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3C5E" w14:textId="77777777" w:rsidR="00051E36" w:rsidRPr="00CC3E95" w:rsidRDefault="00051E36" w:rsidP="00051E36">
      <w:pPr>
        <w:tabs>
          <w:tab w:val="num" w:pos="284"/>
        </w:tabs>
        <w:ind w:left="284"/>
        <w:jc w:val="left"/>
        <w:rPr>
          <w:rFonts w:cs="Arial"/>
          <w:sz w:val="22"/>
          <w:szCs w:val="22"/>
        </w:rPr>
      </w:pPr>
    </w:p>
    <w:p w14:paraId="2AA4B65F" w14:textId="77777777" w:rsidR="00051E36" w:rsidRPr="00CC3E95" w:rsidRDefault="00051E36" w:rsidP="00051E36">
      <w:pPr>
        <w:jc w:val="left"/>
        <w:rPr>
          <w:rFonts w:cs="Arial"/>
          <w:sz w:val="22"/>
          <w:szCs w:val="22"/>
        </w:rPr>
      </w:pPr>
    </w:p>
    <w:p w14:paraId="0BF51449" w14:textId="77777777" w:rsidR="00051E36" w:rsidRPr="00F00A5C" w:rsidRDefault="00051E36" w:rsidP="00051E36">
      <w:pPr>
        <w:keepNext/>
        <w:keepLines/>
        <w:spacing w:before="240"/>
        <w:jc w:val="center"/>
        <w:outlineLvl w:val="0"/>
        <w:rPr>
          <w:rFonts w:cs="Arial"/>
          <w:b/>
          <w:color w:val="365F91"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ANNEX 1</w:t>
      </w:r>
    </w:p>
    <w:p w14:paraId="5417E9B8" w14:textId="77777777" w:rsidR="00051E36" w:rsidRPr="00CC3E95" w:rsidRDefault="00051E36" w:rsidP="00051E36">
      <w:pPr>
        <w:jc w:val="center"/>
        <w:rPr>
          <w:rFonts w:cs="Arial"/>
          <w:b/>
          <w:sz w:val="22"/>
          <w:szCs w:val="22"/>
        </w:rPr>
      </w:pPr>
    </w:p>
    <w:p w14:paraId="346E1056" w14:textId="77777777" w:rsidR="00051E36" w:rsidRDefault="00051E36" w:rsidP="00051E36">
      <w:pPr>
        <w:pBdr>
          <w:bottom w:val="single" w:sz="4" w:space="1" w:color="auto"/>
        </w:pBdr>
        <w:rPr>
          <w:rFonts w:eastAsia="Calibri" w:cs="Arial"/>
          <w:b/>
          <w:sz w:val="22"/>
          <w:szCs w:val="22"/>
          <w:lang w:eastAsia="en-US"/>
        </w:rPr>
      </w:pPr>
      <w:r w:rsidRPr="00CC3E95">
        <w:rPr>
          <w:rFonts w:eastAsia="Calibri" w:cs="Arial"/>
          <w:sz w:val="22"/>
          <w:szCs w:val="22"/>
          <w:lang w:eastAsia="en-US"/>
        </w:rPr>
        <w:t>Al plec de clàusules administratives particulars d</w:t>
      </w:r>
      <w:r w:rsidRPr="00CC3E95">
        <w:rPr>
          <w:rFonts w:cs="Arial"/>
          <w:sz w:val="22"/>
          <w:szCs w:val="22"/>
        </w:rPr>
        <w:t xml:space="preserve">e la contractació consistent en la </w:t>
      </w:r>
      <w:r w:rsidRPr="00CC3E95">
        <w:rPr>
          <w:rFonts w:eastAsia="Calibri" w:cs="Arial"/>
          <w:b/>
          <w:sz w:val="22"/>
          <w:szCs w:val="22"/>
          <w:lang w:eastAsia="en-US"/>
        </w:rPr>
        <w:t xml:space="preserve">Realització del Sondeig </w:t>
      </w:r>
      <w:r>
        <w:rPr>
          <w:rFonts w:eastAsia="Calibri" w:cs="Arial"/>
          <w:b/>
          <w:sz w:val="22"/>
          <w:szCs w:val="22"/>
          <w:lang w:eastAsia="en-US"/>
        </w:rPr>
        <w:t xml:space="preserve">anual </w:t>
      </w:r>
      <w:r w:rsidRPr="00CC3E95">
        <w:rPr>
          <w:rFonts w:eastAsia="Calibri" w:cs="Arial"/>
          <w:b/>
          <w:sz w:val="22"/>
          <w:szCs w:val="22"/>
          <w:lang w:eastAsia="en-US"/>
        </w:rPr>
        <w:t>d’Opinió a Catalunya</w:t>
      </w:r>
      <w:r>
        <w:rPr>
          <w:rFonts w:eastAsia="Calibri" w:cs="Arial"/>
          <w:b/>
          <w:sz w:val="22"/>
          <w:szCs w:val="22"/>
          <w:lang w:eastAsia="en-US"/>
        </w:rPr>
        <w:t>.</w:t>
      </w:r>
    </w:p>
    <w:p w14:paraId="7D757A92" w14:textId="77777777" w:rsidR="00051E36" w:rsidRDefault="00051E36" w:rsidP="00051E36">
      <w:pPr>
        <w:pBdr>
          <w:bottom w:val="single" w:sz="4" w:space="1" w:color="auto"/>
        </w:pBdr>
        <w:rPr>
          <w:rFonts w:eastAsia="Calibri" w:cs="Arial"/>
          <w:b/>
          <w:sz w:val="22"/>
          <w:szCs w:val="22"/>
          <w:lang w:eastAsia="en-US"/>
        </w:rPr>
      </w:pPr>
    </w:p>
    <w:p w14:paraId="1EEC303F" w14:textId="77777777" w:rsidR="00051E36" w:rsidRDefault="00051E36" w:rsidP="00051E36">
      <w:pPr>
        <w:pBdr>
          <w:bottom w:val="single" w:sz="4" w:space="1" w:color="auto"/>
        </w:pBdr>
        <w:jc w:val="right"/>
        <w:rPr>
          <w:rFonts w:cs="Arial"/>
          <w:sz w:val="22"/>
          <w:szCs w:val="22"/>
        </w:rPr>
      </w:pPr>
      <w:r w:rsidRPr="006D0472">
        <w:rPr>
          <w:rFonts w:cs="Arial"/>
          <w:sz w:val="22"/>
          <w:szCs w:val="22"/>
        </w:rPr>
        <w:t>Expedient núm. ICPS/2026/27134</w:t>
      </w:r>
    </w:p>
    <w:p w14:paraId="6603A871" w14:textId="77777777" w:rsidR="00051E36" w:rsidRPr="000833C5" w:rsidRDefault="00051E36" w:rsidP="00051E36">
      <w:pPr>
        <w:pBdr>
          <w:bottom w:val="single" w:sz="4" w:space="1" w:color="auto"/>
        </w:pBdr>
        <w:jc w:val="right"/>
        <w:rPr>
          <w:rFonts w:eastAsia="Calibri" w:cs="Arial"/>
          <w:b/>
          <w:sz w:val="22"/>
          <w:szCs w:val="22"/>
          <w:lang w:eastAsia="en-US"/>
        </w:rPr>
      </w:pPr>
    </w:p>
    <w:p w14:paraId="3561E2CC" w14:textId="77777777" w:rsidR="00051E36" w:rsidRPr="00CC3E95" w:rsidRDefault="00051E36" w:rsidP="00051E36">
      <w:pPr>
        <w:jc w:val="right"/>
        <w:rPr>
          <w:rFonts w:cs="Arial"/>
          <w:b/>
          <w:sz w:val="22"/>
          <w:szCs w:val="22"/>
        </w:rPr>
      </w:pPr>
    </w:p>
    <w:p w14:paraId="07468D98" w14:textId="77777777" w:rsidR="00051E36" w:rsidRPr="00CC3E95" w:rsidRDefault="00051E36" w:rsidP="00051E36">
      <w:pPr>
        <w:tabs>
          <w:tab w:val="center" w:pos="4252"/>
          <w:tab w:val="right" w:pos="8504"/>
        </w:tabs>
        <w:jc w:val="center"/>
        <w:rPr>
          <w:rFonts w:cs="Arial"/>
          <w:b/>
          <w:sz w:val="22"/>
          <w:szCs w:val="22"/>
        </w:rPr>
      </w:pPr>
      <w:r w:rsidRPr="00CC3E95">
        <w:rPr>
          <w:rFonts w:cs="Arial"/>
          <w:b/>
          <w:sz w:val="22"/>
          <w:szCs w:val="22"/>
        </w:rPr>
        <w:t>Model de proposició relativa als criteris avaluables de forma automàtica</w:t>
      </w:r>
    </w:p>
    <w:p w14:paraId="38B2BFC2" w14:textId="77777777" w:rsidR="00051E36" w:rsidRPr="00CC3E95" w:rsidRDefault="00051E36" w:rsidP="00051E36">
      <w:pPr>
        <w:jc w:val="center"/>
        <w:rPr>
          <w:rFonts w:cs="Arial"/>
          <w:sz w:val="22"/>
          <w:szCs w:val="22"/>
        </w:rPr>
      </w:pPr>
    </w:p>
    <w:p w14:paraId="3C735084" w14:textId="77777777" w:rsidR="00051E36" w:rsidRPr="00CC3E95" w:rsidRDefault="00051E36" w:rsidP="00051E36">
      <w:pPr>
        <w:rPr>
          <w:rFonts w:cs="Arial"/>
          <w:sz w:val="22"/>
          <w:szCs w:val="22"/>
        </w:rPr>
      </w:pPr>
      <w:r w:rsidRPr="00CC3E95">
        <w:rPr>
          <w:rFonts w:cs="Arial"/>
          <w:sz w:val="22"/>
          <w:szCs w:val="22"/>
        </w:rPr>
        <w:t xml:space="preserve">El Sr./La Sra. .......... amb  DNI/NIE núm. .........., en nom propi / en representació de l’empresa .........., amb NIF núm. .........., domiciliada a .........., CP .........., carrer .........., núm. .........., adreça electrònica: .........., assabentat/da de les condicions exigides per a optar a la contractació relativa a </w:t>
      </w:r>
      <w:r w:rsidRPr="00CC3E95">
        <w:rPr>
          <w:rFonts w:cs="Arial"/>
          <w:i/>
          <w:sz w:val="22"/>
          <w:szCs w:val="22"/>
        </w:rPr>
        <w:t>(consigneu l’objecte del contracte i lots, si escau)</w:t>
      </w:r>
      <w:r w:rsidRPr="00CC3E95">
        <w:rPr>
          <w:rFonts w:cs="Arial"/>
          <w:sz w:val="22"/>
          <w:szCs w:val="22"/>
        </w:rPr>
        <w:t xml:space="preserve"> .........., es compromet a portar-la a terme amb subjecció als plecs de prescripcions tècniques particulars i de clàusules administratives particulars, que accepta íntegrament:</w:t>
      </w:r>
    </w:p>
    <w:p w14:paraId="2EE4A608" w14:textId="77777777" w:rsidR="00051E36" w:rsidRPr="00CC3E95" w:rsidRDefault="00051E36" w:rsidP="00051E36">
      <w:pPr>
        <w:rPr>
          <w:rFonts w:cs="Arial"/>
          <w:sz w:val="22"/>
          <w:szCs w:val="22"/>
        </w:rPr>
      </w:pPr>
    </w:p>
    <w:p w14:paraId="14C23EBA" w14:textId="77777777" w:rsidR="00051E36" w:rsidRPr="00CC3E95" w:rsidRDefault="00051E36" w:rsidP="00051E36">
      <w:pPr>
        <w:rPr>
          <w:rFonts w:cs="Arial"/>
          <w:sz w:val="22"/>
          <w:szCs w:val="22"/>
        </w:rPr>
      </w:pPr>
    </w:p>
    <w:p w14:paraId="7AED136C" w14:textId="77777777" w:rsidR="00051E36" w:rsidRPr="00CC3E95" w:rsidRDefault="00051E36" w:rsidP="00051E36">
      <w:pPr>
        <w:numPr>
          <w:ilvl w:val="0"/>
          <w:numId w:val="1"/>
        </w:numPr>
        <w:ind w:left="284" w:hanging="284"/>
        <w:rPr>
          <w:rFonts w:cs="Arial"/>
          <w:sz w:val="22"/>
          <w:szCs w:val="22"/>
        </w:rPr>
      </w:pPr>
      <w:r w:rsidRPr="00CC3E95">
        <w:rPr>
          <w:rFonts w:cs="Arial"/>
          <w:b/>
          <w:bCs/>
          <w:sz w:val="22"/>
          <w:szCs w:val="22"/>
          <w:u w:val="single"/>
        </w:rPr>
        <w:t>Criteri 5.-</w:t>
      </w:r>
      <w:r w:rsidRPr="00CC3E95">
        <w:rPr>
          <w:rFonts w:cs="Arial"/>
          <w:sz w:val="22"/>
          <w:szCs w:val="22"/>
        </w:rPr>
        <w:t xml:space="preserve"> Proposició econòmica:</w:t>
      </w:r>
    </w:p>
    <w:p w14:paraId="740F1CBA" w14:textId="77777777" w:rsidR="00051E36" w:rsidRPr="00CC3E95" w:rsidRDefault="00051E36" w:rsidP="00051E36">
      <w:pPr>
        <w:rPr>
          <w:rFonts w:cs="Arial"/>
          <w:sz w:val="22"/>
          <w:szCs w:val="22"/>
        </w:rPr>
      </w:pPr>
    </w:p>
    <w:tbl>
      <w:tblPr>
        <w:tblW w:w="89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125"/>
        <w:gridCol w:w="851"/>
        <w:gridCol w:w="1612"/>
        <w:gridCol w:w="1788"/>
      </w:tblGrid>
      <w:tr w:rsidR="00051E36" w:rsidRPr="00CC3E95" w14:paraId="25A3C696" w14:textId="77777777" w:rsidTr="001D4498">
        <w:trPr>
          <w:trHeight w:val="416"/>
          <w:jc w:val="right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CE0D93" w14:textId="77777777" w:rsidR="00051E36" w:rsidRPr="00CC3E95" w:rsidRDefault="00051E36" w:rsidP="001D4498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B7993" w14:textId="77777777" w:rsidR="00051E36" w:rsidRPr="00CC3E95" w:rsidRDefault="00051E36" w:rsidP="001D4498">
            <w:pPr>
              <w:jc w:val="center"/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OFERTA DEL LICITADOR</w:t>
            </w:r>
          </w:p>
        </w:tc>
      </w:tr>
      <w:tr w:rsidR="00051E36" w:rsidRPr="00CC3E95" w14:paraId="78726585" w14:textId="77777777" w:rsidTr="001D4498">
        <w:trPr>
          <w:jc w:val="right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7062C3B" w14:textId="77777777" w:rsidR="00051E36" w:rsidRPr="00CC3E95" w:rsidRDefault="00051E36" w:rsidP="001D4498">
            <w:pPr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Preu màxim</w:t>
            </w:r>
          </w:p>
          <w:p w14:paraId="62DB8EB3" w14:textId="77777777" w:rsidR="00051E36" w:rsidRPr="00CC3E95" w:rsidRDefault="00051E36" w:rsidP="001D4498">
            <w:pPr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(IVA exclòs)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5CDE" w14:textId="77777777" w:rsidR="00051E36" w:rsidRPr="00CC3E95" w:rsidRDefault="00051E36" w:rsidP="001D4498">
            <w:pPr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Preu ofert</w:t>
            </w:r>
          </w:p>
          <w:p w14:paraId="083D8373" w14:textId="77777777" w:rsidR="00051E36" w:rsidRPr="00CC3E95" w:rsidRDefault="00051E36" w:rsidP="001D4498">
            <w:pPr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7B3D" w14:textId="77777777" w:rsidR="00051E36" w:rsidRPr="00CC3E95" w:rsidRDefault="00051E36" w:rsidP="001D4498">
            <w:pPr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B04D" w14:textId="77777777" w:rsidR="00051E36" w:rsidRPr="00CC3E95" w:rsidRDefault="00051E36" w:rsidP="001D4498">
            <w:pPr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E9424FB" w14:textId="77777777" w:rsidR="00051E36" w:rsidRPr="00CC3E95" w:rsidRDefault="00051E36" w:rsidP="001D4498">
            <w:pPr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Total preu ofert</w:t>
            </w:r>
          </w:p>
          <w:p w14:paraId="745B950F" w14:textId="77777777" w:rsidR="00051E36" w:rsidRPr="00CC3E95" w:rsidRDefault="00051E36" w:rsidP="001D4498">
            <w:pPr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051E36" w:rsidRPr="00CC3E95" w14:paraId="6F2EC9F6" w14:textId="77777777" w:rsidTr="001D4498">
        <w:trPr>
          <w:trHeight w:val="418"/>
          <w:jc w:val="right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D8FEF" w14:textId="77777777" w:rsidR="00051E36" w:rsidRPr="00CC3E95" w:rsidRDefault="00051E36" w:rsidP="001D4498">
            <w:pPr>
              <w:jc w:val="center"/>
              <w:rPr>
                <w:rFonts w:cs="Arial"/>
                <w:sz w:val="22"/>
                <w:szCs w:val="22"/>
              </w:rPr>
            </w:pPr>
            <w:r w:rsidRPr="006D0472">
              <w:rPr>
                <w:rFonts w:cs="Arial"/>
                <w:sz w:val="22"/>
                <w:szCs w:val="22"/>
              </w:rPr>
              <w:t>68.000 €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779DF7" w14:textId="77777777" w:rsidR="00051E36" w:rsidRPr="00CC3E95" w:rsidRDefault="00051E36" w:rsidP="001D4498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F3D3E9" w14:textId="77777777" w:rsidR="00051E36" w:rsidRPr="00CC3E95" w:rsidRDefault="00051E36" w:rsidP="001D4498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1580EA" w14:textId="77777777" w:rsidR="00051E36" w:rsidRPr="00CC3E95" w:rsidRDefault="00051E36" w:rsidP="001D4498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F60BB" w14:textId="77777777" w:rsidR="00051E36" w:rsidRPr="00CC3E95" w:rsidRDefault="00051E36" w:rsidP="001D4498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106CF03" w14:textId="77777777" w:rsidR="00051E36" w:rsidRDefault="00051E36" w:rsidP="00051E36">
      <w:pPr>
        <w:spacing w:after="200" w:line="276" w:lineRule="auto"/>
        <w:rPr>
          <w:rFonts w:cs="Arial"/>
          <w:b/>
          <w:sz w:val="22"/>
          <w:szCs w:val="22"/>
        </w:rPr>
      </w:pPr>
    </w:p>
    <w:p w14:paraId="0F25B006" w14:textId="77777777" w:rsidR="00051E36" w:rsidRPr="00CC3E95" w:rsidRDefault="00051E36" w:rsidP="00051E36">
      <w:pPr>
        <w:spacing w:after="200" w:line="276" w:lineRule="auto"/>
        <w:rPr>
          <w:rFonts w:cs="Arial"/>
          <w:b/>
          <w:sz w:val="22"/>
          <w:szCs w:val="22"/>
        </w:rPr>
      </w:pPr>
    </w:p>
    <w:p w14:paraId="2D408E9E" w14:textId="77777777" w:rsidR="00051E36" w:rsidRPr="00CC3E95" w:rsidRDefault="00051E36" w:rsidP="00051E36">
      <w:pPr>
        <w:numPr>
          <w:ilvl w:val="0"/>
          <w:numId w:val="2"/>
        </w:numPr>
        <w:spacing w:line="276" w:lineRule="auto"/>
        <w:rPr>
          <w:rFonts w:cs="Arial"/>
          <w:sz w:val="22"/>
          <w:szCs w:val="22"/>
        </w:rPr>
      </w:pPr>
      <w:r w:rsidRPr="00CC3E95">
        <w:rPr>
          <w:rFonts w:cs="Arial"/>
          <w:b/>
          <w:sz w:val="22"/>
          <w:szCs w:val="22"/>
        </w:rPr>
        <w:t>Proposició relativa a altres criteris quantificables de forma automàtica</w:t>
      </w:r>
      <w:r w:rsidRPr="00CC3E95">
        <w:rPr>
          <w:rFonts w:cs="Arial"/>
          <w:sz w:val="22"/>
          <w:szCs w:val="22"/>
        </w:rPr>
        <w:t>.</w:t>
      </w:r>
    </w:p>
    <w:p w14:paraId="20AC05DD" w14:textId="77777777" w:rsidR="00051E36" w:rsidRPr="00CC3E95" w:rsidRDefault="00051E36" w:rsidP="00051E36">
      <w:pPr>
        <w:spacing w:line="360" w:lineRule="auto"/>
        <w:ind w:left="142"/>
        <w:rPr>
          <w:rFonts w:cs="Arial"/>
          <w:b/>
          <w:bCs/>
          <w:sz w:val="22"/>
          <w:szCs w:val="22"/>
          <w:u w:val="single"/>
        </w:rPr>
      </w:pPr>
    </w:p>
    <w:p w14:paraId="0269A730" w14:textId="77777777" w:rsidR="00051E36" w:rsidRPr="00CC3E95" w:rsidRDefault="00051E36" w:rsidP="00051E36">
      <w:pPr>
        <w:spacing w:line="360" w:lineRule="auto"/>
        <w:ind w:left="142"/>
        <w:rPr>
          <w:rFonts w:cs="Arial"/>
          <w:sz w:val="22"/>
          <w:szCs w:val="22"/>
        </w:rPr>
      </w:pPr>
      <w:r w:rsidRPr="00CC3E95">
        <w:rPr>
          <w:rFonts w:cs="Arial"/>
          <w:b/>
          <w:bCs/>
          <w:sz w:val="22"/>
          <w:szCs w:val="22"/>
          <w:u w:val="single"/>
        </w:rPr>
        <w:t>Criteri 6</w:t>
      </w:r>
      <w:r w:rsidRPr="00CC3E95">
        <w:rPr>
          <w:rFonts w:cs="Arial"/>
          <w:b/>
          <w:bCs/>
          <w:sz w:val="22"/>
          <w:szCs w:val="22"/>
        </w:rPr>
        <w:t xml:space="preserve">.- Disseny </w:t>
      </w:r>
      <w:proofErr w:type="spellStart"/>
      <w:r w:rsidRPr="00CC3E95">
        <w:rPr>
          <w:rFonts w:cs="Arial"/>
          <w:b/>
          <w:bCs/>
          <w:i/>
          <w:iCs/>
          <w:sz w:val="22"/>
          <w:szCs w:val="22"/>
        </w:rPr>
        <w:t>responsive</w:t>
      </w:r>
      <w:proofErr w:type="spellEnd"/>
      <w:r w:rsidRPr="00CC3E95">
        <w:rPr>
          <w:rFonts w:cs="Arial"/>
          <w:b/>
          <w:bCs/>
          <w:sz w:val="22"/>
          <w:szCs w:val="22"/>
        </w:rPr>
        <w:t xml:space="preserve">  del qüestionari</w:t>
      </w:r>
    </w:p>
    <w:tbl>
      <w:tblPr>
        <w:tblW w:w="864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3275"/>
      </w:tblGrid>
      <w:tr w:rsidR="00051E36" w:rsidRPr="00CC3E95" w14:paraId="76B5545F" w14:textId="77777777" w:rsidTr="001D4498">
        <w:trPr>
          <w:trHeight w:val="748"/>
        </w:trPr>
        <w:tc>
          <w:tcPr>
            <w:tcW w:w="5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F7CE2" w14:textId="77777777" w:rsidR="00051E36" w:rsidRPr="00CC3E95" w:rsidRDefault="00051E36" w:rsidP="001D449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A6B687" w14:textId="77777777" w:rsidR="00051E36" w:rsidRPr="00CC3E95" w:rsidRDefault="00051E36" w:rsidP="001D4498">
            <w:pPr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3E95">
              <w:rPr>
                <w:rFonts w:cs="Arial"/>
                <w:b/>
                <w:bCs/>
                <w:sz w:val="22"/>
                <w:szCs w:val="22"/>
              </w:rPr>
              <w:t>Marcar amb una X en cas d’oferir la millora</w:t>
            </w:r>
          </w:p>
        </w:tc>
      </w:tr>
      <w:tr w:rsidR="00051E36" w:rsidRPr="00CC3E95" w14:paraId="0200B487" w14:textId="77777777" w:rsidTr="001D4498">
        <w:trPr>
          <w:trHeight w:val="518"/>
        </w:trPr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BFF7" w14:textId="77777777" w:rsidR="00051E36" w:rsidRPr="00CC3E95" w:rsidRDefault="00051E36" w:rsidP="001D4498">
            <w:pPr>
              <w:spacing w:line="360" w:lineRule="auto"/>
              <w:jc w:val="left"/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 xml:space="preserve">Ofereixo el disseny </w:t>
            </w:r>
            <w:proofErr w:type="spellStart"/>
            <w:r w:rsidRPr="00CC3E95">
              <w:rPr>
                <w:rFonts w:cs="Arial"/>
                <w:i/>
                <w:sz w:val="22"/>
                <w:szCs w:val="22"/>
              </w:rPr>
              <w:t>responsive</w:t>
            </w:r>
            <w:proofErr w:type="spellEnd"/>
            <w:r w:rsidRPr="00CC3E95">
              <w:rPr>
                <w:rFonts w:cs="Arial"/>
                <w:sz w:val="22"/>
                <w:szCs w:val="22"/>
              </w:rPr>
              <w:t xml:space="preserve"> del qüestionari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3F85" w14:textId="77777777" w:rsidR="00051E36" w:rsidRPr="00CC3E95" w:rsidRDefault="00051E36" w:rsidP="001D449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701A3F09" w14:textId="77777777" w:rsidR="00051E36" w:rsidRPr="00CC3E95" w:rsidRDefault="00051E36" w:rsidP="00051E36">
      <w:pPr>
        <w:spacing w:line="360" w:lineRule="auto"/>
        <w:ind w:left="142"/>
        <w:jc w:val="center"/>
        <w:rPr>
          <w:rFonts w:cs="Arial"/>
          <w:i/>
          <w:sz w:val="22"/>
          <w:szCs w:val="22"/>
        </w:rPr>
      </w:pPr>
    </w:p>
    <w:p w14:paraId="39F12B9E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En cas de no marcar amb una X la casella s’entendrà que no ofereix la millora i s’</w:t>
      </w:r>
      <w:r w:rsidRPr="00CC3E95">
        <w:rPr>
          <w:rFonts w:cs="Arial"/>
          <w:i/>
          <w:sz w:val="22"/>
          <w:szCs w:val="22"/>
        </w:rPr>
        <w:t>assignaran 0 punts</w:t>
      </w:r>
      <w:r>
        <w:rPr>
          <w:rFonts w:cs="Arial"/>
          <w:i/>
          <w:sz w:val="22"/>
          <w:szCs w:val="22"/>
        </w:rPr>
        <w:t>.</w:t>
      </w:r>
    </w:p>
    <w:p w14:paraId="742313CD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 </w:t>
      </w:r>
    </w:p>
    <w:p w14:paraId="6ECECD8E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</w:p>
    <w:p w14:paraId="2B03D809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</w:p>
    <w:p w14:paraId="4BB8EBD7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</w:p>
    <w:p w14:paraId="7A0222DE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</w:p>
    <w:p w14:paraId="145114BD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</w:p>
    <w:p w14:paraId="57C88822" w14:textId="77777777" w:rsidR="00051E36" w:rsidRPr="00CC3E95" w:rsidRDefault="00051E36" w:rsidP="00051E36">
      <w:pPr>
        <w:spacing w:line="360" w:lineRule="auto"/>
        <w:ind w:left="142"/>
        <w:rPr>
          <w:rFonts w:cs="Arial"/>
          <w:b/>
          <w:bCs/>
          <w:sz w:val="22"/>
          <w:szCs w:val="22"/>
          <w:u w:val="single"/>
        </w:rPr>
      </w:pPr>
    </w:p>
    <w:p w14:paraId="00BBA3A6" w14:textId="77777777" w:rsidR="00051E36" w:rsidRPr="00CC3E95" w:rsidRDefault="00051E36" w:rsidP="00051E36">
      <w:pPr>
        <w:spacing w:line="360" w:lineRule="auto"/>
        <w:ind w:left="142"/>
        <w:rPr>
          <w:rFonts w:cs="Arial"/>
          <w:sz w:val="22"/>
          <w:szCs w:val="22"/>
        </w:rPr>
      </w:pPr>
      <w:r w:rsidRPr="00CC3E95">
        <w:rPr>
          <w:rFonts w:cs="Arial"/>
          <w:b/>
          <w:bCs/>
          <w:sz w:val="22"/>
          <w:szCs w:val="22"/>
          <w:u w:val="single"/>
        </w:rPr>
        <w:t>Criteri 7</w:t>
      </w:r>
      <w:r w:rsidRPr="00CC3E95">
        <w:rPr>
          <w:rFonts w:cs="Arial"/>
          <w:b/>
          <w:bCs/>
          <w:sz w:val="22"/>
          <w:szCs w:val="22"/>
        </w:rPr>
        <w:t>.- Connexió a Internet de tots els dispositius CAPI.</w:t>
      </w:r>
      <w:r w:rsidRPr="00CC3E95">
        <w:rPr>
          <w:rFonts w:cs="Arial"/>
          <w:sz w:val="22"/>
          <w:szCs w:val="22"/>
        </w:rPr>
        <w:t xml:space="preserve"> </w:t>
      </w:r>
    </w:p>
    <w:p w14:paraId="3981DAAA" w14:textId="77777777" w:rsidR="00051E36" w:rsidRPr="00CC3E95" w:rsidRDefault="00051E36" w:rsidP="00051E36">
      <w:pPr>
        <w:spacing w:before="240" w:line="360" w:lineRule="auto"/>
        <w:ind w:firstLine="360"/>
        <w:rPr>
          <w:rFonts w:cs="Arial"/>
          <w:sz w:val="22"/>
          <w:szCs w:val="22"/>
        </w:rPr>
      </w:pPr>
    </w:p>
    <w:tbl>
      <w:tblPr>
        <w:tblW w:w="905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7"/>
        <w:gridCol w:w="3323"/>
      </w:tblGrid>
      <w:tr w:rsidR="00051E36" w:rsidRPr="00CC3E95" w14:paraId="1BE4A8B5" w14:textId="77777777" w:rsidTr="001D4498">
        <w:trPr>
          <w:trHeight w:val="779"/>
        </w:trPr>
        <w:tc>
          <w:tcPr>
            <w:tcW w:w="5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E90EA" w14:textId="77777777" w:rsidR="00051E36" w:rsidRPr="00CC3E95" w:rsidRDefault="00051E36" w:rsidP="001D449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4FA2830" w14:textId="77777777" w:rsidR="00051E36" w:rsidRPr="00CC3E95" w:rsidRDefault="00051E36" w:rsidP="001D4498">
            <w:pPr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3E95">
              <w:rPr>
                <w:rFonts w:cs="Arial"/>
                <w:b/>
                <w:bCs/>
                <w:sz w:val="22"/>
                <w:szCs w:val="22"/>
              </w:rPr>
              <w:t>Marcar amb una X en cas d’oferir la millora</w:t>
            </w:r>
          </w:p>
        </w:tc>
      </w:tr>
      <w:tr w:rsidR="00051E36" w:rsidRPr="00CC3E95" w14:paraId="5B7A2DFA" w14:textId="77777777" w:rsidTr="001D4498">
        <w:trPr>
          <w:trHeight w:val="1016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F77B" w14:textId="77777777" w:rsidR="00051E36" w:rsidRPr="00CC3E95" w:rsidRDefault="00051E36" w:rsidP="001D4498">
            <w:pPr>
              <w:spacing w:before="240" w:line="360" w:lineRule="auto"/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>Ofereixo connexió a Internet de tots els dispositius CAPI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759" w14:textId="77777777" w:rsidR="00051E36" w:rsidRPr="00CC3E95" w:rsidRDefault="00051E36" w:rsidP="001D449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7942B858" w14:textId="77777777" w:rsidR="00051E36" w:rsidRPr="00CC3E95" w:rsidRDefault="00051E36" w:rsidP="00051E36">
      <w:pPr>
        <w:spacing w:after="120"/>
        <w:jc w:val="center"/>
        <w:rPr>
          <w:rFonts w:cs="Arial"/>
          <w:i/>
          <w:sz w:val="22"/>
          <w:szCs w:val="22"/>
        </w:rPr>
      </w:pPr>
    </w:p>
    <w:p w14:paraId="0FA6F0B9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En cas de no marcar amb una X la casella s’entendrà que no ofereix la millora i s’</w:t>
      </w:r>
      <w:r w:rsidRPr="00CC3E95">
        <w:rPr>
          <w:rFonts w:cs="Arial"/>
          <w:i/>
          <w:sz w:val="22"/>
          <w:szCs w:val="22"/>
        </w:rPr>
        <w:t>assignaran 0 punts</w:t>
      </w:r>
      <w:r>
        <w:rPr>
          <w:rFonts w:cs="Arial"/>
          <w:i/>
          <w:sz w:val="22"/>
          <w:szCs w:val="22"/>
        </w:rPr>
        <w:t>.</w:t>
      </w:r>
    </w:p>
    <w:p w14:paraId="126D9A4A" w14:textId="77777777" w:rsidR="00051E36" w:rsidRPr="00CC3E95" w:rsidRDefault="00051E36" w:rsidP="00051E36">
      <w:pPr>
        <w:ind w:left="360"/>
        <w:contextualSpacing/>
        <w:rPr>
          <w:rFonts w:cs="Arial"/>
          <w:i/>
          <w:iCs/>
          <w:sz w:val="22"/>
          <w:szCs w:val="22"/>
        </w:rPr>
      </w:pPr>
    </w:p>
    <w:p w14:paraId="11C4BB63" w14:textId="77777777" w:rsidR="00051E36" w:rsidRPr="00CC3E95" w:rsidRDefault="00051E36" w:rsidP="00051E36">
      <w:pPr>
        <w:spacing w:after="120"/>
        <w:ind w:left="502"/>
        <w:rPr>
          <w:rFonts w:cs="Arial"/>
          <w:sz w:val="22"/>
          <w:szCs w:val="22"/>
        </w:rPr>
      </w:pPr>
    </w:p>
    <w:p w14:paraId="435588C6" w14:textId="77777777" w:rsidR="00051E36" w:rsidRPr="00CC3E95" w:rsidRDefault="00051E36" w:rsidP="00051E36">
      <w:pPr>
        <w:spacing w:after="120"/>
        <w:rPr>
          <w:rFonts w:cs="Arial"/>
          <w:sz w:val="22"/>
          <w:szCs w:val="22"/>
        </w:rPr>
      </w:pPr>
      <w:r w:rsidRPr="00CC3E95">
        <w:rPr>
          <w:rFonts w:cs="Arial"/>
          <w:b/>
          <w:bCs/>
          <w:sz w:val="22"/>
          <w:szCs w:val="22"/>
          <w:u w:val="single"/>
        </w:rPr>
        <w:t>Criteri 8</w:t>
      </w:r>
      <w:r w:rsidRPr="00CC3E95">
        <w:rPr>
          <w:rFonts w:cs="Arial"/>
          <w:b/>
          <w:bCs/>
          <w:sz w:val="22"/>
          <w:szCs w:val="22"/>
        </w:rPr>
        <w:t>.- Lliurament de les tabulacions dels resultats</w:t>
      </w:r>
    </w:p>
    <w:p w14:paraId="436CFC88" w14:textId="77777777" w:rsidR="00051E36" w:rsidRPr="00CC3E95" w:rsidRDefault="00051E36" w:rsidP="00051E36">
      <w:pPr>
        <w:spacing w:after="120"/>
        <w:rPr>
          <w:rFonts w:cs="Arial"/>
          <w:color w:val="FF0000"/>
          <w:sz w:val="22"/>
          <w:szCs w:val="22"/>
        </w:rPr>
      </w:pPr>
    </w:p>
    <w:tbl>
      <w:tblPr>
        <w:tblW w:w="92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2"/>
        <w:gridCol w:w="3389"/>
      </w:tblGrid>
      <w:tr w:rsidR="00051E36" w:rsidRPr="00CC3E95" w14:paraId="00288066" w14:textId="77777777" w:rsidTr="001D4498">
        <w:trPr>
          <w:trHeight w:val="765"/>
        </w:trPr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0B6C3" w14:textId="77777777" w:rsidR="00051E36" w:rsidRPr="00CC3E95" w:rsidRDefault="00051E36" w:rsidP="001D449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D102A03" w14:textId="77777777" w:rsidR="00051E36" w:rsidRPr="00CC3E95" w:rsidRDefault="00051E36" w:rsidP="001D4498">
            <w:pPr>
              <w:spacing w:line="36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C3E95">
              <w:rPr>
                <w:rFonts w:cs="Arial"/>
                <w:b/>
                <w:bCs/>
                <w:sz w:val="22"/>
                <w:szCs w:val="22"/>
              </w:rPr>
              <w:t>Marcar amb una X en cas d’oferir la millora</w:t>
            </w:r>
          </w:p>
        </w:tc>
      </w:tr>
      <w:tr w:rsidR="00051E36" w:rsidRPr="00CC3E95" w14:paraId="7CF73D4B" w14:textId="77777777" w:rsidTr="001D4498">
        <w:trPr>
          <w:trHeight w:val="953"/>
        </w:trPr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6B39" w14:textId="77777777" w:rsidR="00051E36" w:rsidRPr="00CC3E95" w:rsidRDefault="00051E36" w:rsidP="001D4498">
            <w:pPr>
              <w:spacing w:before="240" w:line="360" w:lineRule="auto"/>
              <w:rPr>
                <w:rFonts w:cs="Arial"/>
                <w:sz w:val="22"/>
                <w:szCs w:val="22"/>
              </w:rPr>
            </w:pPr>
            <w:r w:rsidRPr="00CC3E95">
              <w:rPr>
                <w:rFonts w:cs="Arial"/>
                <w:sz w:val="22"/>
                <w:szCs w:val="22"/>
              </w:rPr>
              <w:t xml:space="preserve">Ofereixo el lliurament de les tabulacions dels resultats.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3CF5" w14:textId="77777777" w:rsidR="00051E36" w:rsidRPr="00CC3E95" w:rsidRDefault="00051E36" w:rsidP="001D449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33F77296" w14:textId="77777777" w:rsidR="00051E36" w:rsidRPr="00CC3E95" w:rsidRDefault="00051E36" w:rsidP="00051E36">
      <w:pPr>
        <w:spacing w:after="120"/>
        <w:jc w:val="center"/>
        <w:rPr>
          <w:rFonts w:cs="Arial"/>
          <w:i/>
          <w:sz w:val="22"/>
          <w:szCs w:val="22"/>
        </w:rPr>
      </w:pPr>
    </w:p>
    <w:p w14:paraId="36F3C693" w14:textId="77777777" w:rsidR="00051E36" w:rsidRDefault="00051E36" w:rsidP="00051E36">
      <w:pPr>
        <w:spacing w:line="360" w:lineRule="auto"/>
        <w:ind w:left="142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En cas de no marcar amb una X la casella s’entendrà que no ofereix la millora i s’</w:t>
      </w:r>
      <w:r w:rsidRPr="00CC3E95">
        <w:rPr>
          <w:rFonts w:cs="Arial"/>
          <w:i/>
          <w:sz w:val="22"/>
          <w:szCs w:val="22"/>
        </w:rPr>
        <w:t>assignaran 0 punts</w:t>
      </w:r>
      <w:r>
        <w:rPr>
          <w:rFonts w:cs="Arial"/>
          <w:i/>
          <w:sz w:val="22"/>
          <w:szCs w:val="22"/>
        </w:rPr>
        <w:t>.</w:t>
      </w:r>
    </w:p>
    <w:p w14:paraId="718E7E01" w14:textId="77777777" w:rsidR="000011CD" w:rsidRDefault="000011CD"/>
    <w:sectPr w:rsidR="000011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B1E5C"/>
    <w:multiLevelType w:val="hybridMultilevel"/>
    <w:tmpl w:val="AA3C40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D1508"/>
    <w:multiLevelType w:val="hybridMultilevel"/>
    <w:tmpl w:val="00C25C4A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493841">
    <w:abstractNumId w:val="0"/>
  </w:num>
  <w:num w:numId="2" w16cid:durableId="1217665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36"/>
    <w:rsid w:val="000011CD"/>
    <w:rsid w:val="00051E36"/>
    <w:rsid w:val="002878F5"/>
    <w:rsid w:val="002C4DAE"/>
    <w:rsid w:val="003B0982"/>
    <w:rsid w:val="004874AE"/>
    <w:rsid w:val="006447CE"/>
    <w:rsid w:val="00806954"/>
    <w:rsid w:val="00A77FC0"/>
    <w:rsid w:val="00B20460"/>
    <w:rsid w:val="00C73AA8"/>
    <w:rsid w:val="00D55189"/>
    <w:rsid w:val="00D9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4890"/>
  <w15:chartTrackingRefBased/>
  <w15:docId w15:val="{CE797D8B-EFEF-405E-B466-410AF83C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6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51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1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1E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1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1E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1E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1E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1E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1E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1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1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1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1E3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1E3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1E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1E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1E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1E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1E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1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1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1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1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1E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1E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1E3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1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1E3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1E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JUANIZ AZANZA, ELVIRA</dc:creator>
  <cp:keywords/>
  <dc:description/>
  <cp:lastModifiedBy>JUANIZ AZANZA, ELVIRA</cp:lastModifiedBy>
  <cp:revision>2</cp:revision>
  <dcterms:created xsi:type="dcterms:W3CDTF">2026-07-31T06:28:00Z</dcterms:created>
  <dcterms:modified xsi:type="dcterms:W3CDTF">2026-07-31T06:33:00Z</dcterms:modified>
</cp:coreProperties>
</file>