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6BFC" w14:textId="7D9AB1DD" w:rsidR="00412512" w:rsidRPr="009E7782" w:rsidRDefault="00412512" w:rsidP="00412512">
      <w:pPr>
        <w:jc w:val="both"/>
        <w:rPr>
          <w:rStyle w:val="Ninguno"/>
          <w:rFonts w:ascii="Arial" w:hAnsi="Arial" w:cs="Arial"/>
          <w:b/>
          <w:bCs/>
          <w:sz w:val="22"/>
          <w:szCs w:val="22"/>
          <w:u w:val="single"/>
        </w:rPr>
      </w:pPr>
      <w:r w:rsidRPr="009E7782">
        <w:rPr>
          <w:rStyle w:val="Ninguno"/>
          <w:rFonts w:ascii="Arial" w:hAnsi="Arial" w:cs="Arial"/>
          <w:b/>
          <w:bCs/>
          <w:sz w:val="22"/>
          <w:szCs w:val="22"/>
          <w:u w:val="single"/>
        </w:rPr>
        <w:t>ANNEX 3 (CRITERI AUTOMÀTIC 1 de 3)</w:t>
      </w:r>
    </w:p>
    <w:p w14:paraId="7E8870B2" w14:textId="77777777" w:rsidR="00412512" w:rsidRPr="009E7782" w:rsidRDefault="00412512" w:rsidP="00412512">
      <w:pPr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535847D0" w14:textId="77777777" w:rsidR="00412512" w:rsidRPr="009E7782" w:rsidRDefault="00412512" w:rsidP="00412512">
      <w:pPr>
        <w:pStyle w:val="Default"/>
        <w:jc w:val="both"/>
        <w:rPr>
          <w:b/>
          <w:sz w:val="22"/>
          <w:szCs w:val="22"/>
        </w:rPr>
      </w:pPr>
      <w:r w:rsidRPr="009E7782">
        <w:rPr>
          <w:b/>
          <w:sz w:val="22"/>
          <w:szCs w:val="22"/>
          <w:u w:val="single"/>
        </w:rPr>
        <w:t>MODEL DE PROPOSICIÓ ECONÒMICA I CRITERIS AUTOMÀTICS</w:t>
      </w:r>
    </w:p>
    <w:p w14:paraId="7CC7C6CF" w14:textId="77777777" w:rsidR="00412512" w:rsidRPr="009E7782" w:rsidRDefault="00412512" w:rsidP="0041251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9E7782">
        <w:rPr>
          <w:rFonts w:ascii="Arial" w:hAnsi="Arial" w:cs="Arial"/>
          <w:b/>
          <w:bCs/>
          <w:sz w:val="22"/>
          <w:szCs w:val="22"/>
          <w:lang w:val="es-ES"/>
        </w:rPr>
        <w:t xml:space="preserve">(Nota: Annex a incorporar al </w:t>
      </w:r>
      <w:r w:rsidRPr="009E7782">
        <w:rPr>
          <w:rFonts w:ascii="Arial" w:hAnsi="Arial" w:cs="Arial"/>
          <w:b/>
          <w:bCs/>
          <w:sz w:val="22"/>
          <w:szCs w:val="22"/>
          <w:u w:val="single"/>
          <w:lang w:val="es-ES"/>
        </w:rPr>
        <w:t>SOBRE C</w:t>
      </w:r>
      <w:r w:rsidRPr="009E7782">
        <w:rPr>
          <w:rFonts w:ascii="Arial" w:hAnsi="Arial" w:cs="Arial"/>
          <w:b/>
          <w:bCs/>
          <w:sz w:val="22"/>
          <w:szCs w:val="22"/>
          <w:lang w:val="es-ES"/>
        </w:rPr>
        <w:t>)</w:t>
      </w:r>
    </w:p>
    <w:p w14:paraId="1722E1A5" w14:textId="77777777" w:rsidR="00412512" w:rsidRPr="009E7782" w:rsidRDefault="00412512" w:rsidP="00412512">
      <w:pPr>
        <w:pStyle w:val="CuerpoA"/>
        <w:jc w:val="both"/>
        <w:rPr>
          <w:rStyle w:val="Ninguno"/>
          <w:rFonts w:ascii="Arial" w:hAnsi="Arial" w:cs="Arial"/>
          <w:sz w:val="22"/>
          <w:szCs w:val="22"/>
          <w:lang w:val="es-ES"/>
        </w:rPr>
      </w:pPr>
    </w:p>
    <w:p w14:paraId="303746E4" w14:textId="77777777" w:rsidR="00412512" w:rsidRPr="009E7782" w:rsidRDefault="00412512" w:rsidP="00412512">
      <w:pPr>
        <w:pStyle w:val="CuerpoA"/>
        <w:jc w:val="both"/>
        <w:rPr>
          <w:rStyle w:val="Ninguno"/>
          <w:rFonts w:ascii="Arial" w:hAnsi="Arial" w:cs="Arial"/>
          <w:sz w:val="22"/>
          <w:szCs w:val="22"/>
        </w:rPr>
      </w:pPr>
      <w:r w:rsidRPr="009E7782">
        <w:rPr>
          <w:rStyle w:val="Ninguno"/>
          <w:rFonts w:ascii="Arial" w:hAnsi="Arial" w:cs="Arial"/>
          <w:sz w:val="22"/>
          <w:szCs w:val="22"/>
        </w:rPr>
        <w:t>El/la senyor/a ..........................................................................................................., amb NIF/NIE/document d’identificació nacional número ............................</w:t>
      </w:r>
      <w:r w:rsidRPr="009E7782">
        <w:rPr>
          <w:rStyle w:val="Ninguno"/>
          <w:rFonts w:ascii="Arial" w:hAnsi="Arial" w:cs="Arial"/>
          <w:color w:val="auto"/>
          <w:sz w:val="22"/>
          <w:szCs w:val="22"/>
        </w:rPr>
        <w:t>, actuant</w:t>
      </w:r>
      <w:r w:rsidRPr="009E7782">
        <w:rPr>
          <w:rStyle w:val="Ninguno"/>
          <w:rFonts w:ascii="Arial" w:hAnsi="Arial" w:cs="Arial"/>
          <w:sz w:val="22"/>
          <w:szCs w:val="22"/>
        </w:rPr>
        <w:t xml:space="preserve"> (assenyalar i, si escau, completar el que sigui procedent):</w:t>
      </w:r>
    </w:p>
    <w:p w14:paraId="53A76B66" w14:textId="74AED7C5" w:rsidR="00412512" w:rsidRPr="009E7782" w:rsidRDefault="000E566B" w:rsidP="00412512">
      <w:pPr>
        <w:pStyle w:val="Cuerpo"/>
        <w:ind w:left="720"/>
        <w:jc w:val="both"/>
        <w:rPr>
          <w:rStyle w:val="Ninguno"/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4496" behindDoc="0" locked="0" layoutInCell="1" allowOverlap="1" wp14:anchorId="0A120BEE" wp14:editId="7AADB2BC">
                <wp:simplePos x="0" y="0"/>
                <wp:positionH relativeFrom="column">
                  <wp:posOffset>254000</wp:posOffset>
                </wp:positionH>
                <wp:positionV relativeFrom="line">
                  <wp:posOffset>138430</wp:posOffset>
                </wp:positionV>
                <wp:extent cx="143510" cy="162560"/>
                <wp:effectExtent l="0" t="0" r="8890" b="8890"/>
                <wp:wrapNone/>
                <wp:docPr id="1543046822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0C97E" id="Rectángulo 11" o:spid="_x0000_s1026" style="position:absolute;margin-left:20pt;margin-top:10.9pt;width:11.3pt;height:12.8pt;z-index:251754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" strokeweight=".8pt">
                <v:stroke joinstyle="round"/>
                <w10:wrap anchory="line"/>
              </v:rect>
            </w:pict>
          </mc:Fallback>
        </mc:AlternateContent>
      </w:r>
    </w:p>
    <w:p w14:paraId="58D00856" w14:textId="77777777" w:rsidR="00412512" w:rsidRPr="009E7782" w:rsidRDefault="00412512" w:rsidP="00412512">
      <w:pPr>
        <w:pStyle w:val="Cuerpo"/>
        <w:ind w:left="720"/>
        <w:jc w:val="both"/>
        <w:rPr>
          <w:rStyle w:val="Ninguno"/>
          <w:rFonts w:ascii="Arial" w:hAnsi="Arial" w:cs="Arial"/>
          <w:sz w:val="22"/>
          <w:szCs w:val="22"/>
        </w:rPr>
      </w:pPr>
      <w:r w:rsidRPr="009E7782">
        <w:rPr>
          <w:rStyle w:val="Ninguno"/>
          <w:rFonts w:ascii="Arial" w:hAnsi="Arial" w:cs="Arial"/>
          <w:sz w:val="22"/>
          <w:szCs w:val="22"/>
        </w:rPr>
        <w:t xml:space="preserve">En nom i dret propis, com a licitadora en el </w:t>
      </w:r>
      <w:r w:rsidRPr="009E7782">
        <w:rPr>
          <w:rFonts w:ascii="Arial" w:hAnsi="Arial" w:cs="Arial"/>
          <w:sz w:val="22"/>
          <w:szCs w:val="22"/>
        </w:rPr>
        <w:t>CONTRACTE DE SERVEIS DE GESTIÓ EDUCATIVA I FUNCIONAMENT DE LES ESCOLES BRESSOL MUNICIPALS DE RUBÍ LLUNA I SOL SOLET.</w:t>
      </w:r>
    </w:p>
    <w:p w14:paraId="3FDCB4BE" w14:textId="69597E0F" w:rsidR="00412512" w:rsidRPr="009E7782" w:rsidRDefault="000E566B" w:rsidP="00412512">
      <w:pPr>
        <w:pStyle w:val="Cuerpo"/>
        <w:ind w:left="720"/>
        <w:jc w:val="both"/>
        <w:rPr>
          <w:rStyle w:val="Ninguno"/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5520" behindDoc="0" locked="0" layoutInCell="1" allowOverlap="1" wp14:anchorId="5EF17480" wp14:editId="1B7B6EE1">
                <wp:simplePos x="0" y="0"/>
                <wp:positionH relativeFrom="column">
                  <wp:posOffset>254000</wp:posOffset>
                </wp:positionH>
                <wp:positionV relativeFrom="line">
                  <wp:posOffset>138430</wp:posOffset>
                </wp:positionV>
                <wp:extent cx="143510" cy="162560"/>
                <wp:effectExtent l="0" t="0" r="8890" b="8890"/>
                <wp:wrapNone/>
                <wp:docPr id="1072470207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82DDC" id="Rectángulo 9" o:spid="_x0000_s1026" style="position:absolute;margin-left:20pt;margin-top:10.9pt;width:11.3pt;height:12.8pt;z-index:251755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" strokeweight=".8pt">
                <v:stroke joinstyle="round"/>
                <w10:wrap anchory="line"/>
              </v:rect>
            </w:pict>
          </mc:Fallback>
        </mc:AlternateContent>
      </w:r>
    </w:p>
    <w:p w14:paraId="110EAD46" w14:textId="77777777" w:rsidR="00412512" w:rsidRPr="009E7782" w:rsidRDefault="00412512" w:rsidP="00412512">
      <w:pPr>
        <w:pStyle w:val="Cuerpo"/>
        <w:ind w:left="720"/>
        <w:jc w:val="both"/>
        <w:rPr>
          <w:rStyle w:val="Ninguno"/>
          <w:rFonts w:ascii="Arial" w:hAnsi="Arial" w:cs="Arial"/>
          <w:i/>
          <w:iCs/>
          <w:color w:val="auto"/>
          <w:sz w:val="22"/>
          <w:szCs w:val="22"/>
        </w:rPr>
      </w:pPr>
      <w:r w:rsidRPr="009E7782">
        <w:rPr>
          <w:rStyle w:val="Ninguno"/>
          <w:rFonts w:ascii="Arial" w:hAnsi="Arial" w:cs="Arial"/>
          <w:sz w:val="22"/>
          <w:szCs w:val="22"/>
        </w:rPr>
        <w:t xml:space="preserve">En nom i representació de ..........................................................................., amb NIF/NIE/document d’identificació nacional número .................................., com a licitadora en el </w:t>
      </w:r>
      <w:r w:rsidRPr="009E7782">
        <w:rPr>
          <w:rFonts w:ascii="Arial" w:hAnsi="Arial" w:cs="Arial"/>
          <w:sz w:val="22"/>
          <w:szCs w:val="22"/>
        </w:rPr>
        <w:t>CONTRACTE DE SERVEIS DE GESTIÓ EDUCATIVA I FUNCIONAMENT DE LES ESCOLES BRESSOL MUNICIPALS DE RUBÍ LLUNA I SOL SOLET.</w:t>
      </w:r>
      <w:r w:rsidRPr="009E7782">
        <w:rPr>
          <w:rStyle w:val="Ninguno"/>
          <w:rFonts w:ascii="Arial" w:hAnsi="Arial" w:cs="Arial"/>
          <w:sz w:val="22"/>
          <w:szCs w:val="22"/>
        </w:rPr>
        <w:t xml:space="preserve">  (</w:t>
      </w:r>
      <w:r w:rsidRPr="009E7782">
        <w:rPr>
          <w:rStyle w:val="Ninguno"/>
          <w:rFonts w:ascii="Arial" w:hAnsi="Arial" w:cs="Arial"/>
          <w:i/>
          <w:iCs/>
          <w:color w:val="auto"/>
          <w:sz w:val="22"/>
          <w:szCs w:val="22"/>
        </w:rPr>
        <w:t>NOTA: En cas d’unió temporal, es presentarà un compromís per cada membre, el qual s’identificarà en aquest apartat).</w:t>
      </w:r>
    </w:p>
    <w:p w14:paraId="7B1A1E82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p w14:paraId="34115764" w14:textId="77777777" w:rsidR="00412512" w:rsidRPr="009E7782" w:rsidRDefault="00412512" w:rsidP="0041251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es-ES"/>
        </w:rPr>
      </w:pPr>
      <w:r w:rsidRPr="009E7782">
        <w:rPr>
          <w:rFonts w:ascii="Arial" w:eastAsiaTheme="minorHAnsi" w:hAnsi="Arial" w:cs="Arial"/>
          <w:sz w:val="22"/>
          <w:szCs w:val="22"/>
          <w:lang w:val="es-ES"/>
        </w:rPr>
        <w:t>Manifesto que la licitadora formula la següent oferta en relació als criteris d’adjudicació automàtics quantificables a través de fórmules:</w:t>
      </w:r>
    </w:p>
    <w:p w14:paraId="18525C0A" w14:textId="77777777" w:rsidR="00412512" w:rsidRPr="009E7782" w:rsidRDefault="00412512" w:rsidP="00412512">
      <w:pPr>
        <w:autoSpaceDE w:val="0"/>
        <w:autoSpaceDN w:val="0"/>
        <w:adjustRightInd w:val="0"/>
        <w:jc w:val="both"/>
        <w:rPr>
          <w:rStyle w:val="Ninguno"/>
          <w:rFonts w:ascii="Arial" w:hAnsi="Arial" w:cs="Arial"/>
          <w:sz w:val="22"/>
          <w:szCs w:val="22"/>
        </w:rPr>
      </w:pPr>
    </w:p>
    <w:p w14:paraId="2AA1B4C4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p w14:paraId="18A08179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eastAsia="Arial" w:hAnsi="Arial" w:cs="Arial"/>
          <w:b/>
          <w:bCs/>
          <w:color w:val="auto"/>
          <w:sz w:val="22"/>
          <w:szCs w:val="22"/>
        </w:rPr>
      </w:pPr>
      <w:r w:rsidRPr="009E7782">
        <w:rPr>
          <w:rStyle w:val="Ninguno"/>
          <w:rFonts w:ascii="Arial" w:hAnsi="Arial" w:cs="Arial"/>
          <w:b/>
          <w:bCs/>
          <w:color w:val="auto"/>
          <w:sz w:val="22"/>
          <w:szCs w:val="22"/>
        </w:rPr>
        <w:t xml:space="preserve">I.- </w:t>
      </w:r>
      <w:r w:rsidRPr="009E7782">
        <w:rPr>
          <w:rStyle w:val="Ninguno"/>
          <w:rFonts w:ascii="Arial" w:hAnsi="Arial" w:cs="Arial"/>
          <w:b/>
          <w:bCs/>
          <w:color w:val="auto"/>
          <w:sz w:val="22"/>
          <w:szCs w:val="22"/>
          <w:u w:val="single"/>
        </w:rPr>
        <w:t>PROPOSICIÓ ECONÒMICA</w:t>
      </w:r>
      <w:r w:rsidRPr="009E7782">
        <w:rPr>
          <w:rStyle w:val="Ninguno"/>
          <w:rFonts w:ascii="Arial" w:hAnsi="Arial" w:cs="Arial"/>
          <w:b/>
          <w:bCs/>
          <w:color w:val="auto"/>
          <w:sz w:val="22"/>
          <w:szCs w:val="22"/>
        </w:rPr>
        <w:t xml:space="preserve"> (Fins a 25 punts)</w:t>
      </w:r>
    </w:p>
    <w:p w14:paraId="6093B042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p w14:paraId="1CDDC1C0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tbl>
      <w:tblPr>
        <w:tblW w:w="114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1"/>
        <w:gridCol w:w="1465"/>
        <w:gridCol w:w="1595"/>
        <w:gridCol w:w="1168"/>
        <w:gridCol w:w="1112"/>
        <w:gridCol w:w="1168"/>
        <w:gridCol w:w="1112"/>
      </w:tblGrid>
      <w:tr w:rsidR="00412512" w:rsidRPr="008D20E7" w14:paraId="18F56A3C" w14:textId="77777777" w:rsidTr="009E2D27">
        <w:trPr>
          <w:trHeight w:val="1501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25E9A33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COSTOS DIRECTES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24E59E4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OFERTA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 xml:space="preserve">8 MESOS CONTRACTE 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>CURS 2026-2027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 xml:space="preserve"> EB LLUNA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2DB3EA0" w14:textId="77777777" w:rsidR="00412512" w:rsidRPr="00246F46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</w:pP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 xml:space="preserve">OFERTA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 xml:space="preserve">8 MESOS CONTRACTE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 xml:space="preserve">CURS 2026-2027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>EB SOL SOLET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FFE2C79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OFERTA CURS 2027-2028 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>EB LLUNA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4FD2AEA" w14:textId="77777777" w:rsidR="00412512" w:rsidRPr="00246F46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</w:pP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>OFERTA CURS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 xml:space="preserve">2027-2028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>EB SOL SOLET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F643EAF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OFERTA CURS 2028-2029 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>EB LLUNA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3C573BA" w14:textId="77777777" w:rsidR="00412512" w:rsidRPr="00246F46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</w:pP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 xml:space="preserve">OFERTA CURS 2028-2029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>EB SOL SOLET</w:t>
            </w:r>
          </w:p>
        </w:tc>
      </w:tr>
      <w:tr w:rsidR="00412512" w:rsidRPr="008D20E7" w14:paraId="74E34A2C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3419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 xml:space="preserve">    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14 EDUCADORS/ES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74AF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909A3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35E33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195E7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0B4C8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42BDB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2136AD56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5D1D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2 MESTRES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075D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D4EDB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F9C1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844EC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C31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1FDEA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1A7D0405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7FFA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4 AUXILIARS DE SUPORT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7B74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2DE9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32632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D1B11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18EA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CBC9F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24BCA26D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E8A4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1 DIRECTOR/A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B798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F7CB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DFBB8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8B93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560E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0DC9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5430023A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F13B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1 AUXILIAR ADMINISTRATIU/VA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6922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0B34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9929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C0D7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8D731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3988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42772D9E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5385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1 AUXILIAR DE CUINA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F719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6557E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B3B0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5CF3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6B36A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DBAE2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14779052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E51B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1 PSICÒLEG/A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2D6E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A88B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C81D7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045F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A699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1F9C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08586270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5BCD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3 NETEJADORS/ES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A248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AA0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4A558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7D4AC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8AB2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3C20E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082691C8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23E0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 FORMACIÓ I RECICLATGE PERSONAL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2343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A7D8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CF87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4184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25C3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AE9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38D27CEC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69D7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 SUBSTITUCIONS I SUPLÈNCIES PERSONAL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422F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E030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0667B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5CB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B99F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BF16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557372E6" w14:textId="77777777" w:rsidTr="009E2D27">
        <w:trPr>
          <w:trHeight w:val="24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309D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 PREVENCIÓ RISCOS LABORALS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F0CC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7C07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020C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C303F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3A8F7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01E5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</w:tbl>
    <w:p w14:paraId="490BD10C" w14:textId="77777777" w:rsidR="00412512" w:rsidRPr="009E7782" w:rsidRDefault="00412512" w:rsidP="00412512">
      <w:pPr>
        <w:jc w:val="both"/>
        <w:rPr>
          <w:rFonts w:ascii="Arial" w:hAnsi="Arial" w:cs="Arial"/>
          <w:sz w:val="22"/>
          <w:szCs w:val="22"/>
        </w:rPr>
      </w:pPr>
      <w:r w:rsidRPr="009E7782">
        <w:rPr>
          <w:rFonts w:ascii="Arial" w:hAnsi="Arial" w:cs="Arial"/>
          <w:sz w:val="22"/>
          <w:szCs w:val="22"/>
        </w:rPr>
        <w:br w:type="page"/>
      </w:r>
    </w:p>
    <w:tbl>
      <w:tblPr>
        <w:tblpPr w:leftFromText="141" w:rightFromText="141" w:horzAnchor="margin" w:tblpXSpec="center" w:tblpY="-266"/>
        <w:tblW w:w="11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2"/>
        <w:gridCol w:w="1419"/>
        <w:gridCol w:w="1545"/>
        <w:gridCol w:w="1131"/>
        <w:gridCol w:w="1077"/>
        <w:gridCol w:w="1131"/>
        <w:gridCol w:w="1077"/>
      </w:tblGrid>
      <w:tr w:rsidR="00412512" w:rsidRPr="008D20E7" w14:paraId="26854285" w14:textId="77777777" w:rsidTr="009E2D27">
        <w:trPr>
          <w:trHeight w:val="1368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55F9DFC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lastRenderedPageBreak/>
              <w:t>COSTOS INDIRECTES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3CCA94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OFERTA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 xml:space="preserve">8 MESOS CONTRACTE 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>CURS 2026-2027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 xml:space="preserve"> EB LLUNA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734572C" w14:textId="77777777" w:rsidR="00412512" w:rsidRPr="00246F46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</w:pP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 xml:space="preserve">OFERTA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 xml:space="preserve">8 MESOS CONTRACTE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 xml:space="preserve">CURS 2026-2027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>EB SOL SOLET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E0110CC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OFERTA CURS 2027-2028 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>EB LLUNA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9EE2578" w14:textId="77777777" w:rsidR="00412512" w:rsidRPr="00246F46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</w:pP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>OFERTA CURS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 xml:space="preserve">2027-2028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>EB SOL SOLET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2051C0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OFERTA CURS 2028-2029 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br/>
              <w:t>EB LLUNA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2ECEE79" w14:textId="77777777" w:rsidR="00412512" w:rsidRPr="00246F46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</w:pP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 xml:space="preserve">OFERTA CURS 2028-2029 </w:t>
            </w: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br/>
              <w:t>EB SOL SOLET</w:t>
            </w:r>
          </w:p>
        </w:tc>
      </w:tr>
      <w:tr w:rsidR="00412512" w:rsidRPr="008D20E7" w14:paraId="76ED0B4A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A262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246F46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 xml:space="preserve">      </w:t>
            </w: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VESTUARI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810A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24A4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C7069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34E7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743B5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D3CAA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48297B7F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054C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MATERIAL DIDÀCTIC I FUNGIBLE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38B6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35A96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F660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7819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2BE8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0812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306CF3F5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92C5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MATERIAL D'OFICINA I REPROGRAFIA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9564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E0B1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DA518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4570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AA9C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031B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2EF2525F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CCFA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PARAMENT ESTANCES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7DE5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8352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3C56A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719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8627C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0FB4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59F722ED" w14:textId="77777777" w:rsidTr="009E2D27">
        <w:trPr>
          <w:trHeight w:val="536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C228" w14:textId="77777777" w:rsidR="00412512" w:rsidRPr="00246F46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 xml:space="preserve">      MATERIAL DE NETEJA I NETEGES   EXTRAORDINÀRIES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427C" w14:textId="77777777" w:rsidR="00412512" w:rsidRPr="00246F46" w:rsidRDefault="00412512" w:rsidP="009E2D27">
            <w:pPr>
              <w:jc w:val="both"/>
              <w:rPr>
                <w:rFonts w:ascii="Arial" w:hAnsi="Arial" w:cs="Arial"/>
                <w:color w:val="000000"/>
                <w:lang w:val="pt-PT" w:eastAsia="es-ES"/>
              </w:rPr>
            </w:pPr>
            <w:r w:rsidRPr="008D20E7">
              <w:rPr>
                <w:rFonts w:ascii="Arial" w:hAnsi="Arial" w:cs="Arial"/>
                <w:color w:val="000000"/>
                <w:lang w:val="pt-PT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739A" w14:textId="77777777" w:rsidR="00412512" w:rsidRPr="00246F46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</w:pPr>
            <w:r w:rsidRPr="00246F46"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ABA6" w14:textId="77777777" w:rsidR="00412512" w:rsidRPr="00246F46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</w:pPr>
            <w:r w:rsidRPr="00246F46"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AA478" w14:textId="77777777" w:rsidR="00412512" w:rsidRPr="00246F46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</w:pPr>
            <w:r w:rsidRPr="00246F46"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6D07" w14:textId="77777777" w:rsidR="00412512" w:rsidRPr="00246F46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</w:pPr>
            <w:r w:rsidRPr="00246F46"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92CB" w14:textId="77777777" w:rsidR="00412512" w:rsidRPr="00246F46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</w:pPr>
            <w:r w:rsidRPr="00246F46">
              <w:rPr>
                <w:rFonts w:ascii="Calibri" w:hAnsi="Calibri" w:cs="Calibri"/>
                <w:color w:val="000000"/>
                <w:sz w:val="22"/>
                <w:szCs w:val="22"/>
                <w:lang w:val="pt-PT" w:eastAsia="es-ES"/>
              </w:rPr>
              <w:t> </w:t>
            </w:r>
          </w:p>
        </w:tc>
      </w:tr>
      <w:tr w:rsidR="00412512" w:rsidRPr="008D20E7" w14:paraId="01460F0E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CC3D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 xml:space="preserve">      COMUNICACIONS I TI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40D0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40C2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1A1B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97086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A21E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1FC8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4C642B12" w14:textId="77777777" w:rsidTr="009E2D27">
        <w:trPr>
          <w:trHeight w:val="536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45ED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PETIT MANTENIMENT (FUSTERIA, JARDINERIA, PATI, PALETA)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9DFF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0F942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72699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C2A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953DE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5080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028E9186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3305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 xml:space="preserve">      ASSEGURANCES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2CB8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769E2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5D12E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8F86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0243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CA479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3C34E0D9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79A3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ALTRES DESPESES DE GESTIÓ (…..%)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480A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CA210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23885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F380F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66719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0725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1C59B75B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A678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BENEFICI INDUSTRIAL (…..%)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27EE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DA33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C2378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970EF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5F76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0F527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703C18F4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DDE6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911A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7666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60CBB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34E6F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4AC66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6A81C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4049BB02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403A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C704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pt-PT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A50A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6080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3EFAE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D6AD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E9D69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8D20E7" w14:paraId="5BD01972" w14:textId="77777777" w:rsidTr="009E2D27">
        <w:trPr>
          <w:trHeight w:val="214"/>
        </w:trPr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0AD9" w14:textId="77777777" w:rsidR="00412512" w:rsidRPr="008D20E7" w:rsidRDefault="00412512" w:rsidP="009E2D27">
            <w:pPr>
              <w:jc w:val="both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b/>
                <w:bCs/>
                <w:color w:val="000000"/>
                <w:lang w:val="pt-PT" w:eastAsia="es-ES"/>
              </w:rPr>
              <w:t>IMPORT OFERTA (Exempt IVA)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1FD7" w14:textId="77777777" w:rsidR="00412512" w:rsidRPr="008D20E7" w:rsidRDefault="00412512" w:rsidP="009E2D27">
            <w:pPr>
              <w:jc w:val="both"/>
              <w:rPr>
                <w:rFonts w:ascii="Arial" w:hAnsi="Arial" w:cs="Arial"/>
                <w:color w:val="000000"/>
                <w:lang w:val="es-ES" w:eastAsia="es-ES"/>
              </w:rPr>
            </w:pPr>
            <w:r w:rsidRPr="008D20E7">
              <w:rPr>
                <w:rFonts w:ascii="Arial" w:hAnsi="Arial" w:cs="Arial"/>
                <w:color w:val="000000"/>
                <w:lang w:val="es-ES"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625B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1226F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F34F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089E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09D51" w14:textId="77777777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</w:tbl>
    <w:p w14:paraId="596D0F44" w14:textId="77777777" w:rsidR="0041251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p w14:paraId="47EF9046" w14:textId="77777777" w:rsidR="0041251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p w14:paraId="4C7EAED6" w14:textId="77777777" w:rsidR="0041251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tbl>
      <w:tblPr>
        <w:tblW w:w="66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2"/>
        <w:gridCol w:w="1853"/>
      </w:tblGrid>
      <w:tr w:rsidR="00412512" w:rsidRPr="008D20E7" w14:paraId="2E4F0C6E" w14:textId="77777777" w:rsidTr="009E2D27">
        <w:trPr>
          <w:trHeight w:val="105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26AD" w14:textId="77777777" w:rsidR="00412512" w:rsidRPr="008D20E7" w:rsidRDefault="00412512" w:rsidP="009E2D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  <w:t>TOTAL OFERTA CURS 2026-2027, 2027-2028 I 2028-2029 DE LES DUES ESCOLES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69A03" w14:textId="08C51C5A" w:rsidR="00412512" w:rsidRPr="008D20E7" w:rsidRDefault="00412512" w:rsidP="009E2D27">
            <w:pP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8D20E7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</w:tbl>
    <w:p w14:paraId="299C994D" w14:textId="77777777" w:rsidR="0041251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p w14:paraId="77B1E16E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p w14:paraId="7E223D95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b/>
          <w:sz w:val="22"/>
          <w:szCs w:val="22"/>
          <w:u w:val="single"/>
        </w:rPr>
      </w:pPr>
      <w:r w:rsidRPr="009E7782">
        <w:rPr>
          <w:rStyle w:val="Ninguno"/>
          <w:rFonts w:ascii="Arial" w:hAnsi="Arial" w:cs="Arial"/>
          <w:b/>
          <w:sz w:val="22"/>
          <w:szCs w:val="22"/>
          <w:u w:val="single"/>
        </w:rPr>
        <w:t>NOTES:</w:t>
      </w:r>
    </w:p>
    <w:p w14:paraId="02A16A74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sz w:val="22"/>
          <w:szCs w:val="22"/>
        </w:rPr>
      </w:pPr>
    </w:p>
    <w:p w14:paraId="6C0A7C2D" w14:textId="67106913" w:rsidR="002B167C" w:rsidRDefault="002B167C" w:rsidP="00EC2BDD">
      <w:pPr>
        <w:pStyle w:val="Prrafodelista"/>
        <w:numPr>
          <w:ilvl w:val="0"/>
          <w:numId w:val="10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val="pt-PT"/>
        </w:rPr>
      </w:pPr>
      <w:r w:rsidRPr="002B167C">
        <w:rPr>
          <w:rFonts w:ascii="Arial" w:eastAsiaTheme="minorHAnsi" w:hAnsi="Arial" w:cs="Arial"/>
          <w:i/>
          <w:iCs/>
        </w:rPr>
        <w:t>Serà rebutjada l’oferta que excedeixi el pressupost base de licitació PBL pels 8</w:t>
      </w:r>
      <w:r w:rsidRPr="002B167C">
        <w:rPr>
          <w:rFonts w:ascii="Arial" w:eastAsiaTheme="minorHAnsi" w:hAnsi="Arial" w:cs="Arial"/>
          <w:i/>
          <w:iCs/>
        </w:rPr>
        <w:t xml:space="preserve"> </w:t>
      </w:r>
      <w:r w:rsidRPr="002B167C">
        <w:rPr>
          <w:rFonts w:ascii="Arial" w:eastAsiaTheme="minorHAnsi" w:hAnsi="Arial" w:cs="Arial"/>
          <w:i/>
          <w:iCs/>
        </w:rPr>
        <w:t>mesos de durada del contracte de cadascuna de les escoles bressol per al curs</w:t>
      </w:r>
      <w:r w:rsidRPr="002B167C">
        <w:rPr>
          <w:rFonts w:ascii="Arial" w:eastAsiaTheme="minorHAnsi" w:hAnsi="Arial" w:cs="Arial"/>
          <w:i/>
          <w:iCs/>
        </w:rPr>
        <w:t xml:space="preserve"> </w:t>
      </w:r>
      <w:r w:rsidRPr="002B167C">
        <w:rPr>
          <w:rFonts w:ascii="Arial" w:eastAsiaTheme="minorHAnsi" w:hAnsi="Arial" w:cs="Arial"/>
          <w:i/>
          <w:iCs/>
        </w:rPr>
        <w:t>2026-2027 i que ascendeix a 610.539,12 € per EB LLUNA i 611.767,87 € EB SOL</w:t>
      </w:r>
      <w:r w:rsidRPr="002B167C">
        <w:rPr>
          <w:rFonts w:ascii="Arial" w:eastAsiaTheme="minorHAnsi" w:hAnsi="Arial" w:cs="Arial"/>
          <w:i/>
          <w:iCs/>
        </w:rPr>
        <w:t xml:space="preserve"> </w:t>
      </w:r>
      <w:r w:rsidRPr="002B167C">
        <w:rPr>
          <w:rFonts w:ascii="Arial" w:eastAsiaTheme="minorHAnsi" w:hAnsi="Arial" w:cs="Arial"/>
          <w:i/>
          <w:iCs/>
        </w:rPr>
        <w:t>SOLET. També serà rebutjada l’oferta que excedeixi l’import màxim previst de les</w:t>
      </w:r>
      <w:r w:rsidRPr="002B167C">
        <w:rPr>
          <w:rFonts w:ascii="Arial" w:eastAsiaTheme="minorHAnsi" w:hAnsi="Arial" w:cs="Arial"/>
          <w:i/>
          <w:iCs/>
        </w:rPr>
        <w:t xml:space="preserve"> </w:t>
      </w:r>
      <w:r w:rsidRPr="002B167C">
        <w:rPr>
          <w:rFonts w:ascii="Arial" w:eastAsiaTheme="minorHAnsi" w:hAnsi="Arial" w:cs="Arial"/>
          <w:i/>
          <w:iCs/>
        </w:rPr>
        <w:t>pròrrogues per cadascuna de les escoles bressol que ascendeix pel curs 2027-</w:t>
      </w:r>
      <w:r w:rsidRPr="002B167C">
        <w:rPr>
          <w:rFonts w:ascii="Arial" w:eastAsiaTheme="minorHAnsi" w:hAnsi="Arial" w:cs="Arial"/>
          <w:i/>
          <w:iCs/>
        </w:rPr>
        <w:t xml:space="preserve"> </w:t>
      </w:r>
      <w:r w:rsidRPr="002B167C">
        <w:rPr>
          <w:rFonts w:ascii="Arial" w:eastAsiaTheme="minorHAnsi" w:hAnsi="Arial" w:cs="Arial"/>
          <w:i/>
          <w:iCs/>
        </w:rPr>
        <w:t>2028 a EB LLUNA 952.488,24 €, EB SOLSOLET 951.313,71 € i pel curs 2028-</w:t>
      </w:r>
      <w:r w:rsidRPr="002B167C">
        <w:rPr>
          <w:rFonts w:ascii="Arial" w:eastAsiaTheme="minorHAnsi" w:hAnsi="Arial" w:cs="Arial"/>
          <w:i/>
          <w:iCs/>
          <w:lang w:val="pt-PT"/>
        </w:rPr>
        <w:t>2029 EB LLUNA 988.530,22 € i EB SOLSOLET 988.634,23 €.</w:t>
      </w:r>
    </w:p>
    <w:p w14:paraId="274587F4" w14:textId="77777777" w:rsidR="002B167C" w:rsidRPr="002B167C" w:rsidRDefault="002B167C" w:rsidP="002B167C">
      <w:pPr>
        <w:pStyle w:val="Prrafodelista"/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val="pt-PT"/>
        </w:rPr>
      </w:pPr>
    </w:p>
    <w:p w14:paraId="7415C2BB" w14:textId="41DB07E5" w:rsidR="002B167C" w:rsidRDefault="002B167C" w:rsidP="004C2115">
      <w:pPr>
        <w:pStyle w:val="Prrafodelista"/>
        <w:numPr>
          <w:ilvl w:val="0"/>
          <w:numId w:val="10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val="es-ES"/>
        </w:rPr>
      </w:pPr>
      <w:r w:rsidRPr="002B167C">
        <w:rPr>
          <w:rFonts w:ascii="Arial" w:eastAsiaTheme="minorHAnsi" w:hAnsi="Arial" w:cs="Arial"/>
          <w:i/>
          <w:iCs/>
          <w:lang w:val="es-ES"/>
        </w:rPr>
        <w:t>El desglossament de costos del PBL consta a l’informe tècnic de justificació de la</w:t>
      </w:r>
      <w:r w:rsidRPr="002B167C">
        <w:rPr>
          <w:rFonts w:ascii="Arial" w:eastAsiaTheme="minorHAnsi" w:hAnsi="Arial" w:cs="Arial"/>
          <w:i/>
          <w:iCs/>
          <w:lang w:val="es-ES"/>
        </w:rPr>
        <w:t xml:space="preserve"> </w:t>
      </w:r>
      <w:r w:rsidRPr="002B167C">
        <w:rPr>
          <w:rFonts w:ascii="Arial" w:eastAsiaTheme="minorHAnsi" w:hAnsi="Arial" w:cs="Arial"/>
          <w:i/>
          <w:iCs/>
          <w:lang w:val="es-ES"/>
        </w:rPr>
        <w:t>necessitat i idoneïtat del contracte que s’incorpora a l’expedient.</w:t>
      </w:r>
    </w:p>
    <w:p w14:paraId="1D8DE464" w14:textId="77777777" w:rsidR="002B167C" w:rsidRPr="002B167C" w:rsidRDefault="002B167C" w:rsidP="002B167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val="es-ES"/>
        </w:rPr>
      </w:pPr>
    </w:p>
    <w:p w14:paraId="0032D2D0" w14:textId="169DE48F" w:rsidR="002B167C" w:rsidRPr="002B167C" w:rsidRDefault="002B167C" w:rsidP="00A05519">
      <w:pPr>
        <w:pStyle w:val="Prrafodelista"/>
        <w:numPr>
          <w:ilvl w:val="0"/>
          <w:numId w:val="10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val="pt-PT"/>
        </w:rPr>
      </w:pPr>
      <w:r w:rsidRPr="002B167C">
        <w:rPr>
          <w:rFonts w:ascii="Arial" w:eastAsiaTheme="minorHAnsi" w:hAnsi="Arial" w:cs="Arial"/>
          <w:i/>
          <w:iCs/>
          <w:lang w:val="pt-PT"/>
        </w:rPr>
        <w:t>Els preus sempre hauran d’expressar-se només amb números, no amb lletres, i</w:t>
      </w:r>
      <w:r w:rsidRPr="002B167C">
        <w:rPr>
          <w:rFonts w:ascii="Arial" w:eastAsiaTheme="minorHAnsi" w:hAnsi="Arial" w:cs="Arial"/>
          <w:i/>
          <w:iCs/>
          <w:lang w:val="pt-PT"/>
        </w:rPr>
        <w:t xml:space="preserve"> </w:t>
      </w:r>
      <w:r w:rsidRPr="002B167C">
        <w:rPr>
          <w:rFonts w:ascii="Arial" w:eastAsiaTheme="minorHAnsi" w:hAnsi="Arial" w:cs="Arial"/>
          <w:i/>
          <w:iCs/>
          <w:lang w:val="pt-PT"/>
        </w:rPr>
        <w:t>amb dos decimals.</w:t>
      </w:r>
    </w:p>
    <w:p w14:paraId="1F44FCDC" w14:textId="77777777" w:rsidR="002B167C" w:rsidRPr="002B167C" w:rsidRDefault="002B167C" w:rsidP="002B167C">
      <w:pPr>
        <w:pStyle w:val="Prrafodelista"/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lang w:val="pt-PT"/>
        </w:rPr>
      </w:pPr>
    </w:p>
    <w:p w14:paraId="0B9DE9E8" w14:textId="5CDCA156" w:rsidR="00412512" w:rsidRPr="002B167C" w:rsidRDefault="002B167C" w:rsidP="00D74D65">
      <w:pPr>
        <w:pStyle w:val="Prrafodelista"/>
        <w:numPr>
          <w:ilvl w:val="0"/>
          <w:numId w:val="105"/>
        </w:numPr>
        <w:autoSpaceDE w:val="0"/>
        <w:autoSpaceDN w:val="0"/>
        <w:adjustRightInd w:val="0"/>
        <w:jc w:val="both"/>
        <w:rPr>
          <w:rStyle w:val="Ninguno"/>
          <w:rFonts w:ascii="Arial" w:hAnsi="Arial" w:cs="Arial"/>
        </w:rPr>
      </w:pPr>
      <w:r w:rsidRPr="002B167C">
        <w:rPr>
          <w:rFonts w:ascii="Arial" w:eastAsiaTheme="minorHAnsi" w:hAnsi="Arial" w:cs="Arial"/>
          <w:i/>
          <w:iCs/>
          <w:lang w:val="es-ES"/>
        </w:rPr>
        <w:t>Pel que fa als conceptes “Altres despeses de gestió” i “Benefici industrial”, cal</w:t>
      </w:r>
      <w:r w:rsidRPr="002B167C">
        <w:rPr>
          <w:rFonts w:ascii="Arial" w:eastAsiaTheme="minorHAnsi" w:hAnsi="Arial" w:cs="Arial"/>
          <w:i/>
          <w:iCs/>
          <w:lang w:val="es-ES"/>
        </w:rPr>
        <w:t xml:space="preserve"> </w:t>
      </w:r>
      <w:r w:rsidRPr="002B167C">
        <w:rPr>
          <w:rFonts w:ascii="Arial" w:eastAsiaTheme="minorHAnsi" w:hAnsi="Arial" w:cs="Arial"/>
          <w:i/>
          <w:iCs/>
          <w:lang w:val="es-ES"/>
        </w:rPr>
        <w:t>indicar el percentatge aplicat en la seva oferta i l’import equivalent.</w:t>
      </w:r>
    </w:p>
    <w:p w14:paraId="44231B7C" w14:textId="77777777" w:rsidR="00412512" w:rsidRPr="009E7782" w:rsidRDefault="00412512" w:rsidP="00412512">
      <w:pPr>
        <w:jc w:val="both"/>
        <w:rPr>
          <w:rStyle w:val="Ninguno"/>
          <w:rFonts w:ascii="Arial" w:hAnsi="Arial" w:cs="Arial"/>
          <w:sz w:val="22"/>
          <w:szCs w:val="22"/>
          <w:u w:color="000000"/>
        </w:rPr>
      </w:pPr>
    </w:p>
    <w:p w14:paraId="11E2325A" w14:textId="77777777" w:rsidR="00412512" w:rsidRPr="009E7782" w:rsidRDefault="00412512" w:rsidP="00412512">
      <w:pPr>
        <w:jc w:val="both"/>
        <w:rPr>
          <w:rStyle w:val="Ninguno"/>
          <w:rFonts w:ascii="Arial" w:hAnsi="Arial" w:cs="Arial"/>
          <w:b/>
          <w:bCs/>
          <w:color w:val="000000"/>
          <w:sz w:val="22"/>
          <w:szCs w:val="22"/>
          <w:u w:val="single" w:color="000000"/>
        </w:rPr>
      </w:pPr>
    </w:p>
    <w:p w14:paraId="2DB2530E" w14:textId="77777777" w:rsidR="00412512" w:rsidRPr="009E7782" w:rsidRDefault="00412512" w:rsidP="00412512">
      <w:pPr>
        <w:pStyle w:val="Cuerpo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Ninguno"/>
          <w:rFonts w:ascii="Arial" w:hAnsi="Arial" w:cs="Arial"/>
          <w:b/>
          <w:bCs/>
          <w:sz w:val="22"/>
          <w:szCs w:val="22"/>
          <w:u w:val="single"/>
        </w:rPr>
      </w:pPr>
      <w:r w:rsidRPr="009E7782">
        <w:rPr>
          <w:rStyle w:val="Ninguno"/>
          <w:rFonts w:ascii="Arial" w:hAnsi="Arial" w:cs="Arial"/>
          <w:b/>
          <w:bCs/>
          <w:sz w:val="22"/>
          <w:szCs w:val="22"/>
          <w:u w:val="single"/>
        </w:rPr>
        <w:t>ANNEX 3</w:t>
      </w:r>
      <w:r w:rsidRPr="009E7782">
        <w:rPr>
          <w:rStyle w:val="Ninguno"/>
          <w:rFonts w:ascii="Arial" w:hAnsi="Arial" w:cs="Arial"/>
          <w:b/>
          <w:bCs/>
          <w:sz w:val="22"/>
          <w:szCs w:val="22"/>
        </w:rPr>
        <w:t xml:space="preserve">  (CRITERI AUTOMÀTIC 2 DE 3)</w:t>
      </w:r>
    </w:p>
    <w:p w14:paraId="2D2907F2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b/>
          <w:bCs/>
          <w:color w:val="auto"/>
          <w:sz w:val="22"/>
          <w:szCs w:val="22"/>
        </w:rPr>
      </w:pPr>
    </w:p>
    <w:p w14:paraId="1A2289CF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eastAsia="Arial" w:hAnsi="Arial" w:cs="Arial"/>
          <w:b/>
          <w:bCs/>
          <w:color w:val="auto"/>
          <w:sz w:val="22"/>
          <w:szCs w:val="22"/>
        </w:rPr>
      </w:pPr>
      <w:r w:rsidRPr="009E7782">
        <w:rPr>
          <w:rStyle w:val="Ninguno"/>
          <w:rFonts w:ascii="Arial" w:hAnsi="Arial" w:cs="Arial"/>
          <w:b/>
          <w:bCs/>
          <w:color w:val="auto"/>
          <w:sz w:val="22"/>
          <w:szCs w:val="22"/>
        </w:rPr>
        <w:t xml:space="preserve">II.- </w:t>
      </w:r>
      <w:r w:rsidRPr="009E7782">
        <w:rPr>
          <w:rStyle w:val="Ninguno"/>
          <w:rFonts w:ascii="Arial" w:hAnsi="Arial" w:cs="Arial"/>
          <w:b/>
          <w:bCs/>
          <w:color w:val="auto"/>
          <w:sz w:val="22"/>
          <w:szCs w:val="22"/>
          <w:u w:val="single"/>
        </w:rPr>
        <w:t>PLA DE FORMACIÓ ESPECÍFIC</w:t>
      </w:r>
      <w:r w:rsidRPr="009E7782">
        <w:rPr>
          <w:rStyle w:val="Ninguno"/>
          <w:rFonts w:ascii="Arial" w:hAnsi="Arial" w:cs="Arial"/>
          <w:b/>
          <w:bCs/>
          <w:color w:val="auto"/>
          <w:sz w:val="22"/>
          <w:szCs w:val="22"/>
        </w:rPr>
        <w:t xml:space="preserve"> (Fins a 15 punts)</w:t>
      </w:r>
    </w:p>
    <w:p w14:paraId="3A0D9B33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color w:val="auto"/>
          <w:sz w:val="22"/>
          <w:szCs w:val="22"/>
        </w:rPr>
      </w:pPr>
    </w:p>
    <w:p w14:paraId="3707B491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color w:val="auto"/>
          <w:sz w:val="22"/>
          <w:szCs w:val="22"/>
        </w:rPr>
      </w:pPr>
      <w:r w:rsidRPr="009E7782">
        <w:rPr>
          <w:rStyle w:val="Ninguno"/>
          <w:rFonts w:ascii="Arial" w:hAnsi="Arial" w:cs="Arial"/>
          <w:color w:val="auto"/>
          <w:sz w:val="22"/>
          <w:szCs w:val="22"/>
        </w:rPr>
        <w:t xml:space="preserve">L’empresa haurà de concretar quina formació addicional s’impartirà al personal docent i al personal de Direcció durant el primer any de vigència del contracte, d’acord amb el previst en la clàusula 7 del plec de clàusules administratives particulars. </w:t>
      </w:r>
    </w:p>
    <w:p w14:paraId="3DA6EBA1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color w:val="auto"/>
          <w:sz w:val="22"/>
          <w:szCs w:val="22"/>
        </w:rPr>
      </w:pPr>
    </w:p>
    <w:tbl>
      <w:tblPr>
        <w:tblW w:w="902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5"/>
        <w:gridCol w:w="2640"/>
        <w:gridCol w:w="3015"/>
      </w:tblGrid>
      <w:tr w:rsidR="00412512" w:rsidRPr="009E7782" w14:paraId="6A93FB51" w14:textId="77777777" w:rsidTr="009E2D27">
        <w:trPr>
          <w:trHeight w:val="435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7AA47DE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bCs/>
                <w:sz w:val="22"/>
                <w:szCs w:val="22"/>
                <w:lang w:val="es-ES" w:eastAsia="es-ES"/>
              </w:rPr>
              <w:t>FORMACIÓ PER AL PERSONAL DOCENT</w:t>
            </w:r>
          </w:p>
        </w:tc>
      </w:tr>
      <w:tr w:rsidR="00412512" w:rsidRPr="009E7782" w14:paraId="75AF7291" w14:textId="77777777" w:rsidTr="009E2D27">
        <w:trPr>
          <w:trHeight w:val="61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534D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  <w:t>NOM DE LA FORMACIÓ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9AFF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  <w:t>DURADA EN HORES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034C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  <w:t>EMPRESA DESIGNADA PER IMPARTIR LA FORMACIÓ</w:t>
            </w:r>
          </w:p>
        </w:tc>
      </w:tr>
      <w:tr w:rsidR="00412512" w:rsidRPr="009E7782" w14:paraId="37E4B7EC" w14:textId="77777777" w:rsidTr="009E2D27">
        <w:trPr>
          <w:trHeight w:val="615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B1D75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0A37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2AB5C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</w:tr>
      <w:tr w:rsidR="00412512" w:rsidRPr="009E7782" w14:paraId="6B6BC379" w14:textId="77777777" w:rsidTr="009E2D27">
        <w:trPr>
          <w:trHeight w:val="615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0A7DB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47591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F22EE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</w:tr>
      <w:tr w:rsidR="00412512" w:rsidRPr="009E7782" w14:paraId="1D08989D" w14:textId="77777777" w:rsidTr="009E2D27">
        <w:trPr>
          <w:trHeight w:val="163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EFF2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DB78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9283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</w:tr>
      <w:tr w:rsidR="00412512" w:rsidRPr="009E7782" w14:paraId="65864A1F" w14:textId="77777777" w:rsidTr="009E2D27">
        <w:trPr>
          <w:trHeight w:val="435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DD37D99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bCs/>
                <w:sz w:val="22"/>
                <w:szCs w:val="22"/>
                <w:lang w:val="es-ES" w:eastAsia="es-ES"/>
              </w:rPr>
              <w:t>FORMACIÓ PER A LA DIRECCIÓ DEL CENTRE</w:t>
            </w:r>
          </w:p>
        </w:tc>
      </w:tr>
      <w:tr w:rsidR="00412512" w:rsidRPr="009E7782" w14:paraId="4BFC3A95" w14:textId="77777777" w:rsidTr="009E2D27">
        <w:trPr>
          <w:trHeight w:val="61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64B2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  <w:t>NOM DE LA FORMACIÓ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EDEA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  <w:t>DURADA EN HORES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D730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  <w:t>EMPRESA DESIGNADA PER IMPARTIR LA FORMACIÓ</w:t>
            </w:r>
          </w:p>
        </w:tc>
      </w:tr>
      <w:tr w:rsidR="00412512" w:rsidRPr="009E7782" w14:paraId="353A1CA9" w14:textId="77777777" w:rsidTr="009E2D27">
        <w:trPr>
          <w:trHeight w:val="615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406B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41DFD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F59F0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</w:tr>
      <w:tr w:rsidR="00412512" w:rsidRPr="009E7782" w14:paraId="29F1024A" w14:textId="77777777" w:rsidTr="009E2D27">
        <w:trPr>
          <w:trHeight w:val="615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A5C62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DF0A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74864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</w:tr>
      <w:tr w:rsidR="00412512" w:rsidRPr="009E7782" w14:paraId="23C5621A" w14:textId="77777777" w:rsidTr="009E2D27">
        <w:trPr>
          <w:trHeight w:val="171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A22F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9B9F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0598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</w:p>
        </w:tc>
      </w:tr>
      <w:tr w:rsidR="00412512" w:rsidRPr="009E7782" w14:paraId="54AB12F0" w14:textId="77777777" w:rsidTr="009E2D27">
        <w:trPr>
          <w:trHeight w:val="435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65136AA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bCs/>
                <w:sz w:val="22"/>
                <w:szCs w:val="22"/>
                <w:lang w:val="es-ES" w:eastAsia="es-ES"/>
              </w:rPr>
              <w:t>FORMACIÓ PER AUXILIAR DE SUPORT</w:t>
            </w:r>
          </w:p>
        </w:tc>
      </w:tr>
      <w:tr w:rsidR="00412512" w:rsidRPr="009E7782" w14:paraId="644E7AE2" w14:textId="77777777" w:rsidTr="009E2D27">
        <w:trPr>
          <w:trHeight w:val="61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72B4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  <w:t>NOM DE LA FORMACIÓ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4458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  <w:t>DURADA EN HORES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E5D3" w14:textId="77777777" w:rsidR="00412512" w:rsidRPr="009E7782" w:rsidRDefault="00412512" w:rsidP="009E2D2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b/>
                <w:sz w:val="22"/>
                <w:szCs w:val="22"/>
                <w:lang w:val="es-ES" w:eastAsia="es-ES"/>
              </w:rPr>
              <w:t>EMPRESA DESIGNADA PER IMPARTIR LA FORMACIÓ</w:t>
            </w:r>
          </w:p>
        </w:tc>
      </w:tr>
      <w:tr w:rsidR="00412512" w:rsidRPr="009E7782" w14:paraId="4EB3190D" w14:textId="77777777" w:rsidTr="009E2D27">
        <w:trPr>
          <w:trHeight w:val="615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28E3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65ED0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1CF0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sz w:val="22"/>
                <w:szCs w:val="22"/>
                <w:lang w:val="es-ES" w:eastAsia="es-ES"/>
              </w:rPr>
              <w:t> </w:t>
            </w:r>
          </w:p>
        </w:tc>
      </w:tr>
      <w:tr w:rsidR="00412512" w:rsidRPr="009E7782" w14:paraId="5F9D566A" w14:textId="77777777" w:rsidTr="009E2D27">
        <w:trPr>
          <w:trHeight w:val="615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D6D9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157A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D092" w14:textId="77777777" w:rsidR="00412512" w:rsidRPr="009E7782" w:rsidRDefault="00412512" w:rsidP="009E2D27">
            <w:pPr>
              <w:jc w:val="both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E7782">
              <w:rPr>
                <w:rFonts w:ascii="Arial" w:hAnsi="Arial" w:cs="Arial"/>
                <w:sz w:val="22"/>
                <w:szCs w:val="22"/>
                <w:lang w:val="es-ES" w:eastAsia="es-ES"/>
              </w:rPr>
              <w:t> </w:t>
            </w:r>
          </w:p>
        </w:tc>
      </w:tr>
    </w:tbl>
    <w:p w14:paraId="3209177F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color w:val="auto"/>
          <w:sz w:val="22"/>
          <w:szCs w:val="22"/>
          <w:lang w:val="es-ES"/>
        </w:rPr>
      </w:pPr>
    </w:p>
    <w:p w14:paraId="21D727B3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i/>
          <w:color w:val="auto"/>
          <w:sz w:val="22"/>
          <w:szCs w:val="22"/>
        </w:rPr>
      </w:pPr>
      <w:r w:rsidRPr="009E7782">
        <w:rPr>
          <w:rStyle w:val="Ninguno"/>
          <w:rFonts w:ascii="Arial" w:hAnsi="Arial" w:cs="Arial"/>
          <w:b/>
          <w:i/>
          <w:color w:val="auto"/>
          <w:sz w:val="22"/>
          <w:szCs w:val="22"/>
          <w:u w:val="single"/>
        </w:rPr>
        <w:t>NOTA:</w:t>
      </w:r>
      <w:r w:rsidRPr="009E7782">
        <w:rPr>
          <w:rStyle w:val="Ninguno"/>
          <w:rFonts w:ascii="Arial" w:hAnsi="Arial" w:cs="Arial"/>
          <w:i/>
          <w:color w:val="auto"/>
          <w:sz w:val="22"/>
          <w:szCs w:val="22"/>
        </w:rPr>
        <w:t xml:space="preserve"> </w:t>
      </w:r>
    </w:p>
    <w:p w14:paraId="561AB938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i/>
          <w:color w:val="auto"/>
          <w:sz w:val="22"/>
          <w:szCs w:val="22"/>
        </w:rPr>
      </w:pPr>
    </w:p>
    <w:p w14:paraId="5A408637" w14:textId="77777777" w:rsidR="00412512" w:rsidRPr="009E7782" w:rsidRDefault="00412512" w:rsidP="00412512">
      <w:pPr>
        <w:pStyle w:val="Cuerpo"/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0"/>
        <w:jc w:val="both"/>
        <w:rPr>
          <w:rStyle w:val="Ninguno"/>
          <w:rFonts w:ascii="Arial" w:hAnsi="Arial" w:cs="Arial"/>
          <w:i/>
          <w:color w:val="auto"/>
          <w:sz w:val="22"/>
          <w:szCs w:val="22"/>
        </w:rPr>
      </w:pPr>
      <w:r w:rsidRPr="009E7782">
        <w:rPr>
          <w:rStyle w:val="Ninguno"/>
          <w:rFonts w:ascii="Arial" w:hAnsi="Arial" w:cs="Arial"/>
          <w:i/>
          <w:color w:val="auto"/>
          <w:sz w:val="22"/>
          <w:szCs w:val="22"/>
        </w:rPr>
        <w:t>El Pla de formació específic complementa les hores que fixa el conveni col·lectiu per a cada grup. La formació s’haurà de realitzar dintre del primer any de contracte i en horari laboral.  S’estableix un límit màxim de formació de 15 hores per a cada grup de personal.</w:t>
      </w:r>
    </w:p>
    <w:p w14:paraId="7869C2E5" w14:textId="77777777" w:rsidR="00412512" w:rsidRPr="009E7782" w:rsidRDefault="00412512" w:rsidP="00412512">
      <w:pPr>
        <w:pStyle w:val="Cuerpo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Ninguno"/>
          <w:rFonts w:ascii="Arial" w:hAnsi="Arial" w:cs="Arial"/>
          <w:i/>
          <w:color w:val="auto"/>
          <w:sz w:val="22"/>
          <w:szCs w:val="22"/>
        </w:rPr>
      </w:pPr>
    </w:p>
    <w:p w14:paraId="0C66C002" w14:textId="77777777" w:rsidR="00412512" w:rsidRPr="009E7782" w:rsidRDefault="00412512" w:rsidP="00412512">
      <w:pPr>
        <w:pStyle w:val="Prrafodelista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Theme="minorHAnsi" w:hAnsi="Arial" w:cs="Arial"/>
          <w:i/>
          <w:color w:val="000000"/>
        </w:rPr>
      </w:pPr>
      <w:r w:rsidRPr="009E7782">
        <w:rPr>
          <w:rFonts w:ascii="Arial" w:hAnsi="Arial" w:cs="Arial"/>
          <w:i/>
          <w:color w:val="000000"/>
        </w:rPr>
        <w:t>Un</w:t>
      </w:r>
      <w:r w:rsidRPr="009E7782">
        <w:rPr>
          <w:rFonts w:ascii="Arial" w:eastAsiaTheme="minorHAnsi" w:hAnsi="Arial" w:cs="Arial"/>
          <w:i/>
          <w:color w:val="000000"/>
        </w:rPr>
        <w:t xml:space="preserve"> cop realitzada la formació compromesa l’empresa adjudicatària de cada lot haurà d’acreditar la seva superació i/o aprofitament davant el/la responsable del contracte.</w:t>
      </w:r>
    </w:p>
    <w:p w14:paraId="5CE0C718" w14:textId="77777777" w:rsidR="00412512" w:rsidRPr="009E7782" w:rsidRDefault="00412512" w:rsidP="00412512">
      <w:pPr>
        <w:jc w:val="both"/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</w:pPr>
      <w:r w:rsidRPr="009E7782">
        <w:rPr>
          <w:rFonts w:ascii="Arial" w:eastAsiaTheme="minorHAnsi" w:hAnsi="Arial" w:cs="Arial"/>
          <w:i/>
          <w:color w:val="000000"/>
          <w:sz w:val="22"/>
          <w:szCs w:val="22"/>
        </w:rPr>
        <w:br w:type="page"/>
      </w:r>
    </w:p>
    <w:p w14:paraId="3642D0AA" w14:textId="77777777" w:rsidR="00412512" w:rsidRPr="009E7782" w:rsidRDefault="00412512" w:rsidP="00412512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Style w:val="Ninguno"/>
          <w:rFonts w:ascii="Arial" w:eastAsiaTheme="minorHAnsi" w:hAnsi="Arial" w:cs="Arial"/>
          <w:i/>
          <w:color w:val="000000"/>
        </w:rPr>
      </w:pPr>
    </w:p>
    <w:p w14:paraId="3C4BE7A5" w14:textId="77777777" w:rsidR="00412512" w:rsidRPr="009E7782" w:rsidRDefault="00412512" w:rsidP="00412512">
      <w:pPr>
        <w:pStyle w:val="Cuerpo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Ninguno"/>
          <w:rFonts w:ascii="Arial" w:hAnsi="Arial" w:cs="Arial"/>
          <w:b/>
          <w:bCs/>
          <w:sz w:val="22"/>
          <w:szCs w:val="22"/>
          <w:u w:val="single"/>
        </w:rPr>
      </w:pPr>
      <w:r w:rsidRPr="009E7782">
        <w:rPr>
          <w:rStyle w:val="Ninguno"/>
          <w:rFonts w:ascii="Arial" w:hAnsi="Arial" w:cs="Arial"/>
          <w:b/>
          <w:bCs/>
          <w:sz w:val="22"/>
          <w:szCs w:val="22"/>
          <w:u w:val="single"/>
        </w:rPr>
        <w:t>ANNEX 3</w:t>
      </w:r>
      <w:r w:rsidRPr="009E7782">
        <w:rPr>
          <w:rStyle w:val="Ninguno"/>
          <w:rFonts w:ascii="Arial" w:hAnsi="Arial" w:cs="Arial"/>
          <w:b/>
          <w:bCs/>
          <w:sz w:val="22"/>
          <w:szCs w:val="22"/>
        </w:rPr>
        <w:t xml:space="preserve"> (CRITERI AUTOMÀTIC 3 DE 3)</w:t>
      </w:r>
    </w:p>
    <w:p w14:paraId="47026F45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color w:val="auto"/>
          <w:sz w:val="22"/>
          <w:szCs w:val="22"/>
        </w:rPr>
      </w:pPr>
    </w:p>
    <w:p w14:paraId="43738B19" w14:textId="77777777" w:rsidR="00412512" w:rsidRPr="009E7782" w:rsidRDefault="00412512" w:rsidP="00412512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9E7782">
        <w:rPr>
          <w:rStyle w:val="Ninguno"/>
          <w:rFonts w:ascii="Arial" w:hAnsi="Arial" w:cs="Arial"/>
          <w:b/>
          <w:bCs/>
          <w:sz w:val="22"/>
          <w:szCs w:val="22"/>
        </w:rPr>
        <w:t>III.-</w:t>
      </w:r>
      <w:r w:rsidRPr="009E7782">
        <w:rPr>
          <w:rFonts w:ascii="Arial" w:eastAsia="Calibri" w:hAnsi="Arial" w:cs="Arial"/>
          <w:b/>
          <w:sz w:val="22"/>
          <w:szCs w:val="22"/>
        </w:rPr>
        <w:t xml:space="preserve"> Millores en els elements/equipaments de jocs dels </w:t>
      </w:r>
      <w:r w:rsidRPr="009E7782">
        <w:rPr>
          <w:rFonts w:ascii="Arial" w:eastAsia="Calibri" w:hAnsi="Arial" w:cs="Arial"/>
          <w:b/>
          <w:color w:val="000000"/>
          <w:sz w:val="22"/>
          <w:szCs w:val="22"/>
        </w:rPr>
        <w:t>patis sense cost per a l’Ajuntament (</w:t>
      </w:r>
      <w:r w:rsidRPr="009E7782">
        <w:rPr>
          <w:rFonts w:ascii="Arial" w:eastAsia="Calibri" w:hAnsi="Arial" w:cs="Arial"/>
          <w:b/>
          <w:sz w:val="22"/>
          <w:szCs w:val="22"/>
        </w:rPr>
        <w:t>criteri de qualitat).</w:t>
      </w:r>
    </w:p>
    <w:p w14:paraId="42AC208A" w14:textId="77777777" w:rsidR="00412512" w:rsidRPr="009E7782" w:rsidRDefault="00412512" w:rsidP="00412512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0691B88" w14:textId="77777777" w:rsidR="00412512" w:rsidRPr="009E7782" w:rsidRDefault="00412512" w:rsidP="00412512">
      <w:pPr>
        <w:jc w:val="both"/>
        <w:rPr>
          <w:rFonts w:ascii="Arial" w:hAnsi="Arial" w:cs="Arial"/>
          <w:sz w:val="22"/>
          <w:szCs w:val="22"/>
          <w:lang w:eastAsia="es-ES"/>
        </w:rPr>
      </w:pPr>
      <w:r w:rsidRPr="009E7782">
        <w:rPr>
          <w:rFonts w:ascii="Arial" w:hAnsi="Arial" w:cs="Arial"/>
          <w:sz w:val="22"/>
          <w:szCs w:val="22"/>
          <w:lang w:eastAsia="es-ES"/>
        </w:rPr>
        <w:t xml:space="preserve">S’ofereixen les millores següents </w:t>
      </w:r>
      <w:r w:rsidRPr="009E7782">
        <w:rPr>
          <w:rFonts w:ascii="Arial" w:hAnsi="Arial" w:cs="Arial"/>
          <w:i/>
          <w:iCs/>
          <w:sz w:val="22"/>
          <w:szCs w:val="22"/>
          <w:lang w:eastAsia="es-ES"/>
        </w:rPr>
        <w:t>(marcar amb una “X” l’opció seleccionada)</w:t>
      </w:r>
      <w:r w:rsidRPr="009E7782">
        <w:rPr>
          <w:rFonts w:ascii="Arial" w:hAnsi="Arial" w:cs="Arial"/>
          <w:sz w:val="22"/>
          <w:szCs w:val="22"/>
          <w:lang w:eastAsia="es-ES"/>
        </w:rPr>
        <w:t>:</w:t>
      </w:r>
    </w:p>
    <w:p w14:paraId="3B522299" w14:textId="74292611" w:rsidR="00412512" w:rsidRPr="009E7782" w:rsidRDefault="000E566B" w:rsidP="00412512">
      <w:pPr>
        <w:jc w:val="both"/>
        <w:rPr>
          <w:rFonts w:ascii="Arial" w:hAnsi="Arial" w:cs="Arial"/>
          <w:b/>
          <w:bCs/>
          <w:sz w:val="22"/>
          <w:szCs w:val="22"/>
          <w:u w:val="single"/>
          <w:lang w:eastAsia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6544" behindDoc="0" locked="0" layoutInCell="1" allowOverlap="1" wp14:anchorId="26D43F70" wp14:editId="41DDC707">
                <wp:simplePos x="0" y="0"/>
                <wp:positionH relativeFrom="column">
                  <wp:posOffset>29845</wp:posOffset>
                </wp:positionH>
                <wp:positionV relativeFrom="line">
                  <wp:posOffset>153035</wp:posOffset>
                </wp:positionV>
                <wp:extent cx="143510" cy="162560"/>
                <wp:effectExtent l="0" t="0" r="8890" b="8890"/>
                <wp:wrapNone/>
                <wp:docPr id="1192442152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B2C0A" id="Rectángulo 7" o:spid="_x0000_s1026" style="position:absolute;margin-left:2.35pt;margin-top:12.05pt;width:11.3pt;height:12.8pt;z-index:251756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" strokeweight=".8pt">
                <v:stroke joinstyle="round"/>
                <w10:wrap anchory="line"/>
              </v:rect>
            </w:pict>
          </mc:Fallback>
        </mc:AlternateContent>
      </w:r>
    </w:p>
    <w:p w14:paraId="59061A87" w14:textId="77777777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  <w:r w:rsidRPr="009E7782">
        <w:rPr>
          <w:rFonts w:ascii="Arial" w:hAnsi="Arial" w:cs="Arial"/>
          <w:b/>
          <w:bCs/>
          <w:sz w:val="22"/>
          <w:szCs w:val="22"/>
          <w:lang w:eastAsia="es-ES"/>
        </w:rPr>
        <w:t xml:space="preserve"> OPCIÓ A:</w:t>
      </w:r>
      <w:r w:rsidRPr="009E7782">
        <w:rPr>
          <w:rFonts w:ascii="Arial" w:eastAsia="Calibri" w:hAnsi="Arial" w:cs="Arial"/>
          <w:sz w:val="22"/>
          <w:szCs w:val="22"/>
        </w:rPr>
        <w:t xml:space="preserve"> S’ofereix un balancí per a cada escola. La puntuació que obtindrà aquesta oferta serà de 2 punts.</w:t>
      </w:r>
      <w:r w:rsidRPr="009E7782">
        <w:rPr>
          <w:rFonts w:ascii="Arial" w:hAnsi="Arial" w:cs="Arial"/>
          <w:b/>
          <w:bCs/>
          <w:sz w:val="22"/>
          <w:szCs w:val="22"/>
          <w:lang w:eastAsia="es-ES"/>
        </w:rPr>
        <w:t xml:space="preserve"> </w:t>
      </w:r>
    </w:p>
    <w:p w14:paraId="5A3489CE" w14:textId="77777777" w:rsidR="00412512" w:rsidRPr="009E7782" w:rsidRDefault="00412512" w:rsidP="00412512">
      <w:pPr>
        <w:jc w:val="both"/>
        <w:rPr>
          <w:rFonts w:ascii="Arial" w:hAnsi="Arial" w:cs="Arial"/>
          <w:sz w:val="22"/>
          <w:szCs w:val="22"/>
          <w:lang w:eastAsia="es-ES"/>
        </w:rPr>
      </w:pPr>
    </w:p>
    <w:p w14:paraId="2C9778BB" w14:textId="77777777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u w:val="single"/>
          <w:lang w:val="es-ES" w:eastAsia="en-US"/>
        </w:rPr>
      </w:pPr>
    </w:p>
    <w:p w14:paraId="49FF700E" w14:textId="6D45E388" w:rsidR="00412512" w:rsidRPr="009E7782" w:rsidRDefault="000E566B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u w:val="single"/>
          <w:lang w:val="es-ES"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7568" behindDoc="0" locked="0" layoutInCell="1" allowOverlap="1" wp14:anchorId="4EB62F43" wp14:editId="0780A4FB">
                <wp:simplePos x="0" y="0"/>
                <wp:positionH relativeFrom="column">
                  <wp:posOffset>38735</wp:posOffset>
                </wp:positionH>
                <wp:positionV relativeFrom="line">
                  <wp:posOffset>152400</wp:posOffset>
                </wp:positionV>
                <wp:extent cx="143510" cy="162560"/>
                <wp:effectExtent l="0" t="0" r="8890" b="8890"/>
                <wp:wrapNone/>
                <wp:docPr id="1209222029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4A65C" id="Rectángulo 5" o:spid="_x0000_s1026" style="position:absolute;margin-left:3.05pt;margin-top:12pt;width:11.3pt;height:12.8pt;z-index:251757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" strokeweight=".8pt">
                <v:stroke joinstyle="round"/>
                <w10:wrap anchory="line"/>
              </v:rect>
            </w:pict>
          </mc:Fallback>
        </mc:AlternateContent>
      </w:r>
    </w:p>
    <w:p w14:paraId="677AA5EC" w14:textId="77777777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  <w:r w:rsidRPr="009E7782">
        <w:rPr>
          <w:rFonts w:ascii="Arial" w:hAnsi="Arial" w:cs="Arial"/>
          <w:b/>
          <w:bCs/>
          <w:sz w:val="22"/>
          <w:szCs w:val="22"/>
          <w:lang w:val="es-ES" w:eastAsia="en-US"/>
        </w:rPr>
        <w:t xml:space="preserve"> </w:t>
      </w:r>
      <w:r w:rsidRPr="009E7782">
        <w:rPr>
          <w:rFonts w:ascii="Arial" w:hAnsi="Arial" w:cs="Arial"/>
          <w:b/>
          <w:bCs/>
          <w:sz w:val="22"/>
          <w:szCs w:val="22"/>
          <w:lang w:eastAsia="es-ES"/>
        </w:rPr>
        <w:t>OPCIÓ B:</w:t>
      </w:r>
      <w:r w:rsidRPr="009E7782">
        <w:rPr>
          <w:rFonts w:ascii="Arial" w:eastAsia="Calibri" w:hAnsi="Arial" w:cs="Arial"/>
          <w:sz w:val="22"/>
          <w:szCs w:val="22"/>
        </w:rPr>
        <w:t xml:space="preserve"> S’ofereix un dau xarxa per a cada escola. La puntuació que obtindrà aquesta oferta serà de 5 punts.</w:t>
      </w:r>
      <w:r w:rsidRPr="009E7782">
        <w:rPr>
          <w:rFonts w:ascii="Arial" w:hAnsi="Arial" w:cs="Arial"/>
          <w:b/>
          <w:bCs/>
          <w:sz w:val="22"/>
          <w:szCs w:val="22"/>
          <w:lang w:eastAsia="es-ES"/>
        </w:rPr>
        <w:t xml:space="preserve"> </w:t>
      </w:r>
    </w:p>
    <w:p w14:paraId="673C2A98" w14:textId="77777777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</w:p>
    <w:p w14:paraId="0A3AFD96" w14:textId="77777777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</w:p>
    <w:p w14:paraId="141F1A58" w14:textId="07A26634" w:rsidR="00412512" w:rsidRPr="009E7782" w:rsidRDefault="000E566B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9616" behindDoc="0" locked="0" layoutInCell="1" allowOverlap="1" wp14:anchorId="4BFEF2D7" wp14:editId="373BAE81">
                <wp:simplePos x="0" y="0"/>
                <wp:positionH relativeFrom="column">
                  <wp:posOffset>20320</wp:posOffset>
                </wp:positionH>
                <wp:positionV relativeFrom="line">
                  <wp:posOffset>107315</wp:posOffset>
                </wp:positionV>
                <wp:extent cx="143510" cy="162560"/>
                <wp:effectExtent l="0" t="0" r="8890" b="8890"/>
                <wp:wrapNone/>
                <wp:docPr id="56486119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52356" id="Rectángulo 3" o:spid="_x0000_s1026" style="position:absolute;margin-left:1.6pt;margin-top:8.45pt;width:11.3pt;height:12.8pt;z-index:251759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" strokeweight=".8pt">
                <v:stroke joinstyle="round"/>
                <w10:wrap anchory="line"/>
              </v:rect>
            </w:pict>
          </mc:Fallback>
        </mc:AlternateContent>
      </w:r>
    </w:p>
    <w:p w14:paraId="084253F3" w14:textId="36B98BDD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  <w:r w:rsidRPr="009E7782">
        <w:rPr>
          <w:rFonts w:ascii="Arial" w:hAnsi="Arial" w:cs="Arial"/>
          <w:b/>
          <w:bCs/>
          <w:sz w:val="22"/>
          <w:szCs w:val="22"/>
          <w:lang w:eastAsia="es-ES"/>
        </w:rPr>
        <w:t xml:space="preserve"> OPCIÓ C:</w:t>
      </w:r>
      <w:r w:rsidRPr="009E7782">
        <w:rPr>
          <w:rFonts w:ascii="Arial" w:eastAsia="Calibri" w:hAnsi="Arial" w:cs="Arial"/>
          <w:sz w:val="22"/>
          <w:szCs w:val="22"/>
        </w:rPr>
        <w:t xml:space="preserve"> S’ofereixen tots els elements / equipaments de joc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CE1BD3">
        <w:rPr>
          <w:rFonts w:ascii="Arial" w:eastAsia="Calibri" w:hAnsi="Arial" w:cs="Arial"/>
          <w:sz w:val="22"/>
          <w:szCs w:val="22"/>
        </w:rPr>
        <w:t>que es relacionen a continuació</w:t>
      </w:r>
      <w:r w:rsidRPr="00412512">
        <w:rPr>
          <w:rFonts w:ascii="Arial" w:eastAsia="Calibri" w:hAnsi="Arial" w:cs="Arial"/>
          <w:sz w:val="22"/>
          <w:szCs w:val="22"/>
        </w:rPr>
        <w:t xml:space="preserve"> (la puntuació que obtindrà aquesta oferta</w:t>
      </w:r>
      <w:r w:rsidRPr="009E7782">
        <w:rPr>
          <w:rFonts w:ascii="Arial" w:eastAsia="Calibri" w:hAnsi="Arial" w:cs="Arial"/>
          <w:sz w:val="22"/>
          <w:szCs w:val="22"/>
        </w:rPr>
        <w:t xml:space="preserve"> serà de 15 punts):</w:t>
      </w:r>
    </w:p>
    <w:p w14:paraId="739B4AAB" w14:textId="77777777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</w:p>
    <w:p w14:paraId="278C8792" w14:textId="07376A3E" w:rsidR="00412512" w:rsidRDefault="00412512" w:rsidP="00412512">
      <w:pPr>
        <w:widowControl w:val="0"/>
        <w:autoSpaceDE w:val="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9E7782">
        <w:rPr>
          <w:rFonts w:ascii="Arial" w:hAnsi="Arial" w:cs="Arial"/>
          <w:bCs/>
          <w:sz w:val="22"/>
          <w:szCs w:val="22"/>
          <w:u w:val="single"/>
        </w:rPr>
        <w:t>EBM Sol solet:</w:t>
      </w:r>
      <w:r w:rsidRPr="009E7782">
        <w:rPr>
          <w:rFonts w:ascii="Arial" w:hAnsi="Arial" w:cs="Arial"/>
          <w:bCs/>
          <w:sz w:val="22"/>
          <w:szCs w:val="22"/>
        </w:rPr>
        <w:t>, Un conjunt d’elements per circuït d’equilibri</w:t>
      </w:r>
      <w:r w:rsidR="00CE1BD3">
        <w:rPr>
          <w:rFonts w:ascii="Arial" w:hAnsi="Arial" w:cs="Arial"/>
          <w:bCs/>
          <w:sz w:val="22"/>
          <w:szCs w:val="22"/>
        </w:rPr>
        <w:t>,</w:t>
      </w:r>
      <w:r w:rsidRPr="009E7782">
        <w:rPr>
          <w:rFonts w:ascii="Arial" w:hAnsi="Arial" w:cs="Arial"/>
          <w:bCs/>
          <w:sz w:val="22"/>
          <w:szCs w:val="22"/>
        </w:rPr>
        <w:t xml:space="preserve"> un balancí, un dau xarxa i un blauet jardí.</w:t>
      </w:r>
    </w:p>
    <w:p w14:paraId="5539B2D8" w14:textId="77777777" w:rsidR="00412512" w:rsidRPr="009E7782" w:rsidRDefault="00412512" w:rsidP="00412512">
      <w:pPr>
        <w:widowControl w:val="0"/>
        <w:autoSpaceDE w:val="0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218EFB43" w14:textId="77777777" w:rsidR="00412512" w:rsidRPr="009E7782" w:rsidRDefault="00412512" w:rsidP="00412512">
      <w:pPr>
        <w:widowControl w:val="0"/>
        <w:autoSpaceDE w:val="0"/>
        <w:ind w:left="426" w:hanging="66"/>
        <w:jc w:val="both"/>
        <w:rPr>
          <w:rFonts w:ascii="Arial" w:hAnsi="Arial" w:cs="Arial"/>
          <w:bCs/>
          <w:sz w:val="22"/>
          <w:szCs w:val="22"/>
        </w:rPr>
      </w:pPr>
      <w:r w:rsidRPr="009E7782">
        <w:rPr>
          <w:rFonts w:ascii="Arial" w:hAnsi="Arial" w:cs="Arial"/>
          <w:bCs/>
          <w:sz w:val="22"/>
          <w:szCs w:val="22"/>
        </w:rPr>
        <w:t xml:space="preserve"> </w:t>
      </w:r>
      <w:r w:rsidRPr="009E7782">
        <w:rPr>
          <w:rFonts w:ascii="Arial" w:hAnsi="Arial" w:cs="Arial"/>
          <w:bCs/>
          <w:sz w:val="22"/>
          <w:szCs w:val="22"/>
          <w:u w:val="single"/>
        </w:rPr>
        <w:t>EBM Lluna:</w:t>
      </w:r>
      <w:r w:rsidRPr="009E7782">
        <w:rPr>
          <w:rFonts w:ascii="Arial" w:hAnsi="Arial" w:cs="Arial"/>
          <w:bCs/>
          <w:sz w:val="22"/>
          <w:szCs w:val="22"/>
        </w:rPr>
        <w:t xml:space="preserve">  Un tipi de fusta, un pont amb rampa i escala, un dau xarxa i un balancí.</w:t>
      </w:r>
    </w:p>
    <w:p w14:paraId="0549F74F" w14:textId="77777777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</w:p>
    <w:p w14:paraId="01A14D7F" w14:textId="67EB586F" w:rsidR="00412512" w:rsidRPr="009E7782" w:rsidRDefault="000E566B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8592" behindDoc="0" locked="0" layoutInCell="1" allowOverlap="1" wp14:anchorId="7083427E" wp14:editId="64B0A65E">
                <wp:simplePos x="0" y="0"/>
                <wp:positionH relativeFrom="column">
                  <wp:posOffset>38735</wp:posOffset>
                </wp:positionH>
                <wp:positionV relativeFrom="line">
                  <wp:posOffset>158750</wp:posOffset>
                </wp:positionV>
                <wp:extent cx="143510" cy="162560"/>
                <wp:effectExtent l="0" t="0" r="8890" b="8890"/>
                <wp:wrapNone/>
                <wp:docPr id="63724526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EBC39" id="Rectángulo 1" o:spid="_x0000_s1026" style="position:absolute;margin-left:3.05pt;margin-top:12.5pt;width:11.3pt;height:12.8pt;z-index:251758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" strokeweight=".8pt">
                <v:stroke joinstyle="round"/>
                <w10:wrap anchory="line"/>
              </v:rect>
            </w:pict>
          </mc:Fallback>
        </mc:AlternateContent>
      </w:r>
    </w:p>
    <w:p w14:paraId="2426B2AB" w14:textId="77777777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  <w:r w:rsidRPr="009E7782">
        <w:rPr>
          <w:rFonts w:ascii="Arial" w:hAnsi="Arial" w:cs="Arial"/>
          <w:b/>
          <w:bCs/>
          <w:sz w:val="22"/>
          <w:szCs w:val="22"/>
          <w:lang w:eastAsia="es-ES"/>
        </w:rPr>
        <w:t xml:space="preserve"> No s’ofereixen millores. </w:t>
      </w:r>
    </w:p>
    <w:p w14:paraId="7BA10011" w14:textId="77777777" w:rsidR="00412512" w:rsidRPr="009E7782" w:rsidRDefault="00412512" w:rsidP="00412512">
      <w:pPr>
        <w:ind w:firstLine="360"/>
        <w:jc w:val="both"/>
        <w:rPr>
          <w:rFonts w:ascii="Arial" w:hAnsi="Arial" w:cs="Arial"/>
          <w:b/>
          <w:bCs/>
          <w:sz w:val="22"/>
          <w:szCs w:val="22"/>
          <w:lang w:eastAsia="es-ES"/>
        </w:rPr>
      </w:pPr>
    </w:p>
    <w:p w14:paraId="6A8C8F7C" w14:textId="77777777" w:rsidR="00412512" w:rsidRPr="009E7782" w:rsidRDefault="00412512" w:rsidP="00412512">
      <w:pPr>
        <w:jc w:val="both"/>
        <w:rPr>
          <w:rFonts w:ascii="Arial" w:hAnsi="Arial" w:cs="Arial"/>
          <w:b/>
          <w:bCs/>
          <w:sz w:val="22"/>
          <w:szCs w:val="22"/>
          <w:u w:val="single"/>
          <w:lang w:eastAsia="es-ES"/>
        </w:rPr>
      </w:pPr>
    </w:p>
    <w:p w14:paraId="2D6981A8" w14:textId="77777777" w:rsidR="00412512" w:rsidRPr="009E7782" w:rsidRDefault="00412512" w:rsidP="00412512">
      <w:pPr>
        <w:jc w:val="both"/>
        <w:rPr>
          <w:rFonts w:ascii="Arial" w:hAnsi="Arial" w:cs="Arial"/>
          <w:b/>
          <w:bCs/>
          <w:sz w:val="22"/>
          <w:szCs w:val="22"/>
          <w:u w:val="single"/>
          <w:lang w:eastAsia="es-ES"/>
        </w:rPr>
      </w:pPr>
      <w:r w:rsidRPr="009E7782">
        <w:rPr>
          <w:rFonts w:ascii="Arial" w:hAnsi="Arial" w:cs="Arial"/>
          <w:b/>
          <w:bCs/>
          <w:sz w:val="22"/>
          <w:szCs w:val="22"/>
          <w:u w:val="single"/>
          <w:lang w:eastAsia="es-ES"/>
        </w:rPr>
        <w:t>NOTES:</w:t>
      </w:r>
    </w:p>
    <w:p w14:paraId="439FDC4D" w14:textId="77777777" w:rsidR="00412512" w:rsidRPr="009E7782" w:rsidRDefault="00412512" w:rsidP="00412512">
      <w:pPr>
        <w:jc w:val="both"/>
        <w:rPr>
          <w:rFonts w:ascii="Arial" w:hAnsi="Arial" w:cs="Arial"/>
          <w:b/>
          <w:bCs/>
          <w:sz w:val="22"/>
          <w:szCs w:val="22"/>
          <w:u w:val="single"/>
          <w:lang w:eastAsia="es-ES"/>
        </w:rPr>
      </w:pPr>
    </w:p>
    <w:p w14:paraId="66D360BE" w14:textId="77777777" w:rsidR="00412512" w:rsidRPr="009E7782" w:rsidRDefault="00412512" w:rsidP="00412512">
      <w:pPr>
        <w:numPr>
          <w:ilvl w:val="0"/>
          <w:numId w:val="98"/>
        </w:numPr>
        <w:jc w:val="both"/>
        <w:rPr>
          <w:rFonts w:ascii="Arial" w:hAnsi="Arial" w:cs="Arial"/>
          <w:i/>
          <w:iCs/>
          <w:sz w:val="22"/>
          <w:szCs w:val="22"/>
          <w:lang w:eastAsia="es-ES"/>
        </w:rPr>
      </w:pPr>
      <w:r w:rsidRPr="009E7782">
        <w:rPr>
          <w:rFonts w:ascii="Arial" w:hAnsi="Arial" w:cs="Arial"/>
          <w:bCs/>
          <w:i/>
          <w:iCs/>
          <w:sz w:val="22"/>
          <w:szCs w:val="22"/>
        </w:rPr>
        <w:t xml:space="preserve">En el moment de presentar la seva oferta, les licitadores només poden seleccionar una de les opcions abans senyalades (és a dir poden oferir la opció A, la opció B o la opció C o no oferir-ne cap). </w:t>
      </w:r>
    </w:p>
    <w:p w14:paraId="56335301" w14:textId="77777777" w:rsidR="00412512" w:rsidRPr="009E7782" w:rsidRDefault="00412512" w:rsidP="00412512">
      <w:pPr>
        <w:numPr>
          <w:ilvl w:val="0"/>
          <w:numId w:val="98"/>
        </w:numPr>
        <w:jc w:val="both"/>
        <w:rPr>
          <w:rFonts w:ascii="Arial" w:hAnsi="Arial" w:cs="Arial"/>
          <w:i/>
          <w:iCs/>
          <w:sz w:val="22"/>
          <w:szCs w:val="22"/>
          <w:lang w:eastAsia="es-ES"/>
        </w:rPr>
      </w:pPr>
      <w:r w:rsidRPr="009E7782">
        <w:rPr>
          <w:rFonts w:ascii="Arial" w:hAnsi="Arial" w:cs="Arial"/>
          <w:i/>
          <w:iCs/>
          <w:sz w:val="22"/>
          <w:szCs w:val="22"/>
          <w:lang w:eastAsia="es-ES"/>
        </w:rPr>
        <w:t>No oferir cap millora es valorarà amb 0 punts.</w:t>
      </w:r>
    </w:p>
    <w:p w14:paraId="0A04427B" w14:textId="77777777" w:rsidR="00412512" w:rsidRPr="009E7782" w:rsidRDefault="00412512" w:rsidP="00412512">
      <w:pPr>
        <w:numPr>
          <w:ilvl w:val="0"/>
          <w:numId w:val="98"/>
        </w:numPr>
        <w:jc w:val="both"/>
        <w:rPr>
          <w:rStyle w:val="Ninguno"/>
          <w:rFonts w:ascii="Arial" w:hAnsi="Arial" w:cs="Arial"/>
          <w:i/>
          <w:iCs/>
          <w:sz w:val="22"/>
          <w:szCs w:val="22"/>
          <w:lang w:eastAsia="es-ES"/>
        </w:rPr>
      </w:pPr>
      <w:r w:rsidRPr="009E7782">
        <w:rPr>
          <w:rFonts w:ascii="Arial" w:hAnsi="Arial" w:cs="Arial"/>
          <w:bCs/>
          <w:i/>
          <w:iCs/>
          <w:sz w:val="22"/>
          <w:szCs w:val="22"/>
        </w:rPr>
        <w:t>Si per error alguna licitadora marqués en la seva oferta més d’una opció, només serà objecte de valoració la opció més costosa des del punt de vista</w:t>
      </w:r>
      <w:r w:rsidRPr="009E7782">
        <w:rPr>
          <w:rFonts w:ascii="Arial" w:hAnsi="Arial" w:cs="Arial"/>
          <w:bCs/>
          <w:i/>
          <w:iCs/>
          <w:color w:val="FF0000"/>
          <w:sz w:val="22"/>
          <w:szCs w:val="22"/>
        </w:rPr>
        <w:t xml:space="preserve"> </w:t>
      </w:r>
      <w:r w:rsidRPr="009E7782">
        <w:rPr>
          <w:rFonts w:ascii="Arial" w:hAnsi="Arial" w:cs="Arial"/>
          <w:bCs/>
          <w:i/>
          <w:iCs/>
          <w:sz w:val="22"/>
          <w:szCs w:val="22"/>
        </w:rPr>
        <w:t>econòmic. En aquest cas, si l’empresa resultés adjudicatària restaria obligada al compliment d’aquesta millora que hagi estat objecte de valoració.</w:t>
      </w:r>
    </w:p>
    <w:p w14:paraId="6077187C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b/>
          <w:sz w:val="22"/>
          <w:szCs w:val="22"/>
        </w:rPr>
      </w:pPr>
    </w:p>
    <w:p w14:paraId="53F348E7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hAnsi="Arial" w:cs="Arial"/>
          <w:b/>
          <w:sz w:val="22"/>
          <w:szCs w:val="22"/>
        </w:rPr>
      </w:pPr>
    </w:p>
    <w:p w14:paraId="3740A96C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eastAsia="Arial" w:hAnsi="Arial" w:cs="Arial"/>
          <w:sz w:val="22"/>
          <w:szCs w:val="22"/>
        </w:rPr>
      </w:pPr>
      <w:r w:rsidRPr="009E7782">
        <w:rPr>
          <w:rStyle w:val="Ninguno"/>
          <w:rFonts w:ascii="Arial" w:hAnsi="Arial" w:cs="Arial"/>
          <w:sz w:val="22"/>
          <w:szCs w:val="22"/>
        </w:rPr>
        <w:t>I, perquè així consti, signo aquesta oferta.</w:t>
      </w:r>
    </w:p>
    <w:p w14:paraId="46B07677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eastAsia="Arial" w:hAnsi="Arial" w:cs="Arial"/>
          <w:sz w:val="22"/>
          <w:szCs w:val="22"/>
        </w:rPr>
      </w:pPr>
    </w:p>
    <w:p w14:paraId="7ABD9216" w14:textId="77777777" w:rsidR="00412512" w:rsidRPr="009E7782" w:rsidRDefault="00412512" w:rsidP="00412512">
      <w:pPr>
        <w:pStyle w:val="Cuerpo"/>
        <w:jc w:val="both"/>
        <w:rPr>
          <w:rStyle w:val="Ninguno"/>
          <w:rFonts w:ascii="Arial" w:eastAsia="Arial" w:hAnsi="Arial" w:cs="Arial"/>
          <w:sz w:val="22"/>
          <w:szCs w:val="22"/>
        </w:rPr>
      </w:pPr>
      <w:r w:rsidRPr="009E7782">
        <w:rPr>
          <w:rStyle w:val="Ninguno"/>
          <w:rFonts w:ascii="Arial" w:eastAsia="Arial" w:hAnsi="Arial" w:cs="Arial"/>
          <w:sz w:val="22"/>
          <w:szCs w:val="22"/>
        </w:rPr>
        <w:t>(Signatura electrònica)</w:t>
      </w:r>
    </w:p>
    <w:p w14:paraId="7D8A65A9" w14:textId="559A548C" w:rsidR="00800A78" w:rsidRPr="009E7782" w:rsidRDefault="00800A78" w:rsidP="00412512">
      <w:pPr>
        <w:jc w:val="both"/>
        <w:rPr>
          <w:rStyle w:val="Ninguno"/>
          <w:rFonts w:ascii="Arial" w:hAnsi="Arial" w:cs="Arial"/>
          <w:b/>
          <w:bCs/>
          <w:spacing w:val="-1"/>
          <w:sz w:val="22"/>
          <w:szCs w:val="22"/>
          <w:u w:val="single"/>
        </w:rPr>
      </w:pPr>
    </w:p>
    <w:p w14:paraId="416AFCCE" w14:textId="77777777" w:rsidR="00157ACC" w:rsidRPr="009E7782" w:rsidRDefault="00157ACC" w:rsidP="009E7782">
      <w:pPr>
        <w:pStyle w:val="Cuerpo"/>
        <w:jc w:val="both"/>
        <w:rPr>
          <w:rStyle w:val="Ninguno"/>
          <w:rFonts w:ascii="Arial" w:hAnsi="Arial" w:cs="Arial"/>
          <w:b/>
          <w:bCs/>
          <w:color w:val="auto"/>
          <w:spacing w:val="-1"/>
          <w:sz w:val="22"/>
          <w:szCs w:val="22"/>
          <w:u w:val="single"/>
        </w:rPr>
      </w:pPr>
    </w:p>
    <w:p w14:paraId="53CEF93E" w14:textId="77777777" w:rsidR="009B1FF6" w:rsidRPr="009E7782" w:rsidRDefault="009B1FF6" w:rsidP="009E7782">
      <w:pPr>
        <w:pStyle w:val="Cuerpo"/>
        <w:jc w:val="both"/>
        <w:rPr>
          <w:rStyle w:val="Ninguno"/>
          <w:rFonts w:ascii="Arial" w:hAnsi="Arial" w:cs="Arial"/>
          <w:b/>
          <w:bCs/>
          <w:color w:val="auto"/>
          <w:spacing w:val="-1"/>
          <w:sz w:val="22"/>
          <w:szCs w:val="22"/>
          <w:u w:val="single"/>
        </w:rPr>
      </w:pPr>
    </w:p>
    <w:p w14:paraId="463CAF64" w14:textId="77777777" w:rsidR="003C1390" w:rsidRPr="009E7782" w:rsidRDefault="003C1390" w:rsidP="009E7782">
      <w:pPr>
        <w:pStyle w:val="Cuerpo"/>
        <w:jc w:val="both"/>
        <w:rPr>
          <w:rStyle w:val="Ninguno"/>
          <w:rFonts w:ascii="Arial" w:hAnsi="Arial" w:cs="Arial"/>
          <w:b/>
          <w:bCs/>
          <w:color w:val="auto"/>
          <w:spacing w:val="-1"/>
          <w:sz w:val="22"/>
          <w:szCs w:val="22"/>
          <w:u w:val="single"/>
        </w:rPr>
      </w:pPr>
    </w:p>
    <w:p w14:paraId="21217070" w14:textId="77777777" w:rsidR="003C1390" w:rsidRPr="009E7782" w:rsidRDefault="003C1390" w:rsidP="009E7782">
      <w:pPr>
        <w:pStyle w:val="Cuerpo"/>
        <w:jc w:val="both"/>
        <w:rPr>
          <w:rStyle w:val="Ninguno"/>
          <w:rFonts w:ascii="Arial" w:hAnsi="Arial" w:cs="Arial"/>
          <w:b/>
          <w:bCs/>
          <w:color w:val="auto"/>
          <w:spacing w:val="-1"/>
          <w:sz w:val="22"/>
          <w:szCs w:val="22"/>
          <w:u w:val="single"/>
        </w:rPr>
      </w:pPr>
    </w:p>
    <w:p w14:paraId="1AE33BC0" w14:textId="77777777" w:rsidR="003C1390" w:rsidRPr="009E7782" w:rsidRDefault="003C1390" w:rsidP="009E7782">
      <w:pPr>
        <w:pStyle w:val="Cuerpo"/>
        <w:jc w:val="both"/>
        <w:rPr>
          <w:rStyle w:val="Ninguno"/>
          <w:rFonts w:ascii="Arial" w:hAnsi="Arial" w:cs="Arial"/>
          <w:b/>
          <w:bCs/>
          <w:color w:val="auto"/>
          <w:spacing w:val="-1"/>
          <w:sz w:val="22"/>
          <w:szCs w:val="22"/>
          <w:u w:val="single"/>
        </w:rPr>
      </w:pPr>
    </w:p>
    <w:p w14:paraId="1A77FE08" w14:textId="77777777" w:rsidR="003C1390" w:rsidRPr="009E7782" w:rsidRDefault="003C1390" w:rsidP="009E7782">
      <w:pPr>
        <w:pStyle w:val="Cuerpo"/>
        <w:jc w:val="both"/>
        <w:rPr>
          <w:rStyle w:val="Ninguno"/>
          <w:rFonts w:ascii="Arial" w:hAnsi="Arial" w:cs="Arial"/>
          <w:b/>
          <w:bCs/>
          <w:color w:val="auto"/>
          <w:spacing w:val="-1"/>
          <w:sz w:val="22"/>
          <w:szCs w:val="22"/>
          <w:u w:val="single"/>
        </w:rPr>
      </w:pPr>
    </w:p>
    <w:p w14:paraId="317566CD" w14:textId="1F9E5646" w:rsidR="006B5CDD" w:rsidRPr="009E7782" w:rsidRDefault="006B5CDD" w:rsidP="009E7782">
      <w:pPr>
        <w:jc w:val="both"/>
        <w:rPr>
          <w:rStyle w:val="Ninguno"/>
          <w:rFonts w:ascii="Arial" w:hAnsi="Arial" w:cs="Arial"/>
          <w:b/>
          <w:bCs/>
          <w:spacing w:val="-1"/>
          <w:sz w:val="22"/>
          <w:szCs w:val="22"/>
          <w:u w:val="single"/>
        </w:rPr>
      </w:pPr>
    </w:p>
    <w:sectPr w:rsidR="006B5CDD" w:rsidRPr="009E7782" w:rsidSect="007E234B">
      <w:headerReference w:type="default" r:id="rId8"/>
      <w:footerReference w:type="default" r:id="rId9"/>
      <w:pgSz w:w="11906" w:h="16838"/>
      <w:pgMar w:top="1418" w:right="1701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6969B" w14:textId="77777777" w:rsidR="0016070E" w:rsidRDefault="0016070E" w:rsidP="00994A5F">
      <w:r>
        <w:separator/>
      </w:r>
    </w:p>
  </w:endnote>
  <w:endnote w:type="continuationSeparator" w:id="0">
    <w:p w14:paraId="644C96F9" w14:textId="77777777" w:rsidR="0016070E" w:rsidRDefault="0016070E" w:rsidP="0099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Dutch">
    <w:altName w:val="Times New Roman"/>
    <w:charset w:val="00"/>
    <w:family w:val="roman"/>
    <w:pitch w:val="default"/>
  </w:font>
  <w:font w:name="Swiss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9272927"/>
      <w:docPartObj>
        <w:docPartGallery w:val="Page Numbers (Bottom of Page)"/>
        <w:docPartUnique/>
      </w:docPartObj>
    </w:sdtPr>
    <w:sdtEndPr/>
    <w:sdtContent>
      <w:sdt>
        <w:sdtPr>
          <w:id w:val="216747587"/>
          <w:docPartObj>
            <w:docPartGallery w:val="Page Numbers (Top of Page)"/>
            <w:docPartUnique/>
          </w:docPartObj>
        </w:sdtPr>
        <w:sdtEndPr/>
        <w:sdtContent>
          <w:p w14:paraId="3440922C" w14:textId="77777777" w:rsidR="0016070E" w:rsidRDefault="0016070E">
            <w:pPr>
              <w:pStyle w:val="Piedepgina"/>
              <w:jc w:val="right"/>
            </w:pPr>
            <w:r w:rsidRPr="005435F6">
              <w:rPr>
                <w:rFonts w:ascii="Arial" w:hAnsi="Arial" w:cs="Arial"/>
                <w:sz w:val="20"/>
                <w:szCs w:val="20"/>
              </w:rPr>
              <w:t xml:space="preserve">Pàgina </w:t>
            </w:r>
            <w:r w:rsidR="00674819" w:rsidRPr="005435F6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5435F6">
              <w:rPr>
                <w:rFonts w:ascii="Arial" w:hAnsi="Arial" w:cs="Arial"/>
                <w:b/>
                <w:sz w:val="20"/>
                <w:szCs w:val="20"/>
              </w:rPr>
              <w:instrText>PAGE</w:instrText>
            </w:r>
            <w:r w:rsidR="00674819" w:rsidRPr="005435F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14C5C">
              <w:rPr>
                <w:rFonts w:ascii="Arial" w:hAnsi="Arial" w:cs="Arial"/>
                <w:b/>
                <w:noProof/>
                <w:sz w:val="20"/>
                <w:szCs w:val="20"/>
              </w:rPr>
              <w:t>71</w:t>
            </w:r>
            <w:r w:rsidR="00674819" w:rsidRPr="005435F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5435F6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674819" w:rsidRPr="005435F6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5435F6">
              <w:rPr>
                <w:rFonts w:ascii="Arial" w:hAnsi="Arial" w:cs="Arial"/>
                <w:b/>
                <w:sz w:val="20"/>
                <w:szCs w:val="20"/>
              </w:rPr>
              <w:instrText>NUMPAGES</w:instrText>
            </w:r>
            <w:r w:rsidR="00674819" w:rsidRPr="005435F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14C5C">
              <w:rPr>
                <w:rFonts w:ascii="Arial" w:hAnsi="Arial" w:cs="Arial"/>
                <w:b/>
                <w:noProof/>
                <w:sz w:val="20"/>
                <w:szCs w:val="20"/>
              </w:rPr>
              <w:t>73</w:t>
            </w:r>
            <w:r w:rsidR="00674819" w:rsidRPr="005435F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2C3483B1" w14:textId="77777777" w:rsidR="0016070E" w:rsidRDefault="001607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B1881" w14:textId="77777777" w:rsidR="0016070E" w:rsidRDefault="0016070E" w:rsidP="00994A5F">
      <w:r>
        <w:separator/>
      </w:r>
    </w:p>
  </w:footnote>
  <w:footnote w:type="continuationSeparator" w:id="0">
    <w:p w14:paraId="561B476B" w14:textId="77777777" w:rsidR="0016070E" w:rsidRDefault="0016070E" w:rsidP="0099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65CD" w14:textId="77777777" w:rsidR="0016070E" w:rsidRDefault="0016070E">
    <w:pPr>
      <w:pStyle w:val="Encabezado"/>
    </w:pPr>
  </w:p>
  <w:p w14:paraId="7CD43FA3" w14:textId="77777777" w:rsidR="0016070E" w:rsidRDefault="0016070E" w:rsidP="00A82655">
    <w:pPr>
      <w:pStyle w:val="Normal0"/>
    </w:pPr>
    <w:r>
      <w:rPr>
        <w:noProof/>
        <w:lang w:eastAsia="ca-ES"/>
      </w:rPr>
      <w:t xml:space="preserve">  </w:t>
    </w:r>
  </w:p>
  <w:p w14:paraId="759A4C12" w14:textId="77777777" w:rsidR="0016070E" w:rsidRDefault="001607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5C8"/>
    <w:multiLevelType w:val="hybridMultilevel"/>
    <w:tmpl w:val="F2E01BB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71252"/>
    <w:multiLevelType w:val="hybridMultilevel"/>
    <w:tmpl w:val="F2B6CF9C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C1531"/>
    <w:multiLevelType w:val="hybridMultilevel"/>
    <w:tmpl w:val="38CC71A2"/>
    <w:lvl w:ilvl="0" w:tplc="FFFFFFFF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FFFFFFFF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3" w15:restartNumberingAfterBreak="0">
    <w:nsid w:val="07033225"/>
    <w:multiLevelType w:val="hybridMultilevel"/>
    <w:tmpl w:val="CB0896EE"/>
    <w:styleLink w:val="Estiloimportado182"/>
    <w:lvl w:ilvl="0" w:tplc="FFFFFFFF">
      <w:start w:val="1"/>
      <w:numFmt w:val="bullet"/>
      <w:lvlText w:val="·"/>
      <w:lvlJc w:val="left"/>
      <w:pPr>
        <w:ind w:left="593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29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36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·"/>
      <w:lvlJc w:val="left"/>
      <w:pPr>
        <w:ind w:left="438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5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58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·"/>
      <w:lvlJc w:val="left"/>
      <w:pPr>
        <w:ind w:left="654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72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79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7F91D1C"/>
    <w:multiLevelType w:val="hybridMultilevel"/>
    <w:tmpl w:val="BDA28F56"/>
    <w:lvl w:ilvl="0" w:tplc="726C13D8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D54BF"/>
    <w:multiLevelType w:val="hybridMultilevel"/>
    <w:tmpl w:val="E49A74CA"/>
    <w:lvl w:ilvl="0" w:tplc="FFFFFFFF">
      <w:numFmt w:val="bullet"/>
      <w:lvlText w:val="-"/>
      <w:lvlJc w:val="left"/>
      <w:pPr>
        <w:ind w:left="89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4"/>
        <w:sz w:val="16"/>
        <w:szCs w:val="16"/>
        <w:lang w:val="ca-ES" w:eastAsia="en-US" w:bidi="ar-SA"/>
      </w:rPr>
    </w:lvl>
    <w:lvl w:ilvl="1" w:tplc="FFFFFFFF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6" w15:restartNumberingAfterBreak="0">
    <w:nsid w:val="0D2B6678"/>
    <w:multiLevelType w:val="hybridMultilevel"/>
    <w:tmpl w:val="C5EC663C"/>
    <w:styleLink w:val="Estiloimportado14"/>
    <w:lvl w:ilvl="0" w:tplc="FFFFFFFF">
      <w:start w:val="1"/>
      <w:numFmt w:val="lowerLetter"/>
      <w:lvlText w:val="%1.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433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593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753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D7E5C6A"/>
    <w:multiLevelType w:val="hybridMultilevel"/>
    <w:tmpl w:val="44F62314"/>
    <w:styleLink w:val="Estiloimportado22"/>
    <w:lvl w:ilvl="0" w:tplc="FFFFFFFF">
      <w:start w:val="1"/>
      <w:numFmt w:val="lowerLetter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Letter"/>
      <w:lvlText w:val="%3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lowerLetter"/>
      <w:lvlText w:val="%4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Letter"/>
      <w:lvlText w:val="%6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lowerLetter"/>
      <w:lvlText w:val="%7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Letter"/>
      <w:lvlText w:val="%9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DBB71FF"/>
    <w:multiLevelType w:val="hybridMultilevel"/>
    <w:tmpl w:val="3FF06ED8"/>
    <w:styleLink w:val="Estiloimportado7"/>
    <w:lvl w:ilvl="0" w:tplc="FFFFFFFF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22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30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4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5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6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7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E190ED7"/>
    <w:multiLevelType w:val="hybridMultilevel"/>
    <w:tmpl w:val="1A6C1F90"/>
    <w:styleLink w:val="Estiloimportado247"/>
    <w:lvl w:ilvl="0" w:tplc="FFFFFFFF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1724" w:hanging="2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3884" w:hanging="2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044" w:hanging="2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0B8133A"/>
    <w:multiLevelType w:val="hybridMultilevel"/>
    <w:tmpl w:val="919A4B96"/>
    <w:styleLink w:val="Estiloimportado15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11FA49F2"/>
    <w:multiLevelType w:val="hybridMultilevel"/>
    <w:tmpl w:val="3FD66B92"/>
    <w:styleLink w:val="Vietas"/>
    <w:lvl w:ilvl="0" w:tplc="FFFFFFFF">
      <w:start w:val="1"/>
      <w:numFmt w:val="bullet"/>
      <w:lvlText w:val="•"/>
      <w:lvlJc w:val="left"/>
      <w:p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9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•"/>
      <w:lvlJc w:val="left"/>
      <w:p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99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•"/>
      <w:lvlJc w:val="left"/>
      <w:p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59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pPr>
        <w:tabs>
          <w:tab w:val="left" w:pos="22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1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•"/>
      <w:lvlJc w:val="left"/>
      <w:p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9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•"/>
      <w:lvlJc w:val="left"/>
      <w:p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39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p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99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•"/>
      <w:lvlJc w:val="left"/>
      <w:p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59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•"/>
      <w:lvlJc w:val="left"/>
      <w:p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519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5185ED3"/>
    <w:multiLevelType w:val="hybridMultilevel"/>
    <w:tmpl w:val="36060F3E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F691D"/>
    <w:multiLevelType w:val="hybridMultilevel"/>
    <w:tmpl w:val="BCE654AE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296517"/>
    <w:multiLevelType w:val="hybridMultilevel"/>
    <w:tmpl w:val="01EE86B8"/>
    <w:lvl w:ilvl="0" w:tplc="FFFFFFFF">
      <w:numFmt w:val="bullet"/>
      <w:lvlText w:val="-"/>
      <w:lvlJc w:val="left"/>
      <w:pPr>
        <w:ind w:left="898" w:hanging="360"/>
      </w:pPr>
      <w:rPr>
        <w:rFonts w:ascii="Arial" w:eastAsia="Arial MT" w:hAnsi="Arial" w:cs="Arial" w:hint="default"/>
        <w:color w:val="auto"/>
        <w:spacing w:val="0"/>
        <w:w w:val="100"/>
        <w:lang w:val="ca-ES" w:eastAsia="en-US" w:bidi="ar-SA"/>
      </w:rPr>
    </w:lvl>
    <w:lvl w:ilvl="1" w:tplc="FFFFFFFF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15" w15:restartNumberingAfterBreak="0">
    <w:nsid w:val="17164B2C"/>
    <w:multiLevelType w:val="hybridMultilevel"/>
    <w:tmpl w:val="5680D3BA"/>
    <w:lvl w:ilvl="0" w:tplc="FFFFFFFF">
      <w:numFmt w:val="bullet"/>
      <w:lvlText w:val="-"/>
      <w:lvlJc w:val="left"/>
      <w:pPr>
        <w:ind w:left="898" w:hanging="360"/>
      </w:pPr>
      <w:rPr>
        <w:rFonts w:ascii="Arial" w:eastAsia="Arial MT" w:hAnsi="Arial" w:cs="Arial" w:hint="default"/>
        <w:color w:val="auto"/>
        <w:spacing w:val="0"/>
        <w:w w:val="100"/>
        <w:lang w:val="ca-ES" w:eastAsia="en-US" w:bidi="ar-SA"/>
      </w:rPr>
    </w:lvl>
    <w:lvl w:ilvl="1" w:tplc="FFFFFFFF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16" w15:restartNumberingAfterBreak="0">
    <w:nsid w:val="18663C19"/>
    <w:multiLevelType w:val="hybridMultilevel"/>
    <w:tmpl w:val="A29A68A0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3D7308"/>
    <w:multiLevelType w:val="hybridMultilevel"/>
    <w:tmpl w:val="9D3229EE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CE3835"/>
    <w:multiLevelType w:val="hybridMultilevel"/>
    <w:tmpl w:val="FCFC129A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095357"/>
    <w:multiLevelType w:val="hybridMultilevel"/>
    <w:tmpl w:val="F7F8985E"/>
    <w:styleLink w:val="Estiloimportado140"/>
    <w:lvl w:ilvl="0" w:tplc="FFFFFFFF">
      <w:start w:val="1"/>
      <w:numFmt w:val="lowerLetter"/>
      <w:lvlText w:val="%1.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433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593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753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B985A65"/>
    <w:multiLevelType w:val="hybridMultilevel"/>
    <w:tmpl w:val="1CC037A6"/>
    <w:styleLink w:val="Estiloimportado3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E433AA"/>
    <w:multiLevelType w:val="hybridMultilevel"/>
    <w:tmpl w:val="5EA09C82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FA415C"/>
    <w:multiLevelType w:val="hybridMultilevel"/>
    <w:tmpl w:val="733432B6"/>
    <w:lvl w:ilvl="0" w:tplc="FFFFFFFF">
      <w:start w:val="3"/>
      <w:numFmt w:val="decimal"/>
      <w:lvlText w:val="%1."/>
      <w:lvlJc w:val="left"/>
      <w:pPr>
        <w:ind w:left="70" w:hanging="29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ca-ES" w:eastAsia="en-US" w:bidi="ar-SA"/>
      </w:rPr>
    </w:lvl>
    <w:lvl w:ilvl="1" w:tplc="FFFFFFFF">
      <w:numFmt w:val="bullet"/>
      <w:lvlText w:val="-"/>
      <w:lvlJc w:val="left"/>
      <w:pPr>
        <w:ind w:left="179" w:hanging="1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2" w:tplc="FFFFFFFF">
      <w:numFmt w:val="bullet"/>
      <w:lvlText w:val="•"/>
      <w:lvlJc w:val="left"/>
      <w:pPr>
        <w:ind w:left="889" w:hanging="11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1598" w:hanging="11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2307" w:hanging="11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3016" w:hanging="11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3725" w:hanging="11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4434" w:hanging="11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5143" w:hanging="110"/>
      </w:pPr>
      <w:rPr>
        <w:rFonts w:hint="default"/>
        <w:lang w:val="ca-ES" w:eastAsia="en-US" w:bidi="ar-SA"/>
      </w:rPr>
    </w:lvl>
  </w:abstractNum>
  <w:abstractNum w:abstractNumId="23" w15:restartNumberingAfterBreak="0">
    <w:nsid w:val="21FE4423"/>
    <w:multiLevelType w:val="hybridMultilevel"/>
    <w:tmpl w:val="5A3AEEC4"/>
    <w:lvl w:ilvl="0" w:tplc="FFFFFFFF">
      <w:numFmt w:val="bullet"/>
      <w:lvlText w:val="-"/>
      <w:lvlJc w:val="left"/>
      <w:pPr>
        <w:ind w:left="89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FFFFFFFF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24" w15:restartNumberingAfterBreak="0">
    <w:nsid w:val="24ED6233"/>
    <w:multiLevelType w:val="hybridMultilevel"/>
    <w:tmpl w:val="2840A14E"/>
    <w:styleLink w:val="Estiloimportado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74D6756"/>
    <w:multiLevelType w:val="hybridMultilevel"/>
    <w:tmpl w:val="44C4A3C4"/>
    <w:lvl w:ilvl="0" w:tplc="7B5CEB74">
      <w:start w:val="1"/>
      <w:numFmt w:val="lowerLetter"/>
      <w:lvlText w:val="%1)"/>
      <w:lvlJc w:val="left"/>
      <w:pPr>
        <w:ind w:left="898" w:hanging="360"/>
      </w:pPr>
      <w:rPr>
        <w:rFonts w:hint="default"/>
        <w:spacing w:val="0"/>
        <w:w w:val="100"/>
        <w:lang w:val="ca-ES" w:eastAsia="en-US" w:bidi="ar-SA"/>
      </w:rPr>
    </w:lvl>
    <w:lvl w:ilvl="1" w:tplc="5AE4494C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5D9A5F80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47EEDA06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BB3EC930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CDBA0AAA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56FC8282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3BF22752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E78803DA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26" w15:restartNumberingAfterBreak="0">
    <w:nsid w:val="280D2362"/>
    <w:multiLevelType w:val="hybridMultilevel"/>
    <w:tmpl w:val="4888D63E"/>
    <w:lvl w:ilvl="0" w:tplc="ADD0AB1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E5244"/>
    <w:multiLevelType w:val="hybridMultilevel"/>
    <w:tmpl w:val="9ADC94C4"/>
    <w:lvl w:ilvl="0" w:tplc="415241BA">
      <w:start w:val="5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28C951E5"/>
    <w:multiLevelType w:val="hybridMultilevel"/>
    <w:tmpl w:val="1F984BEE"/>
    <w:styleLink w:val="Estiloimportado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92357E4"/>
    <w:multiLevelType w:val="hybridMultilevel"/>
    <w:tmpl w:val="FA9CF73A"/>
    <w:styleLink w:val="Estiloimportado5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29C8253D"/>
    <w:multiLevelType w:val="hybridMultilevel"/>
    <w:tmpl w:val="7EFE68B4"/>
    <w:styleLink w:val="Estiloimportado1"/>
    <w:lvl w:ilvl="0" w:tplc="FFFFFFFF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decimal"/>
      <w:lvlText w:val="%3."/>
      <w:lvlJc w:val="left"/>
      <w:pPr>
        <w:tabs>
          <w:tab w:val="left" w:pos="720"/>
        </w:tabs>
        <w:ind w:left="14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tabs>
          <w:tab w:val="left" w:pos="720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decimal"/>
      <w:lvlText w:val="%5."/>
      <w:lvlJc w:val="left"/>
      <w:pPr>
        <w:tabs>
          <w:tab w:val="left" w:pos="720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decimal"/>
      <w:lvlText w:val="%6."/>
      <w:lvlJc w:val="left"/>
      <w:pPr>
        <w:tabs>
          <w:tab w:val="left" w:pos="720"/>
        </w:tabs>
        <w:ind w:left="36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tabs>
          <w:tab w:val="left" w:pos="720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decimal"/>
      <w:lvlText w:val="%8."/>
      <w:lvlJc w:val="left"/>
      <w:pPr>
        <w:tabs>
          <w:tab w:val="left" w:pos="720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decimal"/>
      <w:lvlText w:val="%9."/>
      <w:lvlJc w:val="left"/>
      <w:pPr>
        <w:tabs>
          <w:tab w:val="left" w:pos="720"/>
        </w:tabs>
        <w:ind w:left="57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A7469FE"/>
    <w:multiLevelType w:val="hybridMultilevel"/>
    <w:tmpl w:val="F642E7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905EE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8005872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2877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02AC9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7DA2534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5CBB4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84C461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AE654E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2CAA2F33"/>
    <w:multiLevelType w:val="hybridMultilevel"/>
    <w:tmpl w:val="91D2CB60"/>
    <w:lvl w:ilvl="0" w:tplc="FFFFFFFF">
      <w:numFmt w:val="bullet"/>
      <w:pStyle w:val="subtitolpuntnegre"/>
      <w:lvlText w:val=""/>
      <w:lvlJc w:val="left"/>
      <w:pPr>
        <w:tabs>
          <w:tab w:val="num" w:pos="1361"/>
        </w:tabs>
        <w:ind w:left="1361" w:hanging="397"/>
      </w:pPr>
      <w:rPr>
        <w:rFonts w:ascii="Symbol" w:eastAsia="Times New Roman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33" w15:restartNumberingAfterBreak="0">
    <w:nsid w:val="2F88425F"/>
    <w:multiLevelType w:val="hybridMultilevel"/>
    <w:tmpl w:val="03FEA278"/>
    <w:styleLink w:val="Estiloimportado2"/>
    <w:lvl w:ilvl="0" w:tplc="FFFFFFFF">
      <w:start w:val="1"/>
      <w:numFmt w:val="bullet"/>
      <w:lvlText w:val="·"/>
      <w:lvlJc w:val="left"/>
      <w:pPr>
        <w:ind w:left="5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128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·"/>
      <w:lvlJc w:val="left"/>
      <w:pPr>
        <w:ind w:left="27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344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·"/>
      <w:lvlJc w:val="left"/>
      <w:pPr>
        <w:ind w:left="488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56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30AC0163"/>
    <w:multiLevelType w:val="hybridMultilevel"/>
    <w:tmpl w:val="CFEE6A12"/>
    <w:lvl w:ilvl="0" w:tplc="FFFFFFFF">
      <w:start w:val="1"/>
      <w:numFmt w:val="lowerLetter"/>
      <w:lvlText w:val="%1)"/>
      <w:lvlJc w:val="left"/>
      <w:pPr>
        <w:ind w:left="897" w:hanging="360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2"/>
        <w:szCs w:val="22"/>
        <w:lang w:val="ca-ES" w:eastAsia="en-US" w:bidi="ar-SA"/>
      </w:rPr>
    </w:lvl>
    <w:lvl w:ilvl="1" w:tplc="FFFFFFFF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35" w15:restartNumberingAfterBreak="0">
    <w:nsid w:val="318E52BD"/>
    <w:multiLevelType w:val="hybridMultilevel"/>
    <w:tmpl w:val="DC36BFB4"/>
    <w:lvl w:ilvl="0" w:tplc="FFFFFFFF">
      <w:start w:val="2"/>
      <w:numFmt w:val="decimal"/>
      <w:lvlText w:val="%1."/>
      <w:lvlJc w:val="left"/>
      <w:pPr>
        <w:ind w:left="70" w:hanging="23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1" w:tplc="FFFFFFFF">
      <w:numFmt w:val="bullet"/>
      <w:lvlText w:val="-"/>
      <w:lvlJc w:val="left"/>
      <w:pPr>
        <w:ind w:left="179" w:hanging="1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2" w:tplc="FFFFFFFF">
      <w:numFmt w:val="bullet"/>
      <w:lvlText w:val="•"/>
      <w:lvlJc w:val="left"/>
      <w:pPr>
        <w:ind w:left="889" w:hanging="11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1598" w:hanging="11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2307" w:hanging="11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3016" w:hanging="11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3725" w:hanging="11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4434" w:hanging="11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5143" w:hanging="110"/>
      </w:pPr>
      <w:rPr>
        <w:rFonts w:hint="default"/>
        <w:lang w:val="ca-ES" w:eastAsia="en-US" w:bidi="ar-SA"/>
      </w:rPr>
    </w:lvl>
  </w:abstractNum>
  <w:abstractNum w:abstractNumId="36" w15:restartNumberingAfterBreak="0">
    <w:nsid w:val="32F34FAE"/>
    <w:multiLevelType w:val="hybridMultilevel"/>
    <w:tmpl w:val="2826AA18"/>
    <w:lvl w:ilvl="0" w:tplc="FFFFFFFF">
      <w:start w:val="1"/>
      <w:numFmt w:val="decimal"/>
      <w:lvlText w:val="%1)"/>
      <w:lvlJc w:val="left"/>
      <w:pPr>
        <w:ind w:left="178" w:hanging="35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FFFFFFFF">
      <w:start w:val="1"/>
      <w:numFmt w:val="lowerLetter"/>
      <w:lvlText w:val="%2)"/>
      <w:lvlJc w:val="left"/>
      <w:pPr>
        <w:ind w:left="89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FFFFFFFF">
      <w:numFmt w:val="bullet"/>
      <w:lvlText w:val="•"/>
      <w:lvlJc w:val="left"/>
      <w:pPr>
        <w:ind w:left="1814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2728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3642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4556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470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384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298" w:hanging="360"/>
      </w:pPr>
      <w:rPr>
        <w:rFonts w:hint="default"/>
        <w:lang w:val="ca-ES" w:eastAsia="en-US" w:bidi="ar-SA"/>
      </w:rPr>
    </w:lvl>
  </w:abstractNum>
  <w:abstractNum w:abstractNumId="37" w15:restartNumberingAfterBreak="0">
    <w:nsid w:val="35EF5242"/>
    <w:multiLevelType w:val="hybridMultilevel"/>
    <w:tmpl w:val="F5D6C1E0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4D777F"/>
    <w:multiLevelType w:val="hybridMultilevel"/>
    <w:tmpl w:val="6D2A5626"/>
    <w:lvl w:ilvl="0" w:tplc="13142928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D609DA"/>
    <w:multiLevelType w:val="hybridMultilevel"/>
    <w:tmpl w:val="B644C6AE"/>
    <w:lvl w:ilvl="0" w:tplc="1320FCB8">
      <w:start w:val="1"/>
      <w:numFmt w:val="bullet"/>
      <w:lvlText w:val=""/>
      <w:lvlJc w:val="left"/>
      <w:pPr>
        <w:ind w:left="898" w:hanging="360"/>
      </w:pPr>
      <w:rPr>
        <w:rFonts w:ascii="Symbol" w:hAnsi="Symbol" w:hint="default"/>
        <w:color w:val="auto"/>
        <w:spacing w:val="0"/>
        <w:w w:val="100"/>
        <w:lang w:val="ca-ES" w:eastAsia="en-US" w:bidi="ar-SA"/>
      </w:rPr>
    </w:lvl>
    <w:lvl w:ilvl="1" w:tplc="FFFFFFFF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40" w15:restartNumberingAfterBreak="0">
    <w:nsid w:val="3B363CCB"/>
    <w:multiLevelType w:val="hybridMultilevel"/>
    <w:tmpl w:val="6368F112"/>
    <w:lvl w:ilvl="0" w:tplc="1320FCB8">
      <w:start w:val="1"/>
      <w:numFmt w:val="bullet"/>
      <w:lvlText w:val=""/>
      <w:lvlJc w:val="left"/>
      <w:pPr>
        <w:ind w:left="538" w:hanging="422"/>
      </w:pPr>
      <w:rPr>
        <w:rFonts w:ascii="Symbol" w:hAnsi="Symbol" w:hint="default"/>
        <w:spacing w:val="0"/>
        <w:w w:val="100"/>
        <w:lang w:val="ca-ES" w:eastAsia="en-US" w:bidi="ar-SA"/>
      </w:rPr>
    </w:lvl>
    <w:lvl w:ilvl="1" w:tplc="FFFFFFFF">
      <w:numFmt w:val="bullet"/>
      <w:lvlText w:val="•"/>
      <w:lvlJc w:val="left"/>
      <w:pPr>
        <w:ind w:left="1398" w:hanging="422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257" w:hanging="422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115" w:hanging="422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3974" w:hanging="422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4833" w:hanging="422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691" w:hanging="422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550" w:hanging="422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08" w:hanging="422"/>
      </w:pPr>
      <w:rPr>
        <w:rFonts w:hint="default"/>
        <w:lang w:val="ca-ES" w:eastAsia="en-US" w:bidi="ar-SA"/>
      </w:rPr>
    </w:lvl>
  </w:abstractNum>
  <w:abstractNum w:abstractNumId="41" w15:restartNumberingAfterBreak="0">
    <w:nsid w:val="3C1A5FF9"/>
    <w:multiLevelType w:val="hybridMultilevel"/>
    <w:tmpl w:val="4F8C2512"/>
    <w:styleLink w:val="Estiloimportado20"/>
    <w:lvl w:ilvl="0" w:tplc="FFFFFFFF">
      <w:start w:val="1"/>
      <w:numFmt w:val="lowerLetter"/>
      <w:lvlText w:val="%1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)"/>
      <w:lvlJc w:val="left"/>
      <w:pPr>
        <w:tabs>
          <w:tab w:val="left" w:pos="1276"/>
        </w:tabs>
        <w:ind w:left="1996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tabs>
          <w:tab w:val="left" w:pos="1276"/>
        </w:tabs>
        <w:ind w:left="2716" w:hanging="3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tabs>
          <w:tab w:val="left" w:pos="1276"/>
        </w:tabs>
        <w:ind w:left="343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tabs>
          <w:tab w:val="left" w:pos="1276"/>
        </w:tabs>
        <w:ind w:left="415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tabs>
          <w:tab w:val="left" w:pos="1276"/>
        </w:tabs>
        <w:ind w:left="4876" w:hanging="3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tabs>
          <w:tab w:val="left" w:pos="1276"/>
        </w:tabs>
        <w:ind w:left="559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tabs>
          <w:tab w:val="left" w:pos="1276"/>
        </w:tabs>
        <w:ind w:left="631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tabs>
          <w:tab w:val="left" w:pos="1276"/>
        </w:tabs>
        <w:ind w:left="7036" w:hanging="3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CF13013"/>
    <w:multiLevelType w:val="hybridMultilevel"/>
    <w:tmpl w:val="F15CFC04"/>
    <w:styleLink w:val="Estiloimportado11"/>
    <w:lvl w:ilvl="0" w:tplc="FFFFFFFF">
      <w:start w:val="1"/>
      <w:numFmt w:val="bullet"/>
      <w:lvlText w:val="·"/>
      <w:lvlJc w:val="left"/>
      <w:pPr>
        <w:tabs>
          <w:tab w:val="num" w:pos="720"/>
          <w:tab w:val="left" w:pos="1134"/>
          <w:tab w:val="left" w:pos="1418"/>
        </w:tabs>
        <w:ind w:left="851" w:hanging="3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tabs>
          <w:tab w:val="left" w:pos="720"/>
          <w:tab w:val="left" w:pos="1134"/>
          <w:tab w:val="num" w:pos="1418"/>
        </w:tabs>
        <w:ind w:left="1549" w:hanging="3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tabs>
          <w:tab w:val="left" w:pos="720"/>
          <w:tab w:val="left" w:pos="1134"/>
          <w:tab w:val="left" w:pos="1418"/>
          <w:tab w:val="num" w:pos="2160"/>
        </w:tabs>
        <w:ind w:left="229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·"/>
      <w:lvlJc w:val="left"/>
      <w:pPr>
        <w:tabs>
          <w:tab w:val="left" w:pos="720"/>
          <w:tab w:val="left" w:pos="1134"/>
          <w:tab w:val="left" w:pos="1418"/>
          <w:tab w:val="num" w:pos="2880"/>
        </w:tabs>
        <w:ind w:left="3011" w:hanging="3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tabs>
          <w:tab w:val="left" w:pos="720"/>
          <w:tab w:val="left" w:pos="1134"/>
          <w:tab w:val="left" w:pos="1418"/>
          <w:tab w:val="num" w:pos="3600"/>
        </w:tabs>
        <w:ind w:left="373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tabs>
          <w:tab w:val="left" w:pos="720"/>
          <w:tab w:val="left" w:pos="1134"/>
          <w:tab w:val="left" w:pos="1418"/>
          <w:tab w:val="num" w:pos="4320"/>
        </w:tabs>
        <w:ind w:left="445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·"/>
      <w:lvlJc w:val="left"/>
      <w:pPr>
        <w:tabs>
          <w:tab w:val="left" w:pos="720"/>
          <w:tab w:val="left" w:pos="1134"/>
          <w:tab w:val="left" w:pos="1418"/>
          <w:tab w:val="num" w:pos="5040"/>
        </w:tabs>
        <w:ind w:left="5171" w:hanging="3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tabs>
          <w:tab w:val="left" w:pos="720"/>
          <w:tab w:val="left" w:pos="1134"/>
          <w:tab w:val="left" w:pos="1418"/>
          <w:tab w:val="num" w:pos="5760"/>
        </w:tabs>
        <w:ind w:left="589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tabs>
          <w:tab w:val="left" w:pos="720"/>
          <w:tab w:val="left" w:pos="1134"/>
          <w:tab w:val="left" w:pos="1418"/>
          <w:tab w:val="num" w:pos="6480"/>
        </w:tabs>
        <w:ind w:left="6611" w:hanging="3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DE54DF5"/>
    <w:multiLevelType w:val="hybridMultilevel"/>
    <w:tmpl w:val="DC763E9C"/>
    <w:styleLink w:val="Estiloimportado12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FD47AED"/>
    <w:multiLevelType w:val="hybridMultilevel"/>
    <w:tmpl w:val="5A34FA84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2A08B1"/>
    <w:multiLevelType w:val="hybridMultilevel"/>
    <w:tmpl w:val="20BE68A0"/>
    <w:lvl w:ilvl="0" w:tplc="FFFFFFFF">
      <w:start w:val="4"/>
      <w:numFmt w:val="decimal"/>
      <w:lvlText w:val="%1."/>
      <w:lvlJc w:val="left"/>
      <w:pPr>
        <w:ind w:left="270" w:hanging="2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1" w:tplc="FFFFFFFF">
      <w:start w:val="1"/>
      <w:numFmt w:val="lowerLetter"/>
      <w:lvlText w:val="%2)."/>
      <w:lvlJc w:val="left"/>
      <w:pPr>
        <w:ind w:left="190" w:hanging="27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2" w:tplc="FFFFFFFF">
      <w:numFmt w:val="bullet"/>
      <w:lvlText w:val="•"/>
      <w:lvlJc w:val="left"/>
      <w:pPr>
        <w:ind w:left="977" w:hanging="279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1675" w:hanging="279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2373" w:hanging="279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3071" w:hanging="279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3769" w:hanging="279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4467" w:hanging="279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5165" w:hanging="279"/>
      </w:pPr>
      <w:rPr>
        <w:rFonts w:hint="default"/>
        <w:lang w:val="ca-ES" w:eastAsia="en-US" w:bidi="ar-SA"/>
      </w:rPr>
    </w:lvl>
  </w:abstractNum>
  <w:abstractNum w:abstractNumId="46" w15:restartNumberingAfterBreak="0">
    <w:nsid w:val="42B85719"/>
    <w:multiLevelType w:val="hybridMultilevel"/>
    <w:tmpl w:val="D4184E06"/>
    <w:lvl w:ilvl="0" w:tplc="9BD84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E22089"/>
    <w:multiLevelType w:val="hybridMultilevel"/>
    <w:tmpl w:val="1608A020"/>
    <w:lvl w:ilvl="0" w:tplc="414EA032">
      <w:numFmt w:val="bullet"/>
      <w:lvlText w:val=""/>
      <w:lvlJc w:val="left"/>
      <w:pPr>
        <w:ind w:left="927" w:hanging="36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42EB7CEE"/>
    <w:multiLevelType w:val="hybridMultilevel"/>
    <w:tmpl w:val="DC763E9C"/>
    <w:numStyleLink w:val="Estiloimportado120"/>
  </w:abstractNum>
  <w:abstractNum w:abstractNumId="49" w15:restartNumberingAfterBreak="0">
    <w:nsid w:val="44610F63"/>
    <w:multiLevelType w:val="hybridMultilevel"/>
    <w:tmpl w:val="E26C0412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C50B32"/>
    <w:multiLevelType w:val="hybridMultilevel"/>
    <w:tmpl w:val="44C256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4CA3279"/>
    <w:multiLevelType w:val="hybridMultilevel"/>
    <w:tmpl w:val="2B6E92D6"/>
    <w:styleLink w:val="Estiloimportado1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46980A30"/>
    <w:multiLevelType w:val="hybridMultilevel"/>
    <w:tmpl w:val="7DF2405C"/>
    <w:lvl w:ilvl="0" w:tplc="1320FCB8">
      <w:start w:val="1"/>
      <w:numFmt w:val="bullet"/>
      <w:lvlText w:val=""/>
      <w:lvlJc w:val="left"/>
      <w:pPr>
        <w:ind w:left="898" w:hanging="360"/>
      </w:pPr>
      <w:rPr>
        <w:rFonts w:ascii="Symbol" w:hAnsi="Symbol" w:hint="default"/>
        <w:color w:val="auto"/>
        <w:spacing w:val="0"/>
        <w:w w:val="100"/>
        <w:lang w:val="ca-ES" w:eastAsia="en-US" w:bidi="ar-SA"/>
      </w:rPr>
    </w:lvl>
    <w:lvl w:ilvl="1" w:tplc="FFFFFFFF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53" w15:restartNumberingAfterBreak="0">
    <w:nsid w:val="47C76D59"/>
    <w:multiLevelType w:val="hybridMultilevel"/>
    <w:tmpl w:val="831420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88B43BB"/>
    <w:multiLevelType w:val="hybridMultilevel"/>
    <w:tmpl w:val="FA78733E"/>
    <w:lvl w:ilvl="0" w:tplc="FFFFFFFF">
      <w:start w:val="1"/>
      <w:numFmt w:val="bullet"/>
      <w:pStyle w:val="puntblanc"/>
      <w:lvlText w:val="o"/>
      <w:lvlJc w:val="left"/>
      <w:pPr>
        <w:tabs>
          <w:tab w:val="num" w:pos="4752"/>
        </w:tabs>
        <w:ind w:left="4752" w:hanging="357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55" w15:restartNumberingAfterBreak="0">
    <w:nsid w:val="49562CCF"/>
    <w:multiLevelType w:val="hybridMultilevel"/>
    <w:tmpl w:val="58FE81C8"/>
    <w:styleLink w:val="Estiloimportado80"/>
    <w:lvl w:ilvl="0" w:tplc="FFFFFFFF">
      <w:start w:val="1"/>
      <w:numFmt w:val="decimal"/>
      <w:lvlText w:val="%1."/>
      <w:lvlJc w:val="left"/>
      <w:pPr>
        <w:tabs>
          <w:tab w:val="left" w:pos="360"/>
          <w:tab w:val="left" w:pos="2916"/>
        </w:tabs>
        <w:ind w:left="127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pPr>
        <w:tabs>
          <w:tab w:val="left" w:pos="360"/>
          <w:tab w:val="left" w:pos="2916"/>
        </w:tabs>
        <w:ind w:left="199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decimal"/>
      <w:lvlText w:val="%3."/>
      <w:lvlJc w:val="left"/>
      <w:pPr>
        <w:tabs>
          <w:tab w:val="left" w:pos="360"/>
          <w:tab w:val="left" w:pos="2916"/>
        </w:tabs>
        <w:ind w:left="271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tabs>
          <w:tab w:val="left" w:pos="360"/>
          <w:tab w:val="left" w:pos="2916"/>
        </w:tabs>
        <w:ind w:left="343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decimal"/>
      <w:lvlText w:val="%5."/>
      <w:lvlJc w:val="left"/>
      <w:pPr>
        <w:tabs>
          <w:tab w:val="left" w:pos="360"/>
          <w:tab w:val="left" w:pos="2916"/>
        </w:tabs>
        <w:ind w:left="415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decimal"/>
      <w:lvlText w:val="%6."/>
      <w:lvlJc w:val="left"/>
      <w:pPr>
        <w:tabs>
          <w:tab w:val="left" w:pos="360"/>
          <w:tab w:val="left" w:pos="2916"/>
        </w:tabs>
        <w:ind w:left="487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tabs>
          <w:tab w:val="left" w:pos="360"/>
          <w:tab w:val="left" w:pos="2916"/>
        </w:tabs>
        <w:ind w:left="559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decimal"/>
      <w:lvlText w:val="%8."/>
      <w:lvlJc w:val="left"/>
      <w:pPr>
        <w:tabs>
          <w:tab w:val="left" w:pos="360"/>
          <w:tab w:val="left" w:pos="2916"/>
        </w:tabs>
        <w:ind w:left="631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decimal"/>
      <w:lvlText w:val="%9."/>
      <w:lvlJc w:val="left"/>
      <w:pPr>
        <w:tabs>
          <w:tab w:val="left" w:pos="360"/>
          <w:tab w:val="left" w:pos="2916"/>
        </w:tabs>
        <w:ind w:left="703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4A0C7603"/>
    <w:multiLevelType w:val="hybridMultilevel"/>
    <w:tmpl w:val="2FCABCE0"/>
    <w:styleLink w:val="Estiloimportado27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B9C5E83"/>
    <w:multiLevelType w:val="hybridMultilevel"/>
    <w:tmpl w:val="7BF0124A"/>
    <w:lvl w:ilvl="0" w:tplc="2E7003D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0C3DB2"/>
    <w:multiLevelType w:val="hybridMultilevel"/>
    <w:tmpl w:val="9D3CB148"/>
    <w:lvl w:ilvl="0" w:tplc="1320FCB8">
      <w:start w:val="1"/>
      <w:numFmt w:val="bullet"/>
      <w:lvlText w:val=""/>
      <w:lvlJc w:val="left"/>
      <w:pPr>
        <w:ind w:left="898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FFFFFFFF">
      <w:numFmt w:val="bullet"/>
      <w:lvlText w:val="•"/>
      <w:lvlJc w:val="left"/>
      <w:pPr>
        <w:ind w:left="172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545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367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190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835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58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80" w:hanging="360"/>
      </w:pPr>
      <w:rPr>
        <w:rFonts w:hint="default"/>
        <w:lang w:val="ca-ES" w:eastAsia="en-US" w:bidi="ar-SA"/>
      </w:rPr>
    </w:lvl>
  </w:abstractNum>
  <w:abstractNum w:abstractNumId="59" w15:restartNumberingAfterBreak="0">
    <w:nsid w:val="4C2D117B"/>
    <w:multiLevelType w:val="hybridMultilevel"/>
    <w:tmpl w:val="C3D2C4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DF4D62"/>
    <w:multiLevelType w:val="multilevel"/>
    <w:tmpl w:val="BA5CE22A"/>
    <w:styleLink w:val="WW8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1" w15:restartNumberingAfterBreak="0">
    <w:nsid w:val="4CDF5BAA"/>
    <w:multiLevelType w:val="hybridMultilevel"/>
    <w:tmpl w:val="520051B0"/>
    <w:lvl w:ilvl="0" w:tplc="FFFFFFFF">
      <w:start w:val="1"/>
      <w:numFmt w:val="upperLetter"/>
      <w:lvlText w:val="%1)"/>
      <w:lvlJc w:val="left"/>
      <w:pPr>
        <w:ind w:left="471" w:hanging="294"/>
      </w:pPr>
      <w:rPr>
        <w:rFonts w:hint="default"/>
        <w:spacing w:val="0"/>
        <w:w w:val="91"/>
        <w:u w:val="none"/>
        <w:lang w:val="ca-ES" w:eastAsia="en-US" w:bidi="ar-SA"/>
      </w:rPr>
    </w:lvl>
    <w:lvl w:ilvl="1" w:tplc="FFFFFFFF">
      <w:start w:val="1"/>
      <w:numFmt w:val="decimal"/>
      <w:lvlText w:val="%2."/>
      <w:lvlJc w:val="left"/>
      <w:pPr>
        <w:ind w:left="422" w:hanging="245"/>
      </w:pPr>
      <w:rPr>
        <w:rFonts w:hint="default"/>
        <w:spacing w:val="0"/>
        <w:w w:val="89"/>
        <w:lang w:val="ca-ES" w:eastAsia="en-US" w:bidi="ar-SA"/>
      </w:rPr>
    </w:lvl>
    <w:lvl w:ilvl="2" w:tplc="FFFFFFFF">
      <w:start w:val="1"/>
      <w:numFmt w:val="lowerLetter"/>
      <w:lvlText w:val="%3."/>
      <w:lvlJc w:val="left"/>
      <w:pPr>
        <w:ind w:left="89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 w:tplc="FFFFFFFF">
      <w:numFmt w:val="bullet"/>
      <w:lvlText w:val="•"/>
      <w:lvlJc w:val="left"/>
      <w:pPr>
        <w:ind w:left="1928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2956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3984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013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041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069" w:hanging="360"/>
      </w:pPr>
      <w:rPr>
        <w:rFonts w:hint="default"/>
        <w:lang w:val="ca-ES" w:eastAsia="en-US" w:bidi="ar-SA"/>
      </w:rPr>
    </w:lvl>
  </w:abstractNum>
  <w:abstractNum w:abstractNumId="62" w15:restartNumberingAfterBreak="0">
    <w:nsid w:val="4D921627"/>
    <w:multiLevelType w:val="hybridMultilevel"/>
    <w:tmpl w:val="126E7270"/>
    <w:styleLink w:val="Estiloimportado18"/>
    <w:lvl w:ilvl="0" w:tplc="FFFFFFFF">
      <w:start w:val="1"/>
      <w:numFmt w:val="decimal"/>
      <w:lvlText w:val="%1."/>
      <w:lvlJc w:val="left"/>
      <w:pPr>
        <w:tabs>
          <w:tab w:val="left" w:pos="708"/>
          <w:tab w:val="left" w:pos="851"/>
        </w:tabs>
        <w:ind w:left="680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tabs>
          <w:tab w:val="left" w:pos="708"/>
          <w:tab w:val="left" w:pos="851"/>
        </w:tabs>
        <w:ind w:left="1400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tabs>
          <w:tab w:val="left" w:pos="708"/>
          <w:tab w:val="left" w:pos="851"/>
        </w:tabs>
        <w:ind w:left="2114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tabs>
          <w:tab w:val="left" w:pos="708"/>
          <w:tab w:val="left" w:pos="851"/>
        </w:tabs>
        <w:ind w:left="2840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tabs>
          <w:tab w:val="left" w:pos="708"/>
          <w:tab w:val="left" w:pos="851"/>
        </w:tabs>
        <w:ind w:left="3560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tabs>
          <w:tab w:val="left" w:pos="708"/>
          <w:tab w:val="left" w:pos="851"/>
        </w:tabs>
        <w:ind w:left="4274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tabs>
          <w:tab w:val="left" w:pos="708"/>
          <w:tab w:val="left" w:pos="851"/>
        </w:tabs>
        <w:ind w:left="5000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tabs>
          <w:tab w:val="left" w:pos="708"/>
          <w:tab w:val="left" w:pos="851"/>
        </w:tabs>
        <w:ind w:left="5720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tabs>
          <w:tab w:val="left" w:pos="708"/>
          <w:tab w:val="left" w:pos="851"/>
        </w:tabs>
        <w:ind w:left="6434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 w15:restartNumberingAfterBreak="0">
    <w:nsid w:val="4E376C8D"/>
    <w:multiLevelType w:val="hybridMultilevel"/>
    <w:tmpl w:val="694A9DD2"/>
    <w:styleLink w:val="Estiloimportado26"/>
    <w:lvl w:ilvl="0" w:tplc="FFFFFFFF">
      <w:start w:val="1"/>
      <w:numFmt w:val="bullet"/>
      <w:lvlText w:val="·"/>
      <w:lvlJc w:val="left"/>
      <w:pPr>
        <w:ind w:left="10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·"/>
      <w:lvlJc w:val="left"/>
      <w:pPr>
        <w:tabs>
          <w:tab w:val="left" w:pos="1004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·"/>
      <w:lvlJc w:val="left"/>
      <w:pPr>
        <w:tabs>
          <w:tab w:val="left" w:pos="1004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·"/>
      <w:lvlJc w:val="left"/>
      <w:pPr>
        <w:tabs>
          <w:tab w:val="left" w:pos="1004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·"/>
      <w:lvlJc w:val="left"/>
      <w:pPr>
        <w:tabs>
          <w:tab w:val="left" w:pos="1004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·"/>
      <w:lvlJc w:val="left"/>
      <w:pPr>
        <w:tabs>
          <w:tab w:val="left" w:pos="1004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·"/>
      <w:lvlJc w:val="left"/>
      <w:pPr>
        <w:tabs>
          <w:tab w:val="left" w:pos="1004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·"/>
      <w:lvlJc w:val="left"/>
      <w:pPr>
        <w:tabs>
          <w:tab w:val="left" w:pos="1004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4F664707"/>
    <w:multiLevelType w:val="hybridMultilevel"/>
    <w:tmpl w:val="48C03FAA"/>
    <w:styleLink w:val="Estiloimportado25"/>
    <w:lvl w:ilvl="0" w:tplc="FFFFFFFF">
      <w:start w:val="1"/>
      <w:numFmt w:val="bullet"/>
      <w:lvlText w:val="·"/>
      <w:lvlJc w:val="left"/>
      <w:pPr>
        <w:tabs>
          <w:tab w:val="left" w:pos="2160"/>
          <w:tab w:val="left" w:pos="482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tabs>
          <w:tab w:val="left" w:pos="360"/>
          <w:tab w:val="left" w:pos="2160"/>
          <w:tab w:val="left" w:pos="482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tabs>
          <w:tab w:val="left" w:pos="360"/>
          <w:tab w:val="left" w:pos="2160"/>
          <w:tab w:val="left" w:pos="48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·"/>
      <w:lvlJc w:val="left"/>
      <w:pPr>
        <w:tabs>
          <w:tab w:val="left" w:pos="360"/>
          <w:tab w:val="left" w:pos="2160"/>
          <w:tab w:val="left" w:pos="48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tabs>
          <w:tab w:val="left" w:pos="360"/>
          <w:tab w:val="left" w:pos="2160"/>
          <w:tab w:val="left" w:pos="482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tabs>
          <w:tab w:val="left" w:pos="360"/>
          <w:tab w:val="left" w:pos="2160"/>
          <w:tab w:val="left" w:pos="482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·"/>
      <w:lvlJc w:val="left"/>
      <w:pPr>
        <w:tabs>
          <w:tab w:val="left" w:pos="360"/>
          <w:tab w:val="left" w:pos="2160"/>
          <w:tab w:val="left" w:pos="482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tabs>
          <w:tab w:val="left" w:pos="360"/>
          <w:tab w:val="left" w:pos="2160"/>
          <w:tab w:val="left" w:pos="482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tabs>
          <w:tab w:val="left" w:pos="360"/>
          <w:tab w:val="left" w:pos="2160"/>
          <w:tab w:val="left" w:pos="482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500643BE"/>
    <w:multiLevelType w:val="hybridMultilevel"/>
    <w:tmpl w:val="2EA01D08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1FF6CFC"/>
    <w:multiLevelType w:val="hybridMultilevel"/>
    <w:tmpl w:val="7C6E0240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20A2288"/>
    <w:multiLevelType w:val="hybridMultilevel"/>
    <w:tmpl w:val="0624E988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32B628B"/>
    <w:multiLevelType w:val="hybridMultilevel"/>
    <w:tmpl w:val="55341E0C"/>
    <w:styleLink w:val="Estiloimportado21"/>
    <w:lvl w:ilvl="0" w:tplc="FFFFFFFF">
      <w:start w:val="1"/>
      <w:numFmt w:val="lowerLetter"/>
      <w:lvlText w:val="%1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99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716" w:hanging="3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415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876" w:hanging="3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59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631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7036" w:hanging="3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57B16DB5"/>
    <w:multiLevelType w:val="hybridMultilevel"/>
    <w:tmpl w:val="CBA40684"/>
    <w:lvl w:ilvl="0" w:tplc="68F87F56">
      <w:start w:val="1"/>
      <w:numFmt w:val="decimal"/>
      <w:lvlText w:val="%1."/>
      <w:lvlJc w:val="left"/>
      <w:pPr>
        <w:ind w:left="270" w:hanging="2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FFFFFFFF">
      <w:start w:val="1"/>
      <w:numFmt w:val="lowerLetter"/>
      <w:lvlText w:val="%2)"/>
      <w:lvlJc w:val="left"/>
      <w:pPr>
        <w:ind w:left="70" w:hanging="29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2" w:tplc="FFFFFFFF">
      <w:numFmt w:val="bullet"/>
      <w:lvlText w:val="•"/>
      <w:lvlJc w:val="left"/>
      <w:pPr>
        <w:ind w:left="977" w:hanging="296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1675" w:hanging="296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2373" w:hanging="296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3071" w:hanging="296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3769" w:hanging="296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4467" w:hanging="296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5165" w:hanging="296"/>
      </w:pPr>
      <w:rPr>
        <w:rFonts w:hint="default"/>
        <w:lang w:val="ca-ES" w:eastAsia="en-US" w:bidi="ar-SA"/>
      </w:rPr>
    </w:lvl>
  </w:abstractNum>
  <w:abstractNum w:abstractNumId="70" w15:restartNumberingAfterBreak="0">
    <w:nsid w:val="5A6A6DD6"/>
    <w:multiLevelType w:val="multilevel"/>
    <w:tmpl w:val="CE02DB42"/>
    <w:styleLink w:val="WW8Num2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1" w15:restartNumberingAfterBreak="0">
    <w:nsid w:val="5B121757"/>
    <w:multiLevelType w:val="hybridMultilevel"/>
    <w:tmpl w:val="139E08C2"/>
    <w:styleLink w:val="Estiloimportado13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2" w15:restartNumberingAfterBreak="0">
    <w:nsid w:val="5DA0054D"/>
    <w:multiLevelType w:val="hybridMultilevel"/>
    <w:tmpl w:val="22BC0DFC"/>
    <w:styleLink w:val="Estiloimportado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5E467278"/>
    <w:multiLevelType w:val="hybridMultilevel"/>
    <w:tmpl w:val="126E7270"/>
    <w:numStyleLink w:val="Estiloimportado18"/>
  </w:abstractNum>
  <w:abstractNum w:abstractNumId="74" w15:restartNumberingAfterBreak="0">
    <w:nsid w:val="5F8A0B68"/>
    <w:multiLevelType w:val="hybridMultilevel"/>
    <w:tmpl w:val="A6FA6FDE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10E282E"/>
    <w:multiLevelType w:val="hybridMultilevel"/>
    <w:tmpl w:val="8BD6296A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2638AC"/>
    <w:multiLevelType w:val="hybridMultilevel"/>
    <w:tmpl w:val="A166708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3225A51"/>
    <w:multiLevelType w:val="hybridMultilevel"/>
    <w:tmpl w:val="FA9CF73A"/>
    <w:numStyleLink w:val="Estiloimportado5"/>
  </w:abstractNum>
  <w:abstractNum w:abstractNumId="78" w15:restartNumberingAfterBreak="0">
    <w:nsid w:val="639E5DDB"/>
    <w:multiLevelType w:val="hybridMultilevel"/>
    <w:tmpl w:val="C2BC5028"/>
    <w:lvl w:ilvl="0" w:tplc="FFFFFFFF">
      <w:start w:val="1"/>
      <w:numFmt w:val="bullet"/>
      <w:pStyle w:val="Listavistosa-nfasis1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4654B00"/>
    <w:multiLevelType w:val="hybridMultilevel"/>
    <w:tmpl w:val="1E562C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944854"/>
    <w:multiLevelType w:val="hybridMultilevel"/>
    <w:tmpl w:val="E0F80A9A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5A53194"/>
    <w:multiLevelType w:val="hybridMultilevel"/>
    <w:tmpl w:val="56DC879E"/>
    <w:styleLink w:val="Estiloimportado15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2" w15:restartNumberingAfterBreak="0">
    <w:nsid w:val="66E65279"/>
    <w:multiLevelType w:val="hybridMultilevel"/>
    <w:tmpl w:val="72520D0A"/>
    <w:styleLink w:val="Estiloimportado2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3" w15:restartNumberingAfterBreak="0">
    <w:nsid w:val="69453A2B"/>
    <w:multiLevelType w:val="hybridMultilevel"/>
    <w:tmpl w:val="8F3A504C"/>
    <w:lvl w:ilvl="0" w:tplc="1320FCB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A0938B2"/>
    <w:multiLevelType w:val="hybridMultilevel"/>
    <w:tmpl w:val="90989DD6"/>
    <w:styleLink w:val="Estiloimportado23"/>
    <w:lvl w:ilvl="0" w:tplc="FFFFFFFF">
      <w:start w:val="1"/>
      <w:numFmt w:val="decimal"/>
      <w:lvlText w:val="%1.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6BB85135"/>
    <w:multiLevelType w:val="multilevel"/>
    <w:tmpl w:val="2C00615C"/>
    <w:styleLink w:val="WWOutlineListStyle"/>
    <w:lvl w:ilvl="0">
      <w:start w:val="1"/>
      <w:numFmt w:val="decimal"/>
      <w:pStyle w:val="Ttol11"/>
      <w:lvlText w:val="%1a.-"/>
      <w:lvlJc w:val="left"/>
      <w:rPr>
        <w:rFonts w:cs="Times New Roman"/>
      </w:rPr>
    </w:lvl>
    <w:lvl w:ilvl="1">
      <w:start w:val="1"/>
      <w:numFmt w:val="decimal"/>
      <w:pStyle w:val="Ttol21"/>
      <w:lvlText w:val="%1.%2."/>
      <w:lvlJc w:val="left"/>
      <w:rPr>
        <w:rFonts w:cs="Times New Roman"/>
      </w:rPr>
    </w:lvl>
    <w:lvl w:ilvl="2">
      <w:start w:val="1"/>
      <w:numFmt w:val="decimal"/>
      <w:pStyle w:val="Ttol31"/>
      <w:lvlText w:val="%1.%2.%3.- 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pStyle w:val="Ttol51"/>
      <w:lvlText w:val="%1.%2.%3.%4.%5"/>
      <w:lvlJc w:val="left"/>
      <w:rPr>
        <w:rFonts w:cs="Times New Roman"/>
      </w:rPr>
    </w:lvl>
    <w:lvl w:ilvl="5">
      <w:start w:val="1"/>
      <w:numFmt w:val="decimal"/>
      <w:pStyle w:val="Ttol61"/>
      <w:lvlText w:val="%1.%2.%3.%4.%5.%6"/>
      <w:lvlJc w:val="left"/>
      <w:rPr>
        <w:rFonts w:cs="Times New Roman"/>
      </w:rPr>
    </w:lvl>
    <w:lvl w:ilvl="6">
      <w:start w:val="1"/>
      <w:numFmt w:val="decimal"/>
      <w:pStyle w:val="Ttol71"/>
      <w:lvlText w:val="%1.%2.%3.%4.%5.%6.%7"/>
      <w:lvlJc w:val="left"/>
      <w:rPr>
        <w:rFonts w:cs="Times New Roman"/>
      </w:rPr>
    </w:lvl>
    <w:lvl w:ilvl="7">
      <w:start w:val="1"/>
      <w:numFmt w:val="decimal"/>
      <w:pStyle w:val="Ttol81"/>
      <w:lvlText w:val="%1.%2.%3.%4.%5.%6.%7.%8"/>
      <w:lvlJc w:val="left"/>
      <w:rPr>
        <w:rFonts w:cs="Times New Roman"/>
      </w:rPr>
    </w:lvl>
    <w:lvl w:ilvl="8">
      <w:start w:val="1"/>
      <w:numFmt w:val="decimal"/>
      <w:pStyle w:val="Ttol91"/>
      <w:lvlText w:val="%1.%2.%3.%4.%5.%6.%7.%8.%9"/>
      <w:lvlJc w:val="left"/>
      <w:rPr>
        <w:rFonts w:cs="Times New Roman"/>
      </w:rPr>
    </w:lvl>
  </w:abstractNum>
  <w:abstractNum w:abstractNumId="86" w15:restartNumberingAfterBreak="0">
    <w:nsid w:val="6FFC5D09"/>
    <w:multiLevelType w:val="multilevel"/>
    <w:tmpl w:val="50B47370"/>
    <w:lvl w:ilvl="0">
      <w:start w:val="1"/>
      <w:numFmt w:val="decimal"/>
      <w:pStyle w:val="1Tit"/>
      <w:lvlText w:val="%1"/>
      <w:lvlJc w:val="left"/>
      <w:pPr>
        <w:tabs>
          <w:tab w:val="num" w:pos="545"/>
        </w:tabs>
        <w:ind w:left="545" w:hanging="432"/>
      </w:pPr>
      <w:rPr>
        <w:rFonts w:cs="Times New Roman" w:hint="default"/>
      </w:rPr>
    </w:lvl>
    <w:lvl w:ilvl="1">
      <w:start w:val="1"/>
      <w:numFmt w:val="decimal"/>
      <w:pStyle w:val="2Tit"/>
      <w:lvlText w:val="%1.%2"/>
      <w:lvlJc w:val="left"/>
      <w:pPr>
        <w:tabs>
          <w:tab w:val="num" w:pos="689"/>
        </w:tabs>
        <w:ind w:left="689" w:hanging="576"/>
      </w:pPr>
      <w:rPr>
        <w:rFonts w:cs="Times New Roman" w:hint="default"/>
      </w:rPr>
    </w:lvl>
    <w:lvl w:ilvl="2">
      <w:start w:val="1"/>
      <w:numFmt w:val="decimal"/>
      <w:pStyle w:val="3Tit"/>
      <w:lvlText w:val="%1.%2.%3"/>
      <w:lvlJc w:val="left"/>
      <w:pPr>
        <w:tabs>
          <w:tab w:val="num" w:pos="833"/>
        </w:tabs>
        <w:ind w:left="833" w:hanging="153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77"/>
        </w:tabs>
        <w:ind w:left="977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21"/>
        </w:tabs>
        <w:ind w:left="1121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9"/>
        </w:tabs>
        <w:ind w:left="1409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53"/>
        </w:tabs>
        <w:ind w:left="155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97"/>
        </w:tabs>
        <w:ind w:left="1697" w:hanging="1584"/>
      </w:pPr>
      <w:rPr>
        <w:rFonts w:cs="Times New Roman" w:hint="default"/>
      </w:rPr>
    </w:lvl>
  </w:abstractNum>
  <w:abstractNum w:abstractNumId="87" w15:restartNumberingAfterBreak="0">
    <w:nsid w:val="702E6336"/>
    <w:multiLevelType w:val="hybridMultilevel"/>
    <w:tmpl w:val="C914A43E"/>
    <w:styleLink w:val="Estiloimportado10"/>
    <w:lvl w:ilvl="0" w:tplc="FFFFFFFF">
      <w:start w:val="1"/>
      <w:numFmt w:val="lowerLetter"/>
      <w:lvlText w:val="%1)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1724" w:hanging="2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3884" w:hanging="2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044" w:hanging="2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8" w15:restartNumberingAfterBreak="0">
    <w:nsid w:val="720C7B4A"/>
    <w:multiLevelType w:val="hybridMultilevel"/>
    <w:tmpl w:val="F0408BA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410789"/>
    <w:multiLevelType w:val="hybridMultilevel"/>
    <w:tmpl w:val="FC421E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5E4907"/>
    <w:multiLevelType w:val="hybridMultilevel"/>
    <w:tmpl w:val="267833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A6FE3"/>
    <w:multiLevelType w:val="hybridMultilevel"/>
    <w:tmpl w:val="6966CA7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5F91534"/>
    <w:multiLevelType w:val="hybridMultilevel"/>
    <w:tmpl w:val="0AC2365E"/>
    <w:lvl w:ilvl="0" w:tplc="14F4292C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61F5DF7"/>
    <w:multiLevelType w:val="hybridMultilevel"/>
    <w:tmpl w:val="325EB3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7957149"/>
    <w:multiLevelType w:val="hybridMultilevel"/>
    <w:tmpl w:val="80B06520"/>
    <w:styleLink w:val="Estiloimportado241"/>
    <w:lvl w:ilvl="0" w:tplc="EC3C68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4E234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E4380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D62DB7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054975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3EE768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0012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52684A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06E75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79155B7C"/>
    <w:multiLevelType w:val="hybridMultilevel"/>
    <w:tmpl w:val="FDE86B5A"/>
    <w:lvl w:ilvl="0" w:tplc="D27C83B8">
      <w:start w:val="1"/>
      <w:numFmt w:val="bullet"/>
      <w:lvlText w:val=""/>
      <w:lvlJc w:val="left"/>
      <w:pPr>
        <w:ind w:left="28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6" w15:restartNumberingAfterBreak="0">
    <w:nsid w:val="7A100A27"/>
    <w:multiLevelType w:val="hybridMultilevel"/>
    <w:tmpl w:val="5C7A0732"/>
    <w:styleLink w:val="Estiloimportado100"/>
    <w:lvl w:ilvl="0" w:tplc="79821138">
      <w:start w:val="1"/>
      <w:numFmt w:val="lowerLetter"/>
      <w:lvlText w:val="%1)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E92F9AA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06F9D2">
      <w:start w:val="1"/>
      <w:numFmt w:val="lowerRoman"/>
      <w:lvlText w:val="%3."/>
      <w:lvlJc w:val="left"/>
      <w:pPr>
        <w:ind w:left="1724" w:hanging="2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D072A0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68F2F2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AC05044">
      <w:start w:val="1"/>
      <w:numFmt w:val="lowerRoman"/>
      <w:lvlText w:val="%6."/>
      <w:lvlJc w:val="left"/>
      <w:pPr>
        <w:ind w:left="3884" w:hanging="2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642DCC2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BA51E6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656C9F8">
      <w:start w:val="1"/>
      <w:numFmt w:val="lowerRoman"/>
      <w:lvlText w:val="%9."/>
      <w:lvlJc w:val="left"/>
      <w:pPr>
        <w:ind w:left="6044" w:hanging="2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7A927707"/>
    <w:multiLevelType w:val="hybridMultilevel"/>
    <w:tmpl w:val="160E55DC"/>
    <w:styleLink w:val="Estiloimportado19"/>
    <w:lvl w:ilvl="0" w:tplc="49C45E88">
      <w:start w:val="1"/>
      <w:numFmt w:val="lowerLetter"/>
      <w:lvlText w:val="%1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C6BB70">
      <w:start w:val="1"/>
      <w:numFmt w:val="lowerLetter"/>
      <w:lvlText w:val="%2."/>
      <w:lvlJc w:val="left"/>
      <w:pPr>
        <w:ind w:left="199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64B6DA">
      <w:start w:val="1"/>
      <w:numFmt w:val="lowerRoman"/>
      <w:lvlText w:val="%3."/>
      <w:lvlJc w:val="left"/>
      <w:pPr>
        <w:ind w:left="2716" w:hanging="3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C0220A">
      <w:start w:val="1"/>
      <w:numFmt w:val="decimal"/>
      <w:lvlText w:val="%4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266B8A">
      <w:start w:val="1"/>
      <w:numFmt w:val="lowerLetter"/>
      <w:lvlText w:val="%5."/>
      <w:lvlJc w:val="left"/>
      <w:pPr>
        <w:ind w:left="415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AB0E6C2">
      <w:start w:val="1"/>
      <w:numFmt w:val="lowerRoman"/>
      <w:lvlText w:val="%6."/>
      <w:lvlJc w:val="left"/>
      <w:pPr>
        <w:ind w:left="4876" w:hanging="3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846EA2E">
      <w:start w:val="1"/>
      <w:numFmt w:val="decimal"/>
      <w:lvlText w:val="%7."/>
      <w:lvlJc w:val="left"/>
      <w:pPr>
        <w:ind w:left="559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FA632A4">
      <w:start w:val="1"/>
      <w:numFmt w:val="lowerLetter"/>
      <w:lvlText w:val="%8."/>
      <w:lvlJc w:val="left"/>
      <w:pPr>
        <w:ind w:left="6316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5DAF63A">
      <w:start w:val="1"/>
      <w:numFmt w:val="lowerRoman"/>
      <w:lvlText w:val="%9."/>
      <w:lvlJc w:val="left"/>
      <w:pPr>
        <w:ind w:left="7036" w:hanging="3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7B0120DA"/>
    <w:multiLevelType w:val="hybridMultilevel"/>
    <w:tmpl w:val="20AE0DFA"/>
    <w:lvl w:ilvl="0" w:tplc="FFFFFFFF">
      <w:start w:val="2"/>
      <w:numFmt w:val="decimal"/>
      <w:pStyle w:val="Ttulo10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5523A3"/>
    <w:multiLevelType w:val="hybridMultilevel"/>
    <w:tmpl w:val="BD9EE780"/>
    <w:styleLink w:val="Estiloimportado17"/>
    <w:lvl w:ilvl="0" w:tplc="FFFFFFFF">
      <w:start w:val="1"/>
      <w:numFmt w:val="lowerLetter"/>
      <w:lvlText w:val="%1."/>
      <w:lvlJc w:val="left"/>
      <w:pPr>
        <w:tabs>
          <w:tab w:val="left" w:pos="8708"/>
        </w:tabs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tabs>
          <w:tab w:val="left" w:pos="8708"/>
        </w:tabs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tabs>
          <w:tab w:val="left" w:pos="8708"/>
        </w:tabs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tabs>
          <w:tab w:val="left" w:pos="8708"/>
        </w:tabs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tabs>
          <w:tab w:val="left" w:pos="8708"/>
        </w:tabs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tabs>
          <w:tab w:val="left" w:pos="8708"/>
        </w:tabs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tabs>
          <w:tab w:val="left" w:pos="8708"/>
        </w:tabs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tabs>
          <w:tab w:val="left" w:pos="8708"/>
        </w:tabs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tabs>
          <w:tab w:val="left" w:pos="8708"/>
        </w:tabs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7CA4060D"/>
    <w:multiLevelType w:val="hybridMultilevel"/>
    <w:tmpl w:val="96AAA286"/>
    <w:styleLink w:val="Estiloimportado12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72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1" w15:restartNumberingAfterBreak="0">
    <w:nsid w:val="7D4460B7"/>
    <w:multiLevelType w:val="hybridMultilevel"/>
    <w:tmpl w:val="0F8A8BDE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E472C28"/>
    <w:multiLevelType w:val="hybridMultilevel"/>
    <w:tmpl w:val="81CAAE94"/>
    <w:styleLink w:val="Estiloimportado6"/>
    <w:lvl w:ilvl="0" w:tplc="FFFFFFFF">
      <w:start w:val="1"/>
      <w:numFmt w:val="decimal"/>
      <w:lvlText w:val="%1.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7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505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322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9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665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3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610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825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03641293">
    <w:abstractNumId w:val="30"/>
  </w:num>
  <w:num w:numId="2" w16cid:durableId="733163983">
    <w:abstractNumId w:val="33"/>
  </w:num>
  <w:num w:numId="3" w16cid:durableId="865024357">
    <w:abstractNumId w:val="20"/>
  </w:num>
  <w:num w:numId="4" w16cid:durableId="484708926">
    <w:abstractNumId w:val="11"/>
  </w:num>
  <w:num w:numId="5" w16cid:durableId="1497845684">
    <w:abstractNumId w:val="102"/>
  </w:num>
  <w:num w:numId="6" w16cid:durableId="1575503557">
    <w:abstractNumId w:val="8"/>
  </w:num>
  <w:num w:numId="7" w16cid:durableId="1604190554">
    <w:abstractNumId w:val="9"/>
  </w:num>
  <w:num w:numId="8" w16cid:durableId="1307666610">
    <w:abstractNumId w:val="87"/>
  </w:num>
  <w:num w:numId="9" w16cid:durableId="1907453712">
    <w:abstractNumId w:val="42"/>
  </w:num>
  <w:num w:numId="10" w16cid:durableId="1305084948">
    <w:abstractNumId w:val="100"/>
  </w:num>
  <w:num w:numId="11" w16cid:durableId="798109337">
    <w:abstractNumId w:val="71"/>
  </w:num>
  <w:num w:numId="12" w16cid:durableId="1610817116">
    <w:abstractNumId w:val="6"/>
  </w:num>
  <w:num w:numId="13" w16cid:durableId="917401824">
    <w:abstractNumId w:val="10"/>
  </w:num>
  <w:num w:numId="14" w16cid:durableId="1540435069">
    <w:abstractNumId w:val="3"/>
  </w:num>
  <w:num w:numId="15" w16cid:durableId="336664223">
    <w:abstractNumId w:val="51"/>
  </w:num>
  <w:num w:numId="16" w16cid:durableId="591624564">
    <w:abstractNumId w:val="55"/>
  </w:num>
  <w:num w:numId="17" w16cid:durableId="1997761818">
    <w:abstractNumId w:val="99"/>
  </w:num>
  <w:num w:numId="18" w16cid:durableId="1946376059">
    <w:abstractNumId w:val="62"/>
  </w:num>
  <w:num w:numId="19" w16cid:durableId="1466463908">
    <w:abstractNumId w:val="97"/>
  </w:num>
  <w:num w:numId="20" w16cid:durableId="886718229">
    <w:abstractNumId w:val="41"/>
  </w:num>
  <w:num w:numId="21" w16cid:durableId="1675304443">
    <w:abstractNumId w:val="68"/>
  </w:num>
  <w:num w:numId="22" w16cid:durableId="1870214195">
    <w:abstractNumId w:val="72"/>
  </w:num>
  <w:num w:numId="23" w16cid:durableId="1282490489">
    <w:abstractNumId w:val="7"/>
  </w:num>
  <w:num w:numId="24" w16cid:durableId="2063555459">
    <w:abstractNumId w:val="84"/>
  </w:num>
  <w:num w:numId="25" w16cid:durableId="1112478171">
    <w:abstractNumId w:val="24"/>
  </w:num>
  <w:num w:numId="26" w16cid:durableId="1189753445">
    <w:abstractNumId w:val="64"/>
  </w:num>
  <w:num w:numId="27" w16cid:durableId="1478254667">
    <w:abstractNumId w:val="63"/>
  </w:num>
  <w:num w:numId="28" w16cid:durableId="749816713">
    <w:abstractNumId w:val="56"/>
  </w:num>
  <w:num w:numId="29" w16cid:durableId="2132743913">
    <w:abstractNumId w:val="85"/>
  </w:num>
  <w:num w:numId="30" w16cid:durableId="220486253">
    <w:abstractNumId w:val="82"/>
  </w:num>
  <w:num w:numId="31" w16cid:durableId="274337322">
    <w:abstractNumId w:val="43"/>
  </w:num>
  <w:num w:numId="32" w16cid:durableId="1793093068">
    <w:abstractNumId w:val="29"/>
  </w:num>
  <w:num w:numId="33" w16cid:durableId="1362899090">
    <w:abstractNumId w:val="77"/>
  </w:num>
  <w:num w:numId="34" w16cid:durableId="2088070006">
    <w:abstractNumId w:val="73"/>
  </w:num>
  <w:num w:numId="35" w16cid:durableId="325717552">
    <w:abstractNumId w:val="54"/>
  </w:num>
  <w:num w:numId="36" w16cid:durableId="1413576662">
    <w:abstractNumId w:val="96"/>
  </w:num>
  <w:num w:numId="37" w16cid:durableId="732654811">
    <w:abstractNumId w:val="19"/>
  </w:num>
  <w:num w:numId="38" w16cid:durableId="1916238282">
    <w:abstractNumId w:val="81"/>
  </w:num>
  <w:num w:numId="39" w16cid:durableId="384766571">
    <w:abstractNumId w:val="28"/>
  </w:num>
  <w:num w:numId="40" w16cid:durableId="1776091221">
    <w:abstractNumId w:val="60"/>
  </w:num>
  <w:num w:numId="41" w16cid:durableId="1498493879">
    <w:abstractNumId w:val="98"/>
  </w:num>
  <w:num w:numId="42" w16cid:durableId="1018770782">
    <w:abstractNumId w:val="48"/>
  </w:num>
  <w:num w:numId="43" w16cid:durableId="1126779387">
    <w:abstractNumId w:val="26"/>
  </w:num>
  <w:num w:numId="44" w16cid:durableId="134226018">
    <w:abstractNumId w:val="31"/>
  </w:num>
  <w:num w:numId="45" w16cid:durableId="778333141">
    <w:abstractNumId w:val="32"/>
  </w:num>
  <w:num w:numId="46" w16cid:durableId="1272544309">
    <w:abstractNumId w:val="27"/>
  </w:num>
  <w:num w:numId="47" w16cid:durableId="34545050">
    <w:abstractNumId w:val="92"/>
  </w:num>
  <w:num w:numId="48" w16cid:durableId="771358741">
    <w:abstractNumId w:val="46"/>
  </w:num>
  <w:num w:numId="49" w16cid:durableId="1829784300">
    <w:abstractNumId w:val="95"/>
  </w:num>
  <w:num w:numId="50" w16cid:durableId="2099061715">
    <w:abstractNumId w:val="67"/>
  </w:num>
  <w:num w:numId="51" w16cid:durableId="1838765226">
    <w:abstractNumId w:val="93"/>
  </w:num>
  <w:num w:numId="52" w16cid:durableId="180558145">
    <w:abstractNumId w:val="78"/>
  </w:num>
  <w:num w:numId="53" w16cid:durableId="1686862029">
    <w:abstractNumId w:val="70"/>
  </w:num>
  <w:num w:numId="54" w16cid:durableId="840386753">
    <w:abstractNumId w:val="88"/>
  </w:num>
  <w:num w:numId="55" w16cid:durableId="558132862">
    <w:abstractNumId w:val="21"/>
  </w:num>
  <w:num w:numId="56" w16cid:durableId="1129126543">
    <w:abstractNumId w:val="0"/>
  </w:num>
  <w:num w:numId="57" w16cid:durableId="1567954736">
    <w:abstractNumId w:val="75"/>
  </w:num>
  <w:num w:numId="58" w16cid:durableId="632103018">
    <w:abstractNumId w:val="91"/>
  </w:num>
  <w:num w:numId="59" w16cid:durableId="500125167">
    <w:abstractNumId w:val="50"/>
  </w:num>
  <w:num w:numId="60" w16cid:durableId="1363244498">
    <w:abstractNumId w:val="79"/>
  </w:num>
  <w:num w:numId="61" w16cid:durableId="1401904370">
    <w:abstractNumId w:val="25"/>
  </w:num>
  <w:num w:numId="62" w16cid:durableId="1007564916">
    <w:abstractNumId w:val="1"/>
  </w:num>
  <w:num w:numId="63" w16cid:durableId="1988892733">
    <w:abstractNumId w:val="12"/>
  </w:num>
  <w:num w:numId="64" w16cid:durableId="945306057">
    <w:abstractNumId w:val="86"/>
  </w:num>
  <w:num w:numId="65" w16cid:durableId="1894193659">
    <w:abstractNumId w:val="83"/>
  </w:num>
  <w:num w:numId="66" w16cid:durableId="1575771675">
    <w:abstractNumId w:val="38"/>
  </w:num>
  <w:num w:numId="67" w16cid:durableId="1011026474">
    <w:abstractNumId w:val="94"/>
  </w:num>
  <w:num w:numId="68" w16cid:durableId="607586946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57284438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684600024">
    <w:abstractNumId w:val="65"/>
  </w:num>
  <w:num w:numId="71" w16cid:durableId="55597240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862428843">
    <w:abstractNumId w:val="49"/>
  </w:num>
  <w:num w:numId="73" w16cid:durableId="1076898486">
    <w:abstractNumId w:val="15"/>
  </w:num>
  <w:num w:numId="74" w16cid:durableId="88695178">
    <w:abstractNumId w:val="52"/>
  </w:num>
  <w:num w:numId="75" w16cid:durableId="1729574719">
    <w:abstractNumId w:val="40"/>
  </w:num>
  <w:num w:numId="76" w16cid:durableId="262886085">
    <w:abstractNumId w:val="13"/>
  </w:num>
  <w:num w:numId="77" w16cid:durableId="569971859">
    <w:abstractNumId w:val="3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8" w16cid:durableId="2120833502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1514033581">
    <w:abstractNumId w:val="23"/>
  </w:num>
  <w:num w:numId="80" w16cid:durableId="255140443">
    <w:abstractNumId w:val="6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1" w16cid:durableId="751970865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1322734197">
    <w:abstractNumId w:val="4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3" w16cid:durableId="306906189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 w16cid:durableId="523137219">
    <w:abstractNumId w:val="4"/>
  </w:num>
  <w:num w:numId="85" w16cid:durableId="854223240">
    <w:abstractNumId w:val="5"/>
  </w:num>
  <w:num w:numId="86" w16cid:durableId="1732264261">
    <w:abstractNumId w:val="44"/>
  </w:num>
  <w:num w:numId="87" w16cid:durableId="2130345979">
    <w:abstractNumId w:val="17"/>
  </w:num>
  <w:num w:numId="88" w16cid:durableId="126002015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9" w16cid:durableId="246964513">
    <w:abstractNumId w:val="2"/>
  </w:num>
  <w:num w:numId="90" w16cid:durableId="1424181750">
    <w:abstractNumId w:val="101"/>
  </w:num>
  <w:num w:numId="91" w16cid:durableId="353770808">
    <w:abstractNumId w:val="80"/>
  </w:num>
  <w:num w:numId="92" w16cid:durableId="610283022">
    <w:abstractNumId w:val="18"/>
  </w:num>
  <w:num w:numId="93" w16cid:durableId="1829901954">
    <w:abstractNumId w:val="3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4" w16cid:durableId="1237785945">
    <w:abstractNumId w:val="16"/>
  </w:num>
  <w:num w:numId="95" w16cid:durableId="1145046027">
    <w:abstractNumId w:val="66"/>
  </w:num>
  <w:num w:numId="96" w16cid:durableId="657729380">
    <w:abstractNumId w:val="58"/>
  </w:num>
  <w:num w:numId="97" w16cid:durableId="1020813208">
    <w:abstractNumId w:val="37"/>
  </w:num>
  <w:num w:numId="98" w16cid:durableId="183246987">
    <w:abstractNumId w:val="74"/>
  </w:num>
  <w:num w:numId="99" w16cid:durableId="194855510">
    <w:abstractNumId w:val="47"/>
  </w:num>
  <w:num w:numId="100" w16cid:durableId="1018435418">
    <w:abstractNumId w:val="57"/>
  </w:num>
  <w:num w:numId="101" w16cid:durableId="877819709">
    <w:abstractNumId w:val="14"/>
  </w:num>
  <w:num w:numId="102" w16cid:durableId="390009278">
    <w:abstractNumId w:val="39"/>
  </w:num>
  <w:num w:numId="103" w16cid:durableId="3755678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723988873">
    <w:abstractNumId w:val="90"/>
  </w:num>
  <w:num w:numId="105" w16cid:durableId="1063141766">
    <w:abstractNumId w:val="76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8F"/>
    <w:rsid w:val="00000C58"/>
    <w:rsid w:val="00001550"/>
    <w:rsid w:val="00003E1C"/>
    <w:rsid w:val="000044D9"/>
    <w:rsid w:val="00011683"/>
    <w:rsid w:val="00015D00"/>
    <w:rsid w:val="00015E5C"/>
    <w:rsid w:val="00016CCD"/>
    <w:rsid w:val="0002041B"/>
    <w:rsid w:val="00020893"/>
    <w:rsid w:val="0002121E"/>
    <w:rsid w:val="00022441"/>
    <w:rsid w:val="00023CEB"/>
    <w:rsid w:val="0002490C"/>
    <w:rsid w:val="00027352"/>
    <w:rsid w:val="00031A9C"/>
    <w:rsid w:val="00034D63"/>
    <w:rsid w:val="00037217"/>
    <w:rsid w:val="00040549"/>
    <w:rsid w:val="000411D4"/>
    <w:rsid w:val="00046540"/>
    <w:rsid w:val="000468D6"/>
    <w:rsid w:val="00046DEB"/>
    <w:rsid w:val="0004777B"/>
    <w:rsid w:val="00047793"/>
    <w:rsid w:val="000506E8"/>
    <w:rsid w:val="00054A59"/>
    <w:rsid w:val="00055235"/>
    <w:rsid w:val="0006715E"/>
    <w:rsid w:val="000708BC"/>
    <w:rsid w:val="00081005"/>
    <w:rsid w:val="00084D6E"/>
    <w:rsid w:val="0009538D"/>
    <w:rsid w:val="0009627F"/>
    <w:rsid w:val="00097590"/>
    <w:rsid w:val="000A68F5"/>
    <w:rsid w:val="000A76C5"/>
    <w:rsid w:val="000B1AFD"/>
    <w:rsid w:val="000B1B6A"/>
    <w:rsid w:val="000B1D79"/>
    <w:rsid w:val="000B25D2"/>
    <w:rsid w:val="000B2879"/>
    <w:rsid w:val="000B3089"/>
    <w:rsid w:val="000C0626"/>
    <w:rsid w:val="000C14AB"/>
    <w:rsid w:val="000C522B"/>
    <w:rsid w:val="000C60AE"/>
    <w:rsid w:val="000C7228"/>
    <w:rsid w:val="000C7D81"/>
    <w:rsid w:val="000D1520"/>
    <w:rsid w:val="000D1B61"/>
    <w:rsid w:val="000D324A"/>
    <w:rsid w:val="000D4BC0"/>
    <w:rsid w:val="000D63C4"/>
    <w:rsid w:val="000E0918"/>
    <w:rsid w:val="000E20B4"/>
    <w:rsid w:val="000E307C"/>
    <w:rsid w:val="000E3C00"/>
    <w:rsid w:val="000E566B"/>
    <w:rsid w:val="000F00B0"/>
    <w:rsid w:val="000F1489"/>
    <w:rsid w:val="000F1B8D"/>
    <w:rsid w:val="000F1CD3"/>
    <w:rsid w:val="000F28EE"/>
    <w:rsid w:val="000F5ABB"/>
    <w:rsid w:val="00101FF2"/>
    <w:rsid w:val="0010355B"/>
    <w:rsid w:val="0010401E"/>
    <w:rsid w:val="00106CDB"/>
    <w:rsid w:val="001126CD"/>
    <w:rsid w:val="00112DC0"/>
    <w:rsid w:val="00114176"/>
    <w:rsid w:val="00115B97"/>
    <w:rsid w:val="0012099B"/>
    <w:rsid w:val="001212D7"/>
    <w:rsid w:val="001230BE"/>
    <w:rsid w:val="001236FF"/>
    <w:rsid w:val="00124FFA"/>
    <w:rsid w:val="00125D14"/>
    <w:rsid w:val="00126B6F"/>
    <w:rsid w:val="0012727F"/>
    <w:rsid w:val="00130E6F"/>
    <w:rsid w:val="001322EE"/>
    <w:rsid w:val="00134B40"/>
    <w:rsid w:val="00134BE7"/>
    <w:rsid w:val="0013503B"/>
    <w:rsid w:val="0013674D"/>
    <w:rsid w:val="00140DBA"/>
    <w:rsid w:val="00141BAB"/>
    <w:rsid w:val="00142F94"/>
    <w:rsid w:val="0014341E"/>
    <w:rsid w:val="00144E8D"/>
    <w:rsid w:val="00145D30"/>
    <w:rsid w:val="0015115B"/>
    <w:rsid w:val="001514A6"/>
    <w:rsid w:val="00151EF6"/>
    <w:rsid w:val="00154824"/>
    <w:rsid w:val="00154FF8"/>
    <w:rsid w:val="00155944"/>
    <w:rsid w:val="00157ACC"/>
    <w:rsid w:val="0016070E"/>
    <w:rsid w:val="001613F8"/>
    <w:rsid w:val="0016233E"/>
    <w:rsid w:val="00162374"/>
    <w:rsid w:val="001641C5"/>
    <w:rsid w:val="00164705"/>
    <w:rsid w:val="00165F3E"/>
    <w:rsid w:val="001660C4"/>
    <w:rsid w:val="00171309"/>
    <w:rsid w:val="001719B2"/>
    <w:rsid w:val="001729DD"/>
    <w:rsid w:val="00172DEF"/>
    <w:rsid w:val="00173B75"/>
    <w:rsid w:val="00175E95"/>
    <w:rsid w:val="00176462"/>
    <w:rsid w:val="00176E8D"/>
    <w:rsid w:val="001802A6"/>
    <w:rsid w:val="00180951"/>
    <w:rsid w:val="0018104E"/>
    <w:rsid w:val="001810CD"/>
    <w:rsid w:val="00184740"/>
    <w:rsid w:val="00185ED0"/>
    <w:rsid w:val="001863AB"/>
    <w:rsid w:val="001900EE"/>
    <w:rsid w:val="001906C9"/>
    <w:rsid w:val="001924D2"/>
    <w:rsid w:val="00192A21"/>
    <w:rsid w:val="00193204"/>
    <w:rsid w:val="00194BE1"/>
    <w:rsid w:val="0019578C"/>
    <w:rsid w:val="00196121"/>
    <w:rsid w:val="001A0202"/>
    <w:rsid w:val="001A2477"/>
    <w:rsid w:val="001A360C"/>
    <w:rsid w:val="001B269A"/>
    <w:rsid w:val="001B28F9"/>
    <w:rsid w:val="001B3344"/>
    <w:rsid w:val="001B385A"/>
    <w:rsid w:val="001B3B8E"/>
    <w:rsid w:val="001B5656"/>
    <w:rsid w:val="001B6CFD"/>
    <w:rsid w:val="001B723A"/>
    <w:rsid w:val="001C0E57"/>
    <w:rsid w:val="001C1D5E"/>
    <w:rsid w:val="001C27C9"/>
    <w:rsid w:val="001C28C0"/>
    <w:rsid w:val="001C360E"/>
    <w:rsid w:val="001C36CB"/>
    <w:rsid w:val="001C52CF"/>
    <w:rsid w:val="001C59A4"/>
    <w:rsid w:val="001D086D"/>
    <w:rsid w:val="001D092D"/>
    <w:rsid w:val="001D12E7"/>
    <w:rsid w:val="001D3AAD"/>
    <w:rsid w:val="001D4F3B"/>
    <w:rsid w:val="001D576F"/>
    <w:rsid w:val="001E03D8"/>
    <w:rsid w:val="001E06DE"/>
    <w:rsid w:val="001E0B17"/>
    <w:rsid w:val="001E188B"/>
    <w:rsid w:val="001E29D3"/>
    <w:rsid w:val="001E2D4E"/>
    <w:rsid w:val="001E31CE"/>
    <w:rsid w:val="001E4FE8"/>
    <w:rsid w:val="001E52A8"/>
    <w:rsid w:val="001E5AA4"/>
    <w:rsid w:val="001E646C"/>
    <w:rsid w:val="001E6ABD"/>
    <w:rsid w:val="001E6D93"/>
    <w:rsid w:val="001F131D"/>
    <w:rsid w:val="001F28A4"/>
    <w:rsid w:val="001F38EE"/>
    <w:rsid w:val="001F5B98"/>
    <w:rsid w:val="00201A0C"/>
    <w:rsid w:val="002029C4"/>
    <w:rsid w:val="00202BD5"/>
    <w:rsid w:val="00204208"/>
    <w:rsid w:val="00204AA6"/>
    <w:rsid w:val="002060D6"/>
    <w:rsid w:val="00210DCA"/>
    <w:rsid w:val="00210E23"/>
    <w:rsid w:val="00214E42"/>
    <w:rsid w:val="002155C3"/>
    <w:rsid w:val="002161F3"/>
    <w:rsid w:val="002172C3"/>
    <w:rsid w:val="00222AFF"/>
    <w:rsid w:val="00223F0B"/>
    <w:rsid w:val="002253FC"/>
    <w:rsid w:val="00231D01"/>
    <w:rsid w:val="00232C0D"/>
    <w:rsid w:val="00233A77"/>
    <w:rsid w:val="00236DAB"/>
    <w:rsid w:val="002373DA"/>
    <w:rsid w:val="002377B1"/>
    <w:rsid w:val="00242067"/>
    <w:rsid w:val="0024297D"/>
    <w:rsid w:val="00242B01"/>
    <w:rsid w:val="0024350F"/>
    <w:rsid w:val="00243A7B"/>
    <w:rsid w:val="00244658"/>
    <w:rsid w:val="00244CD1"/>
    <w:rsid w:val="00245476"/>
    <w:rsid w:val="0024574D"/>
    <w:rsid w:val="00246D18"/>
    <w:rsid w:val="002471A6"/>
    <w:rsid w:val="002474C3"/>
    <w:rsid w:val="00254255"/>
    <w:rsid w:val="002563DA"/>
    <w:rsid w:val="002572BE"/>
    <w:rsid w:val="0025748E"/>
    <w:rsid w:val="00260B9A"/>
    <w:rsid w:val="002617FD"/>
    <w:rsid w:val="002653D1"/>
    <w:rsid w:val="00265C32"/>
    <w:rsid w:val="00266337"/>
    <w:rsid w:val="00267685"/>
    <w:rsid w:val="00267C7F"/>
    <w:rsid w:val="00267DF1"/>
    <w:rsid w:val="00271017"/>
    <w:rsid w:val="0027199D"/>
    <w:rsid w:val="002726D6"/>
    <w:rsid w:val="00272F15"/>
    <w:rsid w:val="00273A15"/>
    <w:rsid w:val="002742CC"/>
    <w:rsid w:val="0027700E"/>
    <w:rsid w:val="002779E6"/>
    <w:rsid w:val="00277D83"/>
    <w:rsid w:val="00280A7C"/>
    <w:rsid w:val="00284209"/>
    <w:rsid w:val="00284FDC"/>
    <w:rsid w:val="00287E9D"/>
    <w:rsid w:val="002921E4"/>
    <w:rsid w:val="00292FDC"/>
    <w:rsid w:val="002933AD"/>
    <w:rsid w:val="0029482A"/>
    <w:rsid w:val="00295960"/>
    <w:rsid w:val="00297282"/>
    <w:rsid w:val="00297F25"/>
    <w:rsid w:val="002A2038"/>
    <w:rsid w:val="002A4642"/>
    <w:rsid w:val="002A4675"/>
    <w:rsid w:val="002A5001"/>
    <w:rsid w:val="002A5F3F"/>
    <w:rsid w:val="002A671D"/>
    <w:rsid w:val="002B100C"/>
    <w:rsid w:val="002B167C"/>
    <w:rsid w:val="002B5B29"/>
    <w:rsid w:val="002B6E5D"/>
    <w:rsid w:val="002B6FE3"/>
    <w:rsid w:val="002B7CD5"/>
    <w:rsid w:val="002C09B0"/>
    <w:rsid w:val="002C1F69"/>
    <w:rsid w:val="002C401E"/>
    <w:rsid w:val="002D1920"/>
    <w:rsid w:val="002D294F"/>
    <w:rsid w:val="002D2F28"/>
    <w:rsid w:val="002D2FFD"/>
    <w:rsid w:val="002D4577"/>
    <w:rsid w:val="002D55A2"/>
    <w:rsid w:val="002D619E"/>
    <w:rsid w:val="002D65C7"/>
    <w:rsid w:val="002D6D4C"/>
    <w:rsid w:val="002D74C0"/>
    <w:rsid w:val="002D76C9"/>
    <w:rsid w:val="002E012B"/>
    <w:rsid w:val="002E2F73"/>
    <w:rsid w:val="002E4445"/>
    <w:rsid w:val="002E47AD"/>
    <w:rsid w:val="002E53DF"/>
    <w:rsid w:val="002F0D3B"/>
    <w:rsid w:val="002F4276"/>
    <w:rsid w:val="002F5B41"/>
    <w:rsid w:val="00300572"/>
    <w:rsid w:val="0030141E"/>
    <w:rsid w:val="00303D10"/>
    <w:rsid w:val="00305D7A"/>
    <w:rsid w:val="00306EC5"/>
    <w:rsid w:val="00307446"/>
    <w:rsid w:val="0030748D"/>
    <w:rsid w:val="003130A9"/>
    <w:rsid w:val="003165AF"/>
    <w:rsid w:val="00320316"/>
    <w:rsid w:val="003207CC"/>
    <w:rsid w:val="003225BE"/>
    <w:rsid w:val="00322BCE"/>
    <w:rsid w:val="00324690"/>
    <w:rsid w:val="00325238"/>
    <w:rsid w:val="00326E93"/>
    <w:rsid w:val="00332D47"/>
    <w:rsid w:val="00334206"/>
    <w:rsid w:val="003342EE"/>
    <w:rsid w:val="003356CE"/>
    <w:rsid w:val="00335F73"/>
    <w:rsid w:val="00343A06"/>
    <w:rsid w:val="00346596"/>
    <w:rsid w:val="00346A1B"/>
    <w:rsid w:val="00350012"/>
    <w:rsid w:val="00357FB5"/>
    <w:rsid w:val="0036255C"/>
    <w:rsid w:val="003629D7"/>
    <w:rsid w:val="00365729"/>
    <w:rsid w:val="003703CA"/>
    <w:rsid w:val="003709C3"/>
    <w:rsid w:val="00374EF2"/>
    <w:rsid w:val="00375990"/>
    <w:rsid w:val="003761CE"/>
    <w:rsid w:val="00380042"/>
    <w:rsid w:val="0038114A"/>
    <w:rsid w:val="003813E9"/>
    <w:rsid w:val="00381B4C"/>
    <w:rsid w:val="0038520D"/>
    <w:rsid w:val="003866EE"/>
    <w:rsid w:val="003919FF"/>
    <w:rsid w:val="003935D4"/>
    <w:rsid w:val="00395661"/>
    <w:rsid w:val="003968FB"/>
    <w:rsid w:val="003972D6"/>
    <w:rsid w:val="003A3CA3"/>
    <w:rsid w:val="003A7D12"/>
    <w:rsid w:val="003B0C76"/>
    <w:rsid w:val="003B1F05"/>
    <w:rsid w:val="003B4C5F"/>
    <w:rsid w:val="003B60A6"/>
    <w:rsid w:val="003B69D4"/>
    <w:rsid w:val="003C0F22"/>
    <w:rsid w:val="003C1228"/>
    <w:rsid w:val="003C1390"/>
    <w:rsid w:val="003C3D77"/>
    <w:rsid w:val="003C48A9"/>
    <w:rsid w:val="003C7CC4"/>
    <w:rsid w:val="003D0114"/>
    <w:rsid w:val="003D1B1A"/>
    <w:rsid w:val="003D1B65"/>
    <w:rsid w:val="003D4606"/>
    <w:rsid w:val="003E368C"/>
    <w:rsid w:val="003E39B0"/>
    <w:rsid w:val="003E3F71"/>
    <w:rsid w:val="003E7B79"/>
    <w:rsid w:val="003F05EC"/>
    <w:rsid w:val="003F4E2A"/>
    <w:rsid w:val="004001A3"/>
    <w:rsid w:val="00404EE9"/>
    <w:rsid w:val="00412512"/>
    <w:rsid w:val="00412910"/>
    <w:rsid w:val="00414D96"/>
    <w:rsid w:val="00414F2C"/>
    <w:rsid w:val="004158B3"/>
    <w:rsid w:val="0041594D"/>
    <w:rsid w:val="0042036B"/>
    <w:rsid w:val="00421C0A"/>
    <w:rsid w:val="00421E9B"/>
    <w:rsid w:val="0042642D"/>
    <w:rsid w:val="004265D6"/>
    <w:rsid w:val="00426D30"/>
    <w:rsid w:val="00426F74"/>
    <w:rsid w:val="00427079"/>
    <w:rsid w:val="00427CAC"/>
    <w:rsid w:val="00433204"/>
    <w:rsid w:val="00435603"/>
    <w:rsid w:val="00436B25"/>
    <w:rsid w:val="00436E82"/>
    <w:rsid w:val="004400EF"/>
    <w:rsid w:val="00446B73"/>
    <w:rsid w:val="00454B56"/>
    <w:rsid w:val="004575A3"/>
    <w:rsid w:val="0045795A"/>
    <w:rsid w:val="004614E1"/>
    <w:rsid w:val="00461E41"/>
    <w:rsid w:val="00462B99"/>
    <w:rsid w:val="004655CD"/>
    <w:rsid w:val="004663C5"/>
    <w:rsid w:val="00467FFA"/>
    <w:rsid w:val="00470778"/>
    <w:rsid w:val="0047150B"/>
    <w:rsid w:val="0047243C"/>
    <w:rsid w:val="00472B13"/>
    <w:rsid w:val="00473937"/>
    <w:rsid w:val="00473D50"/>
    <w:rsid w:val="00474B45"/>
    <w:rsid w:val="00475B7D"/>
    <w:rsid w:val="00476417"/>
    <w:rsid w:val="00486055"/>
    <w:rsid w:val="004938A7"/>
    <w:rsid w:val="00493E02"/>
    <w:rsid w:val="00497FAF"/>
    <w:rsid w:val="004A214E"/>
    <w:rsid w:val="004A34B6"/>
    <w:rsid w:val="004A4669"/>
    <w:rsid w:val="004A48AF"/>
    <w:rsid w:val="004A606F"/>
    <w:rsid w:val="004B0207"/>
    <w:rsid w:val="004B27ED"/>
    <w:rsid w:val="004B4148"/>
    <w:rsid w:val="004B6FEE"/>
    <w:rsid w:val="004B7578"/>
    <w:rsid w:val="004C1407"/>
    <w:rsid w:val="004C17C3"/>
    <w:rsid w:val="004C4BEB"/>
    <w:rsid w:val="004C50F1"/>
    <w:rsid w:val="004C5371"/>
    <w:rsid w:val="004C5DD1"/>
    <w:rsid w:val="004C63FE"/>
    <w:rsid w:val="004C6833"/>
    <w:rsid w:val="004D15A4"/>
    <w:rsid w:val="004D1694"/>
    <w:rsid w:val="004D393A"/>
    <w:rsid w:val="004D46F4"/>
    <w:rsid w:val="004D720B"/>
    <w:rsid w:val="004D7CDC"/>
    <w:rsid w:val="004E2EC3"/>
    <w:rsid w:val="004E3A29"/>
    <w:rsid w:val="004E3A7B"/>
    <w:rsid w:val="004E4368"/>
    <w:rsid w:val="004E4612"/>
    <w:rsid w:val="004E7F8F"/>
    <w:rsid w:val="004F012A"/>
    <w:rsid w:val="004F1FC0"/>
    <w:rsid w:val="004F27D3"/>
    <w:rsid w:val="004F481A"/>
    <w:rsid w:val="004F6573"/>
    <w:rsid w:val="004F73BB"/>
    <w:rsid w:val="004F797E"/>
    <w:rsid w:val="00502628"/>
    <w:rsid w:val="005054AE"/>
    <w:rsid w:val="00506744"/>
    <w:rsid w:val="005079D3"/>
    <w:rsid w:val="00510FBD"/>
    <w:rsid w:val="0051334E"/>
    <w:rsid w:val="005142B7"/>
    <w:rsid w:val="00520267"/>
    <w:rsid w:val="00520A1D"/>
    <w:rsid w:val="0052237F"/>
    <w:rsid w:val="00522A4C"/>
    <w:rsid w:val="00522C42"/>
    <w:rsid w:val="0052334B"/>
    <w:rsid w:val="0052345E"/>
    <w:rsid w:val="005240E4"/>
    <w:rsid w:val="00525F36"/>
    <w:rsid w:val="00526E4E"/>
    <w:rsid w:val="00526FCE"/>
    <w:rsid w:val="0053085F"/>
    <w:rsid w:val="00531BEF"/>
    <w:rsid w:val="00531C1E"/>
    <w:rsid w:val="005330D9"/>
    <w:rsid w:val="00535255"/>
    <w:rsid w:val="00535CE7"/>
    <w:rsid w:val="005427E8"/>
    <w:rsid w:val="005435F6"/>
    <w:rsid w:val="00543A11"/>
    <w:rsid w:val="00544C22"/>
    <w:rsid w:val="00544FEB"/>
    <w:rsid w:val="005464BD"/>
    <w:rsid w:val="00547313"/>
    <w:rsid w:val="00550B05"/>
    <w:rsid w:val="00555B66"/>
    <w:rsid w:val="00555BC1"/>
    <w:rsid w:val="00555D09"/>
    <w:rsid w:val="00563A16"/>
    <w:rsid w:val="00563AF5"/>
    <w:rsid w:val="00564834"/>
    <w:rsid w:val="00565811"/>
    <w:rsid w:val="00566772"/>
    <w:rsid w:val="005777E8"/>
    <w:rsid w:val="0058001F"/>
    <w:rsid w:val="0058520D"/>
    <w:rsid w:val="00591C90"/>
    <w:rsid w:val="005952AD"/>
    <w:rsid w:val="00595760"/>
    <w:rsid w:val="00595C94"/>
    <w:rsid w:val="00595DF2"/>
    <w:rsid w:val="00596195"/>
    <w:rsid w:val="0059785F"/>
    <w:rsid w:val="00597D14"/>
    <w:rsid w:val="005A0C4E"/>
    <w:rsid w:val="005A2127"/>
    <w:rsid w:val="005A347A"/>
    <w:rsid w:val="005A370C"/>
    <w:rsid w:val="005A42BA"/>
    <w:rsid w:val="005B039F"/>
    <w:rsid w:val="005B11D4"/>
    <w:rsid w:val="005B2B63"/>
    <w:rsid w:val="005B2C57"/>
    <w:rsid w:val="005B31BF"/>
    <w:rsid w:val="005B33C5"/>
    <w:rsid w:val="005B6142"/>
    <w:rsid w:val="005C21BA"/>
    <w:rsid w:val="005C328E"/>
    <w:rsid w:val="005C463A"/>
    <w:rsid w:val="005C5CD5"/>
    <w:rsid w:val="005C6444"/>
    <w:rsid w:val="005C6505"/>
    <w:rsid w:val="005C6E35"/>
    <w:rsid w:val="005C728F"/>
    <w:rsid w:val="005C74E5"/>
    <w:rsid w:val="005D0D5C"/>
    <w:rsid w:val="005D19B0"/>
    <w:rsid w:val="005D1DC9"/>
    <w:rsid w:val="005D2662"/>
    <w:rsid w:val="005D279C"/>
    <w:rsid w:val="005D2849"/>
    <w:rsid w:val="005D3B72"/>
    <w:rsid w:val="005D3D4E"/>
    <w:rsid w:val="005D3EAD"/>
    <w:rsid w:val="005D5951"/>
    <w:rsid w:val="005E1806"/>
    <w:rsid w:val="005E2A43"/>
    <w:rsid w:val="005E3C2C"/>
    <w:rsid w:val="005E5BEE"/>
    <w:rsid w:val="005E756E"/>
    <w:rsid w:val="005E767D"/>
    <w:rsid w:val="005F0EB6"/>
    <w:rsid w:val="005F146A"/>
    <w:rsid w:val="005F15E6"/>
    <w:rsid w:val="005F4D47"/>
    <w:rsid w:val="006017A2"/>
    <w:rsid w:val="0060330A"/>
    <w:rsid w:val="00607FF1"/>
    <w:rsid w:val="00615596"/>
    <w:rsid w:val="0062412D"/>
    <w:rsid w:val="00624DD6"/>
    <w:rsid w:val="0062568C"/>
    <w:rsid w:val="00625860"/>
    <w:rsid w:val="006258DF"/>
    <w:rsid w:val="0062762C"/>
    <w:rsid w:val="00627770"/>
    <w:rsid w:val="00627C13"/>
    <w:rsid w:val="00627CB9"/>
    <w:rsid w:val="00630404"/>
    <w:rsid w:val="0063180F"/>
    <w:rsid w:val="00633C14"/>
    <w:rsid w:val="00633D7A"/>
    <w:rsid w:val="006343CA"/>
    <w:rsid w:val="0063446B"/>
    <w:rsid w:val="0063481C"/>
    <w:rsid w:val="00635742"/>
    <w:rsid w:val="00635AA9"/>
    <w:rsid w:val="00641CD2"/>
    <w:rsid w:val="006435F6"/>
    <w:rsid w:val="00644317"/>
    <w:rsid w:val="006511FB"/>
    <w:rsid w:val="00651D2B"/>
    <w:rsid w:val="006520C2"/>
    <w:rsid w:val="00653001"/>
    <w:rsid w:val="006541CC"/>
    <w:rsid w:val="00654738"/>
    <w:rsid w:val="00654F1F"/>
    <w:rsid w:val="0065750B"/>
    <w:rsid w:val="00657F47"/>
    <w:rsid w:val="00660A34"/>
    <w:rsid w:val="0066379C"/>
    <w:rsid w:val="00665540"/>
    <w:rsid w:val="00665D2C"/>
    <w:rsid w:val="00666555"/>
    <w:rsid w:val="00667360"/>
    <w:rsid w:val="00674819"/>
    <w:rsid w:val="00675485"/>
    <w:rsid w:val="00677100"/>
    <w:rsid w:val="006809A0"/>
    <w:rsid w:val="00680FFA"/>
    <w:rsid w:val="00681F89"/>
    <w:rsid w:val="00682B25"/>
    <w:rsid w:val="00684035"/>
    <w:rsid w:val="006848C0"/>
    <w:rsid w:val="00684A51"/>
    <w:rsid w:val="006850B6"/>
    <w:rsid w:val="00686DE4"/>
    <w:rsid w:val="006936AF"/>
    <w:rsid w:val="0069372B"/>
    <w:rsid w:val="0069422E"/>
    <w:rsid w:val="00697C20"/>
    <w:rsid w:val="00697D91"/>
    <w:rsid w:val="00697E0E"/>
    <w:rsid w:val="006A344E"/>
    <w:rsid w:val="006A3AFA"/>
    <w:rsid w:val="006A7E00"/>
    <w:rsid w:val="006A7FC6"/>
    <w:rsid w:val="006B0B3D"/>
    <w:rsid w:val="006B0D69"/>
    <w:rsid w:val="006B3D73"/>
    <w:rsid w:val="006B4A04"/>
    <w:rsid w:val="006B4BF2"/>
    <w:rsid w:val="006B59E9"/>
    <w:rsid w:val="006B5CDD"/>
    <w:rsid w:val="006C141D"/>
    <w:rsid w:val="006C14B7"/>
    <w:rsid w:val="006C3FD9"/>
    <w:rsid w:val="006C6217"/>
    <w:rsid w:val="006D2BB5"/>
    <w:rsid w:val="006D3675"/>
    <w:rsid w:val="006D5640"/>
    <w:rsid w:val="006E0A28"/>
    <w:rsid w:val="006E121E"/>
    <w:rsid w:val="006E2661"/>
    <w:rsid w:val="006E274E"/>
    <w:rsid w:val="006E4FAF"/>
    <w:rsid w:val="006E727F"/>
    <w:rsid w:val="006E7B6E"/>
    <w:rsid w:val="006F114F"/>
    <w:rsid w:val="006F1D14"/>
    <w:rsid w:val="006F4107"/>
    <w:rsid w:val="00700706"/>
    <w:rsid w:val="007008AF"/>
    <w:rsid w:val="00700AB4"/>
    <w:rsid w:val="00700F78"/>
    <w:rsid w:val="00703985"/>
    <w:rsid w:val="00703E86"/>
    <w:rsid w:val="0070605D"/>
    <w:rsid w:val="007109A1"/>
    <w:rsid w:val="007116F8"/>
    <w:rsid w:val="007121C7"/>
    <w:rsid w:val="007126C5"/>
    <w:rsid w:val="00714863"/>
    <w:rsid w:val="0072295F"/>
    <w:rsid w:val="0072308D"/>
    <w:rsid w:val="00723EC8"/>
    <w:rsid w:val="00730B47"/>
    <w:rsid w:val="0073298E"/>
    <w:rsid w:val="00735A75"/>
    <w:rsid w:val="00736BB2"/>
    <w:rsid w:val="00737633"/>
    <w:rsid w:val="007406B2"/>
    <w:rsid w:val="00740BCB"/>
    <w:rsid w:val="007437B1"/>
    <w:rsid w:val="00744862"/>
    <w:rsid w:val="0074537C"/>
    <w:rsid w:val="0075048D"/>
    <w:rsid w:val="0075387A"/>
    <w:rsid w:val="00754DC9"/>
    <w:rsid w:val="00754F55"/>
    <w:rsid w:val="007552E9"/>
    <w:rsid w:val="007563DD"/>
    <w:rsid w:val="00760534"/>
    <w:rsid w:val="00760F80"/>
    <w:rsid w:val="00762CFE"/>
    <w:rsid w:val="00767091"/>
    <w:rsid w:val="007723A2"/>
    <w:rsid w:val="007726CA"/>
    <w:rsid w:val="00772D52"/>
    <w:rsid w:val="00774CE2"/>
    <w:rsid w:val="00775860"/>
    <w:rsid w:val="0077754A"/>
    <w:rsid w:val="007775CC"/>
    <w:rsid w:val="00780274"/>
    <w:rsid w:val="00780438"/>
    <w:rsid w:val="007804F8"/>
    <w:rsid w:val="00780B08"/>
    <w:rsid w:val="007825B4"/>
    <w:rsid w:val="00783B44"/>
    <w:rsid w:val="007843A8"/>
    <w:rsid w:val="007906CA"/>
    <w:rsid w:val="00795D2D"/>
    <w:rsid w:val="007A0BC8"/>
    <w:rsid w:val="007A3FF3"/>
    <w:rsid w:val="007A49BA"/>
    <w:rsid w:val="007A6F7B"/>
    <w:rsid w:val="007A7E77"/>
    <w:rsid w:val="007B0C24"/>
    <w:rsid w:val="007B2D49"/>
    <w:rsid w:val="007B5826"/>
    <w:rsid w:val="007B598E"/>
    <w:rsid w:val="007B615C"/>
    <w:rsid w:val="007B6914"/>
    <w:rsid w:val="007B6AB1"/>
    <w:rsid w:val="007B7877"/>
    <w:rsid w:val="007B787F"/>
    <w:rsid w:val="007B7E71"/>
    <w:rsid w:val="007C1345"/>
    <w:rsid w:val="007C35BF"/>
    <w:rsid w:val="007C4FB1"/>
    <w:rsid w:val="007C52F8"/>
    <w:rsid w:val="007C530E"/>
    <w:rsid w:val="007C6FA6"/>
    <w:rsid w:val="007D0A83"/>
    <w:rsid w:val="007D1DA5"/>
    <w:rsid w:val="007D4896"/>
    <w:rsid w:val="007D48CE"/>
    <w:rsid w:val="007D69F2"/>
    <w:rsid w:val="007D706C"/>
    <w:rsid w:val="007E0097"/>
    <w:rsid w:val="007E10E5"/>
    <w:rsid w:val="007E19B9"/>
    <w:rsid w:val="007E234B"/>
    <w:rsid w:val="007E2BA8"/>
    <w:rsid w:val="007E4E57"/>
    <w:rsid w:val="007E5A57"/>
    <w:rsid w:val="007F35AF"/>
    <w:rsid w:val="007F52D0"/>
    <w:rsid w:val="007F7E1B"/>
    <w:rsid w:val="00800A78"/>
    <w:rsid w:val="00801539"/>
    <w:rsid w:val="00801CCC"/>
    <w:rsid w:val="00803E5A"/>
    <w:rsid w:val="00806482"/>
    <w:rsid w:val="00807153"/>
    <w:rsid w:val="008129F9"/>
    <w:rsid w:val="0081434A"/>
    <w:rsid w:val="00814C5C"/>
    <w:rsid w:val="0081667A"/>
    <w:rsid w:val="0082215F"/>
    <w:rsid w:val="00822A09"/>
    <w:rsid w:val="00823C40"/>
    <w:rsid w:val="008343C5"/>
    <w:rsid w:val="00834606"/>
    <w:rsid w:val="00836142"/>
    <w:rsid w:val="00837649"/>
    <w:rsid w:val="008377CB"/>
    <w:rsid w:val="00840723"/>
    <w:rsid w:val="008422EF"/>
    <w:rsid w:val="008448F3"/>
    <w:rsid w:val="00845ADA"/>
    <w:rsid w:val="00846100"/>
    <w:rsid w:val="00855570"/>
    <w:rsid w:val="00861894"/>
    <w:rsid w:val="00863325"/>
    <w:rsid w:val="00863836"/>
    <w:rsid w:val="00864FAE"/>
    <w:rsid w:val="00866453"/>
    <w:rsid w:val="00867BE3"/>
    <w:rsid w:val="0087121B"/>
    <w:rsid w:val="008746C4"/>
    <w:rsid w:val="00874E30"/>
    <w:rsid w:val="00876979"/>
    <w:rsid w:val="00877164"/>
    <w:rsid w:val="008804E0"/>
    <w:rsid w:val="008808D1"/>
    <w:rsid w:val="00880F4B"/>
    <w:rsid w:val="0088344D"/>
    <w:rsid w:val="00883D76"/>
    <w:rsid w:val="00884858"/>
    <w:rsid w:val="008849C5"/>
    <w:rsid w:val="00885A27"/>
    <w:rsid w:val="00887194"/>
    <w:rsid w:val="00890DD9"/>
    <w:rsid w:val="008922D8"/>
    <w:rsid w:val="00892395"/>
    <w:rsid w:val="008940A7"/>
    <w:rsid w:val="00894198"/>
    <w:rsid w:val="00894885"/>
    <w:rsid w:val="008957C9"/>
    <w:rsid w:val="00895E0E"/>
    <w:rsid w:val="00896B44"/>
    <w:rsid w:val="00897707"/>
    <w:rsid w:val="008A1D5F"/>
    <w:rsid w:val="008A6B6A"/>
    <w:rsid w:val="008B0EB0"/>
    <w:rsid w:val="008B3105"/>
    <w:rsid w:val="008B3757"/>
    <w:rsid w:val="008B5170"/>
    <w:rsid w:val="008B5BA9"/>
    <w:rsid w:val="008B75CF"/>
    <w:rsid w:val="008B7C95"/>
    <w:rsid w:val="008B7EB4"/>
    <w:rsid w:val="008C0B11"/>
    <w:rsid w:val="008C41B8"/>
    <w:rsid w:val="008C671C"/>
    <w:rsid w:val="008C72DA"/>
    <w:rsid w:val="008C7BD8"/>
    <w:rsid w:val="008D065F"/>
    <w:rsid w:val="008D14CA"/>
    <w:rsid w:val="008D14D3"/>
    <w:rsid w:val="008D29A8"/>
    <w:rsid w:val="008D4020"/>
    <w:rsid w:val="008D47E9"/>
    <w:rsid w:val="008D7263"/>
    <w:rsid w:val="008D7A51"/>
    <w:rsid w:val="008E2157"/>
    <w:rsid w:val="008E293E"/>
    <w:rsid w:val="008E6C45"/>
    <w:rsid w:val="008E6FC8"/>
    <w:rsid w:val="008E7008"/>
    <w:rsid w:val="008E7A0A"/>
    <w:rsid w:val="008F1AF4"/>
    <w:rsid w:val="008F2457"/>
    <w:rsid w:val="00902D14"/>
    <w:rsid w:val="00902F41"/>
    <w:rsid w:val="00904604"/>
    <w:rsid w:val="00906043"/>
    <w:rsid w:val="00907F68"/>
    <w:rsid w:val="0091063A"/>
    <w:rsid w:val="0091187B"/>
    <w:rsid w:val="009120EC"/>
    <w:rsid w:val="0091639F"/>
    <w:rsid w:val="00916A16"/>
    <w:rsid w:val="009172B9"/>
    <w:rsid w:val="0091734C"/>
    <w:rsid w:val="00920DD8"/>
    <w:rsid w:val="009244F5"/>
    <w:rsid w:val="009266D4"/>
    <w:rsid w:val="00926CC7"/>
    <w:rsid w:val="009304E5"/>
    <w:rsid w:val="00930CCC"/>
    <w:rsid w:val="0093291B"/>
    <w:rsid w:val="00933158"/>
    <w:rsid w:val="009350A1"/>
    <w:rsid w:val="00936E11"/>
    <w:rsid w:val="00946A48"/>
    <w:rsid w:val="00951177"/>
    <w:rsid w:val="009521B3"/>
    <w:rsid w:val="0095348A"/>
    <w:rsid w:val="00956D9A"/>
    <w:rsid w:val="009612B5"/>
    <w:rsid w:val="009648BD"/>
    <w:rsid w:val="00967AE8"/>
    <w:rsid w:val="00972765"/>
    <w:rsid w:val="009728DD"/>
    <w:rsid w:val="00973FE0"/>
    <w:rsid w:val="00975164"/>
    <w:rsid w:val="0097577F"/>
    <w:rsid w:val="00982D28"/>
    <w:rsid w:val="00986119"/>
    <w:rsid w:val="0098701E"/>
    <w:rsid w:val="00987219"/>
    <w:rsid w:val="00991B37"/>
    <w:rsid w:val="0099263D"/>
    <w:rsid w:val="00994A5F"/>
    <w:rsid w:val="00994B7F"/>
    <w:rsid w:val="00995385"/>
    <w:rsid w:val="009A1746"/>
    <w:rsid w:val="009A2ECB"/>
    <w:rsid w:val="009A3EED"/>
    <w:rsid w:val="009A42AC"/>
    <w:rsid w:val="009A666C"/>
    <w:rsid w:val="009B0411"/>
    <w:rsid w:val="009B1171"/>
    <w:rsid w:val="009B1FF6"/>
    <w:rsid w:val="009B476C"/>
    <w:rsid w:val="009B59C6"/>
    <w:rsid w:val="009B61B1"/>
    <w:rsid w:val="009B6717"/>
    <w:rsid w:val="009C36A3"/>
    <w:rsid w:val="009C382F"/>
    <w:rsid w:val="009C3935"/>
    <w:rsid w:val="009C4FD5"/>
    <w:rsid w:val="009C5872"/>
    <w:rsid w:val="009C62F4"/>
    <w:rsid w:val="009D3113"/>
    <w:rsid w:val="009D4037"/>
    <w:rsid w:val="009D4B3F"/>
    <w:rsid w:val="009E31D4"/>
    <w:rsid w:val="009E32DC"/>
    <w:rsid w:val="009E3D3F"/>
    <w:rsid w:val="009E4A47"/>
    <w:rsid w:val="009E7782"/>
    <w:rsid w:val="009F032E"/>
    <w:rsid w:val="009F0D3B"/>
    <w:rsid w:val="009F397C"/>
    <w:rsid w:val="009F65E7"/>
    <w:rsid w:val="00A005A0"/>
    <w:rsid w:val="00A02382"/>
    <w:rsid w:val="00A02E21"/>
    <w:rsid w:val="00A02F92"/>
    <w:rsid w:val="00A066E8"/>
    <w:rsid w:val="00A0671D"/>
    <w:rsid w:val="00A06F96"/>
    <w:rsid w:val="00A124A5"/>
    <w:rsid w:val="00A1456D"/>
    <w:rsid w:val="00A150A8"/>
    <w:rsid w:val="00A15D8F"/>
    <w:rsid w:val="00A1737A"/>
    <w:rsid w:val="00A2765D"/>
    <w:rsid w:val="00A27B98"/>
    <w:rsid w:val="00A3257B"/>
    <w:rsid w:val="00A32C84"/>
    <w:rsid w:val="00A34DB8"/>
    <w:rsid w:val="00A36789"/>
    <w:rsid w:val="00A4181E"/>
    <w:rsid w:val="00A43965"/>
    <w:rsid w:val="00A468E4"/>
    <w:rsid w:val="00A50567"/>
    <w:rsid w:val="00A53037"/>
    <w:rsid w:val="00A54F38"/>
    <w:rsid w:val="00A61D8D"/>
    <w:rsid w:val="00A629BA"/>
    <w:rsid w:val="00A62D97"/>
    <w:rsid w:val="00A6360D"/>
    <w:rsid w:val="00A660C6"/>
    <w:rsid w:val="00A6783B"/>
    <w:rsid w:val="00A705D1"/>
    <w:rsid w:val="00A71223"/>
    <w:rsid w:val="00A714CD"/>
    <w:rsid w:val="00A72C6D"/>
    <w:rsid w:val="00A7340E"/>
    <w:rsid w:val="00A74250"/>
    <w:rsid w:val="00A748B2"/>
    <w:rsid w:val="00A76695"/>
    <w:rsid w:val="00A7788C"/>
    <w:rsid w:val="00A77AAE"/>
    <w:rsid w:val="00A800B4"/>
    <w:rsid w:val="00A81DD3"/>
    <w:rsid w:val="00A82655"/>
    <w:rsid w:val="00A83F96"/>
    <w:rsid w:val="00A85575"/>
    <w:rsid w:val="00A87D97"/>
    <w:rsid w:val="00A9150C"/>
    <w:rsid w:val="00A92755"/>
    <w:rsid w:val="00A931B1"/>
    <w:rsid w:val="00A94BE4"/>
    <w:rsid w:val="00A95365"/>
    <w:rsid w:val="00A95AE2"/>
    <w:rsid w:val="00A97968"/>
    <w:rsid w:val="00A97F1F"/>
    <w:rsid w:val="00AA1846"/>
    <w:rsid w:val="00AA2ED9"/>
    <w:rsid w:val="00AA39B0"/>
    <w:rsid w:val="00AA5EB9"/>
    <w:rsid w:val="00AB0090"/>
    <w:rsid w:val="00AB05ED"/>
    <w:rsid w:val="00AB077D"/>
    <w:rsid w:val="00AB5409"/>
    <w:rsid w:val="00AC0818"/>
    <w:rsid w:val="00AC2028"/>
    <w:rsid w:val="00AC68D8"/>
    <w:rsid w:val="00AD258B"/>
    <w:rsid w:val="00AD2C7C"/>
    <w:rsid w:val="00AD38D0"/>
    <w:rsid w:val="00AD416A"/>
    <w:rsid w:val="00AD4FBC"/>
    <w:rsid w:val="00AD6174"/>
    <w:rsid w:val="00AD63A3"/>
    <w:rsid w:val="00AD7317"/>
    <w:rsid w:val="00AE0942"/>
    <w:rsid w:val="00AE2FFC"/>
    <w:rsid w:val="00AE4C17"/>
    <w:rsid w:val="00AE5317"/>
    <w:rsid w:val="00AE60C7"/>
    <w:rsid w:val="00AE61A6"/>
    <w:rsid w:val="00AF1776"/>
    <w:rsid w:val="00AF2B99"/>
    <w:rsid w:val="00AF45C8"/>
    <w:rsid w:val="00AF5F4C"/>
    <w:rsid w:val="00AF7D22"/>
    <w:rsid w:val="00B004F6"/>
    <w:rsid w:val="00B01AF6"/>
    <w:rsid w:val="00B01FF2"/>
    <w:rsid w:val="00B02B56"/>
    <w:rsid w:val="00B02FE3"/>
    <w:rsid w:val="00B0684C"/>
    <w:rsid w:val="00B06D43"/>
    <w:rsid w:val="00B12748"/>
    <w:rsid w:val="00B13B27"/>
    <w:rsid w:val="00B144C5"/>
    <w:rsid w:val="00B15842"/>
    <w:rsid w:val="00B15BE0"/>
    <w:rsid w:val="00B16644"/>
    <w:rsid w:val="00B16A44"/>
    <w:rsid w:val="00B16CD5"/>
    <w:rsid w:val="00B17073"/>
    <w:rsid w:val="00B17DAB"/>
    <w:rsid w:val="00B203F3"/>
    <w:rsid w:val="00B21D41"/>
    <w:rsid w:val="00B244B2"/>
    <w:rsid w:val="00B24732"/>
    <w:rsid w:val="00B2485C"/>
    <w:rsid w:val="00B3172E"/>
    <w:rsid w:val="00B34042"/>
    <w:rsid w:val="00B360F2"/>
    <w:rsid w:val="00B36C5A"/>
    <w:rsid w:val="00B377F5"/>
    <w:rsid w:val="00B40A78"/>
    <w:rsid w:val="00B417CB"/>
    <w:rsid w:val="00B43199"/>
    <w:rsid w:val="00B45015"/>
    <w:rsid w:val="00B463F7"/>
    <w:rsid w:val="00B50D9F"/>
    <w:rsid w:val="00B5149A"/>
    <w:rsid w:val="00B515CD"/>
    <w:rsid w:val="00B51D48"/>
    <w:rsid w:val="00B54022"/>
    <w:rsid w:val="00B54988"/>
    <w:rsid w:val="00B61B19"/>
    <w:rsid w:val="00B66E03"/>
    <w:rsid w:val="00B67EC9"/>
    <w:rsid w:val="00B77C27"/>
    <w:rsid w:val="00B825A5"/>
    <w:rsid w:val="00B82AA8"/>
    <w:rsid w:val="00B82BFA"/>
    <w:rsid w:val="00B82EC3"/>
    <w:rsid w:val="00B870F5"/>
    <w:rsid w:val="00B9430B"/>
    <w:rsid w:val="00B95A98"/>
    <w:rsid w:val="00B97EFB"/>
    <w:rsid w:val="00BA0C70"/>
    <w:rsid w:val="00BA51FE"/>
    <w:rsid w:val="00BA63AB"/>
    <w:rsid w:val="00BA7FC2"/>
    <w:rsid w:val="00BB093D"/>
    <w:rsid w:val="00BB217F"/>
    <w:rsid w:val="00BB5030"/>
    <w:rsid w:val="00BB6B0C"/>
    <w:rsid w:val="00BB7B41"/>
    <w:rsid w:val="00BC0B3C"/>
    <w:rsid w:val="00BC1139"/>
    <w:rsid w:val="00BC3FF8"/>
    <w:rsid w:val="00BC4D2B"/>
    <w:rsid w:val="00BC6864"/>
    <w:rsid w:val="00BC6BCE"/>
    <w:rsid w:val="00BD19C1"/>
    <w:rsid w:val="00BE2CB1"/>
    <w:rsid w:val="00BE5538"/>
    <w:rsid w:val="00BE6B7C"/>
    <w:rsid w:val="00BE7CF6"/>
    <w:rsid w:val="00BF249E"/>
    <w:rsid w:val="00BF2793"/>
    <w:rsid w:val="00BF40BD"/>
    <w:rsid w:val="00C00D8F"/>
    <w:rsid w:val="00C01FE2"/>
    <w:rsid w:val="00C02AAC"/>
    <w:rsid w:val="00C050FB"/>
    <w:rsid w:val="00C062D2"/>
    <w:rsid w:val="00C10783"/>
    <w:rsid w:val="00C1120E"/>
    <w:rsid w:val="00C11ABA"/>
    <w:rsid w:val="00C125D1"/>
    <w:rsid w:val="00C1392A"/>
    <w:rsid w:val="00C14820"/>
    <w:rsid w:val="00C148F9"/>
    <w:rsid w:val="00C15660"/>
    <w:rsid w:val="00C165A0"/>
    <w:rsid w:val="00C165CE"/>
    <w:rsid w:val="00C17572"/>
    <w:rsid w:val="00C17C93"/>
    <w:rsid w:val="00C17DCC"/>
    <w:rsid w:val="00C20802"/>
    <w:rsid w:val="00C216D0"/>
    <w:rsid w:val="00C21D1F"/>
    <w:rsid w:val="00C23527"/>
    <w:rsid w:val="00C23E69"/>
    <w:rsid w:val="00C25433"/>
    <w:rsid w:val="00C2700A"/>
    <w:rsid w:val="00C272B6"/>
    <w:rsid w:val="00C305B6"/>
    <w:rsid w:val="00C33F20"/>
    <w:rsid w:val="00C3520C"/>
    <w:rsid w:val="00C3548B"/>
    <w:rsid w:val="00C37691"/>
    <w:rsid w:val="00C40495"/>
    <w:rsid w:val="00C436B0"/>
    <w:rsid w:val="00C44B70"/>
    <w:rsid w:val="00C4782C"/>
    <w:rsid w:val="00C50E07"/>
    <w:rsid w:val="00C510CC"/>
    <w:rsid w:val="00C51C6A"/>
    <w:rsid w:val="00C52AEE"/>
    <w:rsid w:val="00C52EB3"/>
    <w:rsid w:val="00C555E0"/>
    <w:rsid w:val="00C56E8E"/>
    <w:rsid w:val="00C60C00"/>
    <w:rsid w:val="00C61CD6"/>
    <w:rsid w:val="00C6237E"/>
    <w:rsid w:val="00C6660A"/>
    <w:rsid w:val="00C677F7"/>
    <w:rsid w:val="00C73E33"/>
    <w:rsid w:val="00C74396"/>
    <w:rsid w:val="00C76461"/>
    <w:rsid w:val="00C77F57"/>
    <w:rsid w:val="00C8016F"/>
    <w:rsid w:val="00C81DF4"/>
    <w:rsid w:val="00C821F1"/>
    <w:rsid w:val="00C850BB"/>
    <w:rsid w:val="00C86D5E"/>
    <w:rsid w:val="00C87D57"/>
    <w:rsid w:val="00C92D82"/>
    <w:rsid w:val="00C93212"/>
    <w:rsid w:val="00C947A6"/>
    <w:rsid w:val="00CA11A1"/>
    <w:rsid w:val="00CA25B1"/>
    <w:rsid w:val="00CA2809"/>
    <w:rsid w:val="00CA2ABB"/>
    <w:rsid w:val="00CA3FAD"/>
    <w:rsid w:val="00CA4A2B"/>
    <w:rsid w:val="00CB1A9A"/>
    <w:rsid w:val="00CB50CA"/>
    <w:rsid w:val="00CB5BD1"/>
    <w:rsid w:val="00CB5DEF"/>
    <w:rsid w:val="00CB5F7C"/>
    <w:rsid w:val="00CC0F0E"/>
    <w:rsid w:val="00CC25FA"/>
    <w:rsid w:val="00CC2802"/>
    <w:rsid w:val="00CC2C3C"/>
    <w:rsid w:val="00CC34B5"/>
    <w:rsid w:val="00CC44EC"/>
    <w:rsid w:val="00CC5379"/>
    <w:rsid w:val="00CD00A5"/>
    <w:rsid w:val="00CD2ECC"/>
    <w:rsid w:val="00CD3921"/>
    <w:rsid w:val="00CD4197"/>
    <w:rsid w:val="00CD4DF9"/>
    <w:rsid w:val="00CD4E8E"/>
    <w:rsid w:val="00CD6D13"/>
    <w:rsid w:val="00CD6F5A"/>
    <w:rsid w:val="00CE1BD3"/>
    <w:rsid w:val="00CE3C35"/>
    <w:rsid w:val="00CE41CE"/>
    <w:rsid w:val="00CE5282"/>
    <w:rsid w:val="00CE5CC0"/>
    <w:rsid w:val="00CE6691"/>
    <w:rsid w:val="00CF0B4E"/>
    <w:rsid w:val="00CF201D"/>
    <w:rsid w:val="00CF2FA6"/>
    <w:rsid w:val="00CF6095"/>
    <w:rsid w:val="00CF799E"/>
    <w:rsid w:val="00D00FE1"/>
    <w:rsid w:val="00D01169"/>
    <w:rsid w:val="00D03DD6"/>
    <w:rsid w:val="00D044FF"/>
    <w:rsid w:val="00D04D29"/>
    <w:rsid w:val="00D06B8F"/>
    <w:rsid w:val="00D06E06"/>
    <w:rsid w:val="00D07046"/>
    <w:rsid w:val="00D10B5F"/>
    <w:rsid w:val="00D12CE5"/>
    <w:rsid w:val="00D12FD6"/>
    <w:rsid w:val="00D1305D"/>
    <w:rsid w:val="00D1718A"/>
    <w:rsid w:val="00D2325E"/>
    <w:rsid w:val="00D26C3E"/>
    <w:rsid w:val="00D31808"/>
    <w:rsid w:val="00D36CA5"/>
    <w:rsid w:val="00D41273"/>
    <w:rsid w:val="00D414E3"/>
    <w:rsid w:val="00D4317B"/>
    <w:rsid w:val="00D43D30"/>
    <w:rsid w:val="00D45648"/>
    <w:rsid w:val="00D46252"/>
    <w:rsid w:val="00D4689D"/>
    <w:rsid w:val="00D519F7"/>
    <w:rsid w:val="00D51EFE"/>
    <w:rsid w:val="00D522D7"/>
    <w:rsid w:val="00D52EA8"/>
    <w:rsid w:val="00D656E6"/>
    <w:rsid w:val="00D65850"/>
    <w:rsid w:val="00D66C2A"/>
    <w:rsid w:val="00D67F92"/>
    <w:rsid w:val="00D67F94"/>
    <w:rsid w:val="00D70FE2"/>
    <w:rsid w:val="00D74BD7"/>
    <w:rsid w:val="00D7532C"/>
    <w:rsid w:val="00D75A8F"/>
    <w:rsid w:val="00D77743"/>
    <w:rsid w:val="00D81531"/>
    <w:rsid w:val="00D81AB4"/>
    <w:rsid w:val="00D835BA"/>
    <w:rsid w:val="00D87A70"/>
    <w:rsid w:val="00D9338C"/>
    <w:rsid w:val="00D96ED3"/>
    <w:rsid w:val="00D9721B"/>
    <w:rsid w:val="00DA6C71"/>
    <w:rsid w:val="00DB2E7D"/>
    <w:rsid w:val="00DB3D0D"/>
    <w:rsid w:val="00DB4432"/>
    <w:rsid w:val="00DB44DD"/>
    <w:rsid w:val="00DB55BE"/>
    <w:rsid w:val="00DB5852"/>
    <w:rsid w:val="00DB65E0"/>
    <w:rsid w:val="00DB69AC"/>
    <w:rsid w:val="00DB6D1C"/>
    <w:rsid w:val="00DB6DC1"/>
    <w:rsid w:val="00DC2BBF"/>
    <w:rsid w:val="00DC2E64"/>
    <w:rsid w:val="00DC58E3"/>
    <w:rsid w:val="00DC6655"/>
    <w:rsid w:val="00DC6F47"/>
    <w:rsid w:val="00DC70A8"/>
    <w:rsid w:val="00DC7474"/>
    <w:rsid w:val="00DC7BF8"/>
    <w:rsid w:val="00DC7F4B"/>
    <w:rsid w:val="00DD178F"/>
    <w:rsid w:val="00DD19D4"/>
    <w:rsid w:val="00DD24FE"/>
    <w:rsid w:val="00DD26D6"/>
    <w:rsid w:val="00DD3A1C"/>
    <w:rsid w:val="00DD4183"/>
    <w:rsid w:val="00DD4440"/>
    <w:rsid w:val="00DD596D"/>
    <w:rsid w:val="00DD5F21"/>
    <w:rsid w:val="00DD7043"/>
    <w:rsid w:val="00DD7A6C"/>
    <w:rsid w:val="00DE1ED6"/>
    <w:rsid w:val="00DE251B"/>
    <w:rsid w:val="00DE2946"/>
    <w:rsid w:val="00DE2F06"/>
    <w:rsid w:val="00DE7FAD"/>
    <w:rsid w:val="00DF0910"/>
    <w:rsid w:val="00DF2DF1"/>
    <w:rsid w:val="00DF5688"/>
    <w:rsid w:val="00DF6134"/>
    <w:rsid w:val="00DF6728"/>
    <w:rsid w:val="00DF6F23"/>
    <w:rsid w:val="00DF6FB3"/>
    <w:rsid w:val="00E035C4"/>
    <w:rsid w:val="00E0550E"/>
    <w:rsid w:val="00E064DF"/>
    <w:rsid w:val="00E14D16"/>
    <w:rsid w:val="00E15283"/>
    <w:rsid w:val="00E15687"/>
    <w:rsid w:val="00E23286"/>
    <w:rsid w:val="00E238AF"/>
    <w:rsid w:val="00E23DB5"/>
    <w:rsid w:val="00E2523D"/>
    <w:rsid w:val="00E26468"/>
    <w:rsid w:val="00E271BD"/>
    <w:rsid w:val="00E27A3E"/>
    <w:rsid w:val="00E27DDC"/>
    <w:rsid w:val="00E30EE8"/>
    <w:rsid w:val="00E33B29"/>
    <w:rsid w:val="00E34D25"/>
    <w:rsid w:val="00E35E93"/>
    <w:rsid w:val="00E36997"/>
    <w:rsid w:val="00E4418B"/>
    <w:rsid w:val="00E473C0"/>
    <w:rsid w:val="00E50971"/>
    <w:rsid w:val="00E53F28"/>
    <w:rsid w:val="00E5498F"/>
    <w:rsid w:val="00E55AB5"/>
    <w:rsid w:val="00E560F2"/>
    <w:rsid w:val="00E61135"/>
    <w:rsid w:val="00E65030"/>
    <w:rsid w:val="00E70540"/>
    <w:rsid w:val="00E729BB"/>
    <w:rsid w:val="00E75DF6"/>
    <w:rsid w:val="00E8060D"/>
    <w:rsid w:val="00E81027"/>
    <w:rsid w:val="00E81B4D"/>
    <w:rsid w:val="00E81E09"/>
    <w:rsid w:val="00E83930"/>
    <w:rsid w:val="00E85FB2"/>
    <w:rsid w:val="00E8672F"/>
    <w:rsid w:val="00E86757"/>
    <w:rsid w:val="00E908E9"/>
    <w:rsid w:val="00E91B2A"/>
    <w:rsid w:val="00E92B19"/>
    <w:rsid w:val="00E9639F"/>
    <w:rsid w:val="00E976F3"/>
    <w:rsid w:val="00EA200B"/>
    <w:rsid w:val="00EA24F1"/>
    <w:rsid w:val="00EA2712"/>
    <w:rsid w:val="00EA3D6F"/>
    <w:rsid w:val="00EA3EED"/>
    <w:rsid w:val="00EA5790"/>
    <w:rsid w:val="00EA7238"/>
    <w:rsid w:val="00EB2B19"/>
    <w:rsid w:val="00EB35BF"/>
    <w:rsid w:val="00EB39C6"/>
    <w:rsid w:val="00EB3F19"/>
    <w:rsid w:val="00EC2010"/>
    <w:rsid w:val="00EC511F"/>
    <w:rsid w:val="00EC6B47"/>
    <w:rsid w:val="00EC7324"/>
    <w:rsid w:val="00EC75BA"/>
    <w:rsid w:val="00ED1AD2"/>
    <w:rsid w:val="00ED1B5E"/>
    <w:rsid w:val="00ED3DBB"/>
    <w:rsid w:val="00ED442A"/>
    <w:rsid w:val="00ED54F9"/>
    <w:rsid w:val="00ED6C09"/>
    <w:rsid w:val="00ED7506"/>
    <w:rsid w:val="00EE06E6"/>
    <w:rsid w:val="00EE44D2"/>
    <w:rsid w:val="00EE5D13"/>
    <w:rsid w:val="00EE5FB1"/>
    <w:rsid w:val="00EE7718"/>
    <w:rsid w:val="00EE7D57"/>
    <w:rsid w:val="00EF07EE"/>
    <w:rsid w:val="00EF0C82"/>
    <w:rsid w:val="00EF116E"/>
    <w:rsid w:val="00EF2078"/>
    <w:rsid w:val="00EF3353"/>
    <w:rsid w:val="00EF3F16"/>
    <w:rsid w:val="00EF401A"/>
    <w:rsid w:val="00EF4917"/>
    <w:rsid w:val="00EF60A8"/>
    <w:rsid w:val="00F0005F"/>
    <w:rsid w:val="00F019A6"/>
    <w:rsid w:val="00F06D6D"/>
    <w:rsid w:val="00F11C82"/>
    <w:rsid w:val="00F13779"/>
    <w:rsid w:val="00F13D14"/>
    <w:rsid w:val="00F13E9C"/>
    <w:rsid w:val="00F14DC1"/>
    <w:rsid w:val="00F16203"/>
    <w:rsid w:val="00F170C0"/>
    <w:rsid w:val="00F24896"/>
    <w:rsid w:val="00F27C53"/>
    <w:rsid w:val="00F311AE"/>
    <w:rsid w:val="00F314C9"/>
    <w:rsid w:val="00F31814"/>
    <w:rsid w:val="00F327EB"/>
    <w:rsid w:val="00F37CB7"/>
    <w:rsid w:val="00F46C25"/>
    <w:rsid w:val="00F51689"/>
    <w:rsid w:val="00F604D4"/>
    <w:rsid w:val="00F6067D"/>
    <w:rsid w:val="00F60978"/>
    <w:rsid w:val="00F6202B"/>
    <w:rsid w:val="00F653A5"/>
    <w:rsid w:val="00F71DD1"/>
    <w:rsid w:val="00F72C5E"/>
    <w:rsid w:val="00F73A2C"/>
    <w:rsid w:val="00F74E05"/>
    <w:rsid w:val="00F82565"/>
    <w:rsid w:val="00F82D53"/>
    <w:rsid w:val="00F8318C"/>
    <w:rsid w:val="00F84E45"/>
    <w:rsid w:val="00F8678D"/>
    <w:rsid w:val="00F90581"/>
    <w:rsid w:val="00F908CC"/>
    <w:rsid w:val="00F91981"/>
    <w:rsid w:val="00F92B34"/>
    <w:rsid w:val="00F967C1"/>
    <w:rsid w:val="00F97CB6"/>
    <w:rsid w:val="00FB144A"/>
    <w:rsid w:val="00FB2125"/>
    <w:rsid w:val="00FC0B84"/>
    <w:rsid w:val="00FC0FA2"/>
    <w:rsid w:val="00FC121F"/>
    <w:rsid w:val="00FC69E3"/>
    <w:rsid w:val="00FD0AF0"/>
    <w:rsid w:val="00FD0C48"/>
    <w:rsid w:val="00FD0C70"/>
    <w:rsid w:val="00FD5CAF"/>
    <w:rsid w:val="00FE037D"/>
    <w:rsid w:val="00FE041B"/>
    <w:rsid w:val="00FE0EC8"/>
    <w:rsid w:val="00FE24A1"/>
    <w:rsid w:val="00FE2AA7"/>
    <w:rsid w:val="00FE4088"/>
    <w:rsid w:val="00FE5DC2"/>
    <w:rsid w:val="00FF10F1"/>
    <w:rsid w:val="00FF1288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96BB5D5"/>
  <w15:docId w15:val="{6E7C0D8F-6E30-4753-B181-F0816451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D06B8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"/>
    <w:uiPriority w:val="2"/>
    <w:qFormat/>
    <w:rsid w:val="00D06B8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qFormat/>
    <w:rsid w:val="00D06B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12727F"/>
    <w:pPr>
      <w:keepNext/>
      <w:spacing w:before="240" w:after="60"/>
      <w:ind w:left="864" w:hanging="864"/>
      <w:outlineLvl w:val="3"/>
    </w:pPr>
    <w:rPr>
      <w:rFonts w:ascii="Calibri" w:eastAsiaTheme="minorHAnsi" w:hAnsi="Calibri" w:cs="Calibri"/>
      <w:b/>
      <w:bCs/>
      <w:spacing w:val="-3"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qFormat/>
    <w:rsid w:val="00D06B8F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  <w:lang w:val="en-US" w:eastAsia="en-US"/>
    </w:rPr>
  </w:style>
  <w:style w:type="paragraph" w:styleId="Ttulo6">
    <w:name w:val="heading 6"/>
    <w:next w:val="Cuerpo"/>
    <w:link w:val="Ttulo6Car"/>
    <w:uiPriority w:val="9"/>
    <w:qFormat/>
    <w:rsid w:val="00D06B8F"/>
    <w:pPr>
      <w:keepNext/>
      <w:spacing w:after="0" w:line="240" w:lineRule="auto"/>
      <w:ind w:right="720"/>
      <w:jc w:val="both"/>
      <w:outlineLvl w:val="5"/>
    </w:pPr>
    <w:rPr>
      <w:rFonts w:ascii="Verdana" w:eastAsia="Verdana" w:hAnsi="Verdana" w:cs="Verdana"/>
      <w:b/>
      <w:bCs/>
      <w:color w:val="121C3A"/>
      <w:sz w:val="17"/>
      <w:szCs w:val="17"/>
      <w:u w:color="121C3A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rsid w:val="0012727F"/>
    <w:pPr>
      <w:spacing w:before="240" w:after="60"/>
      <w:ind w:left="1296" w:hanging="1296"/>
      <w:outlineLvl w:val="6"/>
    </w:pPr>
    <w:rPr>
      <w:rFonts w:ascii="Calibri" w:eastAsiaTheme="minorHAnsi" w:hAnsi="Calibri" w:cs="Calibri"/>
      <w:spacing w:val="-3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qFormat/>
    <w:rsid w:val="00D06B8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link w:val="Ttulo9Car"/>
    <w:uiPriority w:val="9"/>
    <w:semiHidden/>
    <w:unhideWhenUsed/>
    <w:qFormat/>
    <w:rsid w:val="0012727F"/>
    <w:pPr>
      <w:spacing w:before="240" w:after="60"/>
      <w:ind w:left="1584" w:hanging="1584"/>
      <w:outlineLvl w:val="8"/>
    </w:pPr>
    <w:rPr>
      <w:rFonts w:ascii="Calibri Light" w:eastAsiaTheme="minorHAnsi" w:hAnsi="Calibri Light"/>
      <w:spacing w:val="-3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06B8F"/>
    <w:rPr>
      <w:rFonts w:ascii="Cambria" w:eastAsia="Times New Roman" w:hAnsi="Cambria" w:cs="Times New Roman"/>
      <w:b/>
      <w:bCs/>
      <w:color w:val="365F91"/>
      <w:sz w:val="28"/>
      <w:szCs w:val="28"/>
      <w:lang w:val="ca-ES"/>
    </w:rPr>
  </w:style>
  <w:style w:type="character" w:customStyle="1" w:styleId="Ttulo2Car">
    <w:name w:val="Título 2 Car"/>
    <w:basedOn w:val="Fuentedeprrafopredeter"/>
    <w:link w:val="Ttulo2"/>
    <w:rsid w:val="00D06B8F"/>
    <w:rPr>
      <w:rFonts w:ascii="Cambria" w:eastAsia="Times New Roman" w:hAnsi="Cambria" w:cs="Times New Roman"/>
      <w:b/>
      <w:bCs/>
      <w:color w:val="4F81BD"/>
      <w:sz w:val="26"/>
      <w:szCs w:val="26"/>
      <w:lang w:val="ca-ES"/>
    </w:rPr>
  </w:style>
  <w:style w:type="character" w:customStyle="1" w:styleId="Ttulo3Car">
    <w:name w:val="Título 3 Car"/>
    <w:basedOn w:val="Fuentedeprrafopredeter"/>
    <w:link w:val="Ttulo3"/>
    <w:rsid w:val="00D06B8F"/>
    <w:rPr>
      <w:rFonts w:ascii="Cambria" w:eastAsia="Times New Roman" w:hAnsi="Cambria" w:cs="Times New Roman"/>
      <w:b/>
      <w:bCs/>
      <w:sz w:val="26"/>
      <w:szCs w:val="26"/>
      <w:lang w:val="ca-ES" w:eastAsia="ca-ES"/>
    </w:rPr>
  </w:style>
  <w:style w:type="character" w:customStyle="1" w:styleId="Ttulo5Car">
    <w:name w:val="Título 5 Car"/>
    <w:basedOn w:val="Fuentedeprrafopredeter"/>
    <w:link w:val="Ttulo5"/>
    <w:uiPriority w:val="9"/>
    <w:rsid w:val="00D06B8F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Ttulo6Car">
    <w:name w:val="Título 6 Car"/>
    <w:basedOn w:val="Fuentedeprrafopredeter"/>
    <w:link w:val="Ttulo6"/>
    <w:rsid w:val="00D06B8F"/>
    <w:rPr>
      <w:rFonts w:ascii="Verdana" w:eastAsia="Verdana" w:hAnsi="Verdana" w:cs="Verdana"/>
      <w:b/>
      <w:bCs/>
      <w:color w:val="121C3A"/>
      <w:sz w:val="17"/>
      <w:szCs w:val="17"/>
      <w:u w:color="121C3A"/>
      <w:lang w:eastAsia="es-ES"/>
    </w:rPr>
  </w:style>
  <w:style w:type="character" w:customStyle="1" w:styleId="Ttulo8Car">
    <w:name w:val="Título 8 Car"/>
    <w:basedOn w:val="Fuentedeprrafopredeter"/>
    <w:link w:val="Ttulo8"/>
    <w:rsid w:val="00D06B8F"/>
    <w:rPr>
      <w:rFonts w:ascii="Calibri" w:eastAsia="Times New Roman" w:hAnsi="Calibri" w:cs="Times New Roman"/>
      <w:i/>
      <w:iCs/>
      <w:sz w:val="24"/>
      <w:szCs w:val="24"/>
      <w:lang w:val="ca-ES" w:eastAsia="ca-ES"/>
    </w:rPr>
  </w:style>
  <w:style w:type="paragraph" w:styleId="Prrafodelista">
    <w:name w:val="List Paragraph"/>
    <w:aliases w:val="Cuadrícula mediana 1 - Énfasis 21,Párrafo Numerado,Párrafo de lista - cat,Párrafo de lista1"/>
    <w:basedOn w:val="Normal"/>
    <w:link w:val="PrrafodelistaCar"/>
    <w:uiPriority w:val="34"/>
    <w:qFormat/>
    <w:rsid w:val="00D06B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D06B8F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06B8F"/>
    <w:rPr>
      <w:rFonts w:ascii="Calibri" w:eastAsia="Calibri" w:hAnsi="Calibri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06B8F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6B8F"/>
    <w:rPr>
      <w:rFonts w:ascii="Calibri" w:eastAsia="Calibri" w:hAnsi="Calibri" w:cs="Times New Roman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6B8F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6B8F"/>
    <w:rPr>
      <w:rFonts w:ascii="Tahoma" w:eastAsia="Calibri" w:hAnsi="Tahoma" w:cs="Tahoma"/>
      <w:sz w:val="16"/>
      <w:szCs w:val="16"/>
      <w:lang w:val="ca-ES"/>
    </w:rPr>
  </w:style>
  <w:style w:type="paragraph" w:styleId="Ttulo">
    <w:name w:val="Title"/>
    <w:basedOn w:val="Normal"/>
    <w:link w:val="TtuloCar"/>
    <w:qFormat/>
    <w:rsid w:val="00D06B8F"/>
    <w:pPr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</w:pPr>
    <w:rPr>
      <w:b/>
      <w:bCs/>
      <w:i/>
      <w:iCs/>
      <w:sz w:val="30"/>
      <w:szCs w:val="30"/>
    </w:rPr>
  </w:style>
  <w:style w:type="character" w:customStyle="1" w:styleId="TtuloCar">
    <w:name w:val="Título Car"/>
    <w:basedOn w:val="Fuentedeprrafopredeter"/>
    <w:link w:val="Ttulo"/>
    <w:rsid w:val="00D06B8F"/>
    <w:rPr>
      <w:rFonts w:ascii="Times New Roman" w:eastAsia="Times New Roman" w:hAnsi="Times New Roman" w:cs="Times New Roman"/>
      <w:b/>
      <w:bCs/>
      <w:i/>
      <w:iCs/>
      <w:sz w:val="30"/>
      <w:szCs w:val="30"/>
      <w:lang w:val="ca-ES" w:eastAsia="ca-ES"/>
    </w:rPr>
  </w:style>
  <w:style w:type="paragraph" w:styleId="Textoindependiente">
    <w:name w:val="Body Text"/>
    <w:basedOn w:val="Normal"/>
    <w:link w:val="TextoindependienteCar"/>
    <w:rsid w:val="00D06B8F"/>
    <w:pPr>
      <w:shd w:val="clear" w:color="auto" w:fill="C0C0C0"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D06B8F"/>
    <w:rPr>
      <w:rFonts w:ascii="Times New Roman" w:eastAsia="Times New Roman" w:hAnsi="Times New Roman" w:cs="Times New Roman"/>
      <w:sz w:val="24"/>
      <w:szCs w:val="24"/>
      <w:shd w:val="clear" w:color="auto" w:fill="C0C0C0"/>
      <w:lang w:val="ca-ES" w:eastAsia="ca-ES"/>
    </w:rPr>
  </w:style>
  <w:style w:type="character" w:styleId="Hipervnculo">
    <w:name w:val="Hyperlink"/>
    <w:basedOn w:val="Fuentedeprrafopredeter"/>
    <w:uiPriority w:val="99"/>
    <w:unhideWhenUsed/>
    <w:rsid w:val="00D06B8F"/>
    <w:rPr>
      <w:color w:val="0000FF"/>
      <w:u w:val="single"/>
    </w:rPr>
  </w:style>
  <w:style w:type="character" w:styleId="Nmerodepgina">
    <w:name w:val="page number"/>
    <w:basedOn w:val="Fuentedeprrafopredeter"/>
    <w:uiPriority w:val="99"/>
    <w:unhideWhenUsed/>
    <w:rsid w:val="00D06B8F"/>
  </w:style>
  <w:style w:type="paragraph" w:customStyle="1" w:styleId="Normal0">
    <w:name w:val="Normal_0"/>
    <w:qFormat/>
    <w:rsid w:val="00D06B8F"/>
    <w:rPr>
      <w:rFonts w:ascii="Calibri" w:eastAsia="Calibri" w:hAnsi="Calibri" w:cs="Times New Roman"/>
      <w:lang w:val="ca-ES"/>
    </w:rPr>
  </w:style>
  <w:style w:type="paragraph" w:styleId="Textoindependiente2">
    <w:name w:val="Body Text 2"/>
    <w:basedOn w:val="Normal"/>
    <w:link w:val="Textoindependiente2Car"/>
    <w:unhideWhenUsed/>
    <w:rsid w:val="00D06B8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D06B8F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table" w:customStyle="1" w:styleId="TableNormal">
    <w:name w:val="Table Normal"/>
    <w:rsid w:val="00D06B8F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ca-ES" w:eastAsia="ca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rsid w:val="00D06B8F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val="ca-ES" w:eastAsia="ca-ES"/>
    </w:rPr>
  </w:style>
  <w:style w:type="character" w:customStyle="1" w:styleId="Ninguno">
    <w:name w:val="Ninguno"/>
    <w:qFormat/>
    <w:rsid w:val="00D06B8F"/>
  </w:style>
  <w:style w:type="paragraph" w:customStyle="1" w:styleId="Cuerpo">
    <w:name w:val="Cuerpo"/>
    <w:qFormat/>
    <w:rsid w:val="00D06B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val="ca-ES" w:eastAsia="ca-ES"/>
    </w:rPr>
  </w:style>
  <w:style w:type="paragraph" w:styleId="NormalWeb">
    <w:name w:val="Normal (Web)"/>
    <w:uiPriority w:val="99"/>
    <w:rsid w:val="00D06B8F"/>
    <w:pPr>
      <w:spacing w:before="100" w:after="119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s-ES_tradnl" w:eastAsia="ca-ES"/>
    </w:rPr>
  </w:style>
  <w:style w:type="paragraph" w:customStyle="1" w:styleId="Poromisin">
    <w:name w:val="Por omisión"/>
    <w:rsid w:val="00D06B8F"/>
    <w:pPr>
      <w:spacing w:after="0" w:line="240" w:lineRule="auto"/>
    </w:pPr>
    <w:rPr>
      <w:rFonts w:ascii="Helvetica Neue" w:eastAsia="Helvetica Neue" w:hAnsi="Helvetica Neue" w:cs="Helvetica Neue"/>
      <w:color w:val="000000"/>
      <w:lang w:val="ca-ES" w:eastAsia="ca-ES"/>
    </w:rPr>
  </w:style>
  <w:style w:type="numbering" w:customStyle="1" w:styleId="Estiloimportado1">
    <w:name w:val="Estilo importado 1"/>
    <w:rsid w:val="00D06B8F"/>
    <w:pPr>
      <w:numPr>
        <w:numId w:val="1"/>
      </w:numPr>
    </w:pPr>
  </w:style>
  <w:style w:type="numbering" w:customStyle="1" w:styleId="Estiloimportado2">
    <w:name w:val="Estilo importado 2"/>
    <w:rsid w:val="00D06B8F"/>
    <w:pPr>
      <w:numPr>
        <w:numId w:val="2"/>
      </w:numPr>
    </w:pPr>
  </w:style>
  <w:style w:type="character" w:customStyle="1" w:styleId="Enlace">
    <w:name w:val="Enlace"/>
    <w:rsid w:val="00D06B8F"/>
    <w:rPr>
      <w:color w:val="0000FF"/>
      <w:u w:val="single" w:color="0000FF"/>
    </w:rPr>
  </w:style>
  <w:style w:type="character" w:customStyle="1" w:styleId="Hyperlink0">
    <w:name w:val="Hyperlink.0"/>
    <w:basedOn w:val="Enlace"/>
    <w:rsid w:val="00D06B8F"/>
    <w:rPr>
      <w:rFonts w:ascii="Arial" w:eastAsia="Arial" w:hAnsi="Arial" w:cs="Arial"/>
      <w:color w:val="0000FF"/>
      <w:sz w:val="22"/>
      <w:szCs w:val="22"/>
      <w:u w:val="single" w:color="0000FF"/>
    </w:rPr>
  </w:style>
  <w:style w:type="numbering" w:customStyle="1" w:styleId="Estiloimportado3">
    <w:name w:val="Estilo importado 3"/>
    <w:rsid w:val="00D06B8F"/>
    <w:pPr>
      <w:numPr>
        <w:numId w:val="3"/>
      </w:numPr>
    </w:pPr>
  </w:style>
  <w:style w:type="paragraph" w:styleId="Textocomentario">
    <w:name w:val="annotation text"/>
    <w:link w:val="TextocomentarioCar"/>
    <w:uiPriority w:val="99"/>
    <w:rsid w:val="00D06B8F"/>
    <w:pPr>
      <w:spacing w:after="0" w:line="240" w:lineRule="auto"/>
      <w:jc w:val="both"/>
    </w:pPr>
    <w:rPr>
      <w:rFonts w:ascii="Dutch" w:eastAsia="Dutch" w:hAnsi="Dutch" w:cs="Dutch"/>
      <w:color w:val="000000"/>
      <w:sz w:val="20"/>
      <w:szCs w:val="20"/>
      <w:u w:color="000000"/>
      <w:lang w:val="ca-ES" w:eastAsia="ca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6B8F"/>
    <w:rPr>
      <w:rFonts w:ascii="Dutch" w:eastAsia="Dutch" w:hAnsi="Dutch" w:cs="Dutch"/>
      <w:color w:val="000000"/>
      <w:sz w:val="20"/>
      <w:szCs w:val="20"/>
      <w:u w:color="000000"/>
      <w:lang w:val="ca-ES" w:eastAsia="ca-ES"/>
    </w:rPr>
  </w:style>
  <w:style w:type="paragraph" w:customStyle="1" w:styleId="Pas8">
    <w:name w:val="Pas8"/>
    <w:rsid w:val="00D06B8F"/>
    <w:pPr>
      <w:spacing w:after="0" w:line="240" w:lineRule="auto"/>
      <w:jc w:val="both"/>
    </w:pPr>
    <w:rPr>
      <w:rFonts w:ascii="Swiss" w:eastAsia="Swiss" w:hAnsi="Swiss" w:cs="Swiss"/>
      <w:color w:val="000000"/>
      <w:sz w:val="16"/>
      <w:szCs w:val="16"/>
      <w:u w:color="000000"/>
      <w:lang w:val="en-US" w:eastAsia="ca-ES"/>
    </w:rPr>
  </w:style>
  <w:style w:type="paragraph" w:customStyle="1" w:styleId="Default">
    <w:name w:val="Default"/>
    <w:qFormat/>
    <w:rsid w:val="00D06B8F"/>
    <w:pP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lang w:val="ca-ES" w:eastAsia="ca-ES"/>
    </w:rPr>
  </w:style>
  <w:style w:type="paragraph" w:customStyle="1" w:styleId="PoromisinA">
    <w:name w:val="Por omisión A"/>
    <w:rsid w:val="00D06B8F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s-ES_tradnl" w:eastAsia="ca-ES"/>
    </w:rPr>
  </w:style>
  <w:style w:type="numbering" w:customStyle="1" w:styleId="Vietas">
    <w:name w:val="Viñetas"/>
    <w:rsid w:val="00D06B8F"/>
    <w:pPr>
      <w:numPr>
        <w:numId w:val="4"/>
      </w:numPr>
    </w:pPr>
  </w:style>
  <w:style w:type="numbering" w:customStyle="1" w:styleId="Estiloimportado6">
    <w:name w:val="Estilo importado 6"/>
    <w:rsid w:val="00D06B8F"/>
    <w:pPr>
      <w:numPr>
        <w:numId w:val="5"/>
      </w:numPr>
    </w:pPr>
  </w:style>
  <w:style w:type="numbering" w:customStyle="1" w:styleId="Estiloimportado7">
    <w:name w:val="Estilo importado 7"/>
    <w:rsid w:val="00D06B8F"/>
    <w:pPr>
      <w:numPr>
        <w:numId w:val="6"/>
      </w:numPr>
    </w:pPr>
  </w:style>
  <w:style w:type="character" w:customStyle="1" w:styleId="Hyperlink1">
    <w:name w:val="Hyperlink.1"/>
    <w:basedOn w:val="Enlace"/>
    <w:rsid w:val="00D06B8F"/>
    <w:rPr>
      <w:rFonts w:ascii="Arial" w:eastAsia="Arial" w:hAnsi="Arial" w:cs="Arial"/>
      <w:color w:val="0070C0"/>
      <w:sz w:val="22"/>
      <w:szCs w:val="22"/>
      <w:u w:val="single" w:color="0070C0"/>
    </w:rPr>
  </w:style>
  <w:style w:type="character" w:customStyle="1" w:styleId="Hyperlink2">
    <w:name w:val="Hyperlink.2"/>
    <w:basedOn w:val="Enlace"/>
    <w:rsid w:val="00D06B8F"/>
    <w:rPr>
      <w:rFonts w:ascii="Arial" w:eastAsia="Arial" w:hAnsi="Arial" w:cs="Arial"/>
      <w:color w:val="000000"/>
      <w:sz w:val="22"/>
      <w:szCs w:val="22"/>
      <w:u w:val="single" w:color="000000"/>
    </w:rPr>
  </w:style>
  <w:style w:type="paragraph" w:customStyle="1" w:styleId="Textindependent21">
    <w:name w:val="Text independent 21"/>
    <w:rsid w:val="00D06B8F"/>
    <w:pPr>
      <w:shd w:val="clear" w:color="auto" w:fill="C0C0C0"/>
      <w:tabs>
        <w:tab w:val="left" w:pos="4678"/>
        <w:tab w:val="left" w:pos="5245"/>
      </w:tabs>
      <w:spacing w:after="0" w:line="240" w:lineRule="auto"/>
      <w:ind w:left="170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val="es-ES_tradnl" w:eastAsia="ca-ES"/>
    </w:rPr>
  </w:style>
  <w:style w:type="numbering" w:customStyle="1" w:styleId="Estiloimportado9">
    <w:name w:val="Estilo importado 9"/>
    <w:rsid w:val="00D06B8F"/>
  </w:style>
  <w:style w:type="numbering" w:customStyle="1" w:styleId="Estiloimportado10">
    <w:name w:val="Estilo importado 10"/>
    <w:rsid w:val="00D06B8F"/>
    <w:pPr>
      <w:numPr>
        <w:numId w:val="8"/>
      </w:numPr>
    </w:pPr>
  </w:style>
  <w:style w:type="numbering" w:customStyle="1" w:styleId="Estiloimportado11">
    <w:name w:val="Estilo importado 11"/>
    <w:rsid w:val="00D06B8F"/>
    <w:pPr>
      <w:numPr>
        <w:numId w:val="9"/>
      </w:numPr>
    </w:pPr>
  </w:style>
  <w:style w:type="numbering" w:customStyle="1" w:styleId="Estiloimportado12">
    <w:name w:val="Estilo importado 12"/>
    <w:rsid w:val="00D06B8F"/>
    <w:pPr>
      <w:numPr>
        <w:numId w:val="10"/>
      </w:numPr>
    </w:pPr>
  </w:style>
  <w:style w:type="paragraph" w:styleId="Textodebloque">
    <w:name w:val="Block Text"/>
    <w:rsid w:val="00D06B8F"/>
    <w:pPr>
      <w:spacing w:after="0" w:line="240" w:lineRule="auto"/>
      <w:ind w:left="284" w:right="565"/>
      <w:jc w:val="both"/>
    </w:pPr>
    <w:rPr>
      <w:rFonts w:ascii="Times" w:eastAsia="Times" w:hAnsi="Times" w:cs="Times"/>
      <w:color w:val="000000"/>
      <w:sz w:val="21"/>
      <w:szCs w:val="21"/>
      <w:u w:color="000000"/>
      <w:lang w:val="ca-ES" w:eastAsia="ca-ES"/>
    </w:rPr>
  </w:style>
  <w:style w:type="numbering" w:customStyle="1" w:styleId="Estiloimportado13">
    <w:name w:val="Estilo importado 13"/>
    <w:rsid w:val="00D06B8F"/>
    <w:pPr>
      <w:numPr>
        <w:numId w:val="11"/>
      </w:numPr>
    </w:pPr>
  </w:style>
  <w:style w:type="numbering" w:customStyle="1" w:styleId="Estiloimportado14">
    <w:name w:val="Estilo importado 14"/>
    <w:rsid w:val="00D06B8F"/>
    <w:pPr>
      <w:numPr>
        <w:numId w:val="12"/>
      </w:numPr>
    </w:pPr>
  </w:style>
  <w:style w:type="numbering" w:customStyle="1" w:styleId="Estiloimportado15">
    <w:name w:val="Estilo importado 15"/>
    <w:rsid w:val="00D06B8F"/>
    <w:pPr>
      <w:numPr>
        <w:numId w:val="13"/>
      </w:numPr>
    </w:pPr>
  </w:style>
  <w:style w:type="numbering" w:customStyle="1" w:styleId="Estiloimportado8">
    <w:name w:val="Estilo importado 8"/>
    <w:rsid w:val="00D06B8F"/>
  </w:style>
  <w:style w:type="paragraph" w:styleId="Textoindependiente3">
    <w:name w:val="Body Text 3"/>
    <w:link w:val="Textoindependiente3Car"/>
    <w:rsid w:val="00D06B8F"/>
    <w:pPr>
      <w:spacing w:after="0" w:line="240" w:lineRule="auto"/>
      <w:ind w:right="72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val="es-ES_tradnl" w:eastAsia="ca-ES"/>
    </w:rPr>
  </w:style>
  <w:style w:type="character" w:customStyle="1" w:styleId="Textoindependiente3Car">
    <w:name w:val="Texto independiente 3 Car"/>
    <w:basedOn w:val="Fuentedeprrafopredeter"/>
    <w:link w:val="Textoindependiente3"/>
    <w:rsid w:val="00D06B8F"/>
    <w:rPr>
      <w:rFonts w:ascii="Times New Roman" w:eastAsia="Arial Unicode MS" w:hAnsi="Times New Roman" w:cs="Arial Unicode MS"/>
      <w:color w:val="000000"/>
      <w:sz w:val="20"/>
      <w:szCs w:val="20"/>
      <w:u w:color="000000"/>
      <w:lang w:val="es-ES_tradnl" w:eastAsia="ca-ES"/>
    </w:rPr>
  </w:style>
  <w:style w:type="numbering" w:customStyle="1" w:styleId="Estiloimportado16">
    <w:name w:val="Estilo importado 16"/>
    <w:rsid w:val="00D06B8F"/>
    <w:pPr>
      <w:numPr>
        <w:numId w:val="15"/>
      </w:numPr>
    </w:pPr>
  </w:style>
  <w:style w:type="paragraph" w:styleId="Listaconvietas2">
    <w:name w:val="List Bullet 2"/>
    <w:rsid w:val="00D06B8F"/>
    <w:pPr>
      <w:widowControl w:val="0"/>
      <w:tabs>
        <w:tab w:val="left" w:pos="643"/>
        <w:tab w:val="left" w:pos="2484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ca-ES" w:eastAsia="ca-ES"/>
    </w:rPr>
  </w:style>
  <w:style w:type="numbering" w:customStyle="1" w:styleId="Estiloimportado80">
    <w:name w:val="Estilo importado 8.0"/>
    <w:rsid w:val="00D06B8F"/>
    <w:pPr>
      <w:numPr>
        <w:numId w:val="16"/>
      </w:numPr>
    </w:pPr>
  </w:style>
  <w:style w:type="numbering" w:customStyle="1" w:styleId="Estiloimportado17">
    <w:name w:val="Estilo importado 17"/>
    <w:rsid w:val="00D06B8F"/>
    <w:pPr>
      <w:numPr>
        <w:numId w:val="17"/>
      </w:numPr>
    </w:pPr>
  </w:style>
  <w:style w:type="numbering" w:customStyle="1" w:styleId="Estiloimportado18">
    <w:name w:val="Estilo importado 18"/>
    <w:rsid w:val="00D06B8F"/>
    <w:pPr>
      <w:numPr>
        <w:numId w:val="18"/>
      </w:numPr>
    </w:pPr>
  </w:style>
  <w:style w:type="paragraph" w:customStyle="1" w:styleId="Pa9">
    <w:name w:val="Pa9"/>
    <w:next w:val="Cuerpo"/>
    <w:rsid w:val="00D06B8F"/>
    <w:pPr>
      <w:spacing w:after="0" w:line="200" w:lineRule="atLeast"/>
    </w:pPr>
    <w:rPr>
      <w:rFonts w:ascii="Arial" w:eastAsia="Arial Unicode MS" w:hAnsi="Arial" w:cs="Arial Unicode MS"/>
      <w:color w:val="000000"/>
      <w:sz w:val="24"/>
      <w:szCs w:val="24"/>
      <w:u w:color="000000"/>
      <w:lang w:val="es-ES_tradnl" w:eastAsia="ca-ES"/>
    </w:rPr>
  </w:style>
  <w:style w:type="paragraph" w:customStyle="1" w:styleId="Pa6">
    <w:name w:val="Pa6"/>
    <w:next w:val="Cuerpo"/>
    <w:rsid w:val="00D06B8F"/>
    <w:pPr>
      <w:spacing w:after="0" w:line="200" w:lineRule="atLeast"/>
    </w:pPr>
    <w:rPr>
      <w:rFonts w:ascii="Arial" w:eastAsia="Arial Unicode MS" w:hAnsi="Arial" w:cs="Arial Unicode MS"/>
      <w:color w:val="000000"/>
      <w:sz w:val="24"/>
      <w:szCs w:val="24"/>
      <w:u w:color="000000"/>
      <w:lang w:val="ca-ES" w:eastAsia="ca-ES"/>
    </w:rPr>
  </w:style>
  <w:style w:type="numbering" w:customStyle="1" w:styleId="Estiloimportado19">
    <w:name w:val="Estilo importado 19"/>
    <w:rsid w:val="00D06B8F"/>
    <w:pPr>
      <w:numPr>
        <w:numId w:val="19"/>
      </w:numPr>
    </w:pPr>
  </w:style>
  <w:style w:type="numbering" w:customStyle="1" w:styleId="Estiloimportado20">
    <w:name w:val="Estilo importado 20"/>
    <w:rsid w:val="00D06B8F"/>
    <w:pPr>
      <w:numPr>
        <w:numId w:val="20"/>
      </w:numPr>
    </w:pPr>
  </w:style>
  <w:style w:type="numbering" w:customStyle="1" w:styleId="Estiloimportado21">
    <w:name w:val="Estilo importado 21"/>
    <w:rsid w:val="00D06B8F"/>
    <w:pPr>
      <w:numPr>
        <w:numId w:val="21"/>
      </w:numPr>
    </w:pPr>
  </w:style>
  <w:style w:type="numbering" w:customStyle="1" w:styleId="Estiloimportado4">
    <w:name w:val="Estilo importado 4"/>
    <w:rsid w:val="00D06B8F"/>
    <w:pPr>
      <w:numPr>
        <w:numId w:val="22"/>
      </w:numPr>
    </w:pPr>
  </w:style>
  <w:style w:type="numbering" w:customStyle="1" w:styleId="Estiloimportado22">
    <w:name w:val="Estilo importado 22"/>
    <w:rsid w:val="00D06B8F"/>
    <w:pPr>
      <w:numPr>
        <w:numId w:val="23"/>
      </w:numPr>
    </w:pPr>
  </w:style>
  <w:style w:type="numbering" w:customStyle="1" w:styleId="Estiloimportado23">
    <w:name w:val="Estilo importado 23"/>
    <w:rsid w:val="00D06B8F"/>
    <w:pPr>
      <w:numPr>
        <w:numId w:val="24"/>
      </w:numPr>
    </w:pPr>
  </w:style>
  <w:style w:type="numbering" w:customStyle="1" w:styleId="Estiloimportado24">
    <w:name w:val="Estilo importado 24"/>
    <w:rsid w:val="00D06B8F"/>
    <w:pPr>
      <w:numPr>
        <w:numId w:val="25"/>
      </w:numPr>
    </w:pPr>
  </w:style>
  <w:style w:type="numbering" w:customStyle="1" w:styleId="Estiloimportado25">
    <w:name w:val="Estilo importado 25"/>
    <w:rsid w:val="00D06B8F"/>
    <w:pPr>
      <w:numPr>
        <w:numId w:val="26"/>
      </w:numPr>
    </w:pPr>
  </w:style>
  <w:style w:type="paragraph" w:styleId="Sangradetextonormal">
    <w:name w:val="Body Text Indent"/>
    <w:link w:val="SangradetextonormalCar"/>
    <w:rsid w:val="00D06B8F"/>
    <w:pPr>
      <w:spacing w:after="0" w:line="240" w:lineRule="auto"/>
      <w:ind w:left="284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val="es-ES_tradnl" w:eastAsia="ca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06B8F"/>
    <w:rPr>
      <w:rFonts w:ascii="Arial" w:eastAsia="Arial Unicode MS" w:hAnsi="Arial" w:cs="Arial Unicode MS"/>
      <w:color w:val="000000"/>
      <w:sz w:val="24"/>
      <w:szCs w:val="24"/>
      <w:u w:color="000000"/>
      <w:lang w:val="es-ES_tradnl" w:eastAsia="ca-ES"/>
    </w:rPr>
  </w:style>
  <w:style w:type="numbering" w:customStyle="1" w:styleId="Estiloimportado26">
    <w:name w:val="Estilo importado 26"/>
    <w:rsid w:val="00D06B8F"/>
    <w:pPr>
      <w:numPr>
        <w:numId w:val="27"/>
      </w:numPr>
    </w:pPr>
  </w:style>
  <w:style w:type="numbering" w:customStyle="1" w:styleId="Estiloimportado27">
    <w:name w:val="Estilo importado 27"/>
    <w:rsid w:val="00D06B8F"/>
    <w:pPr>
      <w:numPr>
        <w:numId w:val="28"/>
      </w:numPr>
    </w:pPr>
  </w:style>
  <w:style w:type="character" w:styleId="Refdecomentario">
    <w:name w:val="annotation reference"/>
    <w:basedOn w:val="Fuentedeprrafopredeter"/>
    <w:uiPriority w:val="99"/>
    <w:unhideWhenUsed/>
    <w:rsid w:val="00D06B8F"/>
    <w:rPr>
      <w:sz w:val="16"/>
      <w:szCs w:val="16"/>
    </w:rPr>
  </w:style>
  <w:style w:type="paragraph" w:customStyle="1" w:styleId="Negreta14">
    <w:name w:val="Negreta14"/>
    <w:basedOn w:val="Normal"/>
    <w:autoRedefine/>
    <w:rsid w:val="00D06B8F"/>
    <w:pPr>
      <w:jc w:val="both"/>
    </w:pPr>
    <w:rPr>
      <w:rFonts w:ascii="Arial" w:hAnsi="Arial" w:cs="Arial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D06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rafodelistaCar">
    <w:name w:val="Párrafo de lista Car"/>
    <w:aliases w:val="Cuadrícula mediana 1 - Énfasis 21 Car,Párrafo Numerado Car,Párrafo de lista - cat Car,Párrafo de lista1 Car"/>
    <w:basedOn w:val="Fuentedeprrafopredeter"/>
    <w:link w:val="Prrafodelista"/>
    <w:uiPriority w:val="34"/>
    <w:qFormat/>
    <w:locked/>
    <w:rsid w:val="00D06B8F"/>
    <w:rPr>
      <w:rFonts w:ascii="Calibri" w:eastAsia="Calibri" w:hAnsi="Calibri" w:cs="Times New Roman"/>
      <w:lang w:val="ca-ES"/>
    </w:rPr>
  </w:style>
  <w:style w:type="paragraph" w:styleId="Textonotapie">
    <w:name w:val="footnote text"/>
    <w:basedOn w:val="Normal"/>
    <w:link w:val="TextonotapieCar"/>
    <w:uiPriority w:val="99"/>
    <w:unhideWhenUsed/>
    <w:rsid w:val="00D06B8F"/>
    <w:pPr>
      <w:jc w:val="both"/>
    </w:pPr>
    <w:rPr>
      <w:rFonts w:ascii="Arial" w:hAnsi="Aria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06B8F"/>
    <w:rPr>
      <w:rFonts w:ascii="Arial" w:eastAsia="Times New Roman" w:hAnsi="Arial" w:cs="Times New Roman"/>
      <w:sz w:val="20"/>
      <w:szCs w:val="20"/>
      <w:lang w:val="ca-ES" w:eastAsia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6B8F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06B8F"/>
    <w:rPr>
      <w:rFonts w:eastAsia="Arial Unicode MS"/>
      <w:lang w:val="en-US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06B8F"/>
    <w:rPr>
      <w:rFonts w:ascii="Times New Roman" w:eastAsia="Arial Unicode MS" w:hAnsi="Times New Roman" w:cs="Times New Roman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D06B8F"/>
    <w:rPr>
      <w:vertAlign w:val="superscript"/>
    </w:rPr>
  </w:style>
  <w:style w:type="paragraph" w:customStyle="1" w:styleId="Ttol11">
    <w:name w:val="Títol 11"/>
    <w:basedOn w:val="Normal"/>
    <w:next w:val="Normal"/>
    <w:uiPriority w:val="99"/>
    <w:rsid w:val="00D06B8F"/>
    <w:pPr>
      <w:keepNext/>
      <w:numPr>
        <w:numId w:val="29"/>
      </w:numPr>
      <w:suppressAutoHyphens/>
      <w:autoSpaceDN w:val="0"/>
      <w:spacing w:before="240" w:after="60"/>
      <w:ind w:left="2880" w:hanging="357"/>
      <w:jc w:val="both"/>
      <w:textAlignment w:val="baseline"/>
      <w:outlineLvl w:val="0"/>
    </w:pPr>
    <w:rPr>
      <w:rFonts w:ascii="Verdana" w:eastAsia="Batang" w:hAnsi="Verdana" w:cs="Arial"/>
      <w:b/>
      <w:bCs/>
      <w:kern w:val="3"/>
      <w:szCs w:val="32"/>
      <w:u w:val="single"/>
      <w:lang w:val="es-ES" w:eastAsia="zh-CN" w:bidi="hi-IN"/>
    </w:rPr>
  </w:style>
  <w:style w:type="paragraph" w:customStyle="1" w:styleId="Ttol21">
    <w:name w:val="Títol 21"/>
    <w:basedOn w:val="Normal"/>
    <w:next w:val="Normal"/>
    <w:uiPriority w:val="99"/>
    <w:rsid w:val="00D06B8F"/>
    <w:pPr>
      <w:keepNext/>
      <w:numPr>
        <w:ilvl w:val="1"/>
        <w:numId w:val="29"/>
      </w:numPr>
      <w:suppressAutoHyphens/>
      <w:autoSpaceDN w:val="0"/>
      <w:spacing w:before="240" w:after="60"/>
      <w:ind w:left="2880" w:hanging="357"/>
      <w:jc w:val="both"/>
      <w:textAlignment w:val="baseline"/>
      <w:outlineLvl w:val="1"/>
    </w:pPr>
    <w:rPr>
      <w:rFonts w:ascii="Verdana" w:eastAsia="Batang" w:hAnsi="Verdana" w:cs="Arial"/>
      <w:bCs/>
      <w:iCs/>
      <w:kern w:val="3"/>
      <w:szCs w:val="28"/>
      <w:u w:val="single"/>
      <w:lang w:val="es-ES" w:eastAsia="zh-CN" w:bidi="hi-IN"/>
    </w:rPr>
  </w:style>
  <w:style w:type="paragraph" w:customStyle="1" w:styleId="Ttol31">
    <w:name w:val="Títol 31"/>
    <w:basedOn w:val="Normal"/>
    <w:next w:val="Normal"/>
    <w:uiPriority w:val="99"/>
    <w:rsid w:val="00D06B8F"/>
    <w:pPr>
      <w:keepNext/>
      <w:numPr>
        <w:ilvl w:val="2"/>
        <w:numId w:val="29"/>
      </w:numPr>
      <w:suppressAutoHyphens/>
      <w:autoSpaceDN w:val="0"/>
      <w:spacing w:before="240" w:after="60"/>
      <w:ind w:left="2880" w:hanging="357"/>
      <w:jc w:val="both"/>
      <w:textAlignment w:val="baseline"/>
      <w:outlineLvl w:val="2"/>
    </w:pPr>
    <w:rPr>
      <w:rFonts w:ascii="Verdana" w:eastAsia="Batang" w:hAnsi="Verdana" w:cs="Arial"/>
      <w:bCs/>
      <w:kern w:val="3"/>
      <w:szCs w:val="26"/>
      <w:lang w:val="es-ES" w:eastAsia="zh-CN" w:bidi="hi-IN"/>
    </w:rPr>
  </w:style>
  <w:style w:type="paragraph" w:customStyle="1" w:styleId="Ttol51">
    <w:name w:val="Títol 51"/>
    <w:basedOn w:val="Normal"/>
    <w:next w:val="Normal"/>
    <w:uiPriority w:val="99"/>
    <w:rsid w:val="00D06B8F"/>
    <w:pPr>
      <w:numPr>
        <w:ilvl w:val="4"/>
        <w:numId w:val="29"/>
      </w:numPr>
      <w:suppressAutoHyphens/>
      <w:autoSpaceDN w:val="0"/>
      <w:spacing w:before="240" w:after="60"/>
      <w:ind w:left="2880" w:hanging="357"/>
      <w:jc w:val="both"/>
      <w:textAlignment w:val="baseline"/>
      <w:outlineLvl w:val="4"/>
    </w:pPr>
    <w:rPr>
      <w:rFonts w:ascii="Verdana" w:eastAsia="Batang" w:hAnsi="Verdana" w:cs="Arial"/>
      <w:b/>
      <w:bCs/>
      <w:i/>
      <w:iCs/>
      <w:kern w:val="3"/>
      <w:sz w:val="26"/>
      <w:szCs w:val="26"/>
      <w:lang w:val="es-ES" w:eastAsia="zh-CN" w:bidi="hi-IN"/>
    </w:rPr>
  </w:style>
  <w:style w:type="paragraph" w:customStyle="1" w:styleId="Ttol61">
    <w:name w:val="Títol 61"/>
    <w:basedOn w:val="Normal"/>
    <w:next w:val="Normal"/>
    <w:uiPriority w:val="99"/>
    <w:rsid w:val="00D06B8F"/>
    <w:pPr>
      <w:numPr>
        <w:ilvl w:val="5"/>
        <w:numId w:val="29"/>
      </w:numPr>
      <w:suppressAutoHyphens/>
      <w:autoSpaceDN w:val="0"/>
      <w:spacing w:before="240" w:after="60"/>
      <w:ind w:left="2880" w:hanging="357"/>
      <w:jc w:val="both"/>
      <w:textAlignment w:val="baseline"/>
      <w:outlineLvl w:val="5"/>
    </w:pPr>
    <w:rPr>
      <w:rFonts w:eastAsia="Batang"/>
      <w:b/>
      <w:bCs/>
      <w:kern w:val="3"/>
      <w:szCs w:val="22"/>
      <w:lang w:val="es-ES" w:eastAsia="zh-CN" w:bidi="hi-IN"/>
    </w:rPr>
  </w:style>
  <w:style w:type="paragraph" w:customStyle="1" w:styleId="Ttol71">
    <w:name w:val="Títol 71"/>
    <w:basedOn w:val="Normal"/>
    <w:next w:val="Normal"/>
    <w:uiPriority w:val="99"/>
    <w:rsid w:val="00D06B8F"/>
    <w:pPr>
      <w:numPr>
        <w:ilvl w:val="6"/>
        <w:numId w:val="29"/>
      </w:numPr>
      <w:suppressAutoHyphens/>
      <w:autoSpaceDN w:val="0"/>
      <w:spacing w:before="240" w:after="60"/>
      <w:ind w:left="2880" w:hanging="357"/>
      <w:jc w:val="both"/>
      <w:textAlignment w:val="baseline"/>
      <w:outlineLvl w:val="6"/>
    </w:pPr>
    <w:rPr>
      <w:rFonts w:eastAsia="Batang"/>
      <w:kern w:val="3"/>
      <w:sz w:val="24"/>
      <w:szCs w:val="24"/>
      <w:lang w:val="es-ES" w:eastAsia="zh-CN" w:bidi="hi-IN"/>
    </w:rPr>
  </w:style>
  <w:style w:type="paragraph" w:customStyle="1" w:styleId="Ttol81">
    <w:name w:val="Títol 81"/>
    <w:basedOn w:val="Normal"/>
    <w:next w:val="Normal"/>
    <w:uiPriority w:val="99"/>
    <w:rsid w:val="00D06B8F"/>
    <w:pPr>
      <w:numPr>
        <w:ilvl w:val="7"/>
        <w:numId w:val="29"/>
      </w:numPr>
      <w:suppressAutoHyphens/>
      <w:autoSpaceDN w:val="0"/>
      <w:spacing w:before="240" w:after="60"/>
      <w:ind w:left="2880" w:hanging="357"/>
      <w:jc w:val="both"/>
      <w:textAlignment w:val="baseline"/>
      <w:outlineLvl w:val="7"/>
    </w:pPr>
    <w:rPr>
      <w:rFonts w:eastAsia="Batang"/>
      <w:i/>
      <w:iCs/>
      <w:kern w:val="3"/>
      <w:sz w:val="24"/>
      <w:szCs w:val="24"/>
      <w:lang w:val="es-ES" w:eastAsia="zh-CN" w:bidi="hi-IN"/>
    </w:rPr>
  </w:style>
  <w:style w:type="paragraph" w:customStyle="1" w:styleId="Ttol91">
    <w:name w:val="Títol 91"/>
    <w:basedOn w:val="Normal"/>
    <w:next w:val="Normal"/>
    <w:uiPriority w:val="99"/>
    <w:rsid w:val="00D06B8F"/>
    <w:pPr>
      <w:numPr>
        <w:ilvl w:val="8"/>
        <w:numId w:val="29"/>
      </w:numPr>
      <w:suppressAutoHyphens/>
      <w:autoSpaceDN w:val="0"/>
      <w:spacing w:before="240" w:after="60"/>
      <w:ind w:left="2880" w:hanging="357"/>
      <w:jc w:val="both"/>
      <w:textAlignment w:val="baseline"/>
      <w:outlineLvl w:val="8"/>
    </w:pPr>
    <w:rPr>
      <w:rFonts w:ascii="Verdana" w:eastAsia="Batang" w:hAnsi="Verdana" w:cs="Arial"/>
      <w:kern w:val="3"/>
      <w:szCs w:val="22"/>
      <w:lang w:val="es-ES" w:eastAsia="zh-CN" w:bidi="hi-IN"/>
    </w:rPr>
  </w:style>
  <w:style w:type="numbering" w:customStyle="1" w:styleId="WWOutlineListStyle">
    <w:name w:val="WW_OutlineListStyle"/>
    <w:rsid w:val="00D06B8F"/>
    <w:pPr>
      <w:numPr>
        <w:numId w:val="29"/>
      </w:numPr>
    </w:pPr>
  </w:style>
  <w:style w:type="numbering" w:customStyle="1" w:styleId="Estiloimportado200">
    <w:name w:val="Estilo importado 2.0"/>
    <w:rsid w:val="00D06B8F"/>
    <w:pPr>
      <w:numPr>
        <w:numId w:val="30"/>
      </w:numPr>
    </w:pPr>
  </w:style>
  <w:style w:type="paragraph" w:customStyle="1" w:styleId="CuerpoA">
    <w:name w:val="Cuerpo A"/>
    <w:qFormat/>
    <w:rsid w:val="00D06B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val="ca-ES" w:eastAsia="ca-ES"/>
    </w:rPr>
  </w:style>
  <w:style w:type="character" w:customStyle="1" w:styleId="cpvcode">
    <w:name w:val="cpvcode"/>
    <w:basedOn w:val="Fuentedeprrafopredeter"/>
    <w:rsid w:val="00D06B8F"/>
  </w:style>
  <w:style w:type="character" w:styleId="nfasis">
    <w:name w:val="Emphasis"/>
    <w:basedOn w:val="Fuentedeprrafopredeter"/>
    <w:qFormat/>
    <w:rsid w:val="00D06B8F"/>
    <w:rPr>
      <w:i/>
      <w:iCs/>
    </w:rPr>
  </w:style>
  <w:style w:type="numbering" w:customStyle="1" w:styleId="Estiloimportado120">
    <w:name w:val="Estilo importado 12.0"/>
    <w:rsid w:val="00D06B8F"/>
    <w:pPr>
      <w:numPr>
        <w:numId w:val="31"/>
      </w:numPr>
    </w:p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D06B8F"/>
    <w:pPr>
      <w:spacing w:after="120"/>
      <w:ind w:left="283"/>
    </w:pPr>
    <w:rPr>
      <w:rFonts w:eastAsia="Arial Unicode MS"/>
      <w:sz w:val="16"/>
      <w:szCs w:val="16"/>
      <w:lang w:val="en-US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D06B8F"/>
    <w:rPr>
      <w:rFonts w:ascii="Times New Roman" w:eastAsia="Arial Unicode MS" w:hAnsi="Times New Roman" w:cs="Times New Roman"/>
      <w:sz w:val="16"/>
      <w:szCs w:val="16"/>
      <w:lang w:val="en-US"/>
    </w:rPr>
  </w:style>
  <w:style w:type="numbering" w:customStyle="1" w:styleId="Estiloimportado5">
    <w:name w:val="Estilo importado 5"/>
    <w:rsid w:val="00D06B8F"/>
    <w:pPr>
      <w:numPr>
        <w:numId w:val="32"/>
      </w:numPr>
    </w:pPr>
  </w:style>
  <w:style w:type="paragraph" w:customStyle="1" w:styleId="CuerpoB">
    <w:name w:val="Cuerpo B"/>
    <w:rsid w:val="00D06B8F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es-ES"/>
    </w:rPr>
  </w:style>
  <w:style w:type="character" w:customStyle="1" w:styleId="Hyperlink3">
    <w:name w:val="Hyperlink.3"/>
    <w:basedOn w:val="Ninguno"/>
    <w:rsid w:val="00D06B8F"/>
    <w:rPr>
      <w:rFonts w:ascii="Arial" w:eastAsia="Arial" w:hAnsi="Arial" w:cs="Arial"/>
      <w:color w:val="000000"/>
      <w:sz w:val="22"/>
      <w:szCs w:val="22"/>
      <w:u w:val="single" w:color="000000"/>
      <w:lang w:val="es-ES_tradnl"/>
    </w:rPr>
  </w:style>
  <w:style w:type="paragraph" w:customStyle="1" w:styleId="parrafo">
    <w:name w:val="parrafo"/>
    <w:basedOn w:val="Normal"/>
    <w:rsid w:val="00D06B8F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paragraph" w:customStyle="1" w:styleId="parrafo2">
    <w:name w:val="parrafo_2"/>
    <w:basedOn w:val="Normal"/>
    <w:rsid w:val="00D06B8F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paragraph" w:customStyle="1" w:styleId="puntblanc">
    <w:name w:val="punt blanc"/>
    <w:basedOn w:val="Normal"/>
    <w:uiPriority w:val="99"/>
    <w:rsid w:val="00D06B8F"/>
    <w:pPr>
      <w:numPr>
        <w:numId w:val="35"/>
      </w:numPr>
      <w:suppressAutoHyphens/>
      <w:spacing w:before="240"/>
      <w:jc w:val="both"/>
    </w:pPr>
    <w:rPr>
      <w:rFonts w:ascii="Verdana" w:eastAsia="Batang" w:hAnsi="Verdana"/>
    </w:rPr>
  </w:style>
  <w:style w:type="paragraph" w:customStyle="1" w:styleId="PoromisinAA">
    <w:name w:val="Por omisión A A"/>
    <w:rsid w:val="00D06B8F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s-ES_tradnl" w:eastAsia="es-ES"/>
    </w:rPr>
  </w:style>
  <w:style w:type="numbering" w:customStyle="1" w:styleId="Estiloimportado100">
    <w:name w:val="Estilo importado 10.0"/>
    <w:rsid w:val="00D06B8F"/>
    <w:pPr>
      <w:numPr>
        <w:numId w:val="36"/>
      </w:numPr>
    </w:pPr>
  </w:style>
  <w:style w:type="numbering" w:customStyle="1" w:styleId="Estiloimportado140">
    <w:name w:val="Estilo importado 14.0"/>
    <w:rsid w:val="00D06B8F"/>
    <w:pPr>
      <w:numPr>
        <w:numId w:val="37"/>
      </w:numPr>
    </w:pPr>
  </w:style>
  <w:style w:type="numbering" w:customStyle="1" w:styleId="Estiloimportado150">
    <w:name w:val="Estilo importado 15.0"/>
    <w:rsid w:val="00D06B8F"/>
    <w:pPr>
      <w:numPr>
        <w:numId w:val="38"/>
      </w:numPr>
    </w:pPr>
  </w:style>
  <w:style w:type="numbering" w:customStyle="1" w:styleId="Estiloimportado240">
    <w:name w:val="Estilo importado 24.0"/>
    <w:rsid w:val="00D06B8F"/>
    <w:pPr>
      <w:numPr>
        <w:numId w:val="39"/>
      </w:numPr>
    </w:pPr>
  </w:style>
  <w:style w:type="paragraph" w:customStyle="1" w:styleId="articulo">
    <w:name w:val="articulo"/>
    <w:basedOn w:val="Normal"/>
    <w:rsid w:val="00D06B8F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paragraph" w:customStyle="1" w:styleId="bloque">
    <w:name w:val="bloque"/>
    <w:basedOn w:val="Normal"/>
    <w:rsid w:val="00D06B8F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character" w:customStyle="1" w:styleId="highlight">
    <w:name w:val="highlight"/>
    <w:basedOn w:val="Fuentedeprrafopredeter"/>
    <w:rsid w:val="00D06B8F"/>
  </w:style>
  <w:style w:type="numbering" w:customStyle="1" w:styleId="WW8Num14">
    <w:name w:val="WW8Num14"/>
    <w:rsid w:val="00D06B8F"/>
    <w:pPr>
      <w:numPr>
        <w:numId w:val="40"/>
      </w:numPr>
    </w:pPr>
  </w:style>
  <w:style w:type="paragraph" w:styleId="Sinespaciado">
    <w:name w:val="No Spacing"/>
    <w:uiPriority w:val="1"/>
    <w:qFormat/>
    <w:rsid w:val="00D06B8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06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D06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merodepgina0">
    <w:name w:val="Número de página_0"/>
    <w:basedOn w:val="Fuentedeprrafopredeter"/>
    <w:rsid w:val="00D06B8F"/>
    <w:rPr>
      <w:lang w:val="es-ES" w:eastAsia="es-ES" w:bidi="ar-SA"/>
    </w:rPr>
  </w:style>
  <w:style w:type="paragraph" w:customStyle="1" w:styleId="Ttulo10">
    <w:name w:val="Título 1_0"/>
    <w:basedOn w:val="Normal"/>
    <w:next w:val="Normal"/>
    <w:autoRedefine/>
    <w:uiPriority w:val="9"/>
    <w:qFormat/>
    <w:rsid w:val="00D06B8F"/>
    <w:pPr>
      <w:keepNext/>
      <w:widowControl w:val="0"/>
      <w:numPr>
        <w:numId w:val="41"/>
      </w:numPr>
      <w:autoSpaceDE w:val="0"/>
      <w:autoSpaceDN w:val="0"/>
      <w:adjustRightInd w:val="0"/>
      <w:spacing w:line="312" w:lineRule="auto"/>
      <w:ind w:left="284" w:right="44" w:hanging="284"/>
      <w:jc w:val="both"/>
      <w:outlineLvl w:val="0"/>
    </w:pPr>
    <w:rPr>
      <w:rFonts w:ascii="Arial" w:eastAsia="Batang" w:hAnsi="Arial" w:cs="Arial"/>
      <w:b/>
      <w:smallCaps/>
      <w:kern w:val="28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D06B8F"/>
    <w:rPr>
      <w:color w:val="800080"/>
      <w:u w:val="single"/>
    </w:rPr>
  </w:style>
  <w:style w:type="paragraph" w:customStyle="1" w:styleId="1Par">
    <w:name w:val="1Par"/>
    <w:link w:val="1ParCar"/>
    <w:uiPriority w:val="99"/>
    <w:rsid w:val="00DB2E7D"/>
    <w:pPr>
      <w:suppressAutoHyphens/>
      <w:spacing w:before="240" w:after="0" w:line="240" w:lineRule="auto"/>
      <w:ind w:left="340"/>
      <w:jc w:val="both"/>
    </w:pPr>
    <w:rPr>
      <w:rFonts w:ascii="Verdana" w:eastAsia="Batang" w:hAnsi="Verdana" w:cs="Times New Roman"/>
      <w:sz w:val="20"/>
      <w:szCs w:val="20"/>
      <w:lang w:val="es-ES_tradnl" w:eastAsia="es-ES"/>
    </w:rPr>
  </w:style>
  <w:style w:type="character" w:customStyle="1" w:styleId="1ParCar">
    <w:name w:val="1Par Car"/>
    <w:link w:val="1Par"/>
    <w:uiPriority w:val="99"/>
    <w:locked/>
    <w:rsid w:val="00DB2E7D"/>
    <w:rPr>
      <w:rFonts w:ascii="Verdana" w:eastAsia="Batang" w:hAnsi="Verdana" w:cs="Times New Roman"/>
      <w:sz w:val="20"/>
      <w:szCs w:val="20"/>
      <w:lang w:val="es-ES_tradnl" w:eastAsia="es-ES"/>
    </w:rPr>
  </w:style>
  <w:style w:type="paragraph" w:customStyle="1" w:styleId="subtitolpuntnegre">
    <w:name w:val="subtitol punt negre"/>
    <w:basedOn w:val="Normal"/>
    <w:uiPriority w:val="99"/>
    <w:rsid w:val="00AA1846"/>
    <w:pPr>
      <w:numPr>
        <w:numId w:val="45"/>
      </w:numPr>
      <w:suppressAutoHyphens/>
      <w:spacing w:before="240"/>
      <w:jc w:val="both"/>
    </w:pPr>
    <w:rPr>
      <w:rFonts w:ascii="Verdana" w:eastAsia="Batang" w:hAnsi="Verdana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727F"/>
    <w:rPr>
      <w:rFonts w:ascii="Calibri" w:hAnsi="Calibri" w:cs="Calibri"/>
      <w:b/>
      <w:bCs/>
      <w:spacing w:val="-3"/>
      <w:sz w:val="28"/>
      <w:szCs w:val="28"/>
      <w:lang w:val="ca-ES" w:eastAsia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727F"/>
    <w:rPr>
      <w:rFonts w:ascii="Calibri" w:hAnsi="Calibri" w:cs="Calibri"/>
      <w:spacing w:val="-3"/>
      <w:sz w:val="24"/>
      <w:szCs w:val="24"/>
      <w:lang w:val="ca-ES" w:eastAsia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727F"/>
    <w:rPr>
      <w:rFonts w:ascii="Calibri Light" w:hAnsi="Calibri Light" w:cs="Times New Roman"/>
      <w:spacing w:val="-3"/>
      <w:lang w:val="ca-ES" w:eastAsia="ca-ES"/>
    </w:rPr>
  </w:style>
  <w:style w:type="paragraph" w:customStyle="1" w:styleId="Listavistosa-nfasis11">
    <w:name w:val="Lista vistosa - Énfasis 11"/>
    <w:basedOn w:val="Normal"/>
    <w:uiPriority w:val="99"/>
    <w:qFormat/>
    <w:rsid w:val="007B2D49"/>
    <w:pPr>
      <w:widowControl w:val="0"/>
      <w:numPr>
        <w:numId w:val="52"/>
      </w:numPr>
      <w:spacing w:before="120"/>
    </w:pPr>
    <w:rPr>
      <w:rFonts w:ascii="Arial" w:hAnsi="Arial"/>
      <w:sz w:val="22"/>
      <w:szCs w:val="24"/>
      <w:lang w:eastAsia="es-ES_tradnl"/>
    </w:rPr>
  </w:style>
  <w:style w:type="numbering" w:customStyle="1" w:styleId="WW8Num23">
    <w:name w:val="WW8Num23"/>
    <w:rsid w:val="00AD63A3"/>
    <w:pPr>
      <w:numPr>
        <w:numId w:val="53"/>
      </w:numPr>
    </w:pPr>
  </w:style>
  <w:style w:type="paragraph" w:customStyle="1" w:styleId="Textoindependiente20">
    <w:name w:val="Texto independiente 2_0"/>
    <w:basedOn w:val="Normal0"/>
    <w:unhideWhenUsed/>
    <w:rsid w:val="00836142"/>
    <w:pPr>
      <w:spacing w:after="120" w:line="480" w:lineRule="auto"/>
    </w:pPr>
    <w:rPr>
      <w:rFonts w:ascii="Verdana" w:eastAsia="Batang" w:hAnsi="Verdana"/>
      <w:sz w:val="24"/>
      <w:szCs w:val="20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55A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55AB5"/>
    <w:rPr>
      <w:rFonts w:ascii="Courier New" w:hAnsi="Courier New" w:cs="Courier New"/>
      <w:sz w:val="20"/>
      <w:szCs w:val="20"/>
      <w:lang w:val="ca-ES" w:eastAsia="ca-ES"/>
    </w:rPr>
  </w:style>
  <w:style w:type="paragraph" w:customStyle="1" w:styleId="Heading20">
    <w:name w:val="Heading 2_0"/>
    <w:basedOn w:val="Normal"/>
    <w:uiPriority w:val="1"/>
    <w:qFormat/>
    <w:rsid w:val="00172DEF"/>
    <w:pPr>
      <w:widowControl w:val="0"/>
      <w:autoSpaceDE w:val="0"/>
      <w:autoSpaceDN w:val="0"/>
      <w:ind w:left="178"/>
      <w:outlineLvl w:val="2"/>
    </w:pPr>
    <w:rPr>
      <w:rFonts w:ascii="Arial" w:eastAsia="Arial" w:hAnsi="Arial" w:cs="Arial"/>
      <w:b/>
      <w:bCs/>
      <w:sz w:val="22"/>
      <w:szCs w:val="22"/>
      <w:u w:val="single" w:color="000000"/>
      <w:lang w:eastAsia="en-US"/>
    </w:rPr>
  </w:style>
  <w:style w:type="paragraph" w:customStyle="1" w:styleId="Heading30">
    <w:name w:val="Heading 3_0"/>
    <w:basedOn w:val="Normal"/>
    <w:uiPriority w:val="1"/>
    <w:qFormat/>
    <w:rsid w:val="00C11ABA"/>
    <w:pPr>
      <w:widowControl w:val="0"/>
      <w:autoSpaceDE w:val="0"/>
      <w:autoSpaceDN w:val="0"/>
      <w:ind w:left="178"/>
      <w:outlineLvl w:val="3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1Tit">
    <w:name w:val="1Tit"/>
    <w:next w:val="1Par"/>
    <w:uiPriority w:val="99"/>
    <w:rsid w:val="003709C3"/>
    <w:pPr>
      <w:keepNext/>
      <w:keepLines/>
      <w:pageBreakBefore/>
      <w:numPr>
        <w:numId w:val="64"/>
      </w:numPr>
      <w:suppressAutoHyphens/>
      <w:spacing w:before="480" w:after="240" w:line="240" w:lineRule="auto"/>
      <w:outlineLvl w:val="0"/>
    </w:pPr>
    <w:rPr>
      <w:rFonts w:ascii="Verdana" w:eastAsia="Batang" w:hAnsi="Verdana" w:cs="Times New Roman"/>
      <w:b/>
      <w:sz w:val="32"/>
      <w:szCs w:val="20"/>
      <w:u w:val="single"/>
      <w:lang w:val="es-ES_tradnl" w:eastAsia="es-ES"/>
    </w:rPr>
  </w:style>
  <w:style w:type="paragraph" w:customStyle="1" w:styleId="2Tit">
    <w:name w:val="2Tit"/>
    <w:next w:val="Normal"/>
    <w:uiPriority w:val="99"/>
    <w:rsid w:val="003709C3"/>
    <w:pPr>
      <w:keepNext/>
      <w:keepLines/>
      <w:numPr>
        <w:ilvl w:val="1"/>
        <w:numId w:val="64"/>
      </w:numPr>
      <w:tabs>
        <w:tab w:val="left" w:pos="-720"/>
      </w:tabs>
      <w:suppressAutoHyphens/>
      <w:spacing w:before="480" w:after="240" w:line="240" w:lineRule="auto"/>
      <w:jc w:val="both"/>
      <w:outlineLvl w:val="1"/>
    </w:pPr>
    <w:rPr>
      <w:rFonts w:ascii="Verdana" w:eastAsia="Batang" w:hAnsi="Verdana" w:cs="Times New Roman"/>
      <w:b/>
      <w:spacing w:val="-2"/>
      <w:sz w:val="28"/>
      <w:szCs w:val="20"/>
      <w:u w:val="single"/>
      <w:lang w:val="es-ES_tradnl" w:eastAsia="es-ES"/>
    </w:rPr>
  </w:style>
  <w:style w:type="paragraph" w:customStyle="1" w:styleId="3Tit">
    <w:name w:val="3Tit"/>
    <w:next w:val="Normal"/>
    <w:uiPriority w:val="99"/>
    <w:rsid w:val="003709C3"/>
    <w:pPr>
      <w:keepNext/>
      <w:keepLines/>
      <w:numPr>
        <w:ilvl w:val="2"/>
        <w:numId w:val="64"/>
      </w:numPr>
      <w:suppressAutoHyphens/>
      <w:spacing w:before="480" w:after="240" w:line="240" w:lineRule="auto"/>
      <w:jc w:val="both"/>
      <w:outlineLvl w:val="2"/>
    </w:pPr>
    <w:rPr>
      <w:rFonts w:ascii="Verdana" w:eastAsia="Batang" w:hAnsi="Verdana" w:cs="Times New Roman"/>
      <w:b/>
      <w:sz w:val="24"/>
      <w:szCs w:val="20"/>
      <w:u w:val="single"/>
      <w:lang w:val="es-ES_tradnl" w:eastAsia="es-ES"/>
    </w:rPr>
  </w:style>
  <w:style w:type="table" w:customStyle="1" w:styleId="TableNormal0">
    <w:name w:val="Table Normal_0"/>
    <w:uiPriority w:val="2"/>
    <w:semiHidden/>
    <w:unhideWhenUsed/>
    <w:qFormat/>
    <w:rsid w:val="008848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84858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numbering" w:customStyle="1" w:styleId="Estiloimportado241">
    <w:name w:val="Estilo importado 241"/>
    <w:rsid w:val="001E646C"/>
    <w:pPr>
      <w:numPr>
        <w:numId w:val="67"/>
      </w:numPr>
    </w:pPr>
  </w:style>
  <w:style w:type="numbering" w:customStyle="1" w:styleId="Estiloimportado242">
    <w:name w:val="Estilo importado 242"/>
    <w:rsid w:val="00185ED0"/>
  </w:style>
  <w:style w:type="numbering" w:customStyle="1" w:styleId="Estiloimportado243">
    <w:name w:val="Estilo importado 243"/>
    <w:rsid w:val="00C1120E"/>
  </w:style>
  <w:style w:type="numbering" w:customStyle="1" w:styleId="Estiloimportado244">
    <w:name w:val="Estilo importado 244"/>
    <w:rsid w:val="00EF116E"/>
  </w:style>
  <w:style w:type="numbering" w:customStyle="1" w:styleId="Estiloimportado181">
    <w:name w:val="Estilo importado 181"/>
    <w:rsid w:val="009E31D4"/>
  </w:style>
  <w:style w:type="numbering" w:customStyle="1" w:styleId="Estiloimportado245">
    <w:name w:val="Estilo importado 245"/>
    <w:rsid w:val="00775860"/>
  </w:style>
  <w:style w:type="numbering" w:customStyle="1" w:styleId="Estiloimportado246">
    <w:name w:val="Estilo importado 246"/>
    <w:rsid w:val="000F1B8D"/>
  </w:style>
  <w:style w:type="character" w:styleId="Mencinsinresolver">
    <w:name w:val="Unresolved Mention"/>
    <w:basedOn w:val="Fuentedeprrafopredeter"/>
    <w:uiPriority w:val="99"/>
    <w:semiHidden/>
    <w:unhideWhenUsed/>
    <w:rsid w:val="00FF1288"/>
    <w:rPr>
      <w:color w:val="605E5C"/>
      <w:shd w:val="clear" w:color="auto" w:fill="E1DFDD"/>
    </w:rPr>
  </w:style>
  <w:style w:type="character" w:customStyle="1" w:styleId="WW8Num11z0">
    <w:name w:val="WW8Num11z0"/>
    <w:rsid w:val="0063180F"/>
    <w:rPr>
      <w:rFonts w:ascii="Arial" w:eastAsia="Times New Roman" w:hAnsi="Arial" w:cs="Arial" w:hint="default"/>
    </w:rPr>
  </w:style>
  <w:style w:type="numbering" w:customStyle="1" w:styleId="Estiloimportado247">
    <w:name w:val="Estilo importado 247"/>
    <w:rsid w:val="002933AD"/>
    <w:pPr>
      <w:numPr>
        <w:numId w:val="7"/>
      </w:numPr>
    </w:pPr>
  </w:style>
  <w:style w:type="numbering" w:customStyle="1" w:styleId="Estiloimportado182">
    <w:name w:val="Estilo importado 182"/>
    <w:rsid w:val="002933A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37F98-2D57-4366-AABE-3C0B92AC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978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jefm</dc:creator>
  <cp:lastModifiedBy>Azahara Gonzalez Lopez</cp:lastModifiedBy>
  <cp:revision>3</cp:revision>
  <cp:lastPrinted>2021-05-06T08:08:00Z</cp:lastPrinted>
  <dcterms:created xsi:type="dcterms:W3CDTF">2026-07-20T11:49:00Z</dcterms:created>
  <dcterms:modified xsi:type="dcterms:W3CDTF">2026-07-20T11:56:00Z</dcterms:modified>
</cp:coreProperties>
</file>