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9C138F" w14:textId="77777777" w:rsidR="00552A3A" w:rsidRPr="006A6DD1" w:rsidRDefault="00552A3A" w:rsidP="00552A3A">
      <w:pPr>
        <w:tabs>
          <w:tab w:val="left" w:pos="426"/>
          <w:tab w:val="left" w:pos="6455"/>
        </w:tabs>
        <w:rPr>
          <w:rFonts w:ascii="Arial" w:eastAsia="Calibri" w:hAnsi="Arial" w:cs="Arial"/>
          <w:b/>
          <w:bCs/>
          <w:color w:val="000000"/>
          <w:sz w:val="22"/>
          <w:szCs w:val="22"/>
        </w:rPr>
      </w:pPr>
      <w:r w:rsidRPr="006A6DD1">
        <w:rPr>
          <w:rFonts w:ascii="Arial" w:eastAsia="Calibri" w:hAnsi="Arial" w:cs="Arial"/>
          <w:b/>
          <w:bCs/>
          <w:color w:val="000000"/>
          <w:sz w:val="22"/>
          <w:szCs w:val="22"/>
        </w:rPr>
        <w:t>ANNEX 3: MODEL DE PROPOSTA TÈCNICA AMB JUDICI DE VALOR</w:t>
      </w:r>
    </w:p>
    <w:p w14:paraId="41A729C5" w14:textId="77777777" w:rsidR="00552A3A" w:rsidRPr="006A6DD1" w:rsidRDefault="00552A3A" w:rsidP="00552A3A">
      <w:pPr>
        <w:tabs>
          <w:tab w:val="left" w:pos="426"/>
          <w:tab w:val="left" w:pos="6455"/>
        </w:tabs>
        <w:rPr>
          <w:rFonts w:ascii="Arial" w:eastAsia="Calibri" w:hAnsi="Arial" w:cs="Arial"/>
          <w:b/>
          <w:bCs/>
          <w:color w:val="000000"/>
          <w:sz w:val="22"/>
          <w:szCs w:val="22"/>
        </w:rPr>
      </w:pPr>
    </w:p>
    <w:p w14:paraId="44FA35B8" w14:textId="77777777" w:rsidR="00552A3A" w:rsidRPr="006A6DD1" w:rsidRDefault="00552A3A" w:rsidP="00552A3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2"/>
          <w:szCs w:val="22"/>
          <w:u w:val="single"/>
        </w:rPr>
      </w:pPr>
      <w:r w:rsidRPr="006A6DD1">
        <w:rPr>
          <w:rFonts w:ascii="Arial" w:hAnsi="Arial" w:cs="Arial"/>
          <w:b/>
          <w:bCs/>
          <w:color w:val="FF0000"/>
          <w:sz w:val="22"/>
          <w:szCs w:val="22"/>
          <w:u w:val="single"/>
        </w:rPr>
        <w:t>AVÍS: aquest document ha d’estar signat amb certificat digital</w:t>
      </w:r>
    </w:p>
    <w:p w14:paraId="4DEBB4CD" w14:textId="77777777" w:rsidR="00552A3A" w:rsidRPr="006A6DD1" w:rsidRDefault="00552A3A" w:rsidP="00552A3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sz w:val="22"/>
          <w:szCs w:val="22"/>
        </w:rPr>
      </w:pPr>
      <w:r w:rsidRPr="006A6DD1">
        <w:rPr>
          <w:rFonts w:ascii="Arial" w:hAnsi="Arial" w:cs="Arial"/>
          <w:b/>
          <w:bCs/>
          <w:color w:val="FF0000"/>
          <w:sz w:val="22"/>
          <w:szCs w:val="22"/>
        </w:rPr>
        <w:t>Sobre B</w:t>
      </w:r>
    </w:p>
    <w:p w14:paraId="6683F7F5" w14:textId="77777777" w:rsidR="00552A3A" w:rsidRPr="009A14BB" w:rsidRDefault="00552A3A" w:rsidP="00552A3A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color w:val="FF0000"/>
          <w:u w:val="single"/>
        </w:rPr>
      </w:pPr>
    </w:p>
    <w:p w14:paraId="6FCC69E3" w14:textId="77777777" w:rsidR="00552A3A" w:rsidRPr="00E92121" w:rsidRDefault="00552A3A" w:rsidP="00552A3A">
      <w:pPr>
        <w:tabs>
          <w:tab w:val="left" w:pos="426"/>
        </w:tabs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color w:val="000000"/>
          <w:sz w:val="24"/>
          <w:szCs w:val="24"/>
        </w:rPr>
      </w:pPr>
    </w:p>
    <w:p w14:paraId="10071B49" w14:textId="77777777" w:rsidR="00552A3A" w:rsidRPr="00E92121" w:rsidRDefault="00552A3A" w:rsidP="00552A3A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bCs/>
          <w:color w:val="000000"/>
          <w:sz w:val="22"/>
          <w:szCs w:val="22"/>
          <w:u w:val="single"/>
        </w:rPr>
      </w:pPr>
      <w:r w:rsidRPr="00E92121">
        <w:rPr>
          <w:rFonts w:ascii="Arial" w:eastAsia="Calibri" w:hAnsi="Arial" w:cs="Arial"/>
          <w:b/>
          <w:bCs/>
          <w:color w:val="000000"/>
          <w:sz w:val="22"/>
          <w:szCs w:val="22"/>
          <w:u w:val="single"/>
        </w:rPr>
        <w:t>PROPOSTA TÈCNICA AMB JUDICI DE VALOR</w:t>
      </w:r>
    </w:p>
    <w:p w14:paraId="7BAE6FB2" w14:textId="77777777" w:rsidR="00552A3A" w:rsidRDefault="00552A3A" w:rsidP="00552A3A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b/>
          <w:bCs/>
          <w:color w:val="000000"/>
        </w:rPr>
      </w:pPr>
    </w:p>
    <w:p w14:paraId="6DFFF7FF" w14:textId="3D1BD899" w:rsidR="00552A3A" w:rsidRDefault="00552A3A" w:rsidP="00552A3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El/la Sr./Sra.........................................en nom i representació de l’empresa........................................................ amb domicili a ......................................., al carrer.................................número............, i amb NIF.................., declara que, assabentat/</w:t>
      </w:r>
      <w:proofErr w:type="spellStart"/>
      <w:r>
        <w:rPr>
          <w:rFonts w:ascii="Arial" w:eastAsia="Calibri" w:hAnsi="Arial" w:cs="Arial"/>
          <w:color w:val="000000"/>
          <w:sz w:val="22"/>
          <w:szCs w:val="22"/>
        </w:rPr>
        <w:t>ada</w:t>
      </w:r>
      <w:proofErr w:type="spellEnd"/>
      <w:r>
        <w:rPr>
          <w:rFonts w:ascii="Arial" w:eastAsia="Calibri" w:hAnsi="Arial" w:cs="Arial"/>
          <w:color w:val="000000"/>
          <w:sz w:val="22"/>
          <w:szCs w:val="22"/>
        </w:rPr>
        <w:t xml:space="preserve"> de les condicions i els requisits que s’exigeixen per poder ser l’empresa adjudicatària de</w:t>
      </w:r>
      <w:r w:rsidRPr="00FD5A2C">
        <w:rPr>
          <w:rFonts w:ascii="Arial" w:eastAsia="Calibri" w:hAnsi="Arial" w:cs="Arial"/>
          <w:color w:val="000000"/>
          <w:sz w:val="22"/>
          <w:szCs w:val="22"/>
        </w:rPr>
        <w:t xml:space="preserve">l contracte del </w:t>
      </w:r>
      <w:r w:rsidRPr="001F1C0C">
        <w:rPr>
          <w:rFonts w:ascii="Arial" w:eastAsia="Calibri" w:hAnsi="Arial" w:cs="Arial"/>
          <w:color w:val="000000"/>
          <w:sz w:val="22"/>
          <w:szCs w:val="22"/>
        </w:rPr>
        <w:t>contracte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 w:rsidRPr="00FD5A2C">
        <w:rPr>
          <w:rFonts w:ascii="Arial" w:eastAsia="Calibri" w:hAnsi="Arial" w:cs="Arial"/>
          <w:color w:val="000000"/>
          <w:sz w:val="22"/>
          <w:szCs w:val="22"/>
        </w:rPr>
        <w:t xml:space="preserve">del </w:t>
      </w:r>
      <w:r>
        <w:rPr>
          <w:rFonts w:ascii="Arial" w:hAnsi="Arial" w:cs="Arial"/>
          <w:i/>
          <w:iCs/>
          <w:sz w:val="22"/>
          <w:szCs w:val="22"/>
        </w:rPr>
        <w:t>s</w:t>
      </w:r>
      <w:r w:rsidRPr="00430E63">
        <w:rPr>
          <w:rFonts w:ascii="Arial" w:eastAsia="Calibri" w:hAnsi="Arial" w:cs="Arial"/>
          <w:i/>
          <w:color w:val="000000"/>
          <w:sz w:val="22"/>
          <w:szCs w:val="22"/>
        </w:rPr>
        <w:t xml:space="preserve">ervei d’emmagatzematge, manipulació i transport del material promocional i corporatiu del Patronat de Turisme Costa Brava Girona, </w:t>
      </w:r>
      <w:r w:rsidRPr="00430E63">
        <w:rPr>
          <w:rFonts w:ascii="Arial" w:hAnsi="Arial" w:cs="Arial"/>
          <w:sz w:val="22"/>
          <w:szCs w:val="22"/>
        </w:rPr>
        <w:t>(expedient n</w:t>
      </w:r>
      <w:r w:rsidRPr="00A87993">
        <w:rPr>
          <w:rFonts w:ascii="Arial" w:hAnsi="Arial" w:cs="Arial"/>
          <w:sz w:val="22"/>
          <w:szCs w:val="22"/>
        </w:rPr>
        <w:t>úm. 202</w:t>
      </w:r>
      <w:r w:rsidR="00A87993" w:rsidRPr="00A87993">
        <w:rPr>
          <w:rFonts w:ascii="Arial" w:hAnsi="Arial" w:cs="Arial"/>
          <w:sz w:val="22"/>
          <w:szCs w:val="22"/>
        </w:rPr>
        <w:t>6/365</w:t>
      </w:r>
      <w:r w:rsidRPr="00A87993">
        <w:rPr>
          <w:rFonts w:ascii="Arial" w:hAnsi="Arial" w:cs="Arial"/>
          <w:sz w:val="22"/>
          <w:szCs w:val="22"/>
        </w:rPr>
        <w:t>)</w:t>
      </w:r>
      <w:r w:rsidRPr="00FD5A2C">
        <w:rPr>
          <w:rFonts w:ascii="Arial" w:eastAsia="Calibri" w:hAnsi="Arial" w:cs="Arial"/>
          <w:color w:val="000000"/>
          <w:sz w:val="22"/>
          <w:szCs w:val="22"/>
        </w:rPr>
        <w:t xml:space="preserve"> </w:t>
      </w:r>
      <w:r>
        <w:rPr>
          <w:rFonts w:ascii="Arial" w:eastAsia="Calibri" w:hAnsi="Arial" w:cs="Arial"/>
          <w:color w:val="000000"/>
          <w:sz w:val="22"/>
          <w:szCs w:val="22"/>
        </w:rPr>
        <w:t xml:space="preserve"> es compromet a executar-lo amb estricta subjecció als requisits i condicions estipulats, pel que s’adjunta la següent proposta per la seva avaluació:</w:t>
      </w:r>
    </w:p>
    <w:p w14:paraId="0FD9E70D" w14:textId="77777777" w:rsidR="00552A3A" w:rsidRDefault="00552A3A" w:rsidP="00552A3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3581A97A" w14:textId="77777777" w:rsidR="00552A3A" w:rsidRDefault="00552A3A" w:rsidP="00552A3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8494"/>
      </w:tblGrid>
      <w:tr w:rsidR="00552A3A" w:rsidRPr="00F545D7" w14:paraId="58C36B4B" w14:textId="77777777" w:rsidTr="008D0C1E"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F794C" w14:textId="77777777" w:rsidR="00552A3A" w:rsidRPr="00F545D7" w:rsidRDefault="00552A3A" w:rsidP="008D0C1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b/>
                <w:color w:val="FF0000"/>
                <w:kern w:val="2"/>
                <w:sz w:val="22"/>
                <w:szCs w:val="22"/>
                <w:lang w:val="fr-FR"/>
              </w:rPr>
            </w:pPr>
            <w:r w:rsidRPr="00F545D7">
              <w:rPr>
                <w:rFonts w:ascii="Arial" w:eastAsia="Calibri" w:hAnsi="Arial" w:cs="Arial"/>
                <w:b/>
                <w:sz w:val="22"/>
                <w:szCs w:val="22"/>
                <w:lang w:val="fr-FR"/>
              </w:rPr>
              <w:t xml:space="preserve">Document. </w:t>
            </w:r>
            <w:proofErr w:type="spellStart"/>
            <w:r w:rsidRPr="00F545D7">
              <w:rPr>
                <w:rFonts w:ascii="Arial" w:eastAsia="Calibri" w:hAnsi="Arial" w:cs="Arial"/>
                <w:b/>
                <w:sz w:val="22"/>
                <w:szCs w:val="22"/>
                <w:lang w:val="fr-FR"/>
              </w:rPr>
              <w:t>Criteris</w:t>
            </w:r>
            <w:proofErr w:type="spellEnd"/>
            <w:r w:rsidRPr="00F545D7">
              <w:rPr>
                <w:rFonts w:ascii="Arial" w:eastAsia="Calibri" w:hAnsi="Arial" w:cs="Arial"/>
                <w:b/>
                <w:sz w:val="22"/>
                <w:szCs w:val="22"/>
                <w:lang w:val="fr-FR"/>
              </w:rPr>
              <w:t xml:space="preserve"> </w:t>
            </w:r>
            <w:proofErr w:type="spellStart"/>
            <w:r w:rsidRPr="00F545D7">
              <w:rPr>
                <w:rFonts w:ascii="Arial" w:eastAsia="Calibri" w:hAnsi="Arial" w:cs="Arial"/>
                <w:b/>
                <w:sz w:val="22"/>
                <w:szCs w:val="22"/>
                <w:lang w:val="fr-FR"/>
              </w:rPr>
              <w:t>subjectes</w:t>
            </w:r>
            <w:proofErr w:type="spellEnd"/>
            <w:r w:rsidRPr="00F545D7">
              <w:rPr>
                <w:rFonts w:ascii="Arial" w:eastAsia="Calibri" w:hAnsi="Arial" w:cs="Arial"/>
                <w:b/>
                <w:sz w:val="22"/>
                <w:szCs w:val="22"/>
                <w:lang w:val="fr-FR"/>
              </w:rPr>
              <w:t xml:space="preserve"> a </w:t>
            </w:r>
            <w:proofErr w:type="spellStart"/>
            <w:r w:rsidRPr="00F545D7">
              <w:rPr>
                <w:rFonts w:ascii="Arial" w:eastAsia="Calibri" w:hAnsi="Arial" w:cs="Arial"/>
                <w:b/>
                <w:sz w:val="22"/>
                <w:szCs w:val="22"/>
                <w:lang w:val="fr-FR"/>
              </w:rPr>
              <w:t>judici</w:t>
            </w:r>
            <w:proofErr w:type="spellEnd"/>
            <w:r w:rsidRPr="00F545D7">
              <w:rPr>
                <w:rFonts w:ascii="Arial" w:eastAsia="Calibri" w:hAnsi="Arial" w:cs="Arial"/>
                <w:b/>
                <w:sz w:val="22"/>
                <w:szCs w:val="22"/>
                <w:lang w:val="fr-FR"/>
              </w:rPr>
              <w:t xml:space="preserve"> de </w:t>
            </w:r>
            <w:proofErr w:type="spellStart"/>
            <w:r w:rsidRPr="00F545D7">
              <w:rPr>
                <w:rFonts w:ascii="Arial" w:eastAsia="Calibri" w:hAnsi="Arial" w:cs="Arial"/>
                <w:b/>
                <w:sz w:val="22"/>
                <w:szCs w:val="22"/>
                <w:lang w:val="fr-FR"/>
              </w:rPr>
              <w:t>valor</w:t>
            </w:r>
            <w:proofErr w:type="spellEnd"/>
            <w:r w:rsidRPr="00F545D7">
              <w:rPr>
                <w:rFonts w:ascii="Arial" w:eastAsia="Calibri" w:hAnsi="Arial" w:cs="Arial"/>
                <w:b/>
                <w:sz w:val="22"/>
                <w:szCs w:val="22"/>
                <w:lang w:val="fr-FR"/>
              </w:rPr>
              <w:t>.</w:t>
            </w:r>
          </w:p>
          <w:p w14:paraId="65ED397D" w14:textId="77777777" w:rsidR="00552A3A" w:rsidRPr="00F545D7" w:rsidRDefault="00552A3A" w:rsidP="008D0C1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kern w:val="2"/>
                <w:sz w:val="22"/>
                <w:szCs w:val="22"/>
                <w:lang w:val="fr-FR"/>
              </w:rPr>
            </w:pPr>
          </w:p>
        </w:tc>
      </w:tr>
      <w:tr w:rsidR="00552A3A" w14:paraId="084CAA2B" w14:textId="77777777" w:rsidTr="008D0C1E">
        <w:tc>
          <w:tcPr>
            <w:tcW w:w="8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7F1E3" w14:textId="77777777" w:rsidR="00552A3A" w:rsidRDefault="00552A3A" w:rsidP="008D0C1E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- </w:t>
            </w:r>
            <w:r w:rsidRPr="00B07F6A">
              <w:rPr>
                <w:rFonts w:ascii="Arial" w:hAnsi="Arial" w:cs="Arial"/>
                <w:b/>
                <w:sz w:val="22"/>
                <w:szCs w:val="22"/>
              </w:rPr>
              <w:t>Proposta</w:t>
            </w:r>
            <w:r>
              <w:rPr>
                <w:rFonts w:ascii="Arial" w:hAnsi="Arial" w:cs="Arial"/>
                <w:b/>
                <w:sz w:val="22"/>
                <w:szCs w:val="22"/>
              </w:rPr>
              <w:t xml:space="preserve"> corresponent a l’oferta tècnica:</w:t>
            </w:r>
          </w:p>
          <w:p w14:paraId="520782E8" w14:textId="77777777" w:rsidR="00552A3A" w:rsidRDefault="00552A3A" w:rsidP="008D0C1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kern w:val="2"/>
                <w:sz w:val="22"/>
                <w:szCs w:val="22"/>
              </w:rPr>
            </w:pPr>
          </w:p>
          <w:p w14:paraId="0535D846" w14:textId="77777777" w:rsidR="00552A3A" w:rsidRPr="00984C1D" w:rsidRDefault="00552A3A" w:rsidP="008D0C1E">
            <w:pPr>
              <w:pStyle w:val="Prrafodelista"/>
              <w:spacing w:after="160" w:line="259" w:lineRule="auto"/>
              <w:ind w:left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ascii="Arial" w:eastAsia="Calibri" w:hAnsi="Arial" w:cs="Arial"/>
                <w:sz w:val="22"/>
                <w:szCs w:val="22"/>
              </w:rPr>
              <w:t xml:space="preserve"> </w:t>
            </w:r>
            <w:r>
              <w:rPr>
                <w:rFonts w:ascii="Arial" w:eastAsia="Calibri" w:hAnsi="Arial" w:cs="Arial"/>
                <w:sz w:val="32"/>
                <w:szCs w:val="32"/>
              </w:rPr>
              <w:t xml:space="preserve"> </w:t>
            </w:r>
            <w:r>
              <w:rPr>
                <w:rFonts w:cs="Arial"/>
              </w:rPr>
              <w:sym w:font="Wingdings 2" w:char="00A3"/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Si, adjunto com a annex d’aquest document la m</w:t>
            </w:r>
            <w:r w:rsidRPr="00680F5C">
              <w:rPr>
                <w:rFonts w:ascii="Arial" w:hAnsi="Arial" w:cs="Arial"/>
                <w:bCs/>
                <w:sz w:val="22"/>
              </w:rPr>
              <w:t xml:space="preserve">emòria tècnica on </w:t>
            </w:r>
            <w:r>
              <w:rPr>
                <w:rFonts w:ascii="Arial" w:hAnsi="Arial" w:cs="Arial"/>
                <w:bCs/>
                <w:sz w:val="22"/>
              </w:rPr>
              <w:t>detallant</w:t>
            </w:r>
            <w:r w:rsidRPr="00680F5C">
              <w:rPr>
                <w:rFonts w:ascii="Arial" w:hAnsi="Arial" w:cs="Arial"/>
                <w:bCs/>
                <w:sz w:val="22"/>
              </w:rPr>
              <w:t xml:space="preserve"> la gestió prèvia i posterior, l'operativa i l'execució del servei,</w:t>
            </w:r>
            <w:r>
              <w:rPr>
                <w:rFonts w:ascii="Arial" w:eastAsia="Calibri" w:hAnsi="Arial" w:cs="Arial"/>
                <w:sz w:val="22"/>
                <w:szCs w:val="22"/>
              </w:rPr>
              <w:t xml:space="preserve"> d’acord amb el contingut especificat a l’apartat I del plec de clàusules administratives particulars:</w:t>
            </w:r>
          </w:p>
          <w:p w14:paraId="7DB6AEAC" w14:textId="77777777" w:rsidR="00552A3A" w:rsidRPr="00984C1D" w:rsidRDefault="00552A3A" w:rsidP="00552A3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Descripció de l’acció:</w:t>
            </w:r>
            <w:r>
              <w:rPr>
                <w:rFonts w:ascii="Arial" w:hAnsi="Arial" w:cs="Arial"/>
                <w:bCs/>
                <w:sz w:val="22"/>
              </w:rPr>
              <w:t xml:space="preserve"> Dinar de presentació de la destinació a premsa, per a 20 persones, on dos xefs de la Cuina de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l’Empordanet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 xml:space="preserve"> serviran un menú amb </w:t>
            </w:r>
            <w:r w:rsidRPr="00FB0B18">
              <w:rPr>
                <w:rFonts w:ascii="Arial" w:hAnsi="Arial" w:cs="Arial"/>
                <w:bCs/>
                <w:sz w:val="22"/>
              </w:rPr>
              <w:t>producte gironí. Per a</w:t>
            </w:r>
            <w:r>
              <w:rPr>
                <w:rFonts w:ascii="Arial" w:hAnsi="Arial" w:cs="Arial"/>
                <w:bCs/>
                <w:sz w:val="22"/>
              </w:rPr>
              <w:t xml:space="preserve"> la correcta execució de </w:t>
            </w:r>
            <w:r w:rsidRPr="00FB0B18">
              <w:rPr>
                <w:rFonts w:ascii="Arial" w:hAnsi="Arial" w:cs="Arial"/>
                <w:bCs/>
                <w:sz w:val="22"/>
              </w:rPr>
              <w:t xml:space="preserve">l’acció </w:t>
            </w:r>
            <w:r>
              <w:rPr>
                <w:rFonts w:ascii="Arial" w:hAnsi="Arial" w:cs="Arial"/>
                <w:bCs/>
                <w:sz w:val="22"/>
              </w:rPr>
              <w:t>promocional també</w:t>
            </w:r>
            <w:r w:rsidRPr="00FB0B18">
              <w:rPr>
                <w:rFonts w:ascii="Arial" w:hAnsi="Arial" w:cs="Arial"/>
                <w:bCs/>
                <w:sz w:val="22"/>
              </w:rPr>
              <w:t xml:space="preserve"> serà necessari transportar material audiovisual i tècnic, així com material promocional</w:t>
            </w:r>
          </w:p>
          <w:p w14:paraId="6457F3FE" w14:textId="77777777" w:rsidR="00552A3A" w:rsidRDefault="00552A3A" w:rsidP="00552A3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 xml:space="preserve">Ubicació: </w:t>
            </w:r>
            <w:r>
              <w:rPr>
                <w:rFonts w:ascii="Arial" w:hAnsi="Arial" w:cs="Arial"/>
                <w:bCs/>
                <w:sz w:val="22"/>
              </w:rPr>
              <w:t xml:space="preserve">Estocolm (local situat en un barri </w:t>
            </w:r>
            <w:proofErr w:type="spellStart"/>
            <w:r>
              <w:rPr>
                <w:rFonts w:ascii="Arial" w:hAnsi="Arial" w:cs="Arial"/>
                <w:bCs/>
                <w:sz w:val="22"/>
              </w:rPr>
              <w:t>peatonal</w:t>
            </w:r>
            <w:proofErr w:type="spellEnd"/>
            <w:r>
              <w:rPr>
                <w:rFonts w:ascii="Arial" w:hAnsi="Arial" w:cs="Arial"/>
                <w:bCs/>
                <w:sz w:val="22"/>
              </w:rPr>
              <w:t>)</w:t>
            </w:r>
          </w:p>
          <w:p w14:paraId="1D384CB0" w14:textId="77777777" w:rsidR="00552A3A" w:rsidRDefault="00552A3A" w:rsidP="00552A3A">
            <w:pPr>
              <w:numPr>
                <w:ilvl w:val="0"/>
                <w:numId w:val="2"/>
              </w:numPr>
              <w:jc w:val="both"/>
              <w:rPr>
                <w:rFonts w:ascii="Arial" w:hAnsi="Arial" w:cs="Arial"/>
                <w:bCs/>
                <w:sz w:val="22"/>
              </w:rPr>
            </w:pPr>
            <w:r>
              <w:rPr>
                <w:rFonts w:ascii="Arial" w:hAnsi="Arial" w:cs="Arial"/>
                <w:b/>
                <w:sz w:val="22"/>
              </w:rPr>
              <w:t>Data:</w:t>
            </w:r>
            <w:r>
              <w:rPr>
                <w:rFonts w:ascii="Arial" w:hAnsi="Arial" w:cs="Arial"/>
                <w:bCs/>
                <w:sz w:val="22"/>
              </w:rPr>
              <w:t xml:space="preserve"> </w:t>
            </w:r>
            <w:r w:rsidRPr="00680F5C">
              <w:rPr>
                <w:rFonts w:ascii="Arial" w:hAnsi="Arial" w:cs="Arial"/>
                <w:bCs/>
                <w:sz w:val="22"/>
              </w:rPr>
              <w:t>18/11/2026</w:t>
            </w:r>
          </w:p>
          <w:p w14:paraId="13E2C79E" w14:textId="77777777" w:rsidR="00552A3A" w:rsidRPr="00984C1D" w:rsidRDefault="00552A3A" w:rsidP="008D0C1E">
            <w:pPr>
              <w:pStyle w:val="Prrafodelista"/>
              <w:spacing w:after="160" w:line="259" w:lineRule="auto"/>
              <w:ind w:left="851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  <w:p w14:paraId="7E10BD67" w14:textId="77777777" w:rsidR="00552A3A" w:rsidRDefault="00552A3A" w:rsidP="008D0C1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  <w:r>
              <w:rPr>
                <w:rFonts w:cs="Arial"/>
              </w:rPr>
              <w:t xml:space="preserve">  </w:t>
            </w:r>
            <w:r>
              <w:rPr>
                <w:rFonts w:cs="Arial"/>
              </w:rPr>
              <w:sym w:font="Wingdings 2" w:char="00A3"/>
            </w:r>
            <w:r>
              <w:rPr>
                <w:rFonts w:cs="Arial"/>
              </w:rPr>
              <w:t xml:space="preserve"> </w:t>
            </w:r>
            <w:r>
              <w:rPr>
                <w:rFonts w:ascii="Arial" w:eastAsia="Calibri" w:hAnsi="Arial" w:cs="Arial"/>
                <w:sz w:val="22"/>
                <w:szCs w:val="22"/>
              </w:rPr>
              <w:t>No presenta la p</w:t>
            </w:r>
            <w:r w:rsidRPr="0079323F">
              <w:rPr>
                <w:rFonts w:ascii="Arial" w:eastAsia="Calibri" w:hAnsi="Arial" w:cs="Arial"/>
                <w:sz w:val="22"/>
                <w:szCs w:val="22"/>
              </w:rPr>
              <w:t xml:space="preserve">roposta </w:t>
            </w:r>
            <w:r>
              <w:rPr>
                <w:rFonts w:ascii="Arial" w:eastAsia="Calibri" w:hAnsi="Arial" w:cs="Arial"/>
                <w:sz w:val="22"/>
                <w:szCs w:val="22"/>
              </w:rPr>
              <w:t>corresponent a l’oferta tècnica.</w:t>
            </w:r>
          </w:p>
          <w:p w14:paraId="633F23C8" w14:textId="77777777" w:rsidR="00552A3A" w:rsidRPr="0079323F" w:rsidRDefault="00552A3A" w:rsidP="008D0C1E">
            <w:pPr>
              <w:autoSpaceDE w:val="0"/>
              <w:autoSpaceDN w:val="0"/>
              <w:adjustRightInd w:val="0"/>
              <w:jc w:val="both"/>
              <w:rPr>
                <w:rFonts w:ascii="Arial" w:eastAsia="Calibri" w:hAnsi="Arial" w:cs="Arial"/>
                <w:sz w:val="22"/>
                <w:szCs w:val="22"/>
              </w:rPr>
            </w:pPr>
          </w:p>
        </w:tc>
      </w:tr>
    </w:tbl>
    <w:p w14:paraId="0028E66D" w14:textId="77777777" w:rsidR="00552A3A" w:rsidRDefault="00552A3A" w:rsidP="00552A3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3C1C9CEB" w14:textId="77777777" w:rsidR="00552A3A" w:rsidRDefault="00552A3A" w:rsidP="00552A3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I per què consti, signo aquesta proposta </w:t>
      </w:r>
    </w:p>
    <w:p w14:paraId="30BCBB7D" w14:textId="77777777" w:rsidR="00552A3A" w:rsidRDefault="00552A3A" w:rsidP="00552A3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</w:p>
    <w:p w14:paraId="537183A6" w14:textId="77777777" w:rsidR="00552A3A" w:rsidRDefault="00552A3A" w:rsidP="00552A3A">
      <w:pPr>
        <w:autoSpaceDE w:val="0"/>
        <w:autoSpaceDN w:val="0"/>
        <w:adjustRightInd w:val="0"/>
        <w:jc w:val="both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 xml:space="preserve">(lloc i data ) </w:t>
      </w:r>
    </w:p>
    <w:p w14:paraId="44D45DF5" w14:textId="77777777" w:rsidR="00552A3A" w:rsidRDefault="00552A3A" w:rsidP="00552A3A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color w:val="000000"/>
          <w:sz w:val="22"/>
          <w:szCs w:val="22"/>
        </w:rPr>
      </w:pPr>
      <w:r>
        <w:rPr>
          <w:rFonts w:ascii="Arial" w:eastAsia="Calibri" w:hAnsi="Arial" w:cs="Arial"/>
          <w:color w:val="000000"/>
          <w:sz w:val="22"/>
          <w:szCs w:val="22"/>
        </w:rPr>
        <w:t>Signatura digital</w:t>
      </w:r>
    </w:p>
    <w:p w14:paraId="22255400" w14:textId="77777777" w:rsidR="00552A3A" w:rsidRDefault="00552A3A" w:rsidP="00552A3A">
      <w:pPr>
        <w:autoSpaceDE w:val="0"/>
        <w:autoSpaceDN w:val="0"/>
        <w:adjustRightInd w:val="0"/>
        <w:jc w:val="both"/>
        <w:outlineLvl w:val="0"/>
        <w:rPr>
          <w:rFonts w:ascii="Arial" w:eastAsia="Calibri" w:hAnsi="Arial" w:cs="Arial"/>
          <w:color w:val="000000"/>
          <w:sz w:val="22"/>
          <w:szCs w:val="22"/>
        </w:rPr>
      </w:pPr>
    </w:p>
    <w:p w14:paraId="26116A4E" w14:textId="77777777" w:rsidR="008C2F39" w:rsidRPr="00552A3A" w:rsidRDefault="008C2F39" w:rsidP="00552A3A"/>
    <w:sectPr w:rsidR="008C2F39" w:rsidRPr="00552A3A" w:rsidSect="00A149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A646F9"/>
    <w:multiLevelType w:val="hybridMultilevel"/>
    <w:tmpl w:val="3344350C"/>
    <w:lvl w:ilvl="0" w:tplc="81A4DF46">
      <w:start w:val="1"/>
      <w:numFmt w:val="lowerLetter"/>
      <w:lvlText w:val="%1)"/>
      <w:lvlJc w:val="left"/>
      <w:pPr>
        <w:ind w:left="720" w:hanging="360"/>
      </w:pPr>
      <w:rPr>
        <w:rFonts w:hint="default"/>
        <w:i w:val="0"/>
        <w:iCs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820AB9"/>
    <w:multiLevelType w:val="hybridMultilevel"/>
    <w:tmpl w:val="3856B86A"/>
    <w:lvl w:ilvl="0" w:tplc="B816CDA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13097D"/>
    <w:multiLevelType w:val="hybridMultilevel"/>
    <w:tmpl w:val="384C36BC"/>
    <w:lvl w:ilvl="0" w:tplc="C21E6C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04030019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DA876E7"/>
    <w:multiLevelType w:val="hybridMultilevel"/>
    <w:tmpl w:val="4950FBC2"/>
    <w:lvl w:ilvl="0" w:tplc="0403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1766F87"/>
    <w:multiLevelType w:val="hybridMultilevel"/>
    <w:tmpl w:val="399EE0B8"/>
    <w:lvl w:ilvl="0" w:tplc="D7EAAEF6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92163E"/>
    <w:multiLevelType w:val="hybridMultilevel"/>
    <w:tmpl w:val="4B7EA798"/>
    <w:lvl w:ilvl="0" w:tplc="E878CB8E">
      <w:start w:val="167"/>
      <w:numFmt w:val="bullet"/>
      <w:lvlText w:val="-"/>
      <w:lvlJc w:val="left"/>
      <w:pPr>
        <w:ind w:left="720" w:hanging="360"/>
      </w:pPr>
      <w:rPr>
        <w:rFonts w:ascii="Calibri" w:eastAsia="Aptos" w:hAnsi="Calibri" w:cs="Times New Roma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878CB8E">
      <w:start w:val="167"/>
      <w:numFmt w:val="bullet"/>
      <w:lvlText w:val="-"/>
      <w:lvlJc w:val="left"/>
      <w:pPr>
        <w:ind w:left="720" w:hanging="360"/>
      </w:pPr>
      <w:rPr>
        <w:rFonts w:ascii="Calibri" w:eastAsia="Aptos" w:hAnsi="Calibri" w:cs="Times New Roman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1A530F3"/>
    <w:multiLevelType w:val="hybridMultilevel"/>
    <w:tmpl w:val="2FA8C682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0595DE7"/>
    <w:multiLevelType w:val="hybridMultilevel"/>
    <w:tmpl w:val="F1B8A82E"/>
    <w:lvl w:ilvl="0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B816CDA8">
      <w:start w:val="1"/>
      <w:numFmt w:val="bullet"/>
      <w:lvlText w:val="-"/>
      <w:lvlJc w:val="left"/>
      <w:pPr>
        <w:ind w:left="1788" w:hanging="360"/>
      </w:pPr>
      <w:rPr>
        <w:rFonts w:ascii="Calibri" w:eastAsia="Calibri" w:hAnsi="Calibri" w:cs="Times New Roman" w:hint="default"/>
      </w:rPr>
    </w:lvl>
    <w:lvl w:ilvl="2" w:tplc="0403001B" w:tentative="1">
      <w:start w:val="1"/>
      <w:numFmt w:val="lowerRoman"/>
      <w:lvlText w:val="%3."/>
      <w:lvlJc w:val="right"/>
      <w:pPr>
        <w:ind w:left="2508" w:hanging="180"/>
      </w:pPr>
    </w:lvl>
    <w:lvl w:ilvl="3" w:tplc="0403000F" w:tentative="1">
      <w:start w:val="1"/>
      <w:numFmt w:val="decimal"/>
      <w:lvlText w:val="%4."/>
      <w:lvlJc w:val="left"/>
      <w:pPr>
        <w:ind w:left="3228" w:hanging="360"/>
      </w:pPr>
    </w:lvl>
    <w:lvl w:ilvl="4" w:tplc="04030019" w:tentative="1">
      <w:start w:val="1"/>
      <w:numFmt w:val="lowerLetter"/>
      <w:lvlText w:val="%5."/>
      <w:lvlJc w:val="left"/>
      <w:pPr>
        <w:ind w:left="3948" w:hanging="360"/>
      </w:pPr>
    </w:lvl>
    <w:lvl w:ilvl="5" w:tplc="0403001B" w:tentative="1">
      <w:start w:val="1"/>
      <w:numFmt w:val="lowerRoman"/>
      <w:lvlText w:val="%6."/>
      <w:lvlJc w:val="right"/>
      <w:pPr>
        <w:ind w:left="4668" w:hanging="180"/>
      </w:pPr>
    </w:lvl>
    <w:lvl w:ilvl="6" w:tplc="0403000F" w:tentative="1">
      <w:start w:val="1"/>
      <w:numFmt w:val="decimal"/>
      <w:lvlText w:val="%7."/>
      <w:lvlJc w:val="left"/>
      <w:pPr>
        <w:ind w:left="5388" w:hanging="360"/>
      </w:pPr>
    </w:lvl>
    <w:lvl w:ilvl="7" w:tplc="04030019" w:tentative="1">
      <w:start w:val="1"/>
      <w:numFmt w:val="lowerLetter"/>
      <w:lvlText w:val="%8."/>
      <w:lvlJc w:val="left"/>
      <w:pPr>
        <w:ind w:left="6108" w:hanging="360"/>
      </w:pPr>
    </w:lvl>
    <w:lvl w:ilvl="8" w:tplc="0403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77833FBC"/>
    <w:multiLevelType w:val="hybridMultilevel"/>
    <w:tmpl w:val="21D8DEDE"/>
    <w:lvl w:ilvl="0" w:tplc="8EF25E3A">
      <w:start w:val="1"/>
      <w:numFmt w:val="bullet"/>
      <w:lvlText w:val=""/>
      <w:lvlJc w:val="left"/>
      <w:pPr>
        <w:ind w:left="1440" w:hanging="360"/>
      </w:pPr>
      <w:rPr>
        <w:rFonts w:ascii="Symbol" w:hAnsi="Symbol" w:hint="default"/>
      </w:rPr>
    </w:lvl>
    <w:lvl w:ilvl="1" w:tplc="0403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2" w:tplc="040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785351B6"/>
    <w:multiLevelType w:val="hybridMultilevel"/>
    <w:tmpl w:val="908E0770"/>
    <w:lvl w:ilvl="0" w:tplc="B816CDA8">
      <w:start w:val="1"/>
      <w:numFmt w:val="bullet"/>
      <w:lvlText w:val="-"/>
      <w:lvlJc w:val="left"/>
      <w:pPr>
        <w:ind w:left="2291" w:hanging="360"/>
      </w:pPr>
      <w:rPr>
        <w:rFonts w:ascii="Calibri" w:eastAsia="Calibri" w:hAnsi="Calibri" w:cs="Times New Roman" w:hint="default"/>
      </w:rPr>
    </w:lvl>
    <w:lvl w:ilvl="1" w:tplc="E878CB8E">
      <w:start w:val="167"/>
      <w:numFmt w:val="bullet"/>
      <w:lvlText w:val="-"/>
      <w:lvlJc w:val="left"/>
      <w:pPr>
        <w:ind w:left="2291" w:hanging="360"/>
      </w:pPr>
      <w:rPr>
        <w:rFonts w:ascii="Calibri" w:eastAsia="Aptos" w:hAnsi="Calibri" w:cs="Times New Roman" w:hint="default"/>
      </w:rPr>
    </w:lvl>
    <w:lvl w:ilvl="2" w:tplc="0403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num w:numId="1" w16cid:durableId="1874729478">
    <w:abstractNumId w:val="6"/>
  </w:num>
  <w:num w:numId="2" w16cid:durableId="419105789">
    <w:abstractNumId w:val="5"/>
  </w:num>
  <w:num w:numId="3" w16cid:durableId="389698602">
    <w:abstractNumId w:val="0"/>
  </w:num>
  <w:num w:numId="4" w16cid:durableId="104229741">
    <w:abstractNumId w:val="3"/>
  </w:num>
  <w:num w:numId="5" w16cid:durableId="1240092704">
    <w:abstractNumId w:val="8"/>
  </w:num>
  <w:num w:numId="6" w16cid:durableId="825124523">
    <w:abstractNumId w:val="9"/>
  </w:num>
  <w:num w:numId="7" w16cid:durableId="1747145571">
    <w:abstractNumId w:val="1"/>
  </w:num>
  <w:num w:numId="8" w16cid:durableId="2098600069">
    <w:abstractNumId w:val="4"/>
  </w:num>
  <w:num w:numId="9" w16cid:durableId="1246765066">
    <w:abstractNumId w:val="7"/>
  </w:num>
  <w:num w:numId="10" w16cid:durableId="3828870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12A4"/>
    <w:rsid w:val="000715EF"/>
    <w:rsid w:val="001857E7"/>
    <w:rsid w:val="0028692F"/>
    <w:rsid w:val="00552A3A"/>
    <w:rsid w:val="008C2F39"/>
    <w:rsid w:val="008F12A4"/>
    <w:rsid w:val="009A142F"/>
    <w:rsid w:val="00A149D9"/>
    <w:rsid w:val="00A87993"/>
    <w:rsid w:val="00CD5433"/>
    <w:rsid w:val="00CF37B4"/>
    <w:rsid w:val="00CF76B7"/>
    <w:rsid w:val="00DC2C16"/>
    <w:rsid w:val="00ED0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49916"/>
  <w15:chartTrackingRefBased/>
  <w15:docId w15:val="{45E35575-C0C9-4764-B53C-973810DCE6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a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12A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es-ES"/>
      <w14:ligatures w14:val="none"/>
    </w:rPr>
  </w:style>
  <w:style w:type="paragraph" w:styleId="Ttulo1">
    <w:name w:val="heading 1"/>
    <w:basedOn w:val="Normal"/>
    <w:next w:val="Normal"/>
    <w:link w:val="Ttulo1Car"/>
    <w:uiPriority w:val="9"/>
    <w:qFormat/>
    <w:rsid w:val="008F12A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8F12A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8F12A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8F12A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8F12A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8F12A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8F12A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8F12A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8F12A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8F12A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8F12A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8F12A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8F12A4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8F12A4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8F12A4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8F12A4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8F12A4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8F12A4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8F12A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8F12A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8F12A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8F12A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8F12A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8F12A4"/>
    <w:rPr>
      <w:i/>
      <w:iCs/>
      <w:color w:val="404040" w:themeColor="text1" w:themeTint="BF"/>
    </w:rPr>
  </w:style>
  <w:style w:type="paragraph" w:styleId="Prrafodelista">
    <w:name w:val="List Paragraph"/>
    <w:aliases w:val="Lista 1,body 2,lp1,lp11,List Paragraph1,Lista sin Numerar,Párrafo Numerado,Párrafo de lista1,Paragraf 11,Párrafo de lista - cat,Cuadrícula mediana 1 - Énfasis 21,Titulo 2,List Paragraph,Bullet Number,List Paragraph11,Bullet 1,Lista1"/>
    <w:basedOn w:val="Normal"/>
    <w:link w:val="PrrafodelistaCar"/>
    <w:uiPriority w:val="34"/>
    <w:qFormat/>
    <w:rsid w:val="008F12A4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8F12A4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8F12A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8F12A4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8F12A4"/>
    <w:rPr>
      <w:b/>
      <w:bCs/>
      <w:smallCaps/>
      <w:color w:val="0F4761" w:themeColor="accent1" w:themeShade="BF"/>
      <w:spacing w:val="5"/>
    </w:rPr>
  </w:style>
  <w:style w:type="paragraph" w:styleId="Textoindependiente">
    <w:name w:val="Body Text"/>
    <w:basedOn w:val="Normal"/>
    <w:link w:val="TextoindependienteCar"/>
    <w:qFormat/>
    <w:rsid w:val="008F12A4"/>
    <w:pPr>
      <w:jc w:val="both"/>
    </w:pPr>
    <w:rPr>
      <w:rFonts w:ascii="Verdana" w:hAnsi="Verdana"/>
      <w:sz w:val="24"/>
      <w:lang w:val="x-none" w:eastAsia="x-none"/>
    </w:rPr>
  </w:style>
  <w:style w:type="character" w:customStyle="1" w:styleId="TextoindependienteCar">
    <w:name w:val="Texto independiente Car"/>
    <w:basedOn w:val="Fuentedeprrafopredeter"/>
    <w:link w:val="Textoindependiente"/>
    <w:rsid w:val="008F12A4"/>
    <w:rPr>
      <w:rFonts w:ascii="Verdana" w:eastAsia="Times New Roman" w:hAnsi="Verdana" w:cs="Times New Roman"/>
      <w:kern w:val="0"/>
      <w:szCs w:val="20"/>
      <w:lang w:val="x-none" w:eastAsia="x-none"/>
      <w14:ligatures w14:val="none"/>
    </w:rPr>
  </w:style>
  <w:style w:type="character" w:customStyle="1" w:styleId="PrrafodelistaCar">
    <w:name w:val="Párrafo de lista Car"/>
    <w:aliases w:val="Lista 1 Car,body 2 Car,lp1 Car,lp11 Car,List Paragraph1 Car,Lista sin Numerar Car,Párrafo Numerado Car,Párrafo de lista1 Car,Paragraf 11 Car,Párrafo de lista - cat Car,Cuadrícula mediana 1 - Énfasis 21 Car,Titulo 2 Car,Bullet 1 Car"/>
    <w:link w:val="Prrafodelista"/>
    <w:uiPriority w:val="34"/>
    <w:qFormat/>
    <w:locked/>
    <w:rsid w:val="008F12A4"/>
  </w:style>
  <w:style w:type="table" w:styleId="Tablaconcuadrcula">
    <w:name w:val="Table Grid"/>
    <w:basedOn w:val="Tablanormal"/>
    <w:uiPriority w:val="39"/>
    <w:rsid w:val="00DC2C16"/>
    <w:pPr>
      <w:spacing w:after="0" w:line="240" w:lineRule="auto"/>
    </w:pPr>
    <w:rPr>
      <w:kern w:val="0"/>
      <w:sz w:val="22"/>
      <w:szCs w:val="22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266</Words>
  <Characters>1522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Elisabet Pérez</dc:creator>
  <cp:keywords/>
  <dc:description/>
  <cp:lastModifiedBy>Elisabet Pérez</cp:lastModifiedBy>
  <cp:revision>3</cp:revision>
  <dcterms:created xsi:type="dcterms:W3CDTF">2026-06-02T11:23:00Z</dcterms:created>
  <dcterms:modified xsi:type="dcterms:W3CDTF">2026-07-16T06:05:00Z</dcterms:modified>
</cp:coreProperties>
</file>