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C6D15" w14:textId="77777777" w:rsidR="00DC1282" w:rsidRPr="009F6BEC" w:rsidRDefault="00DC1282" w:rsidP="00DC1282">
      <w:pPr>
        <w:pStyle w:val="Titol2"/>
        <w:numPr>
          <w:ilvl w:val="0"/>
          <w:numId w:val="0"/>
        </w:numPr>
        <w:spacing w:after="120" w:line="276" w:lineRule="auto"/>
        <w:outlineLvl w:val="1"/>
      </w:pPr>
      <w:bookmarkStart w:id="0" w:name="_Toc234233750"/>
      <w:r w:rsidRPr="009F6BEC">
        <w:t>Annex I.- Declaració responsable a presentar en el sobre 1</w:t>
      </w:r>
      <w:bookmarkEnd w:id="0"/>
    </w:p>
    <w:p w14:paraId="4CD18942" w14:textId="77777777" w:rsidR="00DC1282" w:rsidRPr="009F6BEC" w:rsidRDefault="00DC1282" w:rsidP="00DC12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Al Plec de Clàusules administratives particulars i prescripcions tècniques de la contractació consistent en la prestació del </w:t>
      </w:r>
      <w:r>
        <w:rPr>
          <w:rFonts w:ascii="Arial" w:hAnsi="Arial" w:cs="Arial"/>
          <w:szCs w:val="22"/>
          <w:lang w:val="ca-ES"/>
        </w:rPr>
        <w:t>servei de dinamització del Consell d’infants i joves de l’Ajuntament de Santa Margarida de Montbui.</w:t>
      </w:r>
    </w:p>
    <w:p w14:paraId="1D8B7F85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b/>
          <w:lang w:val="ca-ES"/>
        </w:rPr>
      </w:pPr>
      <w:r w:rsidRPr="009F6BEC">
        <w:rPr>
          <w:rFonts w:ascii="Arial" w:hAnsi="Arial" w:cs="Arial"/>
          <w:b/>
          <w:lang w:val="ca-ES"/>
        </w:rPr>
        <w:t>MODEL DE DECLARACIÓ RESPONSABLE PER AL COMPLIMENT DE LA NORMATIVA NACIONAL</w:t>
      </w:r>
    </w:p>
    <w:p w14:paraId="0BA7E34B" w14:textId="77777777" w:rsidR="00DC1282" w:rsidRPr="00A92B3A" w:rsidRDefault="00DC1282" w:rsidP="00DC1282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szCs w:val="22"/>
          <w:lang w:val="ca-ES"/>
        </w:rPr>
      </w:pPr>
      <w:r w:rsidRPr="009F6BEC">
        <w:rPr>
          <w:rFonts w:ascii="Arial" w:hAnsi="Arial" w:cs="Arial"/>
          <w:lang w:val="ca-ES"/>
        </w:rPr>
        <w:t>El Sr./La Sra. .......... amb NIF núm. .........., en nom propi / en representació de l’empresa .........., en qualitat de .........., i segons escriptura pública autoritzada davant de notari .........., en data ..........  i amb número de protocol .......... /o document .........., CIF núm. .........., domiciliada a .......... carrer .........., núm. .........., (</w:t>
      </w:r>
      <w:r w:rsidRPr="009F6BEC">
        <w:rPr>
          <w:rFonts w:ascii="Arial" w:hAnsi="Arial" w:cs="Arial"/>
          <w:i/>
          <w:lang w:val="ca-ES"/>
        </w:rPr>
        <w:t xml:space="preserve">persona de contacte </w:t>
      </w:r>
      <w:r w:rsidRPr="009F6BEC">
        <w:rPr>
          <w:rFonts w:ascii="Arial" w:hAnsi="Arial" w:cs="Arial"/>
          <w:lang w:val="ca-ES"/>
        </w:rPr>
        <w:t>..........</w:t>
      </w:r>
      <w:r w:rsidRPr="009F6BEC">
        <w:rPr>
          <w:rFonts w:ascii="Arial" w:hAnsi="Arial" w:cs="Arial"/>
          <w:i/>
          <w:lang w:val="ca-ES"/>
        </w:rPr>
        <w:t xml:space="preserve">, adreça de correu electrònic </w:t>
      </w:r>
      <w:r w:rsidRPr="009F6BEC">
        <w:rPr>
          <w:rFonts w:ascii="Arial" w:hAnsi="Arial" w:cs="Arial"/>
          <w:lang w:val="ca-ES"/>
        </w:rPr>
        <w:t>..........</w:t>
      </w:r>
      <w:r w:rsidRPr="009F6BEC">
        <w:rPr>
          <w:rFonts w:ascii="Arial" w:hAnsi="Arial" w:cs="Arial"/>
          <w:i/>
          <w:lang w:val="ca-ES"/>
        </w:rPr>
        <w:t xml:space="preserve">, telèfon núm. </w:t>
      </w:r>
      <w:r w:rsidRPr="009F6BEC">
        <w:rPr>
          <w:rFonts w:ascii="Arial" w:hAnsi="Arial" w:cs="Arial"/>
          <w:lang w:val="ca-ES"/>
        </w:rPr>
        <w:t xml:space="preserve">.......... </w:t>
      </w:r>
      <w:r w:rsidRPr="009F6BEC">
        <w:rPr>
          <w:rFonts w:ascii="Arial" w:hAnsi="Arial" w:cs="Arial"/>
          <w:i/>
          <w:lang w:val="ca-ES"/>
        </w:rPr>
        <w:t xml:space="preserve"> i fax núm. </w:t>
      </w:r>
      <w:r w:rsidRPr="009F6BEC">
        <w:rPr>
          <w:rFonts w:ascii="Arial" w:hAnsi="Arial" w:cs="Arial"/>
          <w:lang w:val="ca-ES"/>
        </w:rPr>
        <w:t xml:space="preserve">..........), opta a la contractació relativa a la prestació del </w:t>
      </w:r>
      <w:r>
        <w:rPr>
          <w:rFonts w:ascii="Arial" w:hAnsi="Arial" w:cs="Arial"/>
          <w:szCs w:val="22"/>
          <w:lang w:val="ca-ES"/>
        </w:rPr>
        <w:t>servei de dinamització del Consell d’infants i joves de l’Ajuntament de Santa Margarida de Montbui</w:t>
      </w:r>
      <w:r w:rsidRPr="009F6BEC">
        <w:rPr>
          <w:rFonts w:ascii="Arial" w:hAnsi="Arial" w:cs="Arial"/>
          <w:lang w:val="ca-ES"/>
        </w:rPr>
        <w:t xml:space="preserve">, expedient número </w:t>
      </w:r>
      <w:r>
        <w:rPr>
          <w:rFonts w:ascii="Arial" w:hAnsi="Arial" w:cs="Arial"/>
          <w:lang w:val="ca-ES"/>
        </w:rPr>
        <w:t>744</w:t>
      </w:r>
      <w:r w:rsidRPr="009F6BEC">
        <w:rPr>
          <w:rFonts w:ascii="Arial" w:hAnsi="Arial" w:cs="Arial"/>
          <w:lang w:val="ca-ES"/>
        </w:rPr>
        <w:t>/202</w:t>
      </w:r>
      <w:r>
        <w:rPr>
          <w:rFonts w:ascii="Arial" w:hAnsi="Arial" w:cs="Arial"/>
          <w:lang w:val="ca-ES"/>
        </w:rPr>
        <w:t>6</w:t>
      </w:r>
      <w:r w:rsidRPr="009F6BEC">
        <w:rPr>
          <w:rFonts w:ascii="Arial" w:hAnsi="Arial" w:cs="Arial"/>
          <w:lang w:val="ca-ES"/>
        </w:rPr>
        <w:t>, i DECLARA RESPONSABLEMENT:</w:t>
      </w:r>
    </w:p>
    <w:p w14:paraId="42C75CC8" w14:textId="77777777" w:rsidR="00DC1282" w:rsidRPr="009F6BEC" w:rsidRDefault="00DC1282" w:rsidP="00DC1282">
      <w:pPr>
        <w:widowControl/>
        <w:numPr>
          <w:ilvl w:val="0"/>
          <w:numId w:val="2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Que el perfil de l’empresa és microempresa, petita o mitjana empresa. 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DC1282" w:rsidRPr="009F6BEC" w14:paraId="35100CAF" w14:textId="77777777" w:rsidTr="004F3FFF">
        <w:tc>
          <w:tcPr>
            <w:tcW w:w="1686" w:type="dxa"/>
            <w:hideMark/>
          </w:tcPr>
          <w:p w14:paraId="753F48C2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858" w:type="dxa"/>
            <w:hideMark/>
          </w:tcPr>
          <w:p w14:paraId="17D72E18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</w:tr>
    </w:tbl>
    <w:p w14:paraId="43C377BB" w14:textId="77777777" w:rsidR="00DC1282" w:rsidRPr="009F6BEC" w:rsidRDefault="00DC1282" w:rsidP="00DC1282">
      <w:pPr>
        <w:widowControl/>
        <w:numPr>
          <w:ilvl w:val="0"/>
          <w:numId w:val="2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3CD518D3" w14:textId="77777777" w:rsidR="00DC1282" w:rsidRPr="009F6BEC" w:rsidRDefault="00DC1282" w:rsidP="00DC1282">
      <w:pPr>
        <w:widowControl/>
        <w:numPr>
          <w:ilvl w:val="0"/>
          <w:numId w:val="2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es troba al corrent del compliment de les obligacions tributàries i amb la Seguretat Social.</w:t>
      </w:r>
    </w:p>
    <w:p w14:paraId="562632F7" w14:textId="77777777" w:rsidR="00DC1282" w:rsidRPr="009F6BEC" w:rsidRDefault="00DC1282" w:rsidP="00DC1282">
      <w:pPr>
        <w:widowControl/>
        <w:numPr>
          <w:ilvl w:val="0"/>
          <w:numId w:val="2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està inscrit en el Registre de Licitadors de la Generalitat de Catalunya i/o de l’Administració General de l’Estat i que les dades que hi consten no han experimentat cap variació.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DC1282" w:rsidRPr="009F6BEC" w14:paraId="277EF4C1" w14:textId="77777777" w:rsidTr="004F3FFF">
        <w:tc>
          <w:tcPr>
            <w:tcW w:w="1686" w:type="dxa"/>
            <w:hideMark/>
          </w:tcPr>
          <w:p w14:paraId="127DFF2E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858" w:type="dxa"/>
            <w:hideMark/>
          </w:tcPr>
          <w:p w14:paraId="06B34C33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</w:tr>
    </w:tbl>
    <w:p w14:paraId="4C805ABE" w14:textId="77777777" w:rsidR="00DC1282" w:rsidRPr="009F6BEC" w:rsidRDefault="00DC1282" w:rsidP="00DC1282">
      <w:pPr>
        <w:widowControl/>
        <w:numPr>
          <w:ilvl w:val="0"/>
          <w:numId w:val="5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disposa de l’habilitació empresarial o professional, així com de la solvència econòmica i financera i tècnica o professional exigides en els termes de la clàusula 1.14 del PCAP i que es compromet a adscriure a l’execució del contracte els mitjans personals i/o materials descrits a la dita clàusula.</w:t>
      </w:r>
    </w:p>
    <w:p w14:paraId="73260190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Que, en el cas de recórrer a solvència externa, compta amb el compromís per escrit de les entitats corresponents per a disposar dels seus recursos i capacitats per a utilitzar-los en l’execució del contracte. </w:t>
      </w:r>
    </w:p>
    <w:p w14:paraId="1416E9A6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E0E545A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les persones que s’adscriguin a la realització del servei objecte del contracte:</w:t>
      </w:r>
    </w:p>
    <w:p w14:paraId="16C6F2BD" w14:textId="77777777" w:rsidR="00DC1282" w:rsidRPr="009F6BEC" w:rsidRDefault="00DC1282" w:rsidP="00DC1282">
      <w:pPr>
        <w:widowControl/>
        <w:numPr>
          <w:ilvl w:val="1"/>
          <w:numId w:val="3"/>
        </w:numPr>
        <w:suppressAutoHyphens w:val="0"/>
        <w:spacing w:line="276" w:lineRule="auto"/>
        <w:ind w:right="1"/>
        <w:jc w:val="both"/>
        <w:rPr>
          <w:rFonts w:ascii="Arial" w:hAnsi="Arial" w:cs="Arial"/>
          <w:lang w:val="ca-ES"/>
        </w:rPr>
      </w:pPr>
      <w:r w:rsidRPr="00A92B3A">
        <w:rPr>
          <w:rFonts w:ascii="Arial" w:hAnsi="Arial" w:cs="Arial"/>
          <w:lang w:val="ca-ES"/>
        </w:rPr>
        <w:lastRenderedPageBreak/>
        <w:t xml:space="preserve">Tenen la </w:t>
      </w:r>
      <w:r w:rsidRPr="00A92B3A">
        <w:rPr>
          <w:rFonts w:ascii="Liberation Sans" w:eastAsiaTheme="minorHAnsi" w:hAnsi="Liberation Sans" w:cs="Liberation Sans"/>
          <w:color w:val="000000"/>
          <w:kern w:val="0"/>
          <w:szCs w:val="22"/>
          <w:lang w:val="ca-ES" w:eastAsia="en-US"/>
        </w:rPr>
        <w:t>titulació mínima necessària, consistent un</w:t>
      </w:r>
      <w:r w:rsidRPr="00A92B3A">
        <w:rPr>
          <w:rFonts w:ascii="Arial" w:hAnsi="Arial" w:cs="Arial"/>
          <w:kern w:val="0"/>
          <w:lang w:val="ca-ES"/>
        </w:rPr>
        <w:t xml:space="preserve"> Grau en qualsevol estudi de l’àmbit jurídic i/o social o bé estar en condicions d’obtenir-ho en la data en què finalitzi el termini de presentació de les ofertes</w:t>
      </w:r>
      <w:r w:rsidRPr="000D1D48">
        <w:rPr>
          <w:rFonts w:ascii="Arial" w:hAnsi="Arial" w:cs="Arial"/>
          <w:kern w:val="0"/>
        </w:rPr>
        <w:t>.</w:t>
      </w:r>
    </w:p>
    <w:p w14:paraId="695B01AB" w14:textId="77777777" w:rsidR="00DC1282" w:rsidRPr="009F6BEC" w:rsidRDefault="00DC1282" w:rsidP="00DC1282">
      <w:pPr>
        <w:widowControl/>
        <w:numPr>
          <w:ilvl w:val="1"/>
          <w:numId w:val="3"/>
        </w:numPr>
        <w:suppressAutoHyphens w:val="0"/>
        <w:spacing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Tenen</w:t>
      </w:r>
      <w:r w:rsidRPr="009F6BEC">
        <w:rPr>
          <w:rFonts w:ascii="Arial" w:hAnsi="Arial" w:cs="Arial"/>
          <w:szCs w:val="22"/>
          <w:lang w:val="ca-ES"/>
        </w:rPr>
        <w:t xml:space="preserve"> el certificat negatiu de delictes de naturalesa sexual emès pel Ministeri de Justícia.</w:t>
      </w:r>
      <w:r w:rsidRPr="009F6BEC">
        <w:rPr>
          <w:rFonts w:ascii="Arial" w:hAnsi="Arial" w:cs="Arial"/>
          <w:lang w:val="ca-ES"/>
        </w:rPr>
        <w:t xml:space="preserve"> </w:t>
      </w:r>
    </w:p>
    <w:p w14:paraId="635BE21F" w14:textId="77777777" w:rsidR="00DC1282" w:rsidRPr="009F6BEC" w:rsidRDefault="00DC1282" w:rsidP="00DC1282">
      <w:pPr>
        <w:widowControl/>
        <w:numPr>
          <w:ilvl w:val="1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Tenen</w:t>
      </w:r>
      <w:r w:rsidRPr="009F6BEC">
        <w:rPr>
          <w:rFonts w:ascii="Arial" w:hAnsi="Arial" w:cs="Arial"/>
          <w:szCs w:val="22"/>
          <w:lang w:val="ca-ES"/>
        </w:rPr>
        <w:t xml:space="preserve"> el coneixement de les dues llengües oficials de Catalunya amb el nivell exigit en el Plec de Prescripcions Tècniques.</w:t>
      </w:r>
    </w:p>
    <w:p w14:paraId="56FEB9C5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compleix amb tots els deures que en matèria preventiva estableix la Llei 31/1995, de 8 de novembre, de prevenció de riscos laborals,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052993BC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27154C9E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Que, en cas que es tracti d’empresa estrangera, es sotmet a la jurisdicció dels Jutjats i Tribunals espanyols.</w:t>
      </w:r>
    </w:p>
    <w:p w14:paraId="77292183" w14:textId="77777777" w:rsidR="00DC1282" w:rsidRPr="009F6BEC" w:rsidRDefault="00DC1282" w:rsidP="00DC1282">
      <w:pPr>
        <w:widowControl/>
        <w:numPr>
          <w:ilvl w:val="0"/>
          <w:numId w:val="3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Que la plantilla de l’empresa està integrada per un nombre de persones treballadores amb discapacitat no inferior al 2% o que s’ha adoptat alguna de les mesures alternatives previstes en la legislació vigent. 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1695"/>
        <w:gridCol w:w="3896"/>
      </w:tblGrid>
      <w:tr w:rsidR="00DC1282" w:rsidRPr="009F6BEC" w14:paraId="0A0D8EC7" w14:textId="77777777" w:rsidTr="004F3FFF">
        <w:tc>
          <w:tcPr>
            <w:tcW w:w="1577" w:type="dxa"/>
            <w:hideMark/>
          </w:tcPr>
          <w:p w14:paraId="7FF78FCE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745" w:type="dxa"/>
            <w:hideMark/>
          </w:tcPr>
          <w:p w14:paraId="5754BD5B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  <w:tc>
          <w:tcPr>
            <w:tcW w:w="4014" w:type="dxa"/>
            <w:hideMark/>
          </w:tcPr>
          <w:p w14:paraId="68F13F12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 obligat per normativa</w:t>
            </w:r>
          </w:p>
        </w:tc>
      </w:tr>
    </w:tbl>
    <w:p w14:paraId="452B17B9" w14:textId="77777777" w:rsidR="00DC1282" w:rsidRPr="009F6BEC" w:rsidRDefault="00DC1282" w:rsidP="00DC1282">
      <w:pPr>
        <w:widowControl/>
        <w:numPr>
          <w:ilvl w:val="0"/>
          <w:numId w:val="6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l’empresa disposa d’un pla d’igualtat d’oportunitats entre les dones i els homes.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29"/>
        <w:gridCol w:w="1695"/>
        <w:gridCol w:w="3896"/>
      </w:tblGrid>
      <w:tr w:rsidR="00DC1282" w:rsidRPr="009F6BEC" w14:paraId="5DE4CF9A" w14:textId="77777777" w:rsidTr="004F3FFF">
        <w:tc>
          <w:tcPr>
            <w:tcW w:w="1577" w:type="dxa"/>
            <w:hideMark/>
          </w:tcPr>
          <w:p w14:paraId="2139ED39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745" w:type="dxa"/>
            <w:hideMark/>
          </w:tcPr>
          <w:p w14:paraId="464E7574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  <w:tc>
          <w:tcPr>
            <w:tcW w:w="4014" w:type="dxa"/>
            <w:hideMark/>
          </w:tcPr>
          <w:p w14:paraId="4AFCC380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 obligat per normativa</w:t>
            </w:r>
          </w:p>
        </w:tc>
      </w:tr>
    </w:tbl>
    <w:p w14:paraId="2DFD3970" w14:textId="77777777" w:rsidR="00DC1282" w:rsidRPr="009F6BEC" w:rsidRDefault="00DC1282" w:rsidP="00DC1282">
      <w:pPr>
        <w:widowControl/>
        <w:numPr>
          <w:ilvl w:val="0"/>
          <w:numId w:val="6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reuneix algun/s dels criteris de desempat previstos en el PCAP.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DC1282" w:rsidRPr="009F6BEC" w14:paraId="2C79FA3D" w14:textId="77777777" w:rsidTr="004F3FFF">
        <w:tc>
          <w:tcPr>
            <w:tcW w:w="1686" w:type="dxa"/>
            <w:hideMark/>
          </w:tcPr>
          <w:p w14:paraId="66914624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858" w:type="dxa"/>
            <w:hideMark/>
          </w:tcPr>
          <w:p w14:paraId="6E3CC5B7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</w:tr>
    </w:tbl>
    <w:p w14:paraId="5E81BA45" w14:textId="77777777" w:rsidR="00DC1282" w:rsidRPr="009F6BEC" w:rsidRDefault="00DC1282" w:rsidP="00DC1282">
      <w:pPr>
        <w:widowControl/>
        <w:numPr>
          <w:ilvl w:val="0"/>
          <w:numId w:val="6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 autoritza l’Ajuntament de Santa Margarida de Montbui perquè pugui obtenir directament, davant de les administracions competents, els certificats acreditatius del compliment de les obligacions tributàries.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1858"/>
      </w:tblGrid>
      <w:tr w:rsidR="00DC1282" w:rsidRPr="009F6BEC" w14:paraId="4CC370CC" w14:textId="77777777" w:rsidTr="004F3FFF">
        <w:tc>
          <w:tcPr>
            <w:tcW w:w="1686" w:type="dxa"/>
            <w:hideMark/>
          </w:tcPr>
          <w:p w14:paraId="31D3C72D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</w:t>
            </w:r>
          </w:p>
        </w:tc>
        <w:tc>
          <w:tcPr>
            <w:tcW w:w="1858" w:type="dxa"/>
            <w:hideMark/>
          </w:tcPr>
          <w:p w14:paraId="248CE895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</w:t>
            </w:r>
          </w:p>
        </w:tc>
      </w:tr>
    </w:tbl>
    <w:p w14:paraId="00CB25B1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Respecte a l’Impost sobre el valor afegit (IVA), l’empresa: 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450"/>
      </w:tblGrid>
      <w:tr w:rsidR="00DC1282" w:rsidRPr="009F6BEC" w14:paraId="01FEAB75" w14:textId="77777777" w:rsidTr="004F3FFF">
        <w:trPr>
          <w:gridAfter w:val="1"/>
          <w:wAfter w:w="1450" w:type="dxa"/>
        </w:trPr>
        <w:tc>
          <w:tcPr>
            <w:tcW w:w="5670" w:type="dxa"/>
            <w:tcBorders>
              <w:top w:val="nil"/>
              <w:bottom w:val="nil"/>
            </w:tcBorders>
            <w:hideMark/>
          </w:tcPr>
          <w:p w14:paraId="0C71BA24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Està subjecta a l’IVA</w:t>
            </w:r>
          </w:p>
        </w:tc>
      </w:tr>
      <w:tr w:rsidR="00DC1282" w:rsidRPr="009F6BEC" w14:paraId="1DAB7F35" w14:textId="77777777" w:rsidTr="004F3FFF">
        <w:tc>
          <w:tcPr>
            <w:tcW w:w="7120" w:type="dxa"/>
            <w:gridSpan w:val="2"/>
            <w:tcBorders>
              <w:top w:val="nil"/>
              <w:bottom w:val="nil"/>
            </w:tcBorders>
            <w:hideMark/>
          </w:tcPr>
          <w:p w14:paraId="22046536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Està no subjecta o exempta de l’IVA i són vigents les circumstàncies que donaren lloc a la no subjecció o l’exempció</w:t>
            </w:r>
          </w:p>
        </w:tc>
      </w:tr>
    </w:tbl>
    <w:p w14:paraId="573BD807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Respecte l’Impost d’Activitats Econòmiques (IAE) l’empresa: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1450"/>
      </w:tblGrid>
      <w:tr w:rsidR="00DC1282" w:rsidRPr="009F6BEC" w14:paraId="529164E1" w14:textId="77777777" w:rsidTr="004F3FFF">
        <w:trPr>
          <w:gridAfter w:val="1"/>
          <w:wAfter w:w="1450" w:type="dxa"/>
        </w:trPr>
        <w:tc>
          <w:tcPr>
            <w:tcW w:w="5670" w:type="dxa"/>
            <w:tcBorders>
              <w:top w:val="nil"/>
              <w:bottom w:val="nil"/>
            </w:tcBorders>
            <w:hideMark/>
          </w:tcPr>
          <w:p w14:paraId="2DDB567A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Està subjecta a l’IAE</w:t>
            </w:r>
          </w:p>
        </w:tc>
      </w:tr>
      <w:tr w:rsidR="00DC1282" w:rsidRPr="009F6BEC" w14:paraId="2CE2612E" w14:textId="77777777" w:rsidTr="004F3FFF">
        <w:tc>
          <w:tcPr>
            <w:tcW w:w="7120" w:type="dxa"/>
            <w:gridSpan w:val="2"/>
            <w:tcBorders>
              <w:top w:val="nil"/>
              <w:bottom w:val="nil"/>
            </w:tcBorders>
            <w:hideMark/>
          </w:tcPr>
          <w:p w14:paraId="2ED7EE6C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 xml:space="preserve"> Està no subjecta o exempta de l’IAE i són vigents les circumstàncies </w:t>
            </w:r>
            <w:r w:rsidRPr="009F6BEC">
              <w:rPr>
                <w:rFonts w:ascii="Arial" w:hAnsi="Arial" w:cs="Arial"/>
                <w:lang w:val="ca-ES"/>
              </w:rPr>
              <w:lastRenderedPageBreak/>
              <w:t>que donaren lloc a la  no subjecció o l’exempció</w:t>
            </w:r>
          </w:p>
        </w:tc>
      </w:tr>
    </w:tbl>
    <w:p w14:paraId="03B6E12E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lastRenderedPageBreak/>
        <w:t>Que, en cas que el licitador tingui intenció de concórrer en unió temporal d’empreses, declara: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DC1282" w:rsidRPr="009F6BEC" w14:paraId="26988E12" w14:textId="77777777" w:rsidTr="004F3FFF">
        <w:tc>
          <w:tcPr>
            <w:tcW w:w="6662" w:type="dxa"/>
            <w:hideMark/>
          </w:tcPr>
          <w:p w14:paraId="19E94F6B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SÍ té intenció de concórrer en unió temporal d’empreses:</w:t>
            </w:r>
          </w:p>
        </w:tc>
      </w:tr>
    </w:tbl>
    <w:p w14:paraId="458F05FB" w14:textId="77777777" w:rsidR="00DC1282" w:rsidRPr="009F6BEC" w:rsidRDefault="00DC1282" w:rsidP="00DC1282">
      <w:pPr>
        <w:spacing w:after="120" w:line="276" w:lineRule="auto"/>
        <w:ind w:left="2127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(</w:t>
      </w:r>
      <w:r w:rsidRPr="009F6BEC">
        <w:rPr>
          <w:rFonts w:ascii="Arial" w:hAnsi="Arial" w:cs="Arial"/>
          <w:i/>
          <w:lang w:val="ca-ES"/>
        </w:rPr>
        <w:t>indicar noms i circumstàncies dels integrants i la participació de cadascun, així com l’assumpció del compromís de constituir-se formalment en unió temporal en cas de resultar adjudicataris)</w:t>
      </w:r>
    </w:p>
    <w:tbl>
      <w:tblPr>
        <w:tblW w:w="0" w:type="auto"/>
        <w:tblInd w:w="1384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DC1282" w:rsidRPr="009F6BEC" w14:paraId="68B86378" w14:textId="77777777" w:rsidTr="004F3FFF">
        <w:tc>
          <w:tcPr>
            <w:tcW w:w="6662" w:type="dxa"/>
            <w:hideMark/>
          </w:tcPr>
          <w:p w14:paraId="1AE545ED" w14:textId="77777777" w:rsidR="00DC1282" w:rsidRPr="009F6BEC" w:rsidRDefault="00DC1282" w:rsidP="004F3FFF">
            <w:pPr>
              <w:spacing w:after="120"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 NO té intenció de concórrer en unió temporal d’empreses</w:t>
            </w:r>
          </w:p>
        </w:tc>
      </w:tr>
    </w:tbl>
    <w:p w14:paraId="04CCF2A6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Es designa com a persona/es autoritzada/es per a l’avís de les notificacions, comunicacions i requeriments per mitjans electrònics a: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DC1282" w:rsidRPr="009F6BEC" w14:paraId="1342060E" w14:textId="77777777" w:rsidTr="004F3F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58E0A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Persona/es autoritzada/es*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F744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DNI*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8B92E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Correu electrònic professional*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4EC81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  <w:r w:rsidRPr="009F6BEC">
              <w:rPr>
                <w:rFonts w:ascii="Arial" w:hAnsi="Arial" w:cs="Arial"/>
                <w:lang w:val="ca-ES"/>
              </w:rPr>
              <w:t>Mòbil professional</w:t>
            </w:r>
          </w:p>
        </w:tc>
      </w:tr>
      <w:tr w:rsidR="00DC1282" w:rsidRPr="009F6BEC" w14:paraId="0DE6B25F" w14:textId="77777777" w:rsidTr="004F3F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FDDB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B24A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CB20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6968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DC1282" w:rsidRPr="009F6BEC" w14:paraId="3AA2F1EF" w14:textId="77777777" w:rsidTr="004F3FF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9617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D74E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BB34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9B12" w14:textId="77777777" w:rsidR="00DC1282" w:rsidRPr="009F6BEC" w:rsidRDefault="00DC1282" w:rsidP="004F3FFF">
            <w:pPr>
              <w:spacing w:line="276" w:lineRule="auto"/>
              <w:ind w:left="11"/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182822FC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lang w:val="ca-ES"/>
        </w:rPr>
      </w:pPr>
    </w:p>
    <w:p w14:paraId="56D2EA1F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i/>
          <w:lang w:val="ca-ES"/>
        </w:rPr>
      </w:pPr>
      <w:r w:rsidRPr="009F6BEC">
        <w:rPr>
          <w:rFonts w:ascii="Arial" w:hAnsi="Arial" w:cs="Arial"/>
          <w:i/>
          <w:lang w:val="ca-ES"/>
        </w:rPr>
        <w:t>*Camps obligatoris.</w:t>
      </w:r>
    </w:p>
    <w:p w14:paraId="746C9986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Si l’adreça electrònica o el número de telèfon mòbil facilitats a efectes d’avís de notificació, comunicacions i requeriments quedessin en desús, s’haurà de comunicar la dita circumstància, per escrit, a l’Ajuntament de Santa Margarida de Montbui  per tal de fer la modificació corresponent o revocar l’autorització de notificació electrònica.</w:t>
      </w:r>
    </w:p>
    <w:p w14:paraId="054AA9F6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El licitador/contractista declara que ha obtingut el consentiment exprés de les persones a qui autoritza per rebre les notificacions, comunicacions i requeriments derivades d’aquesta contractació, per tal que l’Ajuntament de Santa Margarida de Montbui pugui facilitar-les al servei  de notificació electrònica a través del programa GESTIONA.</w:t>
      </w:r>
    </w:p>
    <w:p w14:paraId="1C66F4A6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 xml:space="preserve">Que, en el cas que formulin ofertes empreses vinculades, el grup empresarial a què pertanyen és </w:t>
      </w:r>
      <w:r w:rsidRPr="009F6BEC">
        <w:rPr>
          <w:rFonts w:ascii="Arial" w:hAnsi="Arial" w:cs="Arial"/>
          <w:i/>
          <w:lang w:val="ca-ES"/>
        </w:rPr>
        <w:t>(indicar les empreses que el composen)</w:t>
      </w:r>
      <w:r w:rsidRPr="009F6BEC">
        <w:rPr>
          <w:rFonts w:ascii="Arial" w:hAnsi="Arial" w:cs="Arial"/>
          <w:lang w:val="ca-ES"/>
        </w:rPr>
        <w:t>.</w:t>
      </w:r>
    </w:p>
    <w:p w14:paraId="34C43336" w14:textId="77777777" w:rsidR="00DC1282" w:rsidRPr="009F6BEC" w:rsidRDefault="00DC1282" w:rsidP="00DC1282">
      <w:pPr>
        <w:widowControl/>
        <w:numPr>
          <w:ilvl w:val="0"/>
          <w:numId w:val="4"/>
        </w:numPr>
        <w:suppressAutoHyphens w:val="0"/>
        <w:spacing w:after="120" w:line="276" w:lineRule="auto"/>
        <w:ind w:right="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lang w:val="ca-ES"/>
        </w:rPr>
        <w:t>Que, cas de resultar proposat com a adjudicatari, es compromet a aportar la documentació assenyalada en la clàusula 1.23) del PCAP.</w:t>
      </w:r>
    </w:p>
    <w:p w14:paraId="65ED6D37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lang w:val="ca-ES"/>
        </w:rPr>
      </w:pPr>
    </w:p>
    <w:p w14:paraId="6083C593" w14:textId="77777777" w:rsidR="00DC1282" w:rsidRPr="009F6BEC" w:rsidRDefault="00DC1282" w:rsidP="00DC1282">
      <w:pPr>
        <w:spacing w:after="120" w:line="276" w:lineRule="auto"/>
        <w:ind w:left="11"/>
        <w:jc w:val="both"/>
        <w:rPr>
          <w:rFonts w:ascii="Arial" w:hAnsi="Arial" w:cs="Arial"/>
          <w:lang w:val="ca-ES"/>
        </w:rPr>
      </w:pPr>
      <w:r w:rsidRPr="009F6BEC">
        <w:rPr>
          <w:rFonts w:ascii="Arial" w:hAnsi="Arial" w:cs="Arial"/>
          <w:i/>
          <w:lang w:val="ca-ES"/>
        </w:rPr>
        <w:t>(Lloc, data, signatura i segell).</w:t>
      </w:r>
    </w:p>
    <w:p w14:paraId="78D0FEF3" w14:textId="469EDCEC" w:rsidR="00FF349D" w:rsidRPr="00DC1282" w:rsidRDefault="00FF349D" w:rsidP="00DC1282">
      <w:pPr>
        <w:spacing w:after="120" w:line="276" w:lineRule="auto"/>
        <w:jc w:val="both"/>
        <w:rPr>
          <w:rFonts w:ascii="Arial" w:hAnsi="Arial" w:cs="Arial"/>
          <w:lang w:val="ca-ES"/>
        </w:rPr>
      </w:pPr>
    </w:p>
    <w:sectPr w:rsidR="00FF349D" w:rsidRPr="00DC128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ECACE" w14:textId="77777777" w:rsidR="002C7704" w:rsidRDefault="002C7704" w:rsidP="00DC1282">
      <w:r>
        <w:separator/>
      </w:r>
    </w:p>
  </w:endnote>
  <w:endnote w:type="continuationSeparator" w:id="0">
    <w:p w14:paraId="66636E98" w14:textId="77777777" w:rsidR="002C7704" w:rsidRDefault="002C7704" w:rsidP="00DC1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3564" w14:textId="77777777" w:rsidR="00DC1282" w:rsidRPr="007B3F68" w:rsidRDefault="00DC1282" w:rsidP="00DC1282">
    <w:pPr>
      <w:pStyle w:val="Textindependent"/>
      <w:pBdr>
        <w:bottom w:val="single" w:sz="4" w:space="1" w:color="auto"/>
      </w:pBdr>
      <w:spacing w:before="100" w:beforeAutospacing="1" w:after="0"/>
      <w:jc w:val="right"/>
      <w:rPr>
        <w:rFonts w:ascii="Arial" w:hAnsi="Arial" w:cs="Arial"/>
        <w:sz w:val="20"/>
        <w:szCs w:val="20"/>
        <w:lang w:val="ca-ES"/>
      </w:rPr>
    </w:pPr>
    <w:r>
      <w:rPr>
        <w:lang w:val="ca-ES"/>
      </w:rPr>
      <w:tab/>
    </w:r>
  </w:p>
  <w:p w14:paraId="483624CE" w14:textId="77777777" w:rsidR="00DC1282" w:rsidRPr="007B3F68" w:rsidRDefault="00DC1282" w:rsidP="00DC1282">
    <w:pPr>
      <w:pStyle w:val="Peu"/>
      <w:spacing w:before="120"/>
      <w:jc w:val="center"/>
      <w:rPr>
        <w:rFonts w:ascii="Arial" w:hAnsi="Arial" w:cs="Arial"/>
        <w:sz w:val="18"/>
        <w:szCs w:val="18"/>
        <w:lang w:val="ca-ES"/>
      </w:rPr>
    </w:pPr>
    <w:bookmarkStart w:id="1" w:name="_Hlk114143740"/>
    <w:r w:rsidRPr="007B3F68">
      <w:rPr>
        <w:rFonts w:ascii="Arial" w:hAnsi="Arial" w:cs="Arial"/>
        <w:sz w:val="18"/>
        <w:szCs w:val="18"/>
        <w:lang w:val="ca-ES"/>
      </w:rPr>
      <w:t>Tel. 93.803.47.35</w:t>
    </w:r>
    <w:r>
      <w:rPr>
        <w:rFonts w:ascii="Arial" w:hAnsi="Arial" w:cs="Arial"/>
        <w:sz w:val="18"/>
        <w:szCs w:val="18"/>
        <w:lang w:val="ca-ES"/>
      </w:rPr>
      <w:t xml:space="preserve"> ·</w:t>
    </w:r>
    <w:r w:rsidRPr="007B3F68">
      <w:rPr>
        <w:rFonts w:ascii="Arial" w:hAnsi="Arial" w:cs="Arial"/>
        <w:sz w:val="18"/>
        <w:szCs w:val="18"/>
        <w:lang w:val="ca-ES"/>
      </w:rPr>
      <w:t xml:space="preserve"> www.montbui.cat</w:t>
    </w:r>
  </w:p>
  <w:bookmarkEnd w:id="1"/>
  <w:p w14:paraId="0CF8DF07" w14:textId="77777777" w:rsidR="00DC1282" w:rsidRDefault="00DC128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1E2E4" w14:textId="77777777" w:rsidR="002C7704" w:rsidRDefault="002C7704" w:rsidP="00DC1282">
      <w:r>
        <w:separator/>
      </w:r>
    </w:p>
  </w:footnote>
  <w:footnote w:type="continuationSeparator" w:id="0">
    <w:p w14:paraId="65181662" w14:textId="77777777" w:rsidR="002C7704" w:rsidRDefault="002C7704" w:rsidP="00DC1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D166" w14:textId="5D1C7BAE" w:rsidR="00DC1282" w:rsidRDefault="00DC1282">
    <w:pPr>
      <w:pStyle w:val="Capalera"/>
    </w:pPr>
    <w:r w:rsidRPr="00771882">
      <w:rPr>
        <w:noProof/>
        <w:lang w:val="ca-ES"/>
      </w:rPr>
      <w:drawing>
        <wp:inline distT="0" distB="0" distL="0" distR="0" wp14:anchorId="28C1A8A4" wp14:editId="286F5AAB">
          <wp:extent cx="1943100" cy="790575"/>
          <wp:effectExtent l="0" t="0" r="0" b="9525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54256"/>
    <w:multiLevelType w:val="hybridMultilevel"/>
    <w:tmpl w:val="096CC1C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E2CEE"/>
    <w:multiLevelType w:val="hybridMultilevel"/>
    <w:tmpl w:val="C7EC48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7EBA"/>
    <w:multiLevelType w:val="hybridMultilevel"/>
    <w:tmpl w:val="04DE37F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22E7C"/>
    <w:multiLevelType w:val="multilevel"/>
    <w:tmpl w:val="8D72E804"/>
    <w:lvl w:ilvl="0">
      <w:start w:val="1"/>
      <w:numFmt w:val="decimal"/>
      <w:pStyle w:val="Titol1"/>
      <w:lvlText w:val="%1."/>
      <w:lvlJc w:val="left"/>
      <w:pPr>
        <w:ind w:left="360" w:hanging="360"/>
      </w:pPr>
    </w:lvl>
    <w:lvl w:ilvl="1">
      <w:start w:val="1"/>
      <w:numFmt w:val="decimal"/>
      <w:pStyle w:val="Titol2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DE2081"/>
    <w:multiLevelType w:val="hybridMultilevel"/>
    <w:tmpl w:val="D73CCD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E0ED5"/>
    <w:multiLevelType w:val="hybridMultilevel"/>
    <w:tmpl w:val="5274BAA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147758">
    <w:abstractNumId w:val="3"/>
  </w:num>
  <w:num w:numId="2" w16cid:durableId="776174828">
    <w:abstractNumId w:val="1"/>
  </w:num>
  <w:num w:numId="3" w16cid:durableId="291713468">
    <w:abstractNumId w:val="2"/>
  </w:num>
  <w:num w:numId="4" w16cid:durableId="1342269861">
    <w:abstractNumId w:val="4"/>
  </w:num>
  <w:num w:numId="5" w16cid:durableId="2047439710">
    <w:abstractNumId w:val="5"/>
  </w:num>
  <w:num w:numId="6" w16cid:durableId="1342855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82"/>
    <w:rsid w:val="002C7704"/>
    <w:rsid w:val="00334744"/>
    <w:rsid w:val="003C03B2"/>
    <w:rsid w:val="00C26FCF"/>
    <w:rsid w:val="00D636C5"/>
    <w:rsid w:val="00DC1282"/>
    <w:rsid w:val="00F6091D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3D547"/>
  <w15:chartTrackingRefBased/>
  <w15:docId w15:val="{1DE33C86-740D-4FB8-B377-E6FB1789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28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Cs w:val="24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DC1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C1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C1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C1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C1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C1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C1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C1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C1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C1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C1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C1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C1282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C1282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C1282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C1282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C1282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C1282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C12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C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C1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C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1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C1282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C1282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C1282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C1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C1282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C1282"/>
    <w:rPr>
      <w:b/>
      <w:bCs/>
      <w:smallCaps/>
      <w:color w:val="2F5496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DC128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DC1282"/>
  </w:style>
  <w:style w:type="paragraph" w:styleId="Peu">
    <w:name w:val="footer"/>
    <w:basedOn w:val="Normal"/>
    <w:link w:val="PeuCar"/>
    <w:uiPriority w:val="99"/>
    <w:unhideWhenUsed/>
    <w:rsid w:val="00DC128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qFormat/>
    <w:rsid w:val="00DC1282"/>
  </w:style>
  <w:style w:type="paragraph" w:styleId="Textindependent">
    <w:name w:val="Body Text"/>
    <w:basedOn w:val="Normal"/>
    <w:link w:val="TextindependentCar"/>
    <w:rsid w:val="00DC1282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rsid w:val="00DC1282"/>
    <w:rPr>
      <w:rFonts w:ascii="Times New Roman" w:eastAsia="Lucida Sans Unicode" w:hAnsi="Times New Roman" w:cs="Times New Roman"/>
      <w:kern w:val="1"/>
      <w:szCs w:val="24"/>
      <w:lang w:eastAsia="ca-ES"/>
      <w14:ligatures w14:val="none"/>
    </w:rPr>
  </w:style>
  <w:style w:type="paragraph" w:customStyle="1" w:styleId="Titol1">
    <w:name w:val="Titol 1"/>
    <w:basedOn w:val="Normal"/>
    <w:link w:val="Titol1Car"/>
    <w:qFormat/>
    <w:rsid w:val="00DC1282"/>
    <w:pPr>
      <w:widowControl/>
      <w:numPr>
        <w:numId w:val="1"/>
      </w:numPr>
      <w:suppressAutoHyphens w:val="0"/>
      <w:jc w:val="both"/>
    </w:pPr>
    <w:rPr>
      <w:rFonts w:ascii="Arial" w:eastAsia="Times New Roman" w:hAnsi="Arial" w:cs="Arial"/>
      <w:b/>
      <w:kern w:val="0"/>
      <w:sz w:val="24"/>
      <w:lang w:val="ca-ES" w:eastAsia="es-ES"/>
    </w:rPr>
  </w:style>
  <w:style w:type="paragraph" w:customStyle="1" w:styleId="Titol2">
    <w:name w:val="Titol 2"/>
    <w:basedOn w:val="Normal"/>
    <w:link w:val="Titol2Car"/>
    <w:qFormat/>
    <w:rsid w:val="00DC1282"/>
    <w:pPr>
      <w:widowControl/>
      <w:numPr>
        <w:ilvl w:val="1"/>
        <w:numId w:val="1"/>
      </w:numPr>
      <w:suppressAutoHyphens w:val="0"/>
      <w:ind w:left="574"/>
      <w:jc w:val="both"/>
    </w:pPr>
    <w:rPr>
      <w:rFonts w:ascii="Arial" w:eastAsia="Times New Roman" w:hAnsi="Arial" w:cs="Arial"/>
      <w:b/>
      <w:kern w:val="0"/>
      <w:szCs w:val="22"/>
      <w:lang w:val="ca-ES" w:eastAsia="es-ES"/>
    </w:rPr>
  </w:style>
  <w:style w:type="character" w:customStyle="1" w:styleId="Titol1Car">
    <w:name w:val="Titol 1 Car"/>
    <w:link w:val="Titol1"/>
    <w:rsid w:val="00DC1282"/>
    <w:rPr>
      <w:rFonts w:ascii="Arial" w:eastAsia="Times New Roman" w:hAnsi="Arial" w:cs="Arial"/>
      <w:b/>
      <w:kern w:val="0"/>
      <w:sz w:val="24"/>
      <w:szCs w:val="24"/>
      <w:lang w:val="ca-ES" w:eastAsia="es-ES"/>
      <w14:ligatures w14:val="none"/>
    </w:rPr>
  </w:style>
  <w:style w:type="character" w:customStyle="1" w:styleId="Titol2Car">
    <w:name w:val="Titol 2 Car"/>
    <w:link w:val="Titol2"/>
    <w:qFormat/>
    <w:rsid w:val="00DC1282"/>
    <w:rPr>
      <w:rFonts w:ascii="Arial" w:eastAsia="Times New Roman" w:hAnsi="Arial" w:cs="Arial"/>
      <w:b/>
      <w:kern w:val="0"/>
      <w:lang w:val="ca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DIEZ VALLS, IRINA</dc:creator>
  <cp:keywords/>
  <dc:description/>
  <cp:lastModifiedBy>CHUECOS RUIZ, RUTH</cp:lastModifiedBy>
  <cp:revision>2</cp:revision>
  <dcterms:created xsi:type="dcterms:W3CDTF">2026-07-14T11:12:00Z</dcterms:created>
  <dcterms:modified xsi:type="dcterms:W3CDTF">2026-07-14T11:12:00Z</dcterms:modified>
</cp:coreProperties>
</file>