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089" w:rsidRDefault="00CD2089" w:rsidP="00CD2089">
      <w:pPr>
        <w:pageBreakBefore/>
        <w:widowControl w:val="0"/>
        <w:spacing w:after="0"/>
        <w:jc w:val="both"/>
      </w:pPr>
      <w:r>
        <w:rPr>
          <w:rFonts w:ascii="Arial" w:hAnsi="Arial" w:cs="Arial"/>
          <w:b/>
          <w:bCs/>
          <w:color w:val="auto"/>
          <w:sz w:val="22"/>
          <w:szCs w:val="22"/>
        </w:rPr>
        <w:t>ANNEX  5</w:t>
      </w:r>
      <w:r>
        <w:rPr>
          <w:rFonts w:ascii="Arial" w:hAnsi="Arial" w:cs="Arial"/>
          <w:b/>
          <w:bCs/>
          <w:color w:val="auto"/>
          <w:sz w:val="22"/>
          <w:szCs w:val="22"/>
        </w:rPr>
        <w:tab/>
        <w:t>DECLARACIÓ DE  LA PART DEL CONTRACTE A SUBCONTRACTAR (</w:t>
      </w:r>
      <w:r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SOBRE NÚM. 3)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:rsidR="00CD2089" w:rsidRDefault="00CD2089" w:rsidP="00CD2089">
      <w:pPr>
        <w:widowControl w:val="0"/>
        <w:spacing w:after="0"/>
        <w:jc w:val="both"/>
        <w:rPr>
          <w:rFonts w:ascii="Arial" w:hAnsi="Arial" w:cs="Arial"/>
          <w:sz w:val="22"/>
          <w:szCs w:val="22"/>
        </w:rPr>
      </w:pPr>
    </w:p>
    <w:p w:rsidR="00CD2089" w:rsidRDefault="00CD2089" w:rsidP="00CD2089">
      <w:pPr>
        <w:widowControl w:val="0"/>
        <w:spacing w:after="0"/>
        <w:jc w:val="both"/>
        <w:rPr>
          <w:rFonts w:ascii="Arial" w:hAnsi="Arial" w:cs="Arial"/>
          <w:sz w:val="22"/>
          <w:szCs w:val="22"/>
        </w:rPr>
      </w:pPr>
    </w:p>
    <w:p w:rsidR="00CD2089" w:rsidRDefault="00CD2089" w:rsidP="00CD2089">
      <w:pPr>
        <w:widowControl w:val="0"/>
        <w:spacing w:after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Qui subscriu (nom i cognoms) ......................................................................., en representació de l’empresa  .................................................. , als efectes del que disposa el text refós de la Llei de Contractes del Sector Públic, declara sota la seva exclusiva responsabilitat que </w:t>
      </w:r>
      <w:r>
        <w:rPr>
          <w:rFonts w:ascii="Arial" w:hAnsi="Arial" w:cs="Arial"/>
          <w:color w:val="0000FF"/>
          <w:sz w:val="22"/>
          <w:szCs w:val="22"/>
        </w:rPr>
        <w:t xml:space="preserve">SÍ/NO </w:t>
      </w:r>
      <w:r>
        <w:rPr>
          <w:rFonts w:ascii="Arial" w:hAnsi="Arial" w:cs="Arial"/>
          <w:sz w:val="22"/>
          <w:szCs w:val="22"/>
        </w:rPr>
        <w:t xml:space="preserve">subcontractarà parcialment la prestació de l'objecte del contracte a altres empreses, tot en el marc de la contractació convocada per l’Ajuntament de Sant Adrià de Besòs per a la prestació del </w:t>
      </w:r>
      <w:r w:rsidRPr="00570582">
        <w:rPr>
          <w:rFonts w:ascii="Arial" w:hAnsi="Arial" w:cs="Arial"/>
          <w:color w:val="auto"/>
          <w:sz w:val="22"/>
          <w:szCs w:val="22"/>
        </w:rPr>
        <w:t xml:space="preserve">servei de revisions ginecològiques anuals per al personal al servei de l’Ajuntament de Sant Adrià de Besòs (SAB_2026000042 i </w:t>
      </w:r>
      <w:proofErr w:type="spellStart"/>
      <w:r w:rsidRPr="00570582">
        <w:rPr>
          <w:rFonts w:ascii="Arial" w:hAnsi="Arial" w:cs="Arial"/>
          <w:color w:val="auto"/>
          <w:sz w:val="22"/>
          <w:szCs w:val="22"/>
        </w:rPr>
        <w:t>Mytao</w:t>
      </w:r>
      <w:proofErr w:type="spellEnd"/>
      <w:r w:rsidRPr="00570582">
        <w:rPr>
          <w:rFonts w:ascii="Arial" w:hAnsi="Arial" w:cs="Arial"/>
          <w:color w:val="auto"/>
          <w:sz w:val="22"/>
          <w:szCs w:val="22"/>
        </w:rPr>
        <w:t xml:space="preserve"> 2026/6000</w:t>
      </w:r>
      <w:r>
        <w:rPr>
          <w:rFonts w:ascii="Arial" w:hAnsi="Arial" w:cs="Arial"/>
          <w:color w:val="auto"/>
          <w:sz w:val="22"/>
          <w:szCs w:val="22"/>
        </w:rPr>
        <w:t>)</w:t>
      </w:r>
    </w:p>
    <w:p w:rsidR="00CD2089" w:rsidRDefault="00CD2089" w:rsidP="00CD2089">
      <w:pPr>
        <w:widowControl w:val="0"/>
        <w:spacing w:after="0"/>
        <w:jc w:val="both"/>
        <w:rPr>
          <w:rFonts w:ascii="Arial" w:hAnsi="Arial" w:cs="Arial"/>
          <w:color w:val="0000FF"/>
          <w:sz w:val="22"/>
          <w:szCs w:val="22"/>
        </w:rPr>
      </w:pPr>
    </w:p>
    <w:p w:rsidR="00CD2089" w:rsidRDefault="00CD2089" w:rsidP="00CD2089">
      <w:pPr>
        <w:widowControl w:val="0"/>
        <w:spacing w:after="0"/>
        <w:jc w:val="both"/>
      </w:pPr>
      <w:r>
        <w:rPr>
          <w:rFonts w:ascii="Arial" w:hAnsi="Arial" w:cs="Arial"/>
          <w:color w:val="0000FF"/>
          <w:sz w:val="22"/>
          <w:szCs w:val="22"/>
        </w:rPr>
        <w:t>(En el cas de subcontractar)</w:t>
      </w:r>
    </w:p>
    <w:p w:rsidR="00CD2089" w:rsidRDefault="00CD2089" w:rsidP="00CD2089">
      <w:pPr>
        <w:pStyle w:val="Textoindependiente31"/>
        <w:widowControl w:val="0"/>
        <w:spacing w:after="0"/>
      </w:pPr>
      <w:r>
        <w:rPr>
          <w:rFonts w:ascii="Arial" w:hAnsi="Arial" w:cs="Arial"/>
          <w:b w:val="0"/>
          <w:spacing w:val="-2"/>
          <w:sz w:val="22"/>
          <w:szCs w:val="22"/>
          <w:u w:val="none"/>
        </w:rPr>
        <w:t>La descripció de la prestació de l'objecte, el percentatge i l'import a subcontractar és el següent:</w:t>
      </w:r>
    </w:p>
    <w:p w:rsidR="00CD2089" w:rsidRDefault="00CD2089" w:rsidP="00CD2089">
      <w:pPr>
        <w:pStyle w:val="Textoindependiente31"/>
        <w:widowControl w:val="0"/>
        <w:spacing w:after="0"/>
        <w:rPr>
          <w:rFonts w:ascii="Arial" w:hAnsi="Arial" w:cs="Arial"/>
          <w:b w:val="0"/>
          <w:spacing w:val="-2"/>
          <w:sz w:val="22"/>
          <w:szCs w:val="22"/>
          <w:u w:val="none"/>
        </w:rPr>
      </w:pPr>
    </w:p>
    <w:tbl>
      <w:tblPr>
        <w:tblW w:w="0" w:type="auto"/>
        <w:tblInd w:w="7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4"/>
        <w:gridCol w:w="2661"/>
        <w:gridCol w:w="1702"/>
        <w:gridCol w:w="1494"/>
      </w:tblGrid>
      <w:tr w:rsidR="00CD2089" w:rsidTr="00B26C36">
        <w:trPr>
          <w:trHeight w:val="852"/>
        </w:trPr>
        <w:tc>
          <w:tcPr>
            <w:tcW w:w="3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D2089" w:rsidRDefault="00CD2089" w:rsidP="00B26C36">
            <w:pPr>
              <w:pStyle w:val="Contingutdelataula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DESCRIPCIÓ DE LA PRESTACIÓ DE L'OBJECTE </w:t>
            </w:r>
          </w:p>
        </w:tc>
        <w:tc>
          <w:tcPr>
            <w:tcW w:w="2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D2089" w:rsidRDefault="00CD2089" w:rsidP="00B26C36">
            <w:pPr>
              <w:pStyle w:val="Contingutdelataula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 DE L'EMPRESA</w:t>
            </w:r>
          </w:p>
        </w:tc>
        <w:tc>
          <w:tcPr>
            <w:tcW w:w="17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D2089" w:rsidRDefault="00CD2089" w:rsidP="00B26C36">
            <w:pPr>
              <w:pStyle w:val="Contingutdelataula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PERCENTATGE</w:t>
            </w:r>
          </w:p>
        </w:tc>
        <w:tc>
          <w:tcPr>
            <w:tcW w:w="1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D2089" w:rsidRDefault="00CD2089" w:rsidP="00B26C36">
            <w:pPr>
              <w:pStyle w:val="Contingutdelataula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IMPORT</w:t>
            </w:r>
          </w:p>
        </w:tc>
      </w:tr>
      <w:tr w:rsidR="00CD2089" w:rsidTr="00B26C36">
        <w:tc>
          <w:tcPr>
            <w:tcW w:w="3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D2089" w:rsidRDefault="00CD2089" w:rsidP="00B26C36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D2089" w:rsidRDefault="00CD2089" w:rsidP="00B26C36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D2089" w:rsidRDefault="00CD2089" w:rsidP="00B26C36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D2089" w:rsidRDefault="00CD2089" w:rsidP="00B26C36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2089" w:rsidTr="00B26C36">
        <w:tc>
          <w:tcPr>
            <w:tcW w:w="3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D2089" w:rsidRDefault="00CD2089" w:rsidP="00B26C36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D2089" w:rsidRDefault="00CD2089" w:rsidP="00B26C36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D2089" w:rsidRDefault="00CD2089" w:rsidP="00B26C36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D2089" w:rsidRDefault="00CD2089" w:rsidP="00B26C36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2089" w:rsidRDefault="00CD2089" w:rsidP="00CD2089">
      <w:pPr>
        <w:widowControl w:val="0"/>
        <w:spacing w:after="0"/>
        <w:jc w:val="both"/>
      </w:pPr>
    </w:p>
    <w:tbl>
      <w:tblPr>
        <w:tblW w:w="0" w:type="auto"/>
        <w:tblInd w:w="7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87"/>
        <w:gridCol w:w="1701"/>
        <w:gridCol w:w="1498"/>
      </w:tblGrid>
      <w:tr w:rsidR="00CD2089" w:rsidTr="00B26C36">
        <w:tc>
          <w:tcPr>
            <w:tcW w:w="58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D2089" w:rsidRDefault="00CD2089" w:rsidP="00B26C36">
            <w:pPr>
              <w:pStyle w:val="Contingutdelataula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D2089" w:rsidRDefault="00CD2089" w:rsidP="00B26C36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D2089" w:rsidRDefault="00CD2089" w:rsidP="00B26C36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2089" w:rsidRDefault="00CD2089" w:rsidP="00CD2089">
      <w:pPr>
        <w:pStyle w:val="Textoindependiente31"/>
        <w:rPr>
          <w:rFonts w:ascii="Arial" w:hAnsi="Arial" w:cs="Arial"/>
          <w:b w:val="0"/>
          <w:spacing w:val="-2"/>
          <w:sz w:val="22"/>
          <w:szCs w:val="22"/>
          <w:u w:val="none"/>
        </w:rPr>
      </w:pPr>
    </w:p>
    <w:p w:rsidR="00CD2089" w:rsidRDefault="00CD2089" w:rsidP="00CD2089">
      <w:pPr>
        <w:widowControl w:val="0"/>
        <w:spacing w:after="0"/>
        <w:jc w:val="both"/>
      </w:pPr>
      <w:r>
        <w:rPr>
          <w:rFonts w:ascii="Arial" w:hAnsi="Arial" w:cs="Arial"/>
          <w:b/>
          <w:bCs/>
          <w:sz w:val="22"/>
          <w:szCs w:val="22"/>
        </w:rPr>
        <w:t>(Lloc, data i signatura de la persona que proposa)</w:t>
      </w:r>
    </w:p>
    <w:p w:rsidR="007D21B6" w:rsidRPr="00FF1B56" w:rsidRDefault="007D21B6" w:rsidP="00FF1B56">
      <w:bookmarkStart w:id="0" w:name="_GoBack"/>
      <w:bookmarkEnd w:id="0"/>
    </w:p>
    <w:sectPr w:rsidR="007D21B6" w:rsidRPr="00FF1B5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D88" w:rsidRDefault="00D82D88" w:rsidP="00D82D88">
      <w:pPr>
        <w:spacing w:after="0"/>
      </w:pPr>
      <w:r>
        <w:separator/>
      </w:r>
    </w:p>
  </w:endnote>
  <w:endnote w:type="continuationSeparator" w:id="0">
    <w:p w:rsidR="00D82D88" w:rsidRDefault="00D82D88" w:rsidP="00D82D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D88" w:rsidRDefault="00D82D88" w:rsidP="00D82D88">
      <w:pPr>
        <w:spacing w:after="0"/>
      </w:pPr>
      <w:r>
        <w:separator/>
      </w:r>
    </w:p>
  </w:footnote>
  <w:footnote w:type="continuationSeparator" w:id="0">
    <w:p w:rsidR="00D82D88" w:rsidRDefault="00D82D88" w:rsidP="00D82D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D88" w:rsidRDefault="00D82D88">
    <w:pPr>
      <w:pStyle w:val="Encabezado"/>
    </w:pPr>
    <w:r w:rsidRPr="00830981">
      <w:rPr>
        <w:noProof/>
        <w:lang w:eastAsia="ca-ES"/>
      </w:rPr>
      <w:drawing>
        <wp:inline distT="0" distB="0" distL="0" distR="0" wp14:anchorId="15627D4C" wp14:editId="7E6D7FC8">
          <wp:extent cx="5400040" cy="604482"/>
          <wp:effectExtent l="0" t="0" r="0" b="5715"/>
          <wp:docPr id="1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" t="-250" r="-27" b="-25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4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OpenSymbol" w:hAnsi="Open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  <w:sz w:val="22"/>
        <w:szCs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88"/>
    <w:rsid w:val="007D21B6"/>
    <w:rsid w:val="00CD2089"/>
    <w:rsid w:val="00D82D88"/>
    <w:rsid w:val="00FF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22A60-30AF-4721-86C2-9A4B26E7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2D88"/>
    <w:pPr>
      <w:suppressAutoHyphens/>
      <w:spacing w:after="200" w:line="240" w:lineRule="auto"/>
    </w:pPr>
    <w:rPr>
      <w:rFonts w:ascii="Cambria" w:eastAsia="Lucida Sans Unicode" w:hAnsi="Cambria" w:cs="Cambria"/>
      <w:color w:val="00000A"/>
      <w:kern w:val="2"/>
      <w:sz w:val="24"/>
      <w:szCs w:val="24"/>
      <w:lang w:val="ca-ES"/>
    </w:rPr>
  </w:style>
  <w:style w:type="paragraph" w:styleId="Ttulo2">
    <w:name w:val="heading 2"/>
    <w:basedOn w:val="Normal"/>
    <w:next w:val="Normal"/>
    <w:link w:val="Ttulo2Car"/>
    <w:qFormat/>
    <w:rsid w:val="00D82D88"/>
    <w:pPr>
      <w:keepNext/>
      <w:numPr>
        <w:numId w:val="1"/>
      </w:numPr>
      <w:spacing w:line="360" w:lineRule="auto"/>
      <w:jc w:val="both"/>
      <w:outlineLvl w:val="1"/>
    </w:pPr>
    <w:rPr>
      <w:rFonts w:ascii="Verdana" w:hAnsi="Verdana" w:cs="Verdana"/>
      <w:b/>
      <w:bCs/>
      <w:color w:val="333399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D82D88"/>
    <w:rPr>
      <w:rFonts w:ascii="Verdana" w:eastAsia="Lucida Sans Unicode" w:hAnsi="Verdana" w:cs="Verdana"/>
      <w:b/>
      <w:bCs/>
      <w:color w:val="333399"/>
      <w:kern w:val="2"/>
      <w:sz w:val="20"/>
      <w:szCs w:val="24"/>
      <w:lang w:val="ca-ES"/>
    </w:rPr>
  </w:style>
  <w:style w:type="paragraph" w:customStyle="1" w:styleId="Prrafodelista1">
    <w:name w:val="Párrafo de lista1"/>
    <w:basedOn w:val="Normal"/>
    <w:rsid w:val="00D82D88"/>
    <w:pPr>
      <w:ind w:left="708"/>
    </w:pPr>
  </w:style>
  <w:style w:type="paragraph" w:styleId="NormalWeb">
    <w:name w:val="Normal (Web)"/>
    <w:basedOn w:val="Normal"/>
    <w:rsid w:val="00D82D88"/>
    <w:pPr>
      <w:spacing w:before="280" w:after="280"/>
    </w:pPr>
    <w:rPr>
      <w:sz w:val="19"/>
      <w:szCs w:val="19"/>
    </w:rPr>
  </w:style>
  <w:style w:type="paragraph" w:styleId="Sangradetextonormal">
    <w:name w:val="Body Text Indent"/>
    <w:basedOn w:val="Normal"/>
    <w:link w:val="SangradetextonormalCar"/>
    <w:rsid w:val="00D82D88"/>
    <w:pPr>
      <w:spacing w:line="360" w:lineRule="auto"/>
      <w:ind w:firstLine="720"/>
      <w:jc w:val="both"/>
    </w:pPr>
    <w:rPr>
      <w:rFonts w:ascii="Verdana" w:hAnsi="Verdana" w:cs="Verdana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D82D88"/>
    <w:rPr>
      <w:rFonts w:ascii="Verdana" w:eastAsia="Lucida Sans Unicode" w:hAnsi="Verdana" w:cs="Verdana"/>
      <w:color w:val="00000A"/>
      <w:kern w:val="2"/>
      <w:sz w:val="20"/>
      <w:szCs w:val="24"/>
      <w:lang w:val="ca-ES"/>
    </w:rPr>
  </w:style>
  <w:style w:type="paragraph" w:customStyle="1" w:styleId="Estilo2">
    <w:name w:val="Estilo2"/>
    <w:basedOn w:val="Normal"/>
    <w:rsid w:val="00D82D88"/>
    <w:pPr>
      <w:keepNext/>
      <w:spacing w:line="360" w:lineRule="auto"/>
      <w:jc w:val="center"/>
    </w:pPr>
    <w:rPr>
      <w:rFonts w:ascii="Verdana" w:hAnsi="Verdana" w:cs="Microsoft Sans Serif"/>
      <w:bCs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D82D88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D82D88"/>
    <w:rPr>
      <w:rFonts w:ascii="Cambria" w:eastAsia="Lucida Sans Unicode" w:hAnsi="Cambria" w:cs="Cambria"/>
      <w:color w:val="00000A"/>
      <w:kern w:val="2"/>
      <w:sz w:val="24"/>
      <w:szCs w:val="24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D82D88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2D88"/>
    <w:rPr>
      <w:rFonts w:ascii="Cambria" w:eastAsia="Lucida Sans Unicode" w:hAnsi="Cambria" w:cs="Cambria"/>
      <w:color w:val="00000A"/>
      <w:kern w:val="2"/>
      <w:sz w:val="24"/>
      <w:szCs w:val="24"/>
      <w:lang w:val="ca-ES"/>
    </w:rPr>
  </w:style>
  <w:style w:type="paragraph" w:customStyle="1" w:styleId="Contingutdelataula">
    <w:name w:val="Contingut de la taula"/>
    <w:basedOn w:val="Normal"/>
    <w:rsid w:val="00FF1B56"/>
  </w:style>
  <w:style w:type="paragraph" w:customStyle="1" w:styleId="Standard">
    <w:name w:val="Standard"/>
    <w:rsid w:val="00FF1B56"/>
    <w:pPr>
      <w:suppressAutoHyphens/>
      <w:autoSpaceDN w:val="0"/>
      <w:spacing w:after="200" w:line="240" w:lineRule="auto"/>
      <w:textAlignment w:val="baseline"/>
    </w:pPr>
    <w:rPr>
      <w:rFonts w:ascii="Cambria" w:eastAsia="Lucida Sans Unicode" w:hAnsi="Cambria" w:cs="Cambria"/>
      <w:color w:val="00000A"/>
      <w:kern w:val="3"/>
      <w:sz w:val="24"/>
      <w:szCs w:val="24"/>
      <w:lang w:val="ca-ES"/>
    </w:rPr>
  </w:style>
  <w:style w:type="paragraph" w:customStyle="1" w:styleId="Textoindependiente31">
    <w:name w:val="Texto independiente 31"/>
    <w:basedOn w:val="Normal"/>
    <w:rsid w:val="00CD2089"/>
    <w:pPr>
      <w:tabs>
        <w:tab w:val="left" w:pos="-720"/>
      </w:tabs>
      <w:jc w:val="both"/>
    </w:pPr>
    <w:rPr>
      <w:b/>
      <w:spacing w:val="-3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duranj</dc:creator>
  <cp:keywords/>
  <dc:description/>
  <cp:lastModifiedBy>duranj</cp:lastModifiedBy>
  <cp:revision>2</cp:revision>
  <dcterms:created xsi:type="dcterms:W3CDTF">2026-07-31T07:43:00Z</dcterms:created>
  <dcterms:modified xsi:type="dcterms:W3CDTF">2026-07-31T07:43:00Z</dcterms:modified>
</cp:coreProperties>
</file>