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3E0" w:rsidRPr="00D2628A" w:rsidRDefault="007A53E0" w:rsidP="007A53E0">
      <w:pPr>
        <w:pStyle w:val="Subttulo"/>
        <w:outlineLvl w:val="0"/>
        <w:rPr>
          <w:rFonts w:asciiTheme="minorHAnsi" w:hAnsiTheme="minorHAnsi" w:cstheme="minorHAnsi"/>
          <w:szCs w:val="20"/>
        </w:rPr>
      </w:pPr>
      <w:bookmarkStart w:id="0" w:name="_Toc164946408"/>
      <w:bookmarkStart w:id="1" w:name="_Toc119579289"/>
      <w:bookmarkStart w:id="2" w:name="_Toc235983829"/>
      <w:r w:rsidRPr="00D2628A">
        <w:rPr>
          <w:rFonts w:asciiTheme="minorHAnsi" w:hAnsiTheme="minorHAnsi" w:cstheme="minorHAnsi"/>
          <w:szCs w:val="20"/>
        </w:rPr>
        <w:t>ANNEX 5. COMPROMÍS PER LA INTEGRACIÓ DE LA SOLVÈNCIA/ADSCRIPCIÓ AMB MITJANS EXTERNS</w:t>
      </w:r>
      <w:bookmarkEnd w:id="0"/>
      <w:bookmarkEnd w:id="1"/>
      <w:bookmarkEnd w:id="2"/>
    </w:p>
    <w:p w:rsidR="007A53E0" w:rsidRPr="00D2628A" w:rsidRDefault="007A53E0" w:rsidP="007A53E0">
      <w:pPr>
        <w:pStyle w:val="western"/>
        <w:spacing w:before="0" w:after="0"/>
        <w:rPr>
          <w:rFonts w:asciiTheme="minorHAnsi" w:hAnsiTheme="minorHAnsi" w:cstheme="minorHAnsi"/>
          <w:bCs w:val="0"/>
          <w:sz w:val="20"/>
          <w:szCs w:val="20"/>
        </w:rPr>
      </w:pPr>
    </w:p>
    <w:tbl>
      <w:tblPr>
        <w:tblW w:w="9078" w:type="dxa"/>
        <w:tblInd w:w="3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762"/>
        <w:gridCol w:w="7316"/>
      </w:tblGrid>
      <w:tr w:rsidR="007A53E0" w:rsidRPr="00D2628A" w:rsidTr="00752536">
        <w:trPr>
          <w:trHeight w:val="345"/>
        </w:trPr>
        <w:tc>
          <w:tcPr>
            <w:tcW w:w="17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7A53E0" w:rsidRPr="00D2628A" w:rsidRDefault="007A53E0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Núm. expedient</w:t>
            </w:r>
          </w:p>
        </w:tc>
        <w:tc>
          <w:tcPr>
            <w:tcW w:w="731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7A53E0" w:rsidRPr="00D2628A" w:rsidRDefault="007A53E0" w:rsidP="00752536">
            <w:pPr>
              <w:pStyle w:val="Standard"/>
              <w:widowControl w:val="0"/>
              <w:suppressAutoHyphens w:val="0"/>
              <w:snapToGrid w:val="0"/>
              <w:ind w:left="169"/>
              <w:textAlignment w:val="auto"/>
              <w:rPr>
                <w:rFonts w:asciiTheme="minorHAnsi" w:hAnsiTheme="minorHAnsi" w:cstheme="minorHAnsi"/>
                <w:b/>
                <w:bCs/>
                <w:color w:val="auto"/>
                <w:szCs w:val="20"/>
              </w:rPr>
            </w:pPr>
            <w:r w:rsidRPr="00D2628A">
              <w:rPr>
                <w:rFonts w:asciiTheme="minorHAnsi" w:hAnsiTheme="minorHAnsi" w:cstheme="minorHAnsi"/>
                <w:b/>
                <w:bCs/>
                <w:color w:val="auto"/>
                <w:szCs w:val="20"/>
              </w:rPr>
              <w:t>8100170005-2026-0002362</w:t>
            </w:r>
          </w:p>
        </w:tc>
      </w:tr>
      <w:tr w:rsidR="007A53E0" w:rsidRPr="00D2628A" w:rsidTr="00752536">
        <w:trPr>
          <w:trHeight w:val="345"/>
        </w:trPr>
        <w:tc>
          <w:tcPr>
            <w:tcW w:w="17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7A53E0" w:rsidRPr="00D2628A" w:rsidRDefault="007A53E0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Contracte</w:t>
            </w:r>
          </w:p>
        </w:tc>
        <w:tc>
          <w:tcPr>
            <w:tcW w:w="731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7A53E0" w:rsidRPr="00D2628A" w:rsidRDefault="007A53E0" w:rsidP="00752536">
            <w:pPr>
              <w:pStyle w:val="western"/>
              <w:spacing w:before="80" w:after="0" w:line="240" w:lineRule="auto"/>
              <w:ind w:left="169"/>
              <w:rPr>
                <w:rFonts w:asciiTheme="minorHAnsi" w:hAnsiTheme="minorHAnsi" w:cstheme="minorHAnsi"/>
                <w:sz w:val="20"/>
                <w:szCs w:val="20"/>
              </w:rPr>
            </w:pPr>
            <w:r w:rsidRPr="00D2628A">
              <w:rPr>
                <w:rFonts w:asciiTheme="minorHAnsi" w:eastAsia="Times New Roman" w:hAnsiTheme="minorHAnsi" w:cstheme="minorHAnsi"/>
                <w:b w:val="0"/>
                <w:bCs w:val="0"/>
                <w:kern w:val="3"/>
                <w:sz w:val="20"/>
                <w:szCs w:val="20"/>
              </w:rPr>
              <w:t>Servei de monitoratge complementari al menjador escolar de les escoles rurals de l’Alt Camp</w:t>
            </w:r>
          </w:p>
        </w:tc>
      </w:tr>
    </w:tbl>
    <w:p w:rsidR="007A53E0" w:rsidRPr="00D2628A" w:rsidRDefault="007A53E0" w:rsidP="007A53E0">
      <w:pPr>
        <w:pStyle w:val="western"/>
        <w:spacing w:before="0" w:after="0" w:line="240" w:lineRule="auto"/>
        <w:rPr>
          <w:rFonts w:asciiTheme="minorHAnsi" w:hAnsiTheme="minorHAnsi" w:cstheme="minorHAnsi"/>
          <w:bCs w:val="0"/>
          <w:sz w:val="20"/>
          <w:szCs w:val="20"/>
        </w:rPr>
      </w:pPr>
    </w:p>
    <w:p w:rsidR="007A53E0" w:rsidRPr="00D2628A" w:rsidRDefault="007A53E0" w:rsidP="007A53E0">
      <w:pPr>
        <w:pStyle w:val="western"/>
        <w:numPr>
          <w:ilvl w:val="0"/>
          <w:numId w:val="5"/>
        </w:numPr>
        <w:spacing w:before="120" w:after="0" w:line="360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2628A">
        <w:rPr>
          <w:rFonts w:asciiTheme="minorHAnsi" w:hAnsiTheme="minorHAnsi" w:cstheme="minorHAnsi"/>
          <w:b w:val="0"/>
          <w:bCs w:val="0"/>
          <w:sz w:val="20"/>
          <w:szCs w:val="20"/>
        </w:rPr>
        <w:t>Dades de l’empresa licitadora</w:t>
      </w:r>
    </w:p>
    <w:tbl>
      <w:tblPr>
        <w:tblW w:w="9344" w:type="dxa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6"/>
        <w:gridCol w:w="1985"/>
        <w:gridCol w:w="730"/>
        <w:gridCol w:w="2573"/>
      </w:tblGrid>
      <w:tr w:rsidR="007A53E0" w:rsidRPr="00D2628A" w:rsidTr="00752536">
        <w:trPr>
          <w:trHeight w:val="345"/>
        </w:trPr>
        <w:tc>
          <w:tcPr>
            <w:tcW w:w="4056" w:type="dxa"/>
            <w:tcBorders>
              <w:top w:val="single" w:sz="4" w:space="0" w:color="000000"/>
            </w:tcBorders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Nom/Raó social:</w:t>
            </w:r>
            <w:r>
              <w:t xml:space="preserve"> </w:t>
            </w:r>
            <w:sdt>
              <w:sdtPr>
                <w:id w:val="1500857263"/>
                <w:placeholder>
                  <w:docPart w:val="4DF3130874BD411195111E9EA6BAFBCC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288" w:type="dxa"/>
            <w:gridSpan w:val="3"/>
            <w:tcBorders>
              <w:top w:val="single" w:sz="4" w:space="0" w:color="000000"/>
            </w:tcBorders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NIF empresa:</w:t>
            </w:r>
            <w:r>
              <w:t xml:space="preserve"> </w:t>
            </w:r>
            <w:sdt>
              <w:sdtPr>
                <w:id w:val="-1132475991"/>
                <w:placeholder>
                  <w:docPart w:val="FA23004875434C8CA1E0395CCB5D400C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c>
          <w:tcPr>
            <w:tcW w:w="9344" w:type="dxa"/>
            <w:gridSpan w:val="4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2628A">
              <w:rPr>
                <w:rFonts w:asciiTheme="minorHAnsi" w:hAnsiTheme="minorHAnsi" w:cstheme="minorHAnsi"/>
                <w:b/>
                <w:bCs/>
                <w:szCs w:val="20"/>
              </w:rPr>
              <w:t xml:space="preserve">Representant </w:t>
            </w:r>
            <w:r w:rsidRPr="00D262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(en cas de persona jurídica)</w:t>
            </w: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Nom i cognoms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  <w:r>
              <w:t xml:space="preserve"> </w:t>
            </w:r>
            <w:sdt>
              <w:sdtPr>
                <w:id w:val="-1041132653"/>
                <w:placeholder>
                  <w:docPart w:val="E1C6B44D4DA940DF8729A0AF30A1D332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NIF:</w:t>
            </w:r>
            <w:r>
              <w:t xml:space="preserve"> </w:t>
            </w:r>
            <w:sdt>
              <w:sdtPr>
                <w:id w:val="1147629998"/>
                <w:placeholder>
                  <w:docPart w:val="24C865B760CD4968882ABA105A429C22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1985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Càrrec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  <w:r w:rsidRPr="00D2628A">
              <w:rPr>
                <w:rFonts w:asciiTheme="minorHAnsi" w:hAnsiTheme="minorHAnsi" w:cstheme="minorHAnsi"/>
                <w:szCs w:val="20"/>
              </w:rPr>
              <w:t xml:space="preserve"> </w:t>
            </w:r>
            <w:sdt>
              <w:sdtPr>
                <w:id w:val="-608352527"/>
                <w:placeholder>
                  <w:docPart w:val="CBF27A78D52F421AA2751135F30CCA48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730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72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9344" w:type="dxa"/>
            <w:gridSpan w:val="4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2628A">
              <w:rPr>
                <w:rFonts w:asciiTheme="minorHAnsi" w:hAnsiTheme="minorHAnsi" w:cstheme="minorHAnsi"/>
                <w:b/>
                <w:bCs/>
                <w:szCs w:val="20"/>
              </w:rPr>
              <w:t>Dades de l’empresa amb la qual s’integra la solvència/adscripció de mitjans</w:t>
            </w:r>
            <w:r w:rsidRPr="00D2628A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D2628A">
              <w:rPr>
                <w:rFonts w:asciiTheme="minorHAnsi" w:hAnsiTheme="minorHAnsi" w:cstheme="minorHAnsi"/>
                <w:sz w:val="14"/>
                <w:szCs w:val="14"/>
                <w:highlight w:val="lightGray"/>
              </w:rPr>
              <w:t>(adjuntar escriptura de constitució i NIF)</w:t>
            </w: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Nom/Raó social:</w:t>
            </w:r>
            <w:r>
              <w:t xml:space="preserve"> </w:t>
            </w:r>
            <w:sdt>
              <w:sdtPr>
                <w:id w:val="1973244963"/>
                <w:placeholder>
                  <w:docPart w:val="45829EFBAD3B469CA91F548CEA83654B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NIF empresa:</w:t>
            </w:r>
            <w:r>
              <w:t xml:space="preserve"> </w:t>
            </w:r>
            <w:sdt>
              <w:sdtPr>
                <w:id w:val="-458030442"/>
                <w:placeholder>
                  <w:docPart w:val="149DDD353B484F17852F30DC2006DB73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Adreça:</w:t>
            </w:r>
            <w:r>
              <w:t xml:space="preserve"> </w:t>
            </w:r>
            <w:sdt>
              <w:sdtPr>
                <w:id w:val="1393005672"/>
                <w:placeholder>
                  <w:docPart w:val="95F9950B10C54147A19DB28A67117387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bookmarkStart w:id="3" w:name="_GoBack"/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  <w:bookmarkEnd w:id="3"/>
              </w:sdtContent>
            </w:sdt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Codi Postal i localitat:</w:t>
            </w:r>
            <w:r>
              <w:t xml:space="preserve"> </w:t>
            </w:r>
            <w:sdt>
              <w:sdtPr>
                <w:id w:val="1329328014"/>
                <w:placeholder>
                  <w:docPart w:val="6C2AA809A33B4F369CA82BA4B54FC853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c>
          <w:tcPr>
            <w:tcW w:w="9344" w:type="dxa"/>
            <w:gridSpan w:val="4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2628A">
              <w:rPr>
                <w:rFonts w:asciiTheme="minorHAnsi" w:hAnsiTheme="minorHAnsi" w:cstheme="minorHAnsi"/>
                <w:b/>
                <w:bCs/>
                <w:szCs w:val="20"/>
              </w:rPr>
              <w:t>Representant de l’empresa amb la qual s’integra la solvència/adscripció de mitjans</w:t>
            </w:r>
            <w:r w:rsidRPr="00D2628A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D2628A">
              <w:rPr>
                <w:rFonts w:asciiTheme="minorHAnsi" w:hAnsiTheme="minorHAnsi" w:cstheme="minorHAnsi"/>
                <w:sz w:val="14"/>
                <w:szCs w:val="14"/>
                <w:highlight w:val="lightGray"/>
              </w:rPr>
              <w:t>(adjuntar poders i NIF)</w:t>
            </w: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Nom i cognoms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  <w:r>
              <w:t xml:space="preserve"> </w:t>
            </w:r>
            <w:sdt>
              <w:sdtPr>
                <w:id w:val="-707098893"/>
                <w:placeholder>
                  <w:docPart w:val="B823686941884EE6ACFCADDF842AF16C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NIF:</w:t>
            </w:r>
            <w:r>
              <w:t xml:space="preserve"> </w:t>
            </w:r>
            <w:sdt>
              <w:sdtPr>
                <w:id w:val="-1292356620"/>
                <w:placeholder>
                  <w:docPart w:val="ED5A2A01677B42FC9482ED331AF795C8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1985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Càrrec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  <w:r>
              <w:t xml:space="preserve"> </w:t>
            </w:r>
            <w:sdt>
              <w:sdtPr>
                <w:id w:val="-1878151999"/>
                <w:placeholder>
                  <w:docPart w:val="E01B2D83276C40F28F3CF9B8F6960541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Pr="0092749D">
                  <w:rPr>
                    <w:rStyle w:val="Textodelmarcadordeposicin"/>
                    <w:i/>
                    <w:color w:val="0070C0"/>
                  </w:rPr>
                  <w:t>Escriure</w:t>
                </w:r>
                <w:r w:rsidRPr="00B025B2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730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72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A53E0" w:rsidRPr="00D2628A" w:rsidTr="00752536">
        <w:trPr>
          <w:trHeight w:val="345"/>
        </w:trPr>
        <w:tc>
          <w:tcPr>
            <w:tcW w:w="4056" w:type="dxa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288" w:type="dxa"/>
            <w:gridSpan w:val="3"/>
            <w:vAlign w:val="center"/>
          </w:tcPr>
          <w:p w:rsidR="007A53E0" w:rsidRPr="00D2628A" w:rsidRDefault="007A53E0" w:rsidP="007A53E0">
            <w:pPr>
              <w:pStyle w:val="NormalWeb"/>
              <w:widowControl w:val="0"/>
              <w:numPr>
                <w:ilvl w:val="0"/>
                <w:numId w:val="5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7A53E0" w:rsidRDefault="007A53E0" w:rsidP="007A53E0">
      <w:pPr>
        <w:pStyle w:val="western"/>
        <w:spacing w:before="0" w:after="0" w:line="240" w:lineRule="auto"/>
        <w:rPr>
          <w:rFonts w:asciiTheme="minorHAnsi" w:hAnsiTheme="minorHAnsi" w:cstheme="minorHAnsi"/>
          <w:b w:val="0"/>
          <w:sz w:val="20"/>
          <w:szCs w:val="20"/>
        </w:rPr>
      </w:pPr>
      <w:r w:rsidRPr="000C0462">
        <w:rPr>
          <w:rFonts w:asciiTheme="minorHAnsi" w:hAnsiTheme="minorHAnsi" w:cstheme="minorHAnsi"/>
          <w:b w:val="0"/>
          <w:sz w:val="20"/>
          <w:szCs w:val="20"/>
        </w:rPr>
        <w:t>D’acord amb l’establert a l’article 75 de la Llei 9/2017, de 8 de novembre, de contractes del sector públic, per la qual es transposen a l’ordenament jurídic espanyol les directives del Parlament Europeu i del Consell 2014/23/UE i 2014/24/UE, de 26 de febrer de 2014, els signataris es comprometen a: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:rsidR="007A53E0" w:rsidRPr="000C0462" w:rsidRDefault="007A53E0" w:rsidP="007A53E0">
      <w:pPr>
        <w:pStyle w:val="western"/>
        <w:spacing w:before="0" w:after="0" w:line="240" w:lineRule="auto"/>
        <w:rPr>
          <w:rFonts w:asciiTheme="minorHAnsi" w:hAnsiTheme="minorHAnsi" w:cstheme="minorHAnsi"/>
          <w:b w:val="0"/>
          <w:sz w:val="20"/>
          <w:szCs w:val="20"/>
        </w:rPr>
      </w:pPr>
    </w:p>
    <w:p w:rsidR="007A53E0" w:rsidRDefault="007A53E0" w:rsidP="007A53E0">
      <w:r w:rsidRPr="000C0462">
        <w:t xml:space="preserve">- Que la solvència o mitjans que l’empresa </w:t>
      </w:r>
      <w:sdt>
        <w:sdtPr>
          <w:id w:val="1858458618"/>
          <w:placeholder>
            <w:docPart w:val="EDD11AB73EFE4EC68C059D44CB22D05F"/>
          </w:placeholder>
          <w:showingPlcHdr/>
        </w:sdtPr>
        <w:sdtEndPr>
          <w:rPr>
            <w:rFonts w:cstheme="minorHAnsi"/>
            <w:szCs w:val="20"/>
          </w:rPr>
        </w:sdtEndPr>
        <w:sdtContent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sdtContent>
      </w:sdt>
      <w:r w:rsidRPr="000C0462">
        <w:t xml:space="preserve"> posa a disposició de l’empresa licitadora</w:t>
      </w:r>
      <w:r w:rsidRPr="007A53E0">
        <w:t xml:space="preserve"> </w:t>
      </w:r>
      <w:sdt>
        <w:sdtPr>
          <w:id w:val="-597108064"/>
          <w:placeholder>
            <w:docPart w:val="98296BAE9791473691DFCBF090064C1E"/>
          </w:placeholder>
          <w:showingPlcHdr/>
        </w:sdtPr>
        <w:sdtEndPr>
          <w:rPr>
            <w:rFonts w:cstheme="minorHAnsi"/>
            <w:szCs w:val="20"/>
          </w:rPr>
        </w:sdtEndPr>
        <w:sdtContent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sdtContent>
      </w:sdt>
      <w:r>
        <w:t xml:space="preserve"> </w:t>
      </w:r>
      <w:r w:rsidRPr="000C0462">
        <w:t>són:</w:t>
      </w:r>
    </w:p>
    <w:p w:rsidR="007A53E0" w:rsidRPr="000C0462" w:rsidRDefault="007A53E0" w:rsidP="007A53E0"/>
    <w:p w:rsidR="007A53E0" w:rsidRDefault="007A53E0" w:rsidP="007A53E0">
      <w:pPr>
        <w:spacing w:line="276" w:lineRule="auto"/>
      </w:pPr>
      <w:r>
        <w:tab/>
        <w:t xml:space="preserve">- </w:t>
      </w:r>
      <w:r w:rsidRPr="000C0462">
        <w:t xml:space="preserve">Mitjà de solvència: </w:t>
      </w:r>
      <w:sdt>
        <w:sdtPr>
          <w:id w:val="-1485779002"/>
          <w:placeholder>
            <w:docPart w:val="1A04C6394B454E888E3A3FE6D95FD8D2"/>
          </w:placeholder>
          <w:showingPlcHdr/>
        </w:sdtPr>
        <w:sdtEndPr>
          <w:rPr>
            <w:rFonts w:cstheme="minorHAnsi"/>
            <w:szCs w:val="20"/>
          </w:rPr>
        </w:sdtEndPr>
        <w:sdtContent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sdtContent>
      </w:sdt>
    </w:p>
    <w:p w:rsidR="007A53E0" w:rsidRDefault="007A53E0" w:rsidP="007A53E0">
      <w:pPr>
        <w:spacing w:line="276" w:lineRule="auto"/>
      </w:pPr>
      <w:r>
        <w:tab/>
        <w:t>- Mitjans personals:</w:t>
      </w:r>
      <w:r w:rsidRPr="007A53E0">
        <w:t xml:space="preserve"> </w:t>
      </w:r>
      <w:sdt>
        <w:sdtPr>
          <w:id w:val="-1690525545"/>
          <w:placeholder>
            <w:docPart w:val="3B353C48699B4AE78BB4380CEBC0517E"/>
          </w:placeholder>
          <w:showingPlcHdr/>
        </w:sdtPr>
        <w:sdtEndPr>
          <w:rPr>
            <w:rFonts w:cstheme="minorHAnsi"/>
            <w:szCs w:val="20"/>
          </w:rPr>
        </w:sdtEndPr>
        <w:sdtContent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sdtContent>
      </w:sdt>
    </w:p>
    <w:p w:rsidR="007A53E0" w:rsidRPr="000C0462" w:rsidRDefault="007A53E0" w:rsidP="007A53E0">
      <w:pPr>
        <w:spacing w:line="276" w:lineRule="auto"/>
      </w:pPr>
      <w:r>
        <w:tab/>
        <w:t xml:space="preserve">- Mitjans materials: </w:t>
      </w:r>
      <w:sdt>
        <w:sdtPr>
          <w:id w:val="926848568"/>
          <w:placeholder>
            <w:docPart w:val="E5B51B22840A4432B929C69BC2C5A1C8"/>
          </w:placeholder>
          <w:showingPlcHdr/>
        </w:sdtPr>
        <w:sdtEndPr>
          <w:rPr>
            <w:rFonts w:cstheme="minorHAnsi"/>
            <w:szCs w:val="20"/>
          </w:rPr>
        </w:sdtEndPr>
        <w:sdtContent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sdtContent>
      </w:sdt>
    </w:p>
    <w:p w:rsidR="007A53E0" w:rsidRPr="000C0462" w:rsidRDefault="007A53E0" w:rsidP="007A53E0">
      <w:pPr>
        <w:pStyle w:val="western"/>
        <w:spacing w:before="120" w:after="0" w:line="240" w:lineRule="auto"/>
        <w:ind w:left="142"/>
        <w:rPr>
          <w:rFonts w:asciiTheme="minorHAnsi" w:hAnsiTheme="minorHAnsi" w:cstheme="minorHAnsi"/>
          <w:b w:val="0"/>
          <w:sz w:val="20"/>
          <w:szCs w:val="20"/>
        </w:rPr>
      </w:pPr>
      <w:r w:rsidRPr="000C0462">
        <w:rPr>
          <w:rFonts w:asciiTheme="minorHAnsi" w:hAnsiTheme="minorHAnsi" w:cstheme="minorHAnsi"/>
          <w:b w:val="0"/>
          <w:sz w:val="20"/>
          <w:szCs w:val="20"/>
        </w:rPr>
        <w:t>- Que durant tota l’execució del contracte disposaran efectivament de la solvència o mitjans que es descriuen en aquest compromís.</w:t>
      </w:r>
    </w:p>
    <w:p w:rsidR="007A53E0" w:rsidRPr="00D2628A" w:rsidRDefault="007A53E0" w:rsidP="007A53E0">
      <w:pPr>
        <w:pStyle w:val="western"/>
        <w:spacing w:before="120" w:after="0" w:line="24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0C0462">
        <w:rPr>
          <w:rFonts w:asciiTheme="minorHAnsi" w:hAnsiTheme="minorHAnsi" w:cstheme="minorHAnsi"/>
          <w:b w:val="0"/>
          <w:sz w:val="20"/>
          <w:szCs w:val="20"/>
        </w:rPr>
        <w:t>- Que la disposició efectiva de la solvència o mitjans descrits no està sotmesa a cap condició ni cap limitació.</w:t>
      </w:r>
    </w:p>
    <w:p w:rsidR="007A53E0" w:rsidRPr="00D2628A" w:rsidRDefault="007A53E0" w:rsidP="007A53E0">
      <w:pPr>
        <w:pStyle w:val="western"/>
        <w:spacing w:before="0"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7A53E0" w:rsidRPr="00D2628A" w:rsidRDefault="007A53E0" w:rsidP="007A53E0">
      <w:pPr>
        <w:pStyle w:val="western"/>
        <w:spacing w:before="0"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7A53E0" w:rsidRPr="00D2628A" w:rsidRDefault="007A53E0" w:rsidP="007A53E0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  <w:r w:rsidRPr="00D2628A">
        <w:rPr>
          <w:rFonts w:asciiTheme="minorHAnsi" w:hAnsiTheme="minorHAnsi" w:cstheme="minorHAnsi"/>
          <w:szCs w:val="20"/>
        </w:rPr>
        <w:t>I, perquè així consti, les parts signen aquest compromís a data de signatura.</w:t>
      </w:r>
    </w:p>
    <w:p w:rsidR="007A53E0" w:rsidRPr="00D2628A" w:rsidRDefault="007A53E0" w:rsidP="007A53E0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7A53E0" w:rsidRPr="00D2628A" w:rsidTr="00752536">
        <w:trPr>
          <w:trHeight w:val="868"/>
        </w:trPr>
        <w:tc>
          <w:tcPr>
            <w:tcW w:w="4530" w:type="dxa"/>
          </w:tcPr>
          <w:p w:rsidR="007A53E0" w:rsidRPr="00D2628A" w:rsidRDefault="007A53E0" w:rsidP="00752536">
            <w:pPr>
              <w:pStyle w:val="NormalWeb"/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D2628A">
              <w:rPr>
                <w:rFonts w:asciiTheme="minorHAnsi" w:hAnsiTheme="minorHAnsi" w:cstheme="minorHAnsi"/>
                <w:szCs w:val="20"/>
              </w:rPr>
              <w:t>Signatura de l’empresa a la què es recorre</w:t>
            </w:r>
          </w:p>
          <w:p w:rsidR="007A53E0" w:rsidRPr="00D2628A" w:rsidRDefault="009001F9" w:rsidP="00752536">
            <w:pPr>
              <w:pStyle w:val="NormalWeb"/>
              <w:spacing w:before="0" w:after="0"/>
              <w:rPr>
                <w:rFonts w:asciiTheme="minorHAnsi" w:hAnsiTheme="minorHAnsi" w:cstheme="minorHAnsi"/>
                <w:szCs w:val="20"/>
              </w:rPr>
            </w:pPr>
            <w:sdt>
              <w:sdtPr>
                <w:id w:val="1235742809"/>
                <w:placeholder>
                  <w:docPart w:val="56F6623925874FBCA9E72E0C95147205"/>
                </w:placeholder>
                <w:showingPlcHdr/>
              </w:sdtPr>
              <w:sdtEndPr>
                <w:rPr>
                  <w:rFonts w:asciiTheme="minorHAnsi" w:hAnsiTheme="minorHAnsi" w:cstheme="minorHAnsi"/>
                  <w:szCs w:val="20"/>
                </w:rPr>
              </w:sdtEndPr>
              <w:sdtContent>
                <w:r w:rsidR="007A53E0">
                  <w:rPr>
                    <w:rStyle w:val="Textodelmarcadordeposicin"/>
                    <w:rFonts w:asciiTheme="minorHAnsi" w:hAnsiTheme="minorHAnsi" w:cstheme="minorHAnsi"/>
                    <w:i/>
                    <w:color w:val="7F7F7F" w:themeColor="text1" w:themeTint="80"/>
                    <w:szCs w:val="20"/>
                  </w:rPr>
                  <w:t>Nom i cognoms</w:t>
                </w:r>
              </w:sdtContent>
            </w:sdt>
          </w:p>
        </w:tc>
        <w:tc>
          <w:tcPr>
            <w:tcW w:w="4531" w:type="dxa"/>
          </w:tcPr>
          <w:p w:rsidR="007A53E0" w:rsidRPr="00B4516D" w:rsidRDefault="007A53E0" w:rsidP="00752536">
            <w:pPr>
              <w:pStyle w:val="western"/>
              <w:spacing w:before="0" w:after="0" w:line="240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4516D">
              <w:rPr>
                <w:rFonts w:asciiTheme="minorHAnsi" w:hAnsiTheme="minorHAnsi" w:cstheme="minorHAnsi"/>
                <w:b w:val="0"/>
                <w:sz w:val="20"/>
                <w:szCs w:val="20"/>
              </w:rPr>
              <w:t>Signatura de l’empresa licitadora</w:t>
            </w:r>
          </w:p>
          <w:p w:rsidR="007A53E0" w:rsidRPr="00EF6372" w:rsidRDefault="009001F9" w:rsidP="00752536">
            <w:sdt>
              <w:sdtPr>
                <w:id w:val="-1413695648"/>
                <w:placeholder>
                  <w:docPart w:val="0DB1F5E86ECE4318BE133D760D82EBC4"/>
                </w:placeholder>
                <w:showingPlcHdr/>
              </w:sdtPr>
              <w:sdtEndPr/>
              <w:sdtContent>
                <w:r w:rsidR="007A53E0" w:rsidRPr="007A53E0">
                  <w:rPr>
                    <w:rFonts w:asciiTheme="minorHAnsi" w:hAnsiTheme="minorHAnsi" w:cstheme="minorHAnsi"/>
                    <w:i/>
                    <w:color w:val="7F7F7F" w:themeColor="text1" w:themeTint="80"/>
                  </w:rPr>
                  <w:t>Nom i cognoms</w:t>
                </w:r>
              </w:sdtContent>
            </w:sdt>
          </w:p>
        </w:tc>
      </w:tr>
    </w:tbl>
    <w:p w:rsidR="009E6A7A" w:rsidRDefault="009E6A7A" w:rsidP="007A53E0"/>
    <w:sectPr w:rsidR="009E6A7A" w:rsidSect="007A53E0">
      <w:headerReference w:type="default" r:id="rId8"/>
      <w:footerReference w:type="default" r:id="rId9"/>
      <w:pgSz w:w="11906" w:h="16838"/>
      <w:pgMar w:top="1417" w:right="127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3E0" w:rsidRDefault="007A53E0" w:rsidP="00487E84">
      <w:r>
        <w:separator/>
      </w:r>
    </w:p>
  </w:endnote>
  <w:endnote w:type="continuationSeparator" w:id="0">
    <w:p w:rsidR="007A53E0" w:rsidRDefault="007A53E0" w:rsidP="0048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 'Liberation Mono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Pr="00487E84" w:rsidRDefault="00487E84" w:rsidP="00487E84">
    <w:pPr>
      <w:pStyle w:val="Piedepgina"/>
      <w:jc w:val="center"/>
      <w:rPr>
        <w:rFonts w:asciiTheme="majorHAnsi" w:hAnsiTheme="majorHAnsi" w:cstheme="majorHAnsi"/>
        <w:sz w:val="18"/>
        <w:szCs w:val="18"/>
      </w:rPr>
    </w:pPr>
    <w:r w:rsidRPr="0020618D">
      <w:rPr>
        <w:sz w:val="12"/>
        <w:szCs w:val="12"/>
      </w:rPr>
      <w:t xml:space="preserve">C/ Mossèn </w:t>
    </w:r>
    <w:r w:rsidRPr="00487E84">
      <w:rPr>
        <w:sz w:val="12"/>
        <w:szCs w:val="12"/>
      </w:rPr>
      <w:t xml:space="preserve">Martí, 3 • 43800 Valls • Tel. 977 60 85 60 • </w:t>
    </w:r>
    <w:hyperlink r:id="rId1">
      <w:r w:rsidRPr="00487E84">
        <w:rPr>
          <w:rStyle w:val="Hipervnculo1"/>
          <w:color w:val="auto"/>
          <w:sz w:val="12"/>
          <w:szCs w:val="12"/>
        </w:rPr>
        <w:t>consell@altcamp.cat</w:t>
      </w:r>
    </w:hyperlink>
    <w:r w:rsidRPr="00487E84">
      <w:rPr>
        <w:sz w:val="12"/>
        <w:szCs w:val="12"/>
      </w:rPr>
      <w:t xml:space="preserve"> • </w:t>
    </w:r>
    <w:hyperlink r:id="rId2">
      <w:r w:rsidRPr="00487E84">
        <w:rPr>
          <w:rStyle w:val="Hipervnculo1"/>
          <w:color w:val="auto"/>
          <w:sz w:val="12"/>
          <w:szCs w:val="12"/>
        </w:rPr>
        <w:t>www.altcamp.cat</w:t>
      </w:r>
    </w:hyperlink>
    <w:r w:rsidRPr="00487E84">
      <w:rPr>
        <w:rStyle w:val="Hipervnculo1"/>
        <w:color w:val="auto"/>
        <w:sz w:val="18"/>
      </w:rPr>
      <w:t xml:space="preserve">                                                    </w:t>
    </w:r>
  </w:p>
  <w:p w:rsidR="00487E84" w:rsidRDefault="00487E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3E0" w:rsidRDefault="007A53E0" w:rsidP="00487E84">
      <w:r>
        <w:separator/>
      </w:r>
    </w:p>
  </w:footnote>
  <w:footnote w:type="continuationSeparator" w:id="0">
    <w:p w:rsidR="007A53E0" w:rsidRDefault="007A53E0" w:rsidP="0048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Default="00487E84">
    <w:pPr>
      <w:pStyle w:val="Encabezado"/>
    </w:pPr>
    <w:r>
      <w:rPr>
        <w:noProof/>
        <w:lang w:eastAsia="ca-ES" w:bidi="ar-SA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-224790</wp:posOffset>
          </wp:positionH>
          <wp:positionV relativeFrom="paragraph">
            <wp:posOffset>-250190</wp:posOffset>
          </wp:positionV>
          <wp:extent cx="1822450" cy="441960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7" t="-278" r="-67" b="-278"/>
                  <a:stretch>
                    <a:fillRect/>
                  </a:stretch>
                </pic:blipFill>
                <pic:spPr bwMode="auto">
                  <a:xfrm>
                    <a:off x="0" y="0"/>
                    <a:ext cx="182245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296"/>
    <w:multiLevelType w:val="hybridMultilevel"/>
    <w:tmpl w:val="E4C4DCEE"/>
    <w:lvl w:ilvl="0" w:tplc="CE148BFE">
      <w:start w:val="1"/>
      <w:numFmt w:val="decimal"/>
      <w:pStyle w:val="Prrafodelista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C6C6B"/>
    <w:multiLevelType w:val="multilevel"/>
    <w:tmpl w:val="1EC4D01A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ED52940"/>
    <w:multiLevelType w:val="multilevel"/>
    <w:tmpl w:val="642AFC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Verdana"/>
        <w:b/>
        <w:bCs/>
        <w:strike/>
        <w:color w:val="00000A"/>
        <w:sz w:val="20"/>
        <w:szCs w:val="20"/>
        <w:lang w:val="es-ES"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alibri"/>
        <w:b/>
        <w:bCs/>
        <w:iCs/>
        <w:color w:val="000000"/>
        <w:sz w:val="20"/>
        <w:szCs w:val="20"/>
        <w:lang w:val="es-ES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53F93ABD"/>
    <w:multiLevelType w:val="multilevel"/>
    <w:tmpl w:val="4EB4CCBA"/>
    <w:styleLink w:val="WW8Num4"/>
    <w:lvl w:ilvl="0">
      <w:start w:val="1"/>
      <w:numFmt w:val="none"/>
      <w:suff w:val="nothing"/>
      <w:lvlText w:val="%1"/>
      <w:lvlJc w:val="left"/>
      <w:rPr>
        <w:rFonts w:ascii="Calibri" w:hAnsi="Calibri" w:cs="Verdana"/>
        <w:b/>
        <w:bCs/>
        <w:strike/>
        <w:sz w:val="20"/>
        <w:szCs w:val="20"/>
        <w:lang w:val="es-ES" w:eastAsia="ca-ES"/>
      </w:rPr>
    </w:lvl>
    <w:lvl w:ilvl="1">
      <w:start w:val="1"/>
      <w:numFmt w:val="none"/>
      <w:suff w:val="nothing"/>
      <w:lvlText w:val="%2"/>
      <w:lvlJc w:val="left"/>
      <w:rPr>
        <w:rFonts w:ascii="Calibri" w:hAnsi="Calibri" w:cs="Calibri"/>
        <w:b/>
        <w:bCs/>
        <w:iCs/>
        <w:sz w:val="20"/>
        <w:szCs w:val="20"/>
        <w:lang w:val="es-ES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VEgW9V5YTg0uMubcj6xyRAwk7a5UmTv5lG4goLJjny2J1f7+CP6TLJHKGJ2cEg0gS/n6ZRCd2JAu4JaPHK1EqA==" w:salt="EXA+88M7hdeSsNToAKXcc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E0"/>
    <w:rsid w:val="000D4C1C"/>
    <w:rsid w:val="00233C88"/>
    <w:rsid w:val="00310EFE"/>
    <w:rsid w:val="00487E84"/>
    <w:rsid w:val="005E212C"/>
    <w:rsid w:val="00681838"/>
    <w:rsid w:val="006A12A6"/>
    <w:rsid w:val="006D7537"/>
    <w:rsid w:val="007A53E0"/>
    <w:rsid w:val="009001F9"/>
    <w:rsid w:val="009E6A7A"/>
    <w:rsid w:val="00C32154"/>
    <w:rsid w:val="00CC50FD"/>
    <w:rsid w:val="00D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118AAC"/>
  <w15:chartTrackingRefBased/>
  <w15:docId w15:val="{CF0D3B2D-2430-4466-9816-A8A9772C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5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E0"/>
    <w:pPr>
      <w:widowControl w:val="0"/>
      <w:suppressAutoHyphens/>
      <w:spacing w:after="0" w:line="240" w:lineRule="auto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autoRedefine/>
    <w:qFormat/>
    <w:rsid w:val="00310EFE"/>
    <w:pPr>
      <w:keepNext/>
      <w:keepLines/>
      <w:widowControl/>
      <w:pBdr>
        <w:top w:val="single" w:sz="2" w:space="1" w:color="AFD095"/>
        <w:bottom w:val="single" w:sz="2" w:space="1" w:color="AFD095"/>
      </w:pBdr>
      <w:shd w:val="clear" w:color="auto" w:fill="FBE4D5" w:themeFill="accent2" w:themeFillTint="33"/>
      <w:tabs>
        <w:tab w:val="right" w:pos="9071"/>
      </w:tabs>
      <w:suppressAutoHyphens w:val="0"/>
      <w:spacing w:before="240" w:after="120"/>
      <w:jc w:val="left"/>
      <w:outlineLvl w:val="0"/>
    </w:pPr>
    <w:rPr>
      <w:rFonts w:eastAsia="Calibri" w:cs="Times New Roman"/>
      <w:b/>
      <w:kern w:val="2"/>
      <w:sz w:val="22"/>
      <w:szCs w:val="32"/>
      <w:shd w:val="clear" w:color="auto" w:fill="F4F7D2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next w:val="Normal"/>
    <w:autoRedefine/>
    <w:qFormat/>
    <w:rsid w:val="00681838"/>
    <w:pPr>
      <w:widowControl/>
      <w:numPr>
        <w:numId w:val="2"/>
      </w:numPr>
      <w:tabs>
        <w:tab w:val="left" w:pos="0"/>
        <w:tab w:val="left" w:pos="284"/>
      </w:tabs>
      <w:suppressAutoHyphens w:val="0"/>
      <w:autoSpaceDE w:val="0"/>
      <w:adjustRightInd w:val="0"/>
      <w:ind w:right="147"/>
      <w:contextualSpacing/>
      <w:textAlignment w:val="auto"/>
    </w:pPr>
    <w:rPr>
      <w:rFonts w:eastAsia="Arial"/>
      <w:color w:val="000000"/>
      <w:sz w:val="22"/>
      <w:szCs w:val="22"/>
      <w:lang w:eastAsia="ca-ES" w:bidi="ar-SA"/>
    </w:rPr>
  </w:style>
  <w:style w:type="character" w:customStyle="1" w:styleId="Estilo1">
    <w:name w:val="Estilo1"/>
    <w:basedOn w:val="Fuentedeprrafopredeter"/>
    <w:uiPriority w:val="1"/>
    <w:rsid w:val="005E212C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qFormat/>
    <w:rsid w:val="00C32154"/>
    <w:rPr>
      <w:rFonts w:ascii="MS Gothic" w:eastAsia="MS Gothic" w:hAnsi="MS Gothic"/>
      <w:b w:val="0"/>
      <w:sz w:val="24"/>
    </w:rPr>
  </w:style>
  <w:style w:type="character" w:customStyle="1" w:styleId="Estilo3">
    <w:name w:val="Estilo3"/>
    <w:basedOn w:val="Fuentedeprrafopredeter"/>
    <w:uiPriority w:val="1"/>
    <w:qFormat/>
    <w:rsid w:val="000D4C1C"/>
    <w:rPr>
      <w:rFonts w:ascii="Calibri" w:hAnsi="Calibri"/>
      <w:b w:val="0"/>
      <w:i w:val="0"/>
      <w:sz w:val="20"/>
    </w:rPr>
  </w:style>
  <w:style w:type="character" w:customStyle="1" w:styleId="Ttulo1Car">
    <w:name w:val="Título 1 Car"/>
    <w:basedOn w:val="Fuentedeprrafopredeter"/>
    <w:link w:val="Ttulo1"/>
    <w:qFormat/>
    <w:rsid w:val="00310EFE"/>
    <w:rPr>
      <w:rFonts w:ascii="Calibri" w:eastAsia="Calibri" w:hAnsi="Calibri" w:cs="Times New Roman"/>
      <w:b/>
      <w:kern w:val="2"/>
      <w:szCs w:val="32"/>
      <w:shd w:val="clear" w:color="auto" w:fill="FBE4D5" w:themeFill="accent2" w:themeFillTint="33"/>
    </w:rPr>
  </w:style>
  <w:style w:type="paragraph" w:styleId="TtuloTDC">
    <w:name w:val="TOC Heading"/>
    <w:basedOn w:val="Ttulo1"/>
    <w:next w:val="Normal"/>
    <w:uiPriority w:val="39"/>
    <w:qFormat/>
    <w:rsid w:val="00310EFE"/>
    <w:pPr>
      <w:outlineLvl w:val="9"/>
    </w:pPr>
    <w:rPr>
      <w:rFonts w:eastAsia="Times New Roman"/>
      <w:b w:val="0"/>
      <w:sz w:val="20"/>
    </w:rPr>
  </w:style>
  <w:style w:type="character" w:customStyle="1" w:styleId="Estilo1Car">
    <w:name w:val="Estilo1 Car"/>
    <w:basedOn w:val="Fuentedeprrafopredeter"/>
    <w:rsid w:val="00310EFE"/>
    <w:rPr>
      <w:rFonts w:ascii="Calibri" w:eastAsia="Calibri" w:hAnsi="Calibri" w:cstheme="minorHAnsi"/>
      <w:b/>
      <w:color w:val="000000"/>
      <w:kern w:val="2"/>
      <w:szCs w:val="20"/>
      <w:shd w:val="clear" w:color="auto" w:fill="FBE4D5" w:themeFill="accent2" w:themeFillTint="33"/>
      <w:lang w:bidi="ar-SA"/>
    </w:rPr>
  </w:style>
  <w:style w:type="paragraph" w:customStyle="1" w:styleId="Standard">
    <w:name w:val="Standard"/>
    <w:autoRedefine/>
    <w:qFormat/>
    <w:rsid w:val="00310EFE"/>
    <w:pPr>
      <w:suppressAutoHyphens/>
      <w:spacing w:after="0" w:line="240" w:lineRule="auto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styleId="NormalWeb">
    <w:name w:val="Normal (Web)"/>
    <w:basedOn w:val="Standard"/>
    <w:uiPriority w:val="99"/>
    <w:qFormat/>
    <w:rsid w:val="006D7537"/>
    <w:pPr>
      <w:spacing w:before="100" w:after="100"/>
    </w:pPr>
  </w:style>
  <w:style w:type="character" w:customStyle="1" w:styleId="Estilo3Calibri">
    <w:name w:val="Estilo3 Calibri"/>
    <w:basedOn w:val="Fuentedeprrafopredeter"/>
    <w:uiPriority w:val="1"/>
    <w:qFormat/>
    <w:rsid w:val="000D4C1C"/>
    <w:rPr>
      <w:rFonts w:asciiTheme="minorHAnsi" w:hAnsiTheme="minorHAnsi"/>
      <w:sz w:val="20"/>
    </w:rPr>
  </w:style>
  <w:style w:type="character" w:customStyle="1" w:styleId="Estilo4">
    <w:name w:val="Estilo4"/>
    <w:basedOn w:val="Fuentedeprrafopredeter"/>
    <w:uiPriority w:val="1"/>
    <w:qFormat/>
    <w:rsid w:val="000D4C1C"/>
    <w:rPr>
      <w:rFonts w:asciiTheme="minorHAnsi" w:hAnsiTheme="minorHAnsi"/>
      <w:b w:val="0"/>
      <w:color w:val="auto"/>
      <w:sz w:val="20"/>
    </w:rPr>
  </w:style>
  <w:style w:type="character" w:customStyle="1" w:styleId="Estilo5">
    <w:name w:val="Estilo5"/>
    <w:basedOn w:val="Fuentedeprrafopredeter"/>
    <w:uiPriority w:val="1"/>
    <w:rsid w:val="000D4C1C"/>
    <w:rPr>
      <w:rFonts w:asciiTheme="minorHAnsi" w:hAnsiTheme="minorHAnsi"/>
      <w:color w:val="auto"/>
      <w:sz w:val="20"/>
    </w:rPr>
  </w:style>
  <w:style w:type="character" w:customStyle="1" w:styleId="TextoindependienteCar1">
    <w:name w:val="Texto independiente Car1"/>
    <w:basedOn w:val="Fuentedeprrafopredeter"/>
    <w:link w:val="Textbody"/>
    <w:qFormat/>
    <w:rsid w:val="00487E84"/>
    <w:rPr>
      <w:rFonts w:ascii="Calibri" w:hAnsi="Calibri" w:cs="Calibri"/>
      <w:kern w:val="2"/>
      <w:lang w:val="es-ES"/>
    </w:rPr>
  </w:style>
  <w:style w:type="character" w:customStyle="1" w:styleId="z-PrincipiodelformularioCar1">
    <w:name w:val="z-Principio del formulario Car1"/>
    <w:basedOn w:val="Fuentedeprrafopredeter"/>
    <w:link w:val="z-Principiodelformulario"/>
    <w:qFormat/>
    <w:rsid w:val="00487E84"/>
    <w:rPr>
      <w:rFonts w:ascii="Times New Roman" w:eastAsia="Times New Roman" w:hAnsi="Times New Roman" w:cs="Times New Roman"/>
      <w:vanish/>
      <w:color w:val="000000"/>
      <w:kern w:val="2"/>
      <w:sz w:val="16"/>
      <w:szCs w:val="16"/>
      <w:lang w:val="en-US"/>
    </w:rPr>
  </w:style>
  <w:style w:type="character" w:customStyle="1" w:styleId="SubttuloCar">
    <w:name w:val="Subtítulo Car"/>
    <w:basedOn w:val="Fuentedeprrafopredeter"/>
    <w:link w:val="Subttulo"/>
    <w:qFormat/>
    <w:rsid w:val="00487E84"/>
    <w:rPr>
      <w:rFonts w:ascii="Liberation Sans;Arial" w:eastAsia="Microsoft YaHei" w:hAnsi="Liberation Sans;Arial" w:cs="Mangal; 'Liberation Mono'"/>
      <w:b/>
      <w:color w:val="00000A"/>
      <w:kern w:val="2"/>
      <w:szCs w:val="36"/>
      <w:shd w:val="clear" w:color="auto" w:fill="DAE6EF"/>
      <w:lang w:val="en-US"/>
    </w:rPr>
  </w:style>
  <w:style w:type="paragraph" w:styleId="Textoindependiente">
    <w:name w:val="Body Text"/>
    <w:basedOn w:val="Normal"/>
    <w:link w:val="TextoindependienteCar"/>
    <w:rsid w:val="00487E84"/>
    <w:rPr>
      <w:rFonts w:ascii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rsid w:val="00487E84"/>
    <w:rPr>
      <w:rFonts w:ascii="Calibri" w:eastAsia="NSimSun" w:hAnsi="Calibri" w:cs="Calibri"/>
      <w:sz w:val="20"/>
      <w:szCs w:val="24"/>
      <w:lang w:eastAsia="zh-CN" w:bidi="hi-IN"/>
    </w:rPr>
  </w:style>
  <w:style w:type="paragraph" w:customStyle="1" w:styleId="Textbody">
    <w:name w:val="Text body"/>
    <w:basedOn w:val="Standard"/>
    <w:link w:val="TextoindependienteCar1"/>
    <w:qFormat/>
    <w:rsid w:val="00487E84"/>
    <w:pPr>
      <w:spacing w:after="140" w:line="276" w:lineRule="auto"/>
    </w:pPr>
    <w:rPr>
      <w:rFonts w:eastAsiaTheme="minorHAnsi" w:cs="Calibri"/>
      <w:color w:val="auto"/>
      <w:sz w:val="22"/>
      <w:szCs w:val="22"/>
      <w:lang w:val="es-ES" w:eastAsia="en-US"/>
    </w:rPr>
  </w:style>
  <w:style w:type="paragraph" w:customStyle="1" w:styleId="Prrafodelista1">
    <w:name w:val="Párrafo de lista1"/>
    <w:basedOn w:val="Standard"/>
    <w:qFormat/>
    <w:rsid w:val="00487E84"/>
    <w:pPr>
      <w:ind w:left="720"/>
    </w:pPr>
    <w:rPr>
      <w:lang w:val="en-US"/>
    </w:rPr>
  </w:style>
  <w:style w:type="paragraph" w:customStyle="1" w:styleId="western">
    <w:name w:val="western"/>
    <w:basedOn w:val="Ttulo"/>
    <w:qFormat/>
    <w:rsid w:val="00487E84"/>
    <w:pPr>
      <w:keepNext/>
      <w:widowControl/>
      <w:suppressAutoHyphens w:val="0"/>
      <w:spacing w:before="280" w:after="142" w:line="276" w:lineRule="auto"/>
      <w:contextualSpacing w:val="0"/>
    </w:pPr>
    <w:rPr>
      <w:rFonts w:ascii="Verdana" w:eastAsia="Verdana" w:hAnsi="Verdana"/>
      <w:b/>
      <w:bCs/>
      <w:spacing w:val="0"/>
      <w:kern w:val="2"/>
      <w:sz w:val="28"/>
      <w:szCs w:val="56"/>
      <w:lang w:bidi="ar-SA"/>
    </w:rPr>
  </w:style>
  <w:style w:type="paragraph" w:styleId="z-Principiodelformulario">
    <w:name w:val="HTML Top of Form"/>
    <w:basedOn w:val="Standard"/>
    <w:next w:val="Standard"/>
    <w:link w:val="z-PrincipiodelformularioCar1"/>
    <w:qFormat/>
    <w:rsid w:val="00487E84"/>
    <w:pPr>
      <w:pBdr>
        <w:bottom w:val="single" w:sz="6" w:space="1" w:color="000000"/>
      </w:pBdr>
      <w:suppressAutoHyphens w:val="0"/>
      <w:jc w:val="center"/>
    </w:pPr>
    <w:rPr>
      <w:rFonts w:ascii="Times New Roman" w:hAnsi="Times New Roman"/>
      <w:vanish/>
      <w:color w:val="000000"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uiPriority w:val="99"/>
    <w:semiHidden/>
    <w:rsid w:val="00487E84"/>
    <w:rPr>
      <w:rFonts w:ascii="Arial" w:eastAsia="NSimSun" w:hAnsi="Arial" w:cs="Mangal"/>
      <w:vanish/>
      <w:sz w:val="16"/>
      <w:szCs w:val="14"/>
      <w:lang w:eastAsia="zh-CN" w:bidi="hi-IN"/>
    </w:rPr>
  </w:style>
  <w:style w:type="paragraph" w:styleId="Subttulo">
    <w:name w:val="Subtitle"/>
    <w:basedOn w:val="Normal"/>
    <w:next w:val="Textoindependiente"/>
    <w:link w:val="SubttuloCar"/>
    <w:qFormat/>
    <w:rsid w:val="00487E84"/>
    <w:pPr>
      <w:keepNext/>
      <w:widowControl/>
      <w:pBdr>
        <w:bottom w:val="single" w:sz="2" w:space="1" w:color="729FCF"/>
      </w:pBdr>
      <w:shd w:val="clear" w:color="auto" w:fill="DAE6EF"/>
      <w:spacing w:after="85"/>
    </w:pPr>
    <w:rPr>
      <w:rFonts w:ascii="Liberation Sans;Arial" w:eastAsia="Microsoft YaHei" w:hAnsi="Liberation Sans;Arial" w:cs="Mangal; 'Liberation Mono'"/>
      <w:b/>
      <w:color w:val="00000A"/>
      <w:kern w:val="2"/>
      <w:sz w:val="22"/>
      <w:szCs w:val="36"/>
      <w:lang w:val="en-US" w:eastAsia="en-US" w:bidi="ar-SA"/>
    </w:rPr>
  </w:style>
  <w:style w:type="character" w:customStyle="1" w:styleId="SubttuloCar1">
    <w:name w:val="Subtítulo Car1"/>
    <w:basedOn w:val="Fuentedeprrafopredeter"/>
    <w:uiPriority w:val="11"/>
    <w:rsid w:val="00487E84"/>
    <w:rPr>
      <w:rFonts w:eastAsiaTheme="minorEastAsia" w:cs="Mangal"/>
      <w:color w:val="5A5A5A" w:themeColor="text1" w:themeTint="A5"/>
      <w:spacing w:val="15"/>
      <w:szCs w:val="20"/>
      <w:lang w:eastAsia="zh-CN" w:bidi="hi-IN"/>
    </w:rPr>
  </w:style>
  <w:style w:type="numbering" w:customStyle="1" w:styleId="WW8Num4">
    <w:name w:val="WW8Num4"/>
    <w:qFormat/>
    <w:rsid w:val="00487E84"/>
    <w:pPr>
      <w:numPr>
        <w:numId w:val="3"/>
      </w:numPr>
    </w:pPr>
  </w:style>
  <w:style w:type="character" w:styleId="Textodelmarcadordeposicin">
    <w:name w:val="Placeholder Text"/>
    <w:basedOn w:val="Fuentedeprrafopredeter"/>
    <w:uiPriority w:val="99"/>
    <w:rsid w:val="00487E84"/>
    <w:rPr>
      <w:color w:val="808080"/>
    </w:rPr>
  </w:style>
  <w:style w:type="paragraph" w:customStyle="1" w:styleId="TableContents">
    <w:name w:val="Table Contents"/>
    <w:basedOn w:val="Standard"/>
    <w:rsid w:val="00487E84"/>
    <w:pPr>
      <w:suppressLineNumbers/>
      <w:autoSpaceDN w:val="0"/>
    </w:pPr>
    <w:rPr>
      <w:rFonts w:cs="Arial"/>
      <w:color w:val="auto"/>
      <w:kern w:val="3"/>
      <w:szCs w:val="20"/>
    </w:rPr>
  </w:style>
  <w:style w:type="character" w:customStyle="1" w:styleId="Estilo7">
    <w:name w:val="Estilo7"/>
    <w:basedOn w:val="Fuentedeprrafopredeter"/>
    <w:uiPriority w:val="1"/>
    <w:rsid w:val="00487E84"/>
    <w:rPr>
      <w:rFonts w:ascii="Calibri" w:hAnsi="Calibri"/>
      <w:b w:val="0"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paragraph" w:styleId="Ttulo">
    <w:name w:val="Title"/>
    <w:basedOn w:val="Normal"/>
    <w:next w:val="Normal"/>
    <w:link w:val="TtuloCar"/>
    <w:uiPriority w:val="10"/>
    <w:qFormat/>
    <w:rsid w:val="00487E8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tuloCar">
    <w:name w:val="Título Car"/>
    <w:basedOn w:val="Fuentedeprrafopredeter"/>
    <w:link w:val="Ttulo"/>
    <w:uiPriority w:val="10"/>
    <w:rsid w:val="00487E84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487E84"/>
    <w:rPr>
      <w:rFonts w:eastAsia="NSimSun" w:cs="Mangal"/>
      <w:sz w:val="20"/>
      <w:szCs w:val="24"/>
      <w:lang w:eastAsia="zh-CN" w:bidi="hi-IN"/>
    </w:rPr>
  </w:style>
  <w:style w:type="paragraph" w:styleId="Piedepgina">
    <w:name w:val="footer"/>
    <w:basedOn w:val="Normal"/>
    <w:link w:val="PiedepginaCar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87E84"/>
    <w:rPr>
      <w:rFonts w:eastAsia="NSimSun" w:cs="Mangal"/>
      <w:sz w:val="20"/>
      <w:szCs w:val="24"/>
      <w:lang w:eastAsia="zh-CN" w:bidi="hi-IN"/>
    </w:rPr>
  </w:style>
  <w:style w:type="character" w:customStyle="1" w:styleId="Hipervnculo1">
    <w:name w:val="Hipervínculo1"/>
    <w:uiPriority w:val="99"/>
    <w:qFormat/>
    <w:rsid w:val="00487E84"/>
    <w:rPr>
      <w:strike w:val="0"/>
      <w:dstrike w:val="0"/>
      <w:color w:val="BF0000"/>
      <w:u w:val="none"/>
    </w:rPr>
  </w:style>
  <w:style w:type="character" w:customStyle="1" w:styleId="PiedepginaCar1">
    <w:name w:val="Pie de página Car1"/>
    <w:basedOn w:val="Fuentedeprrafopredeter"/>
    <w:qFormat/>
    <w:rsid w:val="00487E84"/>
    <w:rPr>
      <w:rFonts w:ascii="Times New Roman" w:eastAsia="Times New Roman" w:hAnsi="Times New Roman" w:cs="Times New Roman"/>
      <w:color w:val="00000A"/>
      <w:kern w:val="2"/>
      <w:sz w:val="24"/>
      <w:lang w:val="en-US" w:bidi="ar-SA"/>
    </w:rPr>
  </w:style>
  <w:style w:type="table" w:styleId="Tablaconcuadrcula">
    <w:name w:val="Table Grid"/>
    <w:basedOn w:val="Tablanormal"/>
    <w:uiPriority w:val="39"/>
    <w:rsid w:val="007A53E0"/>
    <w:pPr>
      <w:suppressAutoHyphens/>
      <w:spacing w:after="0" w:line="240" w:lineRule="auto"/>
      <w:jc w:val="left"/>
    </w:pPr>
    <w:rPr>
      <w:rFonts w:ascii="Liberation Serif" w:eastAsia="NSimSun" w:hAnsi="Liberation Serif" w:cs="Lucida Sans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tcamp.cat/" TargetMode="External"/><Relationship Id="rId1" Type="http://schemas.openxmlformats.org/officeDocument/2006/relationships/hyperlink" Target="mailto:consell@alt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DF3130874BD411195111E9EA6BAF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6F9D6-5B46-48F9-A5DD-EBF81BA285F8}"/>
      </w:docPartPr>
      <w:docPartBody>
        <w:p w:rsidR="005F3CD8" w:rsidRDefault="00E8726D" w:rsidP="00E8726D">
          <w:pPr>
            <w:pStyle w:val="4DF3130874BD411195111E9EA6BAFBCC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FA23004875434C8CA1E0395CCB5D4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B6E37-F2FE-4F3A-B339-50208CA62419}"/>
      </w:docPartPr>
      <w:docPartBody>
        <w:p w:rsidR="005F3CD8" w:rsidRDefault="00E8726D" w:rsidP="00E8726D">
          <w:pPr>
            <w:pStyle w:val="FA23004875434C8CA1E0395CCB5D400C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E1C6B44D4DA940DF8729A0AF30A1D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83224-7319-4C83-A28D-13C80344FABD}"/>
      </w:docPartPr>
      <w:docPartBody>
        <w:p w:rsidR="005F3CD8" w:rsidRDefault="00E8726D" w:rsidP="00E8726D">
          <w:pPr>
            <w:pStyle w:val="E1C6B44D4DA940DF8729A0AF30A1D332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24C865B760CD4968882ABA105A429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C83C2-06E3-4487-AF96-0528D663674F}"/>
      </w:docPartPr>
      <w:docPartBody>
        <w:p w:rsidR="005F3CD8" w:rsidRDefault="00E8726D" w:rsidP="00E8726D">
          <w:pPr>
            <w:pStyle w:val="24C865B760CD4968882ABA105A429C22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CBF27A78D52F421AA2751135F30CC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03FE7-FC1B-48B6-843C-05C9FACA1136}"/>
      </w:docPartPr>
      <w:docPartBody>
        <w:p w:rsidR="005F3CD8" w:rsidRDefault="00E8726D" w:rsidP="00E8726D">
          <w:pPr>
            <w:pStyle w:val="CBF27A78D52F421AA2751135F30CCA48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45829EFBAD3B469CA91F548CEA836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873FA-2FEB-4CCB-A47C-E6AC361ADBFA}"/>
      </w:docPartPr>
      <w:docPartBody>
        <w:p w:rsidR="005F3CD8" w:rsidRDefault="00E8726D" w:rsidP="00E8726D">
          <w:pPr>
            <w:pStyle w:val="45829EFBAD3B469CA91F548CEA83654B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149DDD353B484F17852F30DC2006D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AD59B-E424-416D-B9EF-85FEA0A48C1D}"/>
      </w:docPartPr>
      <w:docPartBody>
        <w:p w:rsidR="005F3CD8" w:rsidRDefault="00E8726D" w:rsidP="00E8726D">
          <w:pPr>
            <w:pStyle w:val="149DDD353B484F17852F30DC2006DB73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95F9950B10C54147A19DB28A67117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54BA9-0876-46A9-B3C5-38B04B984BF6}"/>
      </w:docPartPr>
      <w:docPartBody>
        <w:p w:rsidR="005F3CD8" w:rsidRDefault="00E8726D" w:rsidP="00E8726D">
          <w:pPr>
            <w:pStyle w:val="95F9950B10C54147A19DB28A67117387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6C2AA809A33B4F369CA82BA4B54FC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09E3-197C-471C-B8ED-536CBD6F6E2A}"/>
      </w:docPartPr>
      <w:docPartBody>
        <w:p w:rsidR="005F3CD8" w:rsidRDefault="00E8726D" w:rsidP="00E8726D">
          <w:pPr>
            <w:pStyle w:val="6C2AA809A33B4F369CA82BA4B54FC853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B823686941884EE6ACFCADDF842A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ECDF9-4076-4A89-B259-93B9CE0EE544}"/>
      </w:docPartPr>
      <w:docPartBody>
        <w:p w:rsidR="005F3CD8" w:rsidRDefault="00E8726D" w:rsidP="00E8726D">
          <w:pPr>
            <w:pStyle w:val="B823686941884EE6ACFCADDF842AF16C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ED5A2A01677B42FC9482ED331AF79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8F0F2-620B-4507-A149-F5C5A7EF1E63}"/>
      </w:docPartPr>
      <w:docPartBody>
        <w:p w:rsidR="005F3CD8" w:rsidRDefault="00E8726D" w:rsidP="00E8726D">
          <w:pPr>
            <w:pStyle w:val="ED5A2A01677B42FC9482ED331AF795C8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E01B2D83276C40F28F3CF9B8F6960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8194A-A021-425B-A507-89F16F171DDD}"/>
      </w:docPartPr>
      <w:docPartBody>
        <w:p w:rsidR="005F3CD8" w:rsidRDefault="00E8726D" w:rsidP="00E8726D">
          <w:pPr>
            <w:pStyle w:val="E01B2D83276C40F28F3CF9B8F69605412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56F6623925874FBCA9E72E0C95147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087B1-BDC8-43F3-B76D-E2BD2B404A46}"/>
      </w:docPartPr>
      <w:docPartBody>
        <w:p w:rsidR="005F3CD8" w:rsidRDefault="00E8726D" w:rsidP="00E8726D">
          <w:pPr>
            <w:pStyle w:val="56F6623925874FBCA9E72E0C951472052"/>
          </w:pPr>
          <w:r>
            <w:rPr>
              <w:rStyle w:val="Textodelmarcadordeposicin"/>
              <w:rFonts w:asciiTheme="minorHAnsi" w:hAnsiTheme="minorHAnsi" w:cstheme="minorHAnsi"/>
              <w:i/>
              <w:color w:val="7F7F7F" w:themeColor="text1" w:themeTint="80"/>
              <w:szCs w:val="20"/>
            </w:rPr>
            <w:t>Nom i cognoms</w:t>
          </w:r>
        </w:p>
      </w:docPartBody>
    </w:docPart>
    <w:docPart>
      <w:docPartPr>
        <w:name w:val="0DB1F5E86ECE4318BE133D760D82E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AF351-8484-4207-AF4C-FEE1E900803A}"/>
      </w:docPartPr>
      <w:docPartBody>
        <w:p w:rsidR="005F3CD8" w:rsidRDefault="00E8726D" w:rsidP="00E8726D">
          <w:pPr>
            <w:pStyle w:val="0DB1F5E86ECE4318BE133D760D82EBC42"/>
          </w:pPr>
          <w:r w:rsidRPr="007A53E0">
            <w:rPr>
              <w:rFonts w:cstheme="minorHAnsi"/>
              <w:i/>
              <w:color w:val="7F7F7F" w:themeColor="text1" w:themeTint="80"/>
            </w:rPr>
            <w:t>Nom i cognoms</w:t>
          </w:r>
        </w:p>
      </w:docPartBody>
    </w:docPart>
    <w:docPart>
      <w:docPartPr>
        <w:name w:val="EDD11AB73EFE4EC68C059D44CB22D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0364E-E366-4607-88AC-21FC6B91709D}"/>
      </w:docPartPr>
      <w:docPartBody>
        <w:p w:rsidR="005F3CD8" w:rsidRDefault="00E8726D" w:rsidP="00E8726D">
          <w:pPr>
            <w:pStyle w:val="EDD11AB73EFE4EC68C059D44CB22D05F1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98296BAE9791473691DFCBF090064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53C39-37C5-4E0F-81ED-9DFCB9168799}"/>
      </w:docPartPr>
      <w:docPartBody>
        <w:p w:rsidR="005F3CD8" w:rsidRDefault="00E8726D" w:rsidP="00E8726D">
          <w:pPr>
            <w:pStyle w:val="98296BAE9791473691DFCBF090064C1E1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1A04C6394B454E888E3A3FE6D95FD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B23FF-C2C8-4352-80C4-158704B0240F}"/>
      </w:docPartPr>
      <w:docPartBody>
        <w:p w:rsidR="005F3CD8" w:rsidRDefault="00E8726D" w:rsidP="00E8726D">
          <w:pPr>
            <w:pStyle w:val="1A04C6394B454E888E3A3FE6D95FD8D21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3B353C48699B4AE78BB4380CEBC05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BCA80-F6DD-421A-BE54-EB76C9A68F8E}"/>
      </w:docPartPr>
      <w:docPartBody>
        <w:p w:rsidR="005F3CD8" w:rsidRDefault="00E8726D" w:rsidP="00E8726D">
          <w:pPr>
            <w:pStyle w:val="3B353C48699B4AE78BB4380CEBC0517E1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E5B51B22840A4432B929C69BC2C5A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E441D-A575-466B-B2A4-0A9C9EA91E79}"/>
      </w:docPartPr>
      <w:docPartBody>
        <w:p w:rsidR="005F3CD8" w:rsidRDefault="00E8726D" w:rsidP="00E8726D">
          <w:pPr>
            <w:pStyle w:val="E5B51B22840A4432B929C69BC2C5A1C81"/>
          </w:pPr>
          <w:r w:rsidRPr="0092749D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 'Liberation Mono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6D"/>
    <w:rsid w:val="005F3CD8"/>
    <w:rsid w:val="00E8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E8726D"/>
    <w:rPr>
      <w:color w:val="808080"/>
    </w:rPr>
  </w:style>
  <w:style w:type="paragraph" w:customStyle="1" w:styleId="4DF3130874BD411195111E9EA6BAFBCC">
    <w:name w:val="4DF3130874BD411195111E9EA6BAFBCC"/>
    <w:rsid w:val="00E8726D"/>
  </w:style>
  <w:style w:type="paragraph" w:customStyle="1" w:styleId="FA23004875434C8CA1E0395CCB5D400C">
    <w:name w:val="FA23004875434C8CA1E0395CCB5D400C"/>
    <w:rsid w:val="00E8726D"/>
  </w:style>
  <w:style w:type="paragraph" w:customStyle="1" w:styleId="E1C6B44D4DA940DF8729A0AF30A1D332">
    <w:name w:val="E1C6B44D4DA940DF8729A0AF30A1D332"/>
    <w:rsid w:val="00E8726D"/>
  </w:style>
  <w:style w:type="paragraph" w:customStyle="1" w:styleId="24C865B760CD4968882ABA105A429C22">
    <w:name w:val="24C865B760CD4968882ABA105A429C22"/>
    <w:rsid w:val="00E8726D"/>
  </w:style>
  <w:style w:type="paragraph" w:customStyle="1" w:styleId="CBF27A78D52F421AA2751135F30CCA48">
    <w:name w:val="CBF27A78D52F421AA2751135F30CCA48"/>
    <w:rsid w:val="00E8726D"/>
  </w:style>
  <w:style w:type="paragraph" w:customStyle="1" w:styleId="45829EFBAD3B469CA91F548CEA83654B">
    <w:name w:val="45829EFBAD3B469CA91F548CEA83654B"/>
    <w:rsid w:val="00E8726D"/>
  </w:style>
  <w:style w:type="paragraph" w:customStyle="1" w:styleId="149DDD353B484F17852F30DC2006DB73">
    <w:name w:val="149DDD353B484F17852F30DC2006DB73"/>
    <w:rsid w:val="00E8726D"/>
  </w:style>
  <w:style w:type="paragraph" w:customStyle="1" w:styleId="95F9950B10C54147A19DB28A67117387">
    <w:name w:val="95F9950B10C54147A19DB28A67117387"/>
    <w:rsid w:val="00E8726D"/>
  </w:style>
  <w:style w:type="paragraph" w:customStyle="1" w:styleId="6C2AA809A33B4F369CA82BA4B54FC853">
    <w:name w:val="6C2AA809A33B4F369CA82BA4B54FC853"/>
    <w:rsid w:val="00E8726D"/>
  </w:style>
  <w:style w:type="paragraph" w:customStyle="1" w:styleId="B823686941884EE6ACFCADDF842AF16C">
    <w:name w:val="B823686941884EE6ACFCADDF842AF16C"/>
    <w:rsid w:val="00E8726D"/>
  </w:style>
  <w:style w:type="paragraph" w:customStyle="1" w:styleId="ED5A2A01677B42FC9482ED331AF795C8">
    <w:name w:val="ED5A2A01677B42FC9482ED331AF795C8"/>
    <w:rsid w:val="00E8726D"/>
  </w:style>
  <w:style w:type="paragraph" w:customStyle="1" w:styleId="E01B2D83276C40F28F3CF9B8F6960541">
    <w:name w:val="E01B2D83276C40F28F3CF9B8F6960541"/>
    <w:rsid w:val="00E8726D"/>
  </w:style>
  <w:style w:type="paragraph" w:customStyle="1" w:styleId="B44F428E1D694ED3B74864AA3F271634">
    <w:name w:val="B44F428E1D694ED3B74864AA3F271634"/>
    <w:rsid w:val="00E8726D"/>
  </w:style>
  <w:style w:type="paragraph" w:customStyle="1" w:styleId="95BA6D85A3CC42B38BDF167411417A5D">
    <w:name w:val="95BA6D85A3CC42B38BDF167411417A5D"/>
    <w:rsid w:val="00E8726D"/>
  </w:style>
  <w:style w:type="paragraph" w:customStyle="1" w:styleId="8DEC799561DC49E0A6A74E5525503337">
    <w:name w:val="8DEC799561DC49E0A6A74E5525503337"/>
    <w:rsid w:val="00E8726D"/>
  </w:style>
  <w:style w:type="paragraph" w:customStyle="1" w:styleId="49B211CA085C48B8A2B1A7292C4DECF7">
    <w:name w:val="49B211CA085C48B8A2B1A7292C4DECF7"/>
    <w:rsid w:val="00E8726D"/>
  </w:style>
  <w:style w:type="paragraph" w:customStyle="1" w:styleId="0F983E1D52F74579A0BD86360180485C">
    <w:name w:val="0F983E1D52F74579A0BD86360180485C"/>
    <w:rsid w:val="00E8726D"/>
  </w:style>
  <w:style w:type="paragraph" w:customStyle="1" w:styleId="56F6623925874FBCA9E72E0C95147205">
    <w:name w:val="56F6623925874FBCA9E72E0C95147205"/>
    <w:rsid w:val="00E8726D"/>
  </w:style>
  <w:style w:type="paragraph" w:customStyle="1" w:styleId="0DB1F5E86ECE4318BE133D760D82EBC4">
    <w:name w:val="0DB1F5E86ECE4318BE133D760D82EBC4"/>
    <w:rsid w:val="00E8726D"/>
  </w:style>
  <w:style w:type="paragraph" w:customStyle="1" w:styleId="16FBD2CEB62947D6B47DAC0F395A9490">
    <w:name w:val="16FBD2CEB62947D6B47DAC0F395A9490"/>
    <w:rsid w:val="00E8726D"/>
  </w:style>
  <w:style w:type="paragraph" w:customStyle="1" w:styleId="2E34ABC55FB941D8B8E92A72FF2054FF">
    <w:name w:val="2E34ABC55FB941D8B8E92A72FF2054FF"/>
    <w:rsid w:val="00E8726D"/>
  </w:style>
  <w:style w:type="paragraph" w:customStyle="1" w:styleId="0A83139920474C0E97A15EB1AAC60A4B">
    <w:name w:val="0A83139920474C0E97A15EB1AAC60A4B"/>
    <w:rsid w:val="00E8726D"/>
  </w:style>
  <w:style w:type="paragraph" w:customStyle="1" w:styleId="3B8A0F34D6CD42BC8AF683B02520F342">
    <w:name w:val="3B8A0F34D6CD42BC8AF683B02520F342"/>
    <w:rsid w:val="00E8726D"/>
  </w:style>
  <w:style w:type="paragraph" w:customStyle="1" w:styleId="B4566C3BFAE94589A2DBB995F3CAE935">
    <w:name w:val="B4566C3BFAE94589A2DBB995F3CAE935"/>
    <w:rsid w:val="00E8726D"/>
  </w:style>
  <w:style w:type="paragraph" w:customStyle="1" w:styleId="323549BA81034E7DBB71CB326D981EDE">
    <w:name w:val="323549BA81034E7DBB71CB326D981EDE"/>
    <w:rsid w:val="00E8726D"/>
  </w:style>
  <w:style w:type="paragraph" w:customStyle="1" w:styleId="D98F499E17B44BCBA513B6DCAD13D411">
    <w:name w:val="D98F499E17B44BCBA513B6DCAD13D411"/>
    <w:rsid w:val="00E8726D"/>
  </w:style>
  <w:style w:type="paragraph" w:customStyle="1" w:styleId="9E2896AE37704A78A39C1559DC671724">
    <w:name w:val="9E2896AE37704A78A39C1559DC671724"/>
    <w:rsid w:val="00E8726D"/>
  </w:style>
  <w:style w:type="paragraph" w:customStyle="1" w:styleId="080363D126424D7B81D119B97CB9F03D">
    <w:name w:val="080363D126424D7B81D119B97CB9F03D"/>
    <w:rsid w:val="00E8726D"/>
  </w:style>
  <w:style w:type="paragraph" w:customStyle="1" w:styleId="CC7FFE0EC69E47D29774E0A7A4C6C4B5">
    <w:name w:val="CC7FFE0EC69E47D29774E0A7A4C6C4B5"/>
    <w:rsid w:val="00E8726D"/>
  </w:style>
  <w:style w:type="paragraph" w:customStyle="1" w:styleId="8DA835D70B3E4D598FAF34B0FCDBD753">
    <w:name w:val="8DA835D70B3E4D598FAF34B0FCDBD753"/>
    <w:rsid w:val="00E8726D"/>
  </w:style>
  <w:style w:type="paragraph" w:customStyle="1" w:styleId="7275F22822784897B792E1D86358E637">
    <w:name w:val="7275F22822784897B792E1D86358E637"/>
    <w:rsid w:val="00E8726D"/>
  </w:style>
  <w:style w:type="paragraph" w:customStyle="1" w:styleId="F8E573343D6443E5A37AC75FD6E50C4B">
    <w:name w:val="F8E573343D6443E5A37AC75FD6E50C4B"/>
    <w:rsid w:val="00E8726D"/>
  </w:style>
  <w:style w:type="paragraph" w:customStyle="1" w:styleId="00BE456045694AD69D51C1B13BE6145A">
    <w:name w:val="00BE456045694AD69D51C1B13BE6145A"/>
    <w:rsid w:val="00E8726D"/>
  </w:style>
  <w:style w:type="paragraph" w:customStyle="1" w:styleId="1558480CD0C140FBB2DC15BBC9F59B1D">
    <w:name w:val="1558480CD0C140FBB2DC15BBC9F59B1D"/>
    <w:rsid w:val="00E8726D"/>
  </w:style>
  <w:style w:type="paragraph" w:customStyle="1" w:styleId="F7A12F84895B4ACD9CED6911D6E22E42">
    <w:name w:val="F7A12F84895B4ACD9CED6911D6E22E42"/>
    <w:rsid w:val="00E8726D"/>
  </w:style>
  <w:style w:type="paragraph" w:customStyle="1" w:styleId="F489BECF85214D65B4CF189578405B7A">
    <w:name w:val="F489BECF85214D65B4CF189578405B7A"/>
    <w:rsid w:val="00E8726D"/>
  </w:style>
  <w:style w:type="paragraph" w:customStyle="1" w:styleId="A2CF5D25F4A341B3B3125418E51229CF">
    <w:name w:val="A2CF5D25F4A341B3B3125418E51229CF"/>
    <w:rsid w:val="00E8726D"/>
  </w:style>
  <w:style w:type="paragraph" w:customStyle="1" w:styleId="F341D62292C2452BB05DC2AF499233CA">
    <w:name w:val="F341D62292C2452BB05DC2AF499233CA"/>
    <w:rsid w:val="00E8726D"/>
  </w:style>
  <w:style w:type="paragraph" w:customStyle="1" w:styleId="4DF3130874BD411195111E9EA6BAFBCC1">
    <w:name w:val="4DF3130874BD411195111E9EA6BAFBCC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FA23004875434C8CA1E0395CCB5D400C1">
    <w:name w:val="FA23004875434C8CA1E0395CCB5D400C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E1C6B44D4DA940DF8729A0AF30A1D3321">
    <w:name w:val="E1C6B44D4DA940DF8729A0AF30A1D332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24C865B760CD4968882ABA105A429C221">
    <w:name w:val="24C865B760CD4968882ABA105A429C22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CBF27A78D52F421AA2751135F30CCA481">
    <w:name w:val="CBF27A78D52F421AA2751135F30CCA48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45829EFBAD3B469CA91F548CEA83654B1">
    <w:name w:val="45829EFBAD3B469CA91F548CEA83654B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149DDD353B484F17852F30DC2006DB731">
    <w:name w:val="149DDD353B484F17852F30DC2006DB73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95F9950B10C54147A19DB28A671173871">
    <w:name w:val="95F9950B10C54147A19DB28A67117387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6C2AA809A33B4F369CA82BA4B54FC8531">
    <w:name w:val="6C2AA809A33B4F369CA82BA4B54FC853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B823686941884EE6ACFCADDF842AF16C1">
    <w:name w:val="B823686941884EE6ACFCADDF842AF16C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ED5A2A01677B42FC9482ED331AF795C81">
    <w:name w:val="ED5A2A01677B42FC9482ED331AF795C8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E01B2D83276C40F28F3CF9B8F69605411">
    <w:name w:val="E01B2D83276C40F28F3CF9B8F6960541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B44F428E1D694ED3B74864AA3F2716341">
    <w:name w:val="B44F428E1D694ED3B74864AA3F2716341"/>
    <w:rsid w:val="00E8726D"/>
    <w:pPr>
      <w:keepNext/>
      <w:spacing w:before="280" w:after="142" w:line="276" w:lineRule="auto"/>
      <w:jc w:val="both"/>
      <w:textAlignment w:val="baseline"/>
    </w:pPr>
    <w:rPr>
      <w:rFonts w:ascii="Verdana" w:eastAsia="Verdana" w:hAnsi="Verdana" w:cs="Mangal"/>
      <w:b/>
      <w:bCs/>
      <w:kern w:val="2"/>
      <w:sz w:val="28"/>
      <w:szCs w:val="56"/>
      <w:lang w:eastAsia="zh-CN"/>
    </w:rPr>
  </w:style>
  <w:style w:type="paragraph" w:customStyle="1" w:styleId="95BA6D85A3CC42B38BDF167411417A5D1">
    <w:name w:val="95BA6D85A3CC42B38BDF167411417A5D1"/>
    <w:rsid w:val="00E8726D"/>
    <w:pPr>
      <w:keepNext/>
      <w:spacing w:before="280" w:after="142" w:line="276" w:lineRule="auto"/>
      <w:jc w:val="both"/>
      <w:textAlignment w:val="baseline"/>
    </w:pPr>
    <w:rPr>
      <w:rFonts w:ascii="Verdana" w:eastAsia="Verdana" w:hAnsi="Verdana" w:cs="Mangal"/>
      <w:b/>
      <w:bCs/>
      <w:kern w:val="2"/>
      <w:sz w:val="28"/>
      <w:szCs w:val="56"/>
      <w:lang w:eastAsia="zh-CN"/>
    </w:rPr>
  </w:style>
  <w:style w:type="paragraph" w:customStyle="1" w:styleId="56F6623925874FBCA9E72E0C951472051">
    <w:name w:val="56F6623925874FBCA9E72E0C951472051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0DB1F5E86ECE4318BE133D760D82EBC41">
    <w:name w:val="0DB1F5E86ECE4318BE133D760D82EBC41"/>
    <w:rsid w:val="00E8726D"/>
    <w:pPr>
      <w:widowControl w:val="0"/>
      <w:suppressAutoHyphens/>
      <w:spacing w:after="0" w:line="240" w:lineRule="auto"/>
      <w:jc w:val="both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customStyle="1" w:styleId="DC91B805BF544779AB5F3B04EF75EE88">
    <w:name w:val="DC91B805BF544779AB5F3B04EF75EE88"/>
    <w:rsid w:val="00E8726D"/>
  </w:style>
  <w:style w:type="paragraph" w:customStyle="1" w:styleId="EDD11AB73EFE4EC68C059D44CB22D05F">
    <w:name w:val="EDD11AB73EFE4EC68C059D44CB22D05F"/>
    <w:rsid w:val="00E8726D"/>
  </w:style>
  <w:style w:type="paragraph" w:customStyle="1" w:styleId="98296BAE9791473691DFCBF090064C1E">
    <w:name w:val="98296BAE9791473691DFCBF090064C1E"/>
    <w:rsid w:val="00E8726D"/>
  </w:style>
  <w:style w:type="paragraph" w:customStyle="1" w:styleId="1A04C6394B454E888E3A3FE6D95FD8D2">
    <w:name w:val="1A04C6394B454E888E3A3FE6D95FD8D2"/>
    <w:rsid w:val="00E8726D"/>
  </w:style>
  <w:style w:type="paragraph" w:customStyle="1" w:styleId="3B353C48699B4AE78BB4380CEBC0517E">
    <w:name w:val="3B353C48699B4AE78BB4380CEBC0517E"/>
    <w:rsid w:val="00E8726D"/>
  </w:style>
  <w:style w:type="paragraph" w:customStyle="1" w:styleId="E5B51B22840A4432B929C69BC2C5A1C8">
    <w:name w:val="E5B51B22840A4432B929C69BC2C5A1C8"/>
    <w:rsid w:val="00E8726D"/>
  </w:style>
  <w:style w:type="paragraph" w:customStyle="1" w:styleId="4DF3130874BD411195111E9EA6BAFBCC2">
    <w:name w:val="4DF3130874BD411195111E9EA6BAFBCC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FA23004875434C8CA1E0395CCB5D400C2">
    <w:name w:val="FA23004875434C8CA1E0395CCB5D400C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E1C6B44D4DA940DF8729A0AF30A1D3322">
    <w:name w:val="E1C6B44D4DA940DF8729A0AF30A1D332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24C865B760CD4968882ABA105A429C222">
    <w:name w:val="24C865B760CD4968882ABA105A429C22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CBF27A78D52F421AA2751135F30CCA482">
    <w:name w:val="CBF27A78D52F421AA2751135F30CCA48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45829EFBAD3B469CA91F548CEA83654B2">
    <w:name w:val="45829EFBAD3B469CA91F548CEA83654B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149DDD353B484F17852F30DC2006DB732">
    <w:name w:val="149DDD353B484F17852F30DC2006DB73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95F9950B10C54147A19DB28A671173872">
    <w:name w:val="95F9950B10C54147A19DB28A67117387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6C2AA809A33B4F369CA82BA4B54FC8532">
    <w:name w:val="6C2AA809A33B4F369CA82BA4B54FC853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B823686941884EE6ACFCADDF842AF16C2">
    <w:name w:val="B823686941884EE6ACFCADDF842AF16C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ED5A2A01677B42FC9482ED331AF795C82">
    <w:name w:val="ED5A2A01677B42FC9482ED331AF795C8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E01B2D83276C40F28F3CF9B8F69605412">
    <w:name w:val="E01B2D83276C40F28F3CF9B8F6960541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EDD11AB73EFE4EC68C059D44CB22D05F1">
    <w:name w:val="EDD11AB73EFE4EC68C059D44CB22D05F1"/>
    <w:rsid w:val="00E8726D"/>
    <w:pPr>
      <w:widowControl w:val="0"/>
      <w:suppressAutoHyphens/>
      <w:spacing w:after="0" w:line="240" w:lineRule="auto"/>
      <w:jc w:val="both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customStyle="1" w:styleId="98296BAE9791473691DFCBF090064C1E1">
    <w:name w:val="98296BAE9791473691DFCBF090064C1E1"/>
    <w:rsid w:val="00E8726D"/>
    <w:pPr>
      <w:widowControl w:val="0"/>
      <w:suppressAutoHyphens/>
      <w:spacing w:after="0" w:line="240" w:lineRule="auto"/>
      <w:jc w:val="both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customStyle="1" w:styleId="1A04C6394B454E888E3A3FE6D95FD8D21">
    <w:name w:val="1A04C6394B454E888E3A3FE6D95FD8D21"/>
    <w:rsid w:val="00E8726D"/>
    <w:pPr>
      <w:widowControl w:val="0"/>
      <w:suppressAutoHyphens/>
      <w:spacing w:after="0" w:line="240" w:lineRule="auto"/>
      <w:jc w:val="both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customStyle="1" w:styleId="3B353C48699B4AE78BB4380CEBC0517E1">
    <w:name w:val="3B353C48699B4AE78BB4380CEBC0517E1"/>
    <w:rsid w:val="00E8726D"/>
    <w:pPr>
      <w:widowControl w:val="0"/>
      <w:suppressAutoHyphens/>
      <w:spacing w:after="0" w:line="240" w:lineRule="auto"/>
      <w:jc w:val="both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customStyle="1" w:styleId="E5B51B22840A4432B929C69BC2C5A1C81">
    <w:name w:val="E5B51B22840A4432B929C69BC2C5A1C81"/>
    <w:rsid w:val="00E8726D"/>
    <w:pPr>
      <w:widowControl w:val="0"/>
      <w:suppressAutoHyphens/>
      <w:spacing w:after="0" w:line="240" w:lineRule="auto"/>
      <w:jc w:val="both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customStyle="1" w:styleId="56F6623925874FBCA9E72E0C951472052">
    <w:name w:val="56F6623925874FBCA9E72E0C951472052"/>
    <w:rsid w:val="00E8726D"/>
    <w:pPr>
      <w:suppressAutoHyphens/>
      <w:spacing w:before="100" w:after="100" w:line="240" w:lineRule="auto"/>
      <w:jc w:val="both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customStyle="1" w:styleId="0DB1F5E86ECE4318BE133D760D82EBC42">
    <w:name w:val="0DB1F5E86ECE4318BE133D760D82EBC42"/>
    <w:rsid w:val="00E8726D"/>
    <w:pPr>
      <w:widowControl w:val="0"/>
      <w:suppressAutoHyphens/>
      <w:spacing w:after="0" w:line="240" w:lineRule="auto"/>
      <w:jc w:val="both"/>
      <w:textAlignment w:val="baseline"/>
    </w:pPr>
    <w:rPr>
      <w:rFonts w:eastAsia="NSimSun" w:cs="Lucida Sans"/>
      <w:sz w:val="20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C9084-E054-458D-B0F3-884515E7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Niculae</dc:creator>
  <cp:keywords/>
  <dc:description/>
  <cp:lastModifiedBy>Alexandra Niculae</cp:lastModifiedBy>
  <cp:revision>2</cp:revision>
  <dcterms:created xsi:type="dcterms:W3CDTF">2026-07-27T12:00:00Z</dcterms:created>
  <dcterms:modified xsi:type="dcterms:W3CDTF">2026-07-30T11:52:00Z</dcterms:modified>
</cp:coreProperties>
</file>