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D92E9" w14:textId="77777777" w:rsidR="00F15D25" w:rsidRDefault="006839F0" w:rsidP="00F15D25">
      <w:pPr>
        <w:pStyle w:val="Capalera"/>
        <w:tabs>
          <w:tab w:val="left" w:pos="3620"/>
          <w:tab w:val="left" w:pos="6335"/>
        </w:tabs>
        <w:spacing w:before="0"/>
        <w:ind w:firstLine="0"/>
        <w:rPr>
          <w:rFonts w:cs="Arial"/>
          <w:bCs/>
          <w:sz w:val="20"/>
        </w:rPr>
      </w:pPr>
      <w:r w:rsidRPr="00F15D25">
        <w:t xml:space="preserve"> </w:t>
      </w:r>
      <w:r w:rsidR="00F15D25">
        <w:rPr>
          <w:rFonts w:cs="Arial"/>
          <w:bCs/>
          <w:vanish/>
          <w:color w:val="C0C0C0"/>
          <w:sz w:val="20"/>
        </w:rPr>
        <w:t>BEGINBODY_ANNEX4</w:t>
      </w:r>
      <w:r w:rsidR="00F15D25">
        <w:rPr>
          <w:rFonts w:cs="Arial"/>
          <w:bCs/>
          <w:sz w:val="20"/>
        </w:rPr>
        <w:t xml:space="preserve"> </w:t>
      </w:r>
    </w:p>
    <w:p w14:paraId="5B69DC7E" w14:textId="77777777" w:rsidR="00F15D25" w:rsidRPr="00245720" w:rsidRDefault="00F15D25" w:rsidP="00F15D25">
      <w:pPr>
        <w:rPr>
          <w:b/>
          <w:sz w:val="20"/>
          <w:u w:val="single"/>
        </w:rPr>
      </w:pPr>
      <w:r w:rsidRPr="00245720">
        <w:rPr>
          <w:b/>
          <w:sz w:val="20"/>
          <w:u w:val="single"/>
        </w:rPr>
        <w:t>ANNEX 4</w:t>
      </w:r>
    </w:p>
    <w:p w14:paraId="073CC48A" w14:textId="77777777" w:rsidR="00F15D25" w:rsidRDefault="00F15D25" w:rsidP="00F15D25">
      <w:pPr>
        <w:rPr>
          <w:rFonts w:cs="Arial"/>
          <w:color w:val="000000"/>
          <w:spacing w:val="-2"/>
          <w:sz w:val="20"/>
        </w:rPr>
      </w:pPr>
    </w:p>
    <w:p w14:paraId="414C91CA" w14:textId="77777777" w:rsidR="00F15D25" w:rsidRPr="00B80EE0" w:rsidRDefault="00F15D25" w:rsidP="00F15D25">
      <w:pPr>
        <w:rPr>
          <w:rFonts w:cs="Arial"/>
          <w:color w:val="000000"/>
          <w:spacing w:val="-2"/>
          <w:sz w:val="20"/>
        </w:rPr>
      </w:pPr>
    </w:p>
    <w:p w14:paraId="3181B9F1" w14:textId="77777777" w:rsidR="00F15D25" w:rsidRPr="00B80EE0" w:rsidRDefault="00F15D25" w:rsidP="00F15D25">
      <w:pPr>
        <w:rPr>
          <w:rFonts w:cs="Arial"/>
          <w:b/>
          <w:bCs/>
          <w:color w:val="000000"/>
          <w:spacing w:val="-2"/>
          <w:sz w:val="20"/>
        </w:rPr>
      </w:pPr>
      <w:r w:rsidRPr="00B80EE0">
        <w:rPr>
          <w:rFonts w:cs="Arial"/>
          <w:b/>
          <w:bCs/>
          <w:color w:val="000000"/>
          <w:spacing w:val="-2"/>
          <w:sz w:val="20"/>
        </w:rPr>
        <w:t xml:space="preserve">A. MODEL D’OFERTA ECONÒMICA GENERAL </w:t>
      </w:r>
    </w:p>
    <w:p w14:paraId="58C717EF" w14:textId="77777777" w:rsidR="00F15D25" w:rsidRPr="00B80EE0" w:rsidRDefault="00F15D25" w:rsidP="00F15D25">
      <w:pPr>
        <w:rPr>
          <w:rFonts w:cs="Arial"/>
          <w:color w:val="000000"/>
          <w:spacing w:val="-2"/>
          <w:sz w:val="20"/>
        </w:rPr>
      </w:pPr>
    </w:p>
    <w:p w14:paraId="68EE0D4E" w14:textId="77777777" w:rsidR="00F15D25" w:rsidRPr="00B80EE0" w:rsidRDefault="00F15D25" w:rsidP="00F15D25">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Pr="00B80EE0">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Pr="00B80EE0">
        <w:rPr>
          <w:rFonts w:cs="Arial"/>
          <w:sz w:val="20"/>
        </w:rPr>
        <w:t xml:space="preserve"> , amb CIF </w:t>
      </w:r>
      <w:r w:rsidRPr="00D46852">
        <w:rPr>
          <w:rFonts w:cs="Arial"/>
          <w:sz w:val="20"/>
          <w:highlight w:val="lightGray"/>
        </w:rPr>
        <w:t>...</w:t>
      </w:r>
      <w:r w:rsidRPr="00B80EE0">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Pr="00B80EE0">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w:t>
      </w:r>
    </w:p>
    <w:p w14:paraId="0F814F3E" w14:textId="77777777" w:rsidR="00F15D25" w:rsidRDefault="00F15D25" w:rsidP="00F15D25">
      <w:pPr>
        <w:rPr>
          <w:rFonts w:cs="Arial"/>
          <w:sz w:val="20"/>
        </w:rPr>
      </w:pPr>
    </w:p>
    <w:p w14:paraId="6EC9B232" w14:textId="77777777" w:rsidR="00F15D25" w:rsidRPr="00B80EE0" w:rsidRDefault="00F15D25" w:rsidP="00F15D25">
      <w:pPr>
        <w:rPr>
          <w:rFonts w:cs="Arial"/>
          <w:sz w:val="20"/>
        </w:rPr>
      </w:pPr>
      <w:r w:rsidRPr="00B80EE0">
        <w:rPr>
          <w:rFonts w:cs="Arial"/>
          <w:sz w:val="20"/>
        </w:rPr>
        <w:t xml:space="preserve">assabentat/da de l’anunci publicat en data </w:t>
      </w:r>
      <w:r w:rsidRPr="00D46852">
        <w:rPr>
          <w:rFonts w:cs="Arial"/>
          <w:sz w:val="20"/>
          <w:highlight w:val="lightGray"/>
        </w:rPr>
        <w:t>...</w:t>
      </w:r>
      <w:r w:rsidRPr="00B80EE0">
        <w:rPr>
          <w:rFonts w:cs="Arial"/>
          <w:sz w:val="20"/>
        </w:rPr>
        <w:t xml:space="preserve"> en el perfil del contractant de l’Ajuntament de Sabadell i de les condicions i requisits que s’exigeixen per a l’adjudicació del contracte anomenat</w:t>
      </w:r>
    </w:p>
    <w:p w14:paraId="4AC61C9A" w14:textId="2905061C" w:rsidR="00F15D25" w:rsidRDefault="00F15D25" w:rsidP="00F15D25">
      <w:pPr>
        <w:rPr>
          <w:rFonts w:cs="Arial"/>
          <w:sz w:val="20"/>
        </w:rPr>
      </w:pPr>
      <w:r w:rsidRPr="00F15D25">
        <w:rPr>
          <w:rFonts w:cs="Arial"/>
          <w:b/>
          <w:sz w:val="20"/>
          <w:highlight w:val="lightGray"/>
        </w:rPr>
        <w:t xml:space="preserve">Contracte de </w:t>
      </w:r>
      <w:bookmarkStart w:id="0" w:name="_Hlk228276721"/>
      <w:r w:rsidRPr="00F15D25">
        <w:rPr>
          <w:rFonts w:cs="Arial"/>
          <w:b/>
          <w:sz w:val="20"/>
          <w:highlight w:val="lightGray"/>
        </w:rPr>
        <w:t>subministrament i instal·lació de paviment sintètic modular per a la pista d’hoquei línia del Pavelló Municipal d’Esports</w:t>
      </w:r>
      <w:bookmarkEnd w:id="0"/>
      <w:r>
        <w:rPr>
          <w:rFonts w:cs="Arial"/>
          <w:sz w:val="20"/>
        </w:rPr>
        <w:t>,</w:t>
      </w:r>
    </w:p>
    <w:p w14:paraId="2D442447" w14:textId="77777777" w:rsidR="00F15D25" w:rsidRDefault="00F15D25" w:rsidP="00F15D25">
      <w:pPr>
        <w:rPr>
          <w:rFonts w:cs="Arial"/>
          <w:sz w:val="20"/>
        </w:rPr>
      </w:pPr>
    </w:p>
    <w:p w14:paraId="2A307396" w14:textId="77777777" w:rsidR="00F15D25" w:rsidRPr="00B80EE0" w:rsidRDefault="00F15D25" w:rsidP="00F15D25">
      <w:pPr>
        <w:rPr>
          <w:rFonts w:cs="Arial"/>
          <w:color w:val="000000"/>
          <w:spacing w:val="-2"/>
          <w:sz w:val="20"/>
        </w:rPr>
      </w:pPr>
      <w:r w:rsidRPr="00B80EE0">
        <w:rPr>
          <w:rFonts w:cs="Arial"/>
          <w:color w:val="000000"/>
          <w:spacing w:val="-2"/>
          <w:sz w:val="20"/>
        </w:rPr>
        <w:t>concorre a aquest procediment i es compromet, en cas de ser seleccionada la seva oferta, a l’execució del contracte amb estricta subjecció al plec de clàusules administratives particulars, al plec de condicions tècniques particulars i la resta de documentació que forma part de la licitació.</w:t>
      </w:r>
    </w:p>
    <w:p w14:paraId="1FCF1963" w14:textId="77777777" w:rsidR="00F15D25" w:rsidRPr="00B80EE0" w:rsidRDefault="00F15D25" w:rsidP="00F15D25">
      <w:pPr>
        <w:rPr>
          <w:rFonts w:cs="Arial"/>
          <w:color w:val="000000"/>
          <w:spacing w:val="-2"/>
          <w:sz w:val="20"/>
        </w:rPr>
      </w:pPr>
      <w:r w:rsidRPr="00B80EE0">
        <w:rPr>
          <w:rFonts w:cs="Arial"/>
          <w:color w:val="000000"/>
          <w:spacing w:val="-2"/>
          <w:sz w:val="20"/>
        </w:rPr>
        <w:t xml:space="preserve"> </w:t>
      </w:r>
    </w:p>
    <w:p w14:paraId="670DA0E9" w14:textId="77777777" w:rsidR="00F15D25" w:rsidRPr="00B80EE0" w:rsidRDefault="00F15D25" w:rsidP="00F15D25">
      <w:pPr>
        <w:rPr>
          <w:rFonts w:cs="Arial"/>
          <w:color w:val="000000"/>
          <w:spacing w:val="-2"/>
          <w:sz w:val="20"/>
        </w:rPr>
      </w:pPr>
      <w:r w:rsidRPr="00B80EE0">
        <w:rPr>
          <w:rFonts w:cs="Arial"/>
          <w:color w:val="000000"/>
          <w:spacing w:val="-2"/>
          <w:sz w:val="20"/>
        </w:rPr>
        <w:t>En relació als criteris d’adjudicació avaluables mitjançant l’aplicació de fórmules que preveu el Plec de clàusules administratives particulars fa constar que l’oferta presentada es desglossa conforme el següent:</w:t>
      </w:r>
    </w:p>
    <w:p w14:paraId="10E30275" w14:textId="77777777" w:rsidR="00F15D25" w:rsidRPr="00B80EE0" w:rsidRDefault="00F15D25" w:rsidP="00F15D25">
      <w:pPr>
        <w:rPr>
          <w:rFonts w:cs="Arial"/>
          <w:color w:val="000000"/>
          <w:spacing w:val="-2"/>
          <w:sz w:val="20"/>
        </w:rPr>
      </w:pPr>
    </w:p>
    <w:p w14:paraId="6FE206FC" w14:textId="77777777" w:rsidR="00F15D25" w:rsidRPr="007165B2" w:rsidRDefault="00F15D25" w:rsidP="00F15D25">
      <w:pPr>
        <w:rPr>
          <w:rFonts w:cs="Arial"/>
          <w:b/>
          <w:bCs/>
          <w:color w:val="000000"/>
          <w:spacing w:val="-2"/>
          <w:sz w:val="20"/>
        </w:rPr>
      </w:pPr>
      <w:r w:rsidRPr="007165B2">
        <w:rPr>
          <w:rFonts w:cs="Arial"/>
          <w:b/>
          <w:bCs/>
          <w:color w:val="000000"/>
          <w:spacing w:val="-2"/>
          <w:sz w:val="20"/>
        </w:rPr>
        <w:t xml:space="preserve">Criteri </w:t>
      </w:r>
      <w:r w:rsidRPr="007165B2">
        <w:rPr>
          <w:rFonts w:cs="Arial"/>
          <w:b/>
          <w:bCs/>
          <w:sz w:val="20"/>
        </w:rPr>
        <w:t xml:space="preserve">1 </w:t>
      </w:r>
      <w:r w:rsidRPr="007165B2">
        <w:rPr>
          <w:rFonts w:cs="Arial"/>
          <w:b/>
          <w:bCs/>
          <w:color w:val="000000"/>
          <w:spacing w:val="-2"/>
          <w:sz w:val="20"/>
        </w:rPr>
        <w:t xml:space="preserve">Baixa econòmica – fins a 80 punts. </w:t>
      </w:r>
    </w:p>
    <w:p w14:paraId="4D32F27F" w14:textId="77777777" w:rsidR="00F15D25" w:rsidRDefault="00F15D25" w:rsidP="00F15D25">
      <w:pPr>
        <w:rPr>
          <w:rFonts w:cs="Arial"/>
          <w:color w:val="000000"/>
          <w:spacing w:val="-2"/>
          <w:sz w:val="20"/>
        </w:rPr>
      </w:pPr>
    </w:p>
    <w:p w14:paraId="368DE334" w14:textId="77777777" w:rsidR="00F15D25" w:rsidRPr="004863E2" w:rsidRDefault="00F15D25" w:rsidP="00F15D25">
      <w:pPr>
        <w:rPr>
          <w:rFonts w:cs="Arial"/>
          <w:i/>
          <w:iCs/>
          <w:color w:val="000000"/>
          <w:spacing w:val="-2"/>
          <w:sz w:val="20"/>
        </w:rPr>
      </w:pPr>
      <w:r w:rsidRPr="004863E2">
        <w:rPr>
          <w:rFonts w:cs="Arial"/>
          <w:i/>
          <w:iCs/>
          <w:color w:val="000000"/>
          <w:spacing w:val="-2"/>
          <w:sz w:val="20"/>
        </w:rPr>
        <w:t>Amb la finalitat de seleccionar la proposta econòmica més avantatjosa, es valorarà la presentació d’una oferta econòmicament més favorable respecte del pressupost base de licitació.</w:t>
      </w:r>
    </w:p>
    <w:p w14:paraId="7C521F66" w14:textId="77777777" w:rsidR="00F15D25" w:rsidRPr="004863E2" w:rsidRDefault="00F15D25" w:rsidP="00F15D25">
      <w:pPr>
        <w:rPr>
          <w:rFonts w:cs="Arial"/>
          <w:i/>
          <w:iCs/>
          <w:color w:val="000000"/>
          <w:spacing w:val="-2"/>
          <w:sz w:val="20"/>
        </w:rPr>
      </w:pPr>
    </w:p>
    <w:p w14:paraId="758B8044" w14:textId="77777777" w:rsidR="00F15D25" w:rsidRPr="004863E2" w:rsidRDefault="00F15D25" w:rsidP="00F15D25">
      <w:pPr>
        <w:rPr>
          <w:rFonts w:cs="Arial"/>
          <w:i/>
          <w:iCs/>
          <w:color w:val="000000"/>
          <w:spacing w:val="-2"/>
          <w:sz w:val="20"/>
        </w:rPr>
      </w:pPr>
      <w:r w:rsidRPr="004863E2">
        <w:rPr>
          <w:rFonts w:cs="Arial"/>
          <w:i/>
          <w:iCs/>
          <w:color w:val="000000"/>
          <w:spacing w:val="-2"/>
          <w:sz w:val="20"/>
        </w:rPr>
        <w:t>Obtindrà la màxima puntuació (80 punts) l’oferta econòmica més baixa, i la resta d’ofertes es valoraran de forma proporcional segons la següent fórmula:</w:t>
      </w:r>
    </w:p>
    <w:p w14:paraId="03C4A66B" w14:textId="77777777" w:rsidR="00F15D25" w:rsidRPr="004863E2" w:rsidRDefault="00F15D25" w:rsidP="00F15D25">
      <w:pPr>
        <w:rPr>
          <w:rFonts w:cs="Arial"/>
          <w:color w:val="000000"/>
          <w:spacing w:val="-2"/>
          <w:sz w:val="20"/>
        </w:rPr>
      </w:pPr>
    </w:p>
    <w:p w14:paraId="2A311823" w14:textId="77777777" w:rsidR="00F15D25" w:rsidRPr="004863E2" w:rsidRDefault="00F15D25" w:rsidP="00F15D25">
      <w:pPr>
        <w:rPr>
          <w:rFonts w:cs="Arial"/>
          <w:b/>
          <w:bCs/>
          <w:color w:val="000000"/>
          <w:spacing w:val="-2"/>
          <w:sz w:val="20"/>
        </w:rPr>
      </w:pPr>
      <w:r w:rsidRPr="004863E2">
        <w:rPr>
          <w:rFonts w:cs="Arial"/>
          <w:b/>
          <w:bCs/>
          <w:color w:val="000000"/>
          <w:spacing w:val="-2"/>
          <w:sz w:val="20"/>
        </w:rPr>
        <w:t xml:space="preserve">                             </w:t>
      </w:r>
      <w:r>
        <w:rPr>
          <w:rFonts w:cs="Arial"/>
          <w:b/>
          <w:bCs/>
          <w:color w:val="000000"/>
          <w:spacing w:val="-2"/>
          <w:sz w:val="20"/>
        </w:rPr>
        <w:t xml:space="preserve">  </w:t>
      </w:r>
      <w:r w:rsidRPr="004863E2">
        <w:rPr>
          <w:rFonts w:cs="Arial"/>
          <w:b/>
          <w:bCs/>
          <w:color w:val="000000"/>
          <w:spacing w:val="-2"/>
          <w:sz w:val="20"/>
        </w:rPr>
        <w:t>Oferta més baixa</w:t>
      </w:r>
    </w:p>
    <w:p w14:paraId="3877B235" w14:textId="77777777" w:rsidR="00F15D25" w:rsidRPr="004863E2" w:rsidRDefault="00F15D25" w:rsidP="00F15D25">
      <w:pPr>
        <w:rPr>
          <w:rFonts w:cs="Arial"/>
          <w:b/>
          <w:bCs/>
          <w:color w:val="000000"/>
          <w:spacing w:val="-2"/>
          <w:sz w:val="20"/>
        </w:rPr>
      </w:pPr>
      <w:r w:rsidRPr="004863E2">
        <w:rPr>
          <w:rFonts w:cs="Arial"/>
          <w:b/>
          <w:bCs/>
          <w:color w:val="000000"/>
          <w:spacing w:val="-2"/>
          <w:sz w:val="20"/>
        </w:rPr>
        <w:t>Puntuació = 80 x --------------------------</w:t>
      </w:r>
    </w:p>
    <w:p w14:paraId="62FC7DA2" w14:textId="77777777" w:rsidR="00F15D25" w:rsidRPr="004863E2" w:rsidRDefault="00F15D25" w:rsidP="00F15D25">
      <w:pPr>
        <w:rPr>
          <w:rFonts w:cs="Arial"/>
          <w:b/>
          <w:bCs/>
          <w:color w:val="000000"/>
          <w:spacing w:val="-2"/>
          <w:sz w:val="20"/>
        </w:rPr>
      </w:pPr>
      <w:r w:rsidRPr="004863E2">
        <w:rPr>
          <w:rFonts w:cs="Arial"/>
          <w:b/>
          <w:bCs/>
          <w:color w:val="000000"/>
          <w:spacing w:val="-2"/>
          <w:sz w:val="20"/>
        </w:rPr>
        <w:t xml:space="preserve">                            </w:t>
      </w:r>
      <w:r>
        <w:rPr>
          <w:rFonts w:cs="Arial"/>
          <w:b/>
          <w:bCs/>
          <w:color w:val="000000"/>
          <w:spacing w:val="-2"/>
          <w:sz w:val="20"/>
        </w:rPr>
        <w:t xml:space="preserve"> </w:t>
      </w:r>
      <w:r w:rsidRPr="004863E2">
        <w:rPr>
          <w:rFonts w:cs="Arial"/>
          <w:b/>
          <w:bCs/>
          <w:color w:val="000000"/>
          <w:spacing w:val="-2"/>
          <w:sz w:val="20"/>
        </w:rPr>
        <w:t xml:space="preserve">  Oferta del licitador</w:t>
      </w:r>
    </w:p>
    <w:p w14:paraId="0B6C9CA7" w14:textId="77777777" w:rsidR="00F15D25" w:rsidRPr="004863E2" w:rsidRDefault="00F15D25" w:rsidP="00F15D25">
      <w:pPr>
        <w:rPr>
          <w:rFonts w:cs="Arial"/>
          <w:color w:val="000000"/>
          <w:spacing w:val="-2"/>
          <w:sz w:val="20"/>
        </w:rPr>
      </w:pPr>
    </w:p>
    <w:p w14:paraId="60C25C40" w14:textId="77777777" w:rsidR="00F15D25" w:rsidRPr="004863E2" w:rsidRDefault="00F15D25" w:rsidP="00F15D25">
      <w:pPr>
        <w:rPr>
          <w:rFonts w:cs="Arial"/>
          <w:i/>
          <w:iCs/>
          <w:color w:val="000000"/>
          <w:spacing w:val="-2"/>
          <w:sz w:val="20"/>
        </w:rPr>
      </w:pPr>
      <w:r w:rsidRPr="004863E2">
        <w:rPr>
          <w:rFonts w:cs="Arial"/>
          <w:i/>
          <w:iCs/>
          <w:color w:val="000000"/>
          <w:spacing w:val="-2"/>
          <w:sz w:val="20"/>
        </w:rPr>
        <w:t>A aquests efectes:</w:t>
      </w:r>
    </w:p>
    <w:p w14:paraId="1B59FC30" w14:textId="77777777" w:rsidR="00F15D25" w:rsidRPr="004863E2" w:rsidRDefault="00F15D25" w:rsidP="00F15D25">
      <w:pPr>
        <w:rPr>
          <w:rFonts w:cs="Arial"/>
          <w:i/>
          <w:iCs/>
          <w:color w:val="000000"/>
          <w:spacing w:val="-2"/>
          <w:sz w:val="20"/>
        </w:rPr>
      </w:pPr>
    </w:p>
    <w:p w14:paraId="662C775B" w14:textId="77777777" w:rsidR="00F15D25" w:rsidRPr="004863E2" w:rsidRDefault="00F15D25" w:rsidP="00F15D25">
      <w:pPr>
        <w:rPr>
          <w:rFonts w:cs="Arial"/>
          <w:i/>
          <w:iCs/>
          <w:color w:val="000000"/>
          <w:spacing w:val="-2"/>
          <w:sz w:val="20"/>
        </w:rPr>
      </w:pPr>
      <w:r w:rsidRPr="004863E2">
        <w:rPr>
          <w:rFonts w:cs="Arial"/>
          <w:i/>
          <w:iCs/>
          <w:color w:val="000000"/>
          <w:spacing w:val="-2"/>
          <w:sz w:val="20"/>
        </w:rPr>
        <w:t>Els licitadors hauran d’indicar els preus</w:t>
      </w:r>
      <w:r>
        <w:rPr>
          <w:rFonts w:cs="Arial"/>
          <w:i/>
          <w:iCs/>
          <w:color w:val="000000"/>
          <w:spacing w:val="-2"/>
          <w:sz w:val="20"/>
        </w:rPr>
        <w:t>,</w:t>
      </w:r>
      <w:r w:rsidRPr="004863E2">
        <w:rPr>
          <w:rFonts w:cs="Arial"/>
          <w:i/>
          <w:iCs/>
          <w:color w:val="000000"/>
          <w:spacing w:val="-2"/>
          <w:sz w:val="20"/>
        </w:rPr>
        <w:t xml:space="preserve"> sense IVA</w:t>
      </w:r>
      <w:r>
        <w:rPr>
          <w:rFonts w:cs="Arial"/>
          <w:i/>
          <w:iCs/>
          <w:color w:val="000000"/>
          <w:spacing w:val="-2"/>
          <w:sz w:val="20"/>
        </w:rPr>
        <w:t>,</w:t>
      </w:r>
      <w:r w:rsidRPr="004863E2">
        <w:rPr>
          <w:rFonts w:cs="Arial"/>
          <w:i/>
          <w:iCs/>
          <w:color w:val="000000"/>
          <w:spacing w:val="-2"/>
          <w:sz w:val="20"/>
        </w:rPr>
        <w:t xml:space="preserve"> amb un màxim de dos decimals,.</w:t>
      </w:r>
    </w:p>
    <w:p w14:paraId="52EBC78F" w14:textId="77777777" w:rsidR="00F15D25" w:rsidRPr="004863E2" w:rsidRDefault="00F15D25" w:rsidP="00F15D25">
      <w:pPr>
        <w:rPr>
          <w:rFonts w:cs="Arial"/>
          <w:i/>
          <w:iCs/>
          <w:color w:val="000000"/>
          <w:spacing w:val="-2"/>
          <w:sz w:val="20"/>
        </w:rPr>
      </w:pPr>
      <w:r w:rsidRPr="004863E2">
        <w:rPr>
          <w:rFonts w:cs="Arial"/>
          <w:i/>
          <w:iCs/>
          <w:color w:val="000000"/>
          <w:spacing w:val="-2"/>
          <w:sz w:val="20"/>
        </w:rPr>
        <w:t>L’IVA s’haurà d’indicar com a partida independent.</w:t>
      </w:r>
    </w:p>
    <w:p w14:paraId="3A538933" w14:textId="77777777" w:rsidR="00F15D25" w:rsidRPr="004863E2" w:rsidRDefault="00F15D25" w:rsidP="00F15D25">
      <w:pPr>
        <w:rPr>
          <w:rFonts w:cs="Arial"/>
          <w:i/>
          <w:iCs/>
          <w:color w:val="000000"/>
          <w:spacing w:val="-2"/>
          <w:sz w:val="20"/>
        </w:rPr>
      </w:pPr>
    </w:p>
    <w:p w14:paraId="31C3319C" w14:textId="77777777" w:rsidR="00F15D25" w:rsidRPr="004863E2" w:rsidRDefault="00F15D25" w:rsidP="00F15D25">
      <w:pPr>
        <w:rPr>
          <w:rFonts w:cs="Arial"/>
          <w:i/>
          <w:iCs/>
          <w:color w:val="000000"/>
          <w:spacing w:val="-2"/>
          <w:sz w:val="20"/>
        </w:rPr>
      </w:pPr>
      <w:r w:rsidRPr="004863E2">
        <w:rPr>
          <w:rFonts w:cs="Arial"/>
          <w:i/>
          <w:iCs/>
          <w:color w:val="000000"/>
          <w:spacing w:val="-2"/>
          <w:sz w:val="20"/>
        </w:rPr>
        <w:t>No es puntuarà cap oferta que no presenti baixa respecte del pressupost base de licitació.</w:t>
      </w:r>
    </w:p>
    <w:p w14:paraId="2852FD79" w14:textId="77777777" w:rsidR="00F15D25" w:rsidRPr="004863E2" w:rsidRDefault="00F15D25" w:rsidP="00F15D25">
      <w:pPr>
        <w:rPr>
          <w:rFonts w:cs="Arial"/>
          <w:i/>
          <w:iCs/>
          <w:color w:val="000000"/>
          <w:spacing w:val="-2"/>
          <w:sz w:val="20"/>
        </w:rPr>
      </w:pPr>
    </w:p>
    <w:p w14:paraId="12D2CF98" w14:textId="77777777" w:rsidR="00F15D25" w:rsidRPr="004863E2" w:rsidRDefault="00F15D25" w:rsidP="00F15D25">
      <w:pPr>
        <w:rPr>
          <w:rFonts w:cs="Arial"/>
          <w:i/>
          <w:iCs/>
          <w:color w:val="000000"/>
          <w:spacing w:val="-2"/>
          <w:sz w:val="20"/>
        </w:rPr>
      </w:pPr>
      <w:r w:rsidRPr="004863E2">
        <w:rPr>
          <w:rFonts w:cs="Arial"/>
          <w:i/>
          <w:iCs/>
          <w:color w:val="000000"/>
          <w:spacing w:val="-2"/>
          <w:sz w:val="20"/>
        </w:rPr>
        <w:t>Seran rebutjades les proposicions que superin el pressupost base de licitació, mitjançant resolució motivada, de conformitat amb l’article 84 del Reglament general de la Llei de contractes de les administracions públiques.</w:t>
      </w:r>
    </w:p>
    <w:p w14:paraId="3C72BC62" w14:textId="77777777" w:rsidR="00F15D25" w:rsidRDefault="00F15D25" w:rsidP="00F15D25">
      <w:pPr>
        <w:rPr>
          <w:rFonts w:cs="Arial"/>
          <w:color w:val="000000"/>
          <w:spacing w:val="-2"/>
          <w:sz w:val="20"/>
        </w:rPr>
      </w:pPr>
    </w:p>
    <w:tbl>
      <w:tblPr>
        <w:tblStyle w:val="Taulaambquadrcula"/>
        <w:tblpPr w:leftFromText="141" w:rightFromText="141" w:vertAnchor="text" w:horzAnchor="page" w:tblpX="3469" w:tblpY="140"/>
        <w:tblW w:w="0" w:type="auto"/>
        <w:tblLook w:val="04A0" w:firstRow="1" w:lastRow="0" w:firstColumn="1" w:lastColumn="0" w:noHBand="0" w:noVBand="1"/>
      </w:tblPr>
      <w:tblGrid>
        <w:gridCol w:w="3846"/>
      </w:tblGrid>
      <w:tr w:rsidR="00F15D25" w:rsidRPr="004863E2" w14:paraId="75D26A33" w14:textId="77777777" w:rsidTr="00DD1B71">
        <w:trPr>
          <w:trHeight w:val="406"/>
        </w:trPr>
        <w:tc>
          <w:tcPr>
            <w:tcW w:w="3846" w:type="dxa"/>
          </w:tcPr>
          <w:p w14:paraId="18B1BDFE" w14:textId="77777777" w:rsidR="00F15D25" w:rsidRPr="004863E2" w:rsidRDefault="00F15D25" w:rsidP="00DD1B71">
            <w:pPr>
              <w:rPr>
                <w:rFonts w:cs="Arial"/>
                <w:color w:val="000000"/>
                <w:spacing w:val="-2"/>
                <w:sz w:val="20"/>
              </w:rPr>
            </w:pPr>
            <w:r w:rsidRPr="004863E2">
              <w:rPr>
                <w:rFonts w:cs="Arial"/>
                <w:color w:val="000000"/>
                <w:spacing w:val="-2"/>
                <w:sz w:val="20"/>
              </w:rPr>
              <w:t>Import base:</w:t>
            </w:r>
          </w:p>
        </w:tc>
      </w:tr>
      <w:tr w:rsidR="00F15D25" w:rsidRPr="004863E2" w14:paraId="703B9F57" w14:textId="77777777" w:rsidTr="00DD1B71">
        <w:trPr>
          <w:trHeight w:val="406"/>
        </w:trPr>
        <w:tc>
          <w:tcPr>
            <w:tcW w:w="3846" w:type="dxa"/>
          </w:tcPr>
          <w:p w14:paraId="244117D2" w14:textId="77777777" w:rsidR="00F15D25" w:rsidRPr="004863E2" w:rsidRDefault="00F15D25" w:rsidP="00DD1B71">
            <w:pPr>
              <w:rPr>
                <w:rFonts w:cs="Arial"/>
                <w:color w:val="000000"/>
                <w:spacing w:val="-2"/>
                <w:sz w:val="20"/>
              </w:rPr>
            </w:pPr>
            <w:r w:rsidRPr="004863E2">
              <w:rPr>
                <w:rFonts w:cs="Arial"/>
                <w:color w:val="000000"/>
                <w:spacing w:val="-2"/>
                <w:sz w:val="20"/>
              </w:rPr>
              <w:t>Import IVA:</w:t>
            </w:r>
          </w:p>
        </w:tc>
      </w:tr>
      <w:tr w:rsidR="00F15D25" w:rsidRPr="004863E2" w14:paraId="1183BD0E" w14:textId="77777777" w:rsidTr="00DD1B71">
        <w:trPr>
          <w:trHeight w:val="406"/>
        </w:trPr>
        <w:tc>
          <w:tcPr>
            <w:tcW w:w="3846" w:type="dxa"/>
          </w:tcPr>
          <w:p w14:paraId="3A5CB475" w14:textId="77777777" w:rsidR="00F15D25" w:rsidRPr="004863E2" w:rsidRDefault="00F15D25" w:rsidP="00DD1B71">
            <w:pPr>
              <w:rPr>
                <w:rFonts w:cs="Arial"/>
                <w:color w:val="000000"/>
                <w:spacing w:val="-2"/>
                <w:sz w:val="20"/>
              </w:rPr>
            </w:pPr>
            <w:r w:rsidRPr="004863E2">
              <w:rPr>
                <w:rFonts w:cs="Arial"/>
                <w:color w:val="000000"/>
                <w:spacing w:val="-2"/>
                <w:sz w:val="20"/>
              </w:rPr>
              <w:t>Import total:</w:t>
            </w:r>
          </w:p>
        </w:tc>
      </w:tr>
    </w:tbl>
    <w:p w14:paraId="05F87FAE" w14:textId="77777777" w:rsidR="00F15D25" w:rsidRPr="00B80EE0" w:rsidRDefault="00F15D25" w:rsidP="00F15D25">
      <w:pPr>
        <w:rPr>
          <w:rFonts w:cs="Arial"/>
          <w:color w:val="000000"/>
          <w:spacing w:val="-2"/>
          <w:sz w:val="20"/>
        </w:rPr>
      </w:pPr>
      <w:r>
        <w:rPr>
          <w:rFonts w:cs="Arial"/>
          <w:color w:val="000000"/>
          <w:spacing w:val="-2"/>
          <w:sz w:val="20"/>
        </w:rPr>
        <w:t xml:space="preserve">Ofereixo: </w:t>
      </w:r>
    </w:p>
    <w:p w14:paraId="2946F587" w14:textId="77777777" w:rsidR="00F15D25" w:rsidRPr="00B80EE0" w:rsidRDefault="00F15D25" w:rsidP="00F15D25">
      <w:pPr>
        <w:rPr>
          <w:rFonts w:cs="Arial"/>
          <w:color w:val="000000"/>
          <w:spacing w:val="-2"/>
          <w:sz w:val="20"/>
        </w:rPr>
      </w:pPr>
    </w:p>
    <w:p w14:paraId="2246022E" w14:textId="77777777" w:rsidR="00F15D25" w:rsidRPr="00B80EE0" w:rsidRDefault="00F15D25" w:rsidP="00F15D25">
      <w:pPr>
        <w:rPr>
          <w:rFonts w:cs="Arial"/>
          <w:color w:val="000000"/>
          <w:spacing w:val="-2"/>
          <w:sz w:val="20"/>
        </w:rPr>
      </w:pPr>
    </w:p>
    <w:p w14:paraId="72CE52C9" w14:textId="77777777" w:rsidR="00F15D25" w:rsidRDefault="00F15D25" w:rsidP="00F15D25">
      <w:pPr>
        <w:rPr>
          <w:rFonts w:cs="Arial"/>
          <w:color w:val="000000"/>
          <w:spacing w:val="-2"/>
          <w:sz w:val="20"/>
        </w:rPr>
      </w:pPr>
    </w:p>
    <w:p w14:paraId="704ACC12" w14:textId="77777777" w:rsidR="00F15D25" w:rsidRDefault="00F15D25" w:rsidP="00F15D25">
      <w:pPr>
        <w:rPr>
          <w:rFonts w:cs="Arial"/>
          <w:color w:val="000000"/>
          <w:spacing w:val="-2"/>
          <w:sz w:val="20"/>
        </w:rPr>
      </w:pPr>
    </w:p>
    <w:p w14:paraId="0083D3D7" w14:textId="77777777" w:rsidR="00F15D25" w:rsidRDefault="00F15D25" w:rsidP="00F15D25">
      <w:pPr>
        <w:rPr>
          <w:rFonts w:cs="Arial"/>
          <w:b/>
          <w:bCs/>
          <w:color w:val="000000"/>
          <w:spacing w:val="-2"/>
          <w:sz w:val="20"/>
        </w:rPr>
      </w:pPr>
    </w:p>
    <w:p w14:paraId="7671F718" w14:textId="77777777" w:rsidR="00057499" w:rsidRDefault="00057499" w:rsidP="00F15D25">
      <w:pPr>
        <w:rPr>
          <w:rFonts w:cs="Arial"/>
          <w:b/>
          <w:bCs/>
          <w:color w:val="000000"/>
          <w:spacing w:val="-2"/>
          <w:sz w:val="20"/>
        </w:rPr>
      </w:pPr>
    </w:p>
    <w:p w14:paraId="6957F81A" w14:textId="77777777" w:rsidR="00057499" w:rsidRDefault="00057499" w:rsidP="00F15D25">
      <w:pPr>
        <w:rPr>
          <w:rFonts w:cs="Arial"/>
          <w:b/>
          <w:bCs/>
          <w:color w:val="000000"/>
          <w:spacing w:val="-2"/>
          <w:sz w:val="20"/>
        </w:rPr>
      </w:pPr>
    </w:p>
    <w:p w14:paraId="4D6D267D" w14:textId="524CDA1A" w:rsidR="00F15D25" w:rsidRPr="000B25BF" w:rsidRDefault="00057499" w:rsidP="00F15D25">
      <w:pPr>
        <w:rPr>
          <w:rFonts w:cs="Arial"/>
          <w:color w:val="000000"/>
          <w:spacing w:val="-2"/>
          <w:sz w:val="20"/>
        </w:rPr>
      </w:pPr>
      <w:r>
        <w:rPr>
          <w:rFonts w:cs="Arial"/>
          <w:b/>
          <w:bCs/>
          <w:color w:val="000000"/>
          <w:spacing w:val="-2"/>
          <w:sz w:val="20"/>
        </w:rPr>
        <w:t>C</w:t>
      </w:r>
      <w:r w:rsidR="00F15D25" w:rsidRPr="000B25BF">
        <w:rPr>
          <w:rFonts w:cs="Arial"/>
          <w:b/>
          <w:bCs/>
          <w:color w:val="000000"/>
          <w:spacing w:val="-2"/>
          <w:sz w:val="20"/>
        </w:rPr>
        <w:t>riteri 2 –</w:t>
      </w:r>
      <w:r w:rsidR="00F15D25" w:rsidRPr="000B25BF">
        <w:rPr>
          <w:rFonts w:cs="Arial"/>
          <w:color w:val="000000"/>
          <w:spacing w:val="-2"/>
          <w:sz w:val="20"/>
        </w:rPr>
        <w:t xml:space="preserve"> </w:t>
      </w:r>
      <w:r w:rsidR="00F15D25" w:rsidRPr="000B25BF">
        <w:rPr>
          <w:rFonts w:cs="Arial"/>
          <w:b/>
          <w:bCs/>
          <w:sz w:val="20"/>
        </w:rPr>
        <w:t xml:space="preserve">Ampliació del termini de garantia del material i de la instal·lació (fins a </w:t>
      </w:r>
      <w:r>
        <w:rPr>
          <w:rFonts w:cs="Arial"/>
          <w:b/>
          <w:bCs/>
          <w:sz w:val="20"/>
        </w:rPr>
        <w:t>2</w:t>
      </w:r>
      <w:r w:rsidR="00F15D25" w:rsidRPr="000B25BF">
        <w:rPr>
          <w:rFonts w:cs="Arial"/>
          <w:b/>
          <w:bCs/>
          <w:sz w:val="20"/>
        </w:rPr>
        <w:t>0 punts)</w:t>
      </w:r>
    </w:p>
    <w:p w14:paraId="6F6A7874" w14:textId="77777777" w:rsidR="00F15D25" w:rsidRPr="000B25BF" w:rsidRDefault="00F15D25" w:rsidP="00F15D25">
      <w:pPr>
        <w:rPr>
          <w:rFonts w:cs="Arial"/>
          <w:color w:val="000000"/>
          <w:spacing w:val="-2"/>
          <w:sz w:val="20"/>
        </w:rPr>
      </w:pPr>
    </w:p>
    <w:p w14:paraId="629BDB52" w14:textId="77777777" w:rsidR="00F15D25" w:rsidRPr="00353506" w:rsidRDefault="00F15D25" w:rsidP="00F15D25">
      <w:pPr>
        <w:rPr>
          <w:rFonts w:cs="Arial"/>
          <w:i/>
          <w:iCs/>
          <w:sz w:val="20"/>
        </w:rPr>
      </w:pPr>
      <w:r w:rsidRPr="00353506">
        <w:rPr>
          <w:rFonts w:cs="Arial"/>
          <w:i/>
          <w:iCs/>
          <w:sz w:val="20"/>
        </w:rPr>
        <w:t>Es valorarà l’ampliació dels terminis de garantia establerts en el plec de prescripcions tècniques, tant pel que fa al material subministrat (5 anys) com a la instal·lació (1 any).</w:t>
      </w:r>
    </w:p>
    <w:p w14:paraId="1039C942" w14:textId="77777777" w:rsidR="00F15D25" w:rsidRPr="00353506" w:rsidRDefault="00F15D25" w:rsidP="00F15D25">
      <w:pPr>
        <w:rPr>
          <w:rFonts w:cs="Arial"/>
          <w:i/>
          <w:iCs/>
          <w:sz w:val="20"/>
        </w:rPr>
      </w:pPr>
    </w:p>
    <w:p w14:paraId="13EAB51B" w14:textId="77777777" w:rsidR="00F15D25" w:rsidRPr="00353506" w:rsidRDefault="00F15D25" w:rsidP="00F15D25">
      <w:pPr>
        <w:rPr>
          <w:rFonts w:cs="Arial"/>
          <w:i/>
          <w:iCs/>
          <w:sz w:val="20"/>
        </w:rPr>
      </w:pPr>
      <w:r w:rsidRPr="00353506">
        <w:rPr>
          <w:rFonts w:cs="Arial"/>
          <w:i/>
          <w:iCs/>
          <w:sz w:val="20"/>
        </w:rPr>
        <w:t>La puntuació s’assignarà de la manera següent:</w:t>
      </w:r>
    </w:p>
    <w:p w14:paraId="2E329544" w14:textId="10B17C7B" w:rsidR="00F15D25" w:rsidRPr="00353506" w:rsidRDefault="00F15D25" w:rsidP="00F15D25">
      <w:pPr>
        <w:numPr>
          <w:ilvl w:val="0"/>
          <w:numId w:val="12"/>
        </w:numPr>
        <w:rPr>
          <w:rFonts w:cs="Arial"/>
          <w:i/>
          <w:iCs/>
          <w:sz w:val="20"/>
        </w:rPr>
      </w:pPr>
      <w:r w:rsidRPr="00353506">
        <w:rPr>
          <w:rFonts w:cs="Arial"/>
          <w:i/>
          <w:iCs/>
          <w:sz w:val="20"/>
        </w:rPr>
        <w:lastRenderedPageBreak/>
        <w:t xml:space="preserve">Ampliació mínima d’1 any addicional en la garantia del material i de la instal·lació: </w:t>
      </w:r>
      <w:r w:rsidR="00057499">
        <w:rPr>
          <w:rFonts w:cs="Arial"/>
          <w:i/>
          <w:iCs/>
          <w:sz w:val="20"/>
        </w:rPr>
        <w:t>10</w:t>
      </w:r>
      <w:r w:rsidRPr="00353506">
        <w:rPr>
          <w:rFonts w:cs="Arial"/>
          <w:i/>
          <w:iCs/>
          <w:sz w:val="20"/>
        </w:rPr>
        <w:t xml:space="preserve"> punts</w:t>
      </w:r>
    </w:p>
    <w:p w14:paraId="65951DFA" w14:textId="3DEFBA13" w:rsidR="00F15D25" w:rsidRPr="00353506" w:rsidRDefault="00F15D25" w:rsidP="00F15D25">
      <w:pPr>
        <w:numPr>
          <w:ilvl w:val="0"/>
          <w:numId w:val="12"/>
        </w:numPr>
        <w:rPr>
          <w:rFonts w:cs="Arial"/>
          <w:i/>
          <w:iCs/>
          <w:sz w:val="20"/>
        </w:rPr>
      </w:pPr>
      <w:r w:rsidRPr="00353506">
        <w:rPr>
          <w:rFonts w:cs="Arial"/>
          <w:i/>
          <w:iCs/>
          <w:sz w:val="20"/>
        </w:rPr>
        <w:t xml:space="preserve">Ampliació de 2 anys addicionals o més en la garantia del material i de la instal·lació: </w:t>
      </w:r>
      <w:r w:rsidR="00057499">
        <w:rPr>
          <w:rFonts w:cs="Arial"/>
          <w:i/>
          <w:iCs/>
          <w:sz w:val="20"/>
        </w:rPr>
        <w:t>2</w:t>
      </w:r>
      <w:r w:rsidRPr="00353506">
        <w:rPr>
          <w:rFonts w:cs="Arial"/>
          <w:i/>
          <w:iCs/>
          <w:sz w:val="20"/>
        </w:rPr>
        <w:t>0 punts</w:t>
      </w:r>
    </w:p>
    <w:p w14:paraId="24ABFC94" w14:textId="77777777" w:rsidR="00F15D25" w:rsidRPr="00353506" w:rsidRDefault="00F15D25" w:rsidP="00F15D25">
      <w:pPr>
        <w:ind w:left="720"/>
        <w:rPr>
          <w:rFonts w:cs="Arial"/>
          <w:i/>
          <w:iCs/>
          <w:sz w:val="20"/>
        </w:rPr>
      </w:pPr>
    </w:p>
    <w:p w14:paraId="75057DCC" w14:textId="77777777" w:rsidR="00F15D25" w:rsidRPr="00353506" w:rsidRDefault="00F15D25" w:rsidP="00F15D25">
      <w:pPr>
        <w:rPr>
          <w:rFonts w:cs="Arial"/>
          <w:i/>
          <w:iCs/>
          <w:sz w:val="20"/>
        </w:rPr>
      </w:pPr>
      <w:r w:rsidRPr="00353506">
        <w:rPr>
          <w:rFonts w:cs="Arial"/>
          <w:i/>
          <w:iCs/>
          <w:sz w:val="20"/>
        </w:rPr>
        <w:t>Per tal d’obtenir puntuació, l’ampliació haurà d’aplicar-se de manera simultània a ambdós components (material i instal·lació). No es valoraran ampliacions parcials.</w:t>
      </w:r>
    </w:p>
    <w:p w14:paraId="6EB7F89D" w14:textId="77777777" w:rsidR="00F15D25" w:rsidRPr="00353506" w:rsidRDefault="00F15D25" w:rsidP="00F15D25">
      <w:pPr>
        <w:rPr>
          <w:rFonts w:cs="Arial"/>
          <w:i/>
          <w:iCs/>
          <w:sz w:val="20"/>
        </w:rPr>
      </w:pPr>
    </w:p>
    <w:p w14:paraId="22C98278" w14:textId="77777777" w:rsidR="00F15D25" w:rsidRPr="00353506" w:rsidRDefault="00F15D25" w:rsidP="00F15D25">
      <w:pPr>
        <w:rPr>
          <w:rFonts w:cs="Arial"/>
          <w:i/>
          <w:iCs/>
          <w:sz w:val="20"/>
        </w:rPr>
      </w:pPr>
      <w:r w:rsidRPr="00353506">
        <w:rPr>
          <w:rFonts w:cs="Arial"/>
          <w:i/>
          <w:iCs/>
          <w:sz w:val="20"/>
        </w:rPr>
        <w:t>Només es valoraran anys complets d’ampliació.</w:t>
      </w:r>
    </w:p>
    <w:p w14:paraId="279EEA92" w14:textId="77777777" w:rsidR="00F15D25" w:rsidRDefault="00F15D25" w:rsidP="00F15D25">
      <w:pPr>
        <w:rPr>
          <w:rFonts w:cs="Arial"/>
          <w:color w:val="000000"/>
          <w:spacing w:val="-2"/>
          <w:sz w:val="20"/>
        </w:rPr>
      </w:pPr>
    </w:p>
    <w:p w14:paraId="1699A6A1" w14:textId="77777777" w:rsidR="00F15D25" w:rsidRDefault="00F15D25" w:rsidP="00F15D25">
      <w:pPr>
        <w:rPr>
          <w:rFonts w:cs="Arial"/>
          <w:color w:val="000000"/>
          <w:spacing w:val="-2"/>
          <w:sz w:val="20"/>
        </w:rPr>
      </w:pPr>
    </w:p>
    <w:p w14:paraId="1F9A1BD2" w14:textId="77777777" w:rsidR="00F15D25" w:rsidRPr="007165B2" w:rsidRDefault="00F15D25" w:rsidP="00F15D25">
      <w:pPr>
        <w:rPr>
          <w:rFonts w:cs="Arial"/>
          <w:b/>
          <w:bCs/>
          <w:color w:val="000000"/>
          <w:spacing w:val="-2"/>
          <w:sz w:val="20"/>
        </w:rPr>
      </w:pPr>
      <w:r w:rsidRPr="007165B2">
        <w:rPr>
          <w:rFonts w:cs="Arial"/>
          <w:b/>
          <w:bCs/>
          <w:color w:val="000000"/>
          <w:spacing w:val="-2"/>
          <w:sz w:val="20"/>
        </w:rPr>
        <w:t>DECLARACIÓ D’AMPLIACIÓ DE GARANTIA</w:t>
      </w:r>
    </w:p>
    <w:p w14:paraId="762A1D01" w14:textId="77777777" w:rsidR="00F15D25" w:rsidRDefault="00F15D25" w:rsidP="00F15D25">
      <w:pPr>
        <w:rPr>
          <w:rFonts w:cs="Arial"/>
          <w:b/>
          <w:bCs/>
          <w:color w:val="000000"/>
          <w:spacing w:val="-2"/>
          <w:sz w:val="20"/>
        </w:rPr>
      </w:pPr>
    </w:p>
    <w:p w14:paraId="48A7A7C6" w14:textId="77777777" w:rsidR="00F15D25" w:rsidRPr="007165B2" w:rsidRDefault="00F15D25" w:rsidP="00F15D25">
      <w:pPr>
        <w:rPr>
          <w:rFonts w:cs="Arial"/>
          <w:color w:val="000000"/>
          <w:spacing w:val="-2"/>
          <w:sz w:val="20"/>
        </w:rPr>
      </w:pPr>
      <w:r w:rsidRPr="00347AEC">
        <w:rPr>
          <w:rFonts w:cs="Arial"/>
          <w:color w:val="000000"/>
          <w:spacing w:val="-2"/>
          <w:sz w:val="20"/>
        </w:rPr>
        <w:t>E</w:t>
      </w:r>
      <w:r>
        <w:rPr>
          <w:rFonts w:cs="Arial"/>
          <w:color w:val="000000"/>
          <w:spacing w:val="-2"/>
          <w:sz w:val="20"/>
        </w:rPr>
        <w:t>m</w:t>
      </w:r>
      <w:r w:rsidRPr="007165B2">
        <w:rPr>
          <w:rFonts w:cs="Arial"/>
          <w:color w:val="000000"/>
          <w:spacing w:val="-2"/>
          <w:sz w:val="20"/>
        </w:rPr>
        <w:t xml:space="preserve"> compromet</w:t>
      </w:r>
      <w:r>
        <w:rPr>
          <w:rFonts w:cs="Arial"/>
          <w:color w:val="000000"/>
          <w:spacing w:val="-2"/>
          <w:sz w:val="20"/>
        </w:rPr>
        <w:t>o</w:t>
      </w:r>
      <w:r w:rsidRPr="007165B2">
        <w:rPr>
          <w:rFonts w:cs="Arial"/>
          <w:color w:val="000000"/>
          <w:spacing w:val="-2"/>
          <w:sz w:val="20"/>
        </w:rPr>
        <w:t xml:space="preserve"> a ampliar els terminis mínims de garantia establerts en el Plec de Prescripcions Tècniques, tant pel que fa al material subministrat com a la instal·lació, d’acord amb l’opció assenyalada:</w:t>
      </w:r>
    </w:p>
    <w:p w14:paraId="62DC2CDF" w14:textId="77777777" w:rsidR="00F15D25" w:rsidRDefault="00F15D25" w:rsidP="00F15D25">
      <w:pPr>
        <w:rPr>
          <w:rFonts w:cs="Arial"/>
          <w:b/>
          <w:bCs/>
          <w:color w:val="000000"/>
          <w:spacing w:val="-2"/>
          <w:sz w:val="20"/>
        </w:rPr>
      </w:pPr>
    </w:p>
    <w:p w14:paraId="33B24DF7" w14:textId="77777777" w:rsidR="00F15D25" w:rsidRPr="007165B2" w:rsidRDefault="00F15D25" w:rsidP="00F15D25">
      <w:pPr>
        <w:rPr>
          <w:rFonts w:cs="Arial"/>
          <w:b/>
          <w:bCs/>
          <w:color w:val="000000"/>
          <w:spacing w:val="-2"/>
          <w:sz w:val="20"/>
        </w:rPr>
      </w:pPr>
      <w:r w:rsidRPr="007165B2">
        <w:rPr>
          <w:rFonts w:cs="Arial"/>
          <w:b/>
          <w:bCs/>
          <w:color w:val="000000"/>
          <w:spacing w:val="-2"/>
          <w:sz w:val="20"/>
        </w:rPr>
        <w:t>Ampliació oferta</w:t>
      </w:r>
    </w:p>
    <w:p w14:paraId="5A65C63C" w14:textId="50CF9E41" w:rsidR="00F15D25" w:rsidRPr="007165B2" w:rsidRDefault="00F15D25" w:rsidP="00F15D25">
      <w:pPr>
        <w:rPr>
          <w:rFonts w:cs="Arial"/>
          <w:color w:val="000000"/>
          <w:spacing w:val="-2"/>
          <w:sz w:val="20"/>
        </w:rPr>
      </w:pPr>
      <w:r w:rsidRPr="007165B2">
        <w:rPr>
          <w:rFonts w:ascii="Segoe UI Symbol" w:hAnsi="Segoe UI Symbol" w:cs="Segoe UI Symbol"/>
          <w:color w:val="000000"/>
          <w:spacing w:val="-2"/>
          <w:sz w:val="20"/>
        </w:rPr>
        <w:t>☐</w:t>
      </w:r>
      <w:r w:rsidRPr="007165B2">
        <w:rPr>
          <w:rFonts w:cs="Arial"/>
          <w:color w:val="000000"/>
          <w:spacing w:val="-2"/>
          <w:sz w:val="20"/>
        </w:rPr>
        <w:t xml:space="preserve"> 1 any addicional de garantia simultània per al material i la instal·lació.</w:t>
      </w:r>
      <w:r>
        <w:rPr>
          <w:rFonts w:cs="Arial"/>
          <w:color w:val="000000"/>
          <w:spacing w:val="-2"/>
          <w:sz w:val="20"/>
        </w:rPr>
        <w:t xml:space="preserve"> (</w:t>
      </w:r>
      <w:r w:rsidR="00057499">
        <w:rPr>
          <w:rFonts w:cs="Arial"/>
          <w:color w:val="000000"/>
          <w:spacing w:val="-2"/>
          <w:sz w:val="20"/>
        </w:rPr>
        <w:t>10</w:t>
      </w:r>
      <w:r>
        <w:rPr>
          <w:rFonts w:cs="Arial"/>
          <w:color w:val="000000"/>
          <w:spacing w:val="-2"/>
          <w:sz w:val="20"/>
        </w:rPr>
        <w:t xml:space="preserve"> punts)</w:t>
      </w:r>
    </w:p>
    <w:p w14:paraId="0D72CCE8" w14:textId="28F485EE" w:rsidR="00F15D25" w:rsidRPr="007165B2" w:rsidRDefault="00F15D25" w:rsidP="00F15D25">
      <w:pPr>
        <w:rPr>
          <w:rFonts w:cs="Arial"/>
          <w:color w:val="000000"/>
          <w:spacing w:val="-2"/>
          <w:sz w:val="20"/>
        </w:rPr>
      </w:pPr>
      <w:r w:rsidRPr="007165B2">
        <w:rPr>
          <w:rFonts w:ascii="Segoe UI Symbol" w:hAnsi="Segoe UI Symbol" w:cs="Segoe UI Symbol"/>
          <w:color w:val="000000"/>
          <w:spacing w:val="-2"/>
          <w:sz w:val="20"/>
        </w:rPr>
        <w:t>☐</w:t>
      </w:r>
      <w:r w:rsidRPr="007165B2">
        <w:rPr>
          <w:rFonts w:cs="Arial"/>
          <w:color w:val="000000"/>
          <w:spacing w:val="-2"/>
          <w:sz w:val="20"/>
        </w:rPr>
        <w:t xml:space="preserve"> 2 anys addicionals o més de garantia simultània per al material i la instal·lació.</w:t>
      </w:r>
      <w:r>
        <w:rPr>
          <w:rFonts w:cs="Arial"/>
          <w:color w:val="000000"/>
          <w:spacing w:val="-2"/>
          <w:sz w:val="20"/>
        </w:rPr>
        <w:t xml:space="preserve"> (</w:t>
      </w:r>
      <w:r w:rsidR="00057499">
        <w:rPr>
          <w:rFonts w:cs="Arial"/>
          <w:color w:val="000000"/>
          <w:spacing w:val="-2"/>
          <w:sz w:val="20"/>
        </w:rPr>
        <w:t>2</w:t>
      </w:r>
      <w:r>
        <w:rPr>
          <w:rFonts w:cs="Arial"/>
          <w:color w:val="000000"/>
          <w:spacing w:val="-2"/>
          <w:sz w:val="20"/>
        </w:rPr>
        <w:t>0 punts)</w:t>
      </w:r>
    </w:p>
    <w:p w14:paraId="082BA359" w14:textId="77777777" w:rsidR="00F15D25" w:rsidRDefault="00F15D25" w:rsidP="00F15D25">
      <w:pPr>
        <w:rPr>
          <w:rFonts w:cs="Arial"/>
          <w:b/>
          <w:bCs/>
          <w:color w:val="000000"/>
          <w:spacing w:val="-2"/>
          <w:sz w:val="20"/>
        </w:rPr>
      </w:pPr>
    </w:p>
    <w:p w14:paraId="0D263041" w14:textId="5C2C5D7E" w:rsidR="00F15D25" w:rsidRPr="007165B2" w:rsidRDefault="000B25BF" w:rsidP="00F15D25">
      <w:pPr>
        <w:rPr>
          <w:rFonts w:cs="Arial"/>
          <w:b/>
          <w:bCs/>
          <w:color w:val="000000"/>
          <w:spacing w:val="-2"/>
          <w:sz w:val="20"/>
        </w:rPr>
      </w:pPr>
      <w:r>
        <w:rPr>
          <w:rFonts w:cs="Arial"/>
          <w:b/>
          <w:bCs/>
          <w:color w:val="000000"/>
          <w:spacing w:val="-2"/>
          <w:sz w:val="20"/>
        </w:rPr>
        <w:t xml:space="preserve">Ofereixo la garantia següent: </w:t>
      </w:r>
    </w:p>
    <w:tbl>
      <w:tblPr>
        <w:tblW w:w="8681" w:type="dxa"/>
        <w:tblCellSpacing w:w="15" w:type="dxa"/>
        <w:tblCellMar>
          <w:top w:w="15" w:type="dxa"/>
          <w:left w:w="15" w:type="dxa"/>
          <w:bottom w:w="15" w:type="dxa"/>
          <w:right w:w="15" w:type="dxa"/>
        </w:tblCellMar>
        <w:tblLook w:val="04A0" w:firstRow="1" w:lastRow="0" w:firstColumn="1" w:lastColumn="0" w:noHBand="0" w:noVBand="1"/>
      </w:tblPr>
      <w:tblGrid>
        <w:gridCol w:w="2488"/>
        <w:gridCol w:w="2582"/>
        <w:gridCol w:w="1948"/>
        <w:gridCol w:w="1663"/>
      </w:tblGrid>
      <w:tr w:rsidR="00F15D25" w:rsidRPr="007165B2" w14:paraId="3CC83652" w14:textId="77777777" w:rsidTr="00AB361F">
        <w:trPr>
          <w:trHeight w:val="514"/>
          <w:tblHeade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15D375" w14:textId="77777777" w:rsidR="00F15D25" w:rsidRPr="00AB361F" w:rsidRDefault="00F15D25" w:rsidP="00DD1B71">
            <w:pPr>
              <w:rPr>
                <w:rFonts w:cs="Arial"/>
                <w:spacing w:val="-2"/>
                <w:sz w:val="20"/>
              </w:rPr>
            </w:pPr>
            <w:r w:rsidRPr="00AB361F">
              <w:rPr>
                <w:rFonts w:cs="Arial"/>
                <w:spacing w:val="-2"/>
                <w:sz w:val="20"/>
              </w:rPr>
              <w:t>Concepte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5DD891" w14:textId="77777777" w:rsidR="00F15D25" w:rsidRPr="00AB361F" w:rsidRDefault="00F15D25" w:rsidP="00DD1B71">
            <w:pPr>
              <w:rPr>
                <w:rFonts w:cs="Arial"/>
                <w:spacing w:val="-2"/>
                <w:sz w:val="20"/>
              </w:rPr>
            </w:pPr>
            <w:r w:rsidRPr="00AB361F">
              <w:rPr>
                <w:rFonts w:cs="Arial"/>
                <w:spacing w:val="-2"/>
                <w:sz w:val="20"/>
              </w:rPr>
              <w:t>Garantia mínima PPT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9FAD5" w14:textId="77777777" w:rsidR="00F15D25" w:rsidRPr="00AB361F" w:rsidRDefault="00F15D25" w:rsidP="00DD1B71">
            <w:pPr>
              <w:rPr>
                <w:rFonts w:cs="Arial"/>
                <w:spacing w:val="-2"/>
                <w:sz w:val="20"/>
              </w:rPr>
            </w:pPr>
            <w:r w:rsidRPr="00AB361F">
              <w:rPr>
                <w:rFonts w:cs="Arial"/>
                <w:spacing w:val="-2"/>
                <w:sz w:val="20"/>
              </w:rPr>
              <w:t>Ampliació oferta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289425" w14:textId="77777777" w:rsidR="00F15D25" w:rsidRPr="00AB361F" w:rsidRDefault="00F15D25" w:rsidP="00DD1B71">
            <w:pPr>
              <w:rPr>
                <w:rFonts w:cs="Arial"/>
                <w:spacing w:val="-2"/>
                <w:sz w:val="20"/>
              </w:rPr>
            </w:pPr>
            <w:r w:rsidRPr="00AB361F">
              <w:rPr>
                <w:rFonts w:cs="Arial"/>
                <w:spacing w:val="-2"/>
                <w:sz w:val="20"/>
              </w:rPr>
              <w:t>Garantia total</w:t>
            </w:r>
          </w:p>
        </w:tc>
      </w:tr>
      <w:tr w:rsidR="00F15D25" w:rsidRPr="007165B2" w14:paraId="34103DB2" w14:textId="77777777" w:rsidTr="00AB361F">
        <w:trPr>
          <w:trHeight w:val="514"/>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D8AA66" w14:textId="77777777" w:rsidR="00F15D25" w:rsidRPr="007165B2" w:rsidRDefault="00F15D25" w:rsidP="00DD1B71">
            <w:pPr>
              <w:rPr>
                <w:rFonts w:cs="Arial"/>
                <w:color w:val="000000"/>
                <w:spacing w:val="-2"/>
                <w:sz w:val="20"/>
              </w:rPr>
            </w:pPr>
            <w:r w:rsidRPr="007165B2">
              <w:rPr>
                <w:rFonts w:cs="Arial"/>
                <w:color w:val="000000"/>
                <w:spacing w:val="-2"/>
                <w:sz w:val="20"/>
              </w:rPr>
              <w:t>Material subministrat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0DF73F" w14:textId="77777777" w:rsidR="00F15D25" w:rsidRPr="007165B2" w:rsidRDefault="00F15D25" w:rsidP="00DD1B71">
            <w:pPr>
              <w:rPr>
                <w:rFonts w:cs="Arial"/>
                <w:color w:val="000000"/>
                <w:spacing w:val="-2"/>
                <w:sz w:val="20"/>
              </w:rPr>
            </w:pPr>
            <w:r w:rsidRPr="007165B2">
              <w:rPr>
                <w:rFonts w:cs="Arial"/>
                <w:color w:val="000000"/>
                <w:spacing w:val="-2"/>
                <w:sz w:val="20"/>
              </w:rPr>
              <w:t>5 anys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D3372D" w14:textId="77777777" w:rsidR="00F15D25" w:rsidRPr="007165B2" w:rsidRDefault="00F15D25" w:rsidP="00DD1B71">
            <w:pPr>
              <w:rPr>
                <w:rFonts w:cs="Arial"/>
                <w:color w:val="000000"/>
                <w:spacing w:val="-2"/>
                <w:sz w:val="20"/>
              </w:rPr>
            </w:pPr>
            <w:r w:rsidRPr="007165B2">
              <w:rPr>
                <w:rFonts w:cs="Arial"/>
                <w:color w:val="000000"/>
                <w:spacing w:val="-2"/>
                <w:sz w:val="20"/>
              </w:rPr>
              <w:t>______ anys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F8ACF6" w14:textId="77777777" w:rsidR="00F15D25" w:rsidRPr="007165B2" w:rsidRDefault="00F15D25" w:rsidP="00DD1B71">
            <w:pPr>
              <w:rPr>
                <w:rFonts w:cs="Arial"/>
                <w:color w:val="000000"/>
                <w:spacing w:val="-2"/>
                <w:sz w:val="20"/>
              </w:rPr>
            </w:pPr>
            <w:r w:rsidRPr="007165B2">
              <w:rPr>
                <w:rFonts w:cs="Arial"/>
                <w:color w:val="000000"/>
                <w:spacing w:val="-2"/>
                <w:sz w:val="20"/>
              </w:rPr>
              <w:t>______ anys</w:t>
            </w:r>
          </w:p>
        </w:tc>
      </w:tr>
      <w:tr w:rsidR="00F15D25" w:rsidRPr="007165B2" w14:paraId="3F2F49DD" w14:textId="77777777" w:rsidTr="00AB361F">
        <w:trPr>
          <w:trHeight w:val="48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1BB7D1" w14:textId="77777777" w:rsidR="00F15D25" w:rsidRPr="007165B2" w:rsidRDefault="00F15D25" w:rsidP="00DD1B71">
            <w:pPr>
              <w:rPr>
                <w:rFonts w:cs="Arial"/>
                <w:color w:val="000000"/>
                <w:spacing w:val="-2"/>
                <w:sz w:val="20"/>
              </w:rPr>
            </w:pPr>
            <w:r w:rsidRPr="007165B2">
              <w:rPr>
                <w:rFonts w:cs="Arial"/>
                <w:color w:val="000000"/>
                <w:spacing w:val="-2"/>
                <w:sz w:val="20"/>
              </w:rPr>
              <w:t>Instal·lació</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67CB2E" w14:textId="77777777" w:rsidR="00F15D25" w:rsidRPr="007165B2" w:rsidRDefault="00F15D25" w:rsidP="00DD1B71">
            <w:pPr>
              <w:rPr>
                <w:rFonts w:cs="Arial"/>
                <w:color w:val="000000"/>
                <w:spacing w:val="-2"/>
                <w:sz w:val="20"/>
              </w:rPr>
            </w:pPr>
            <w:r w:rsidRPr="007165B2">
              <w:rPr>
                <w:rFonts w:cs="Arial"/>
                <w:color w:val="000000"/>
                <w:spacing w:val="-2"/>
                <w:sz w:val="20"/>
              </w:rPr>
              <w:t>1 any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EA801A" w14:textId="77777777" w:rsidR="00F15D25" w:rsidRPr="007165B2" w:rsidRDefault="00F15D25" w:rsidP="00DD1B71">
            <w:pPr>
              <w:rPr>
                <w:rFonts w:cs="Arial"/>
                <w:color w:val="000000"/>
                <w:spacing w:val="-2"/>
                <w:sz w:val="20"/>
              </w:rPr>
            </w:pPr>
            <w:r w:rsidRPr="007165B2">
              <w:rPr>
                <w:rFonts w:cs="Arial"/>
                <w:color w:val="000000"/>
                <w:spacing w:val="-2"/>
                <w:sz w:val="20"/>
              </w:rPr>
              <w:t>______ anys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41177F" w14:textId="77777777" w:rsidR="00F15D25" w:rsidRPr="007165B2" w:rsidRDefault="00F15D25" w:rsidP="00DD1B71">
            <w:pPr>
              <w:rPr>
                <w:rFonts w:cs="Arial"/>
                <w:color w:val="000000"/>
                <w:spacing w:val="-2"/>
                <w:sz w:val="20"/>
              </w:rPr>
            </w:pPr>
            <w:r w:rsidRPr="007165B2">
              <w:rPr>
                <w:rFonts w:cs="Arial"/>
                <w:color w:val="000000"/>
                <w:spacing w:val="-2"/>
                <w:sz w:val="20"/>
              </w:rPr>
              <w:t>______ anys</w:t>
            </w:r>
          </w:p>
        </w:tc>
      </w:tr>
    </w:tbl>
    <w:p w14:paraId="143189B7" w14:textId="77777777" w:rsidR="00F15D25" w:rsidRDefault="00F15D25" w:rsidP="00F15D25">
      <w:pPr>
        <w:rPr>
          <w:rFonts w:cs="Arial"/>
          <w:b/>
          <w:bCs/>
          <w:color w:val="000000"/>
          <w:spacing w:val="-2"/>
          <w:sz w:val="20"/>
        </w:rPr>
      </w:pPr>
    </w:p>
    <w:p w14:paraId="4B7CF092" w14:textId="77777777" w:rsidR="00F15D25" w:rsidRPr="007165B2" w:rsidRDefault="00F15D25" w:rsidP="00F15D25">
      <w:pPr>
        <w:rPr>
          <w:rFonts w:cs="Arial"/>
          <w:color w:val="000000"/>
          <w:spacing w:val="-2"/>
          <w:sz w:val="20"/>
        </w:rPr>
      </w:pPr>
      <w:r w:rsidRPr="007165B2">
        <w:rPr>
          <w:rFonts w:cs="Arial"/>
          <w:color w:val="000000"/>
          <w:spacing w:val="-2"/>
          <w:sz w:val="20"/>
        </w:rPr>
        <w:t>La present ampliació s’ofereix de manera conjunta i simultània per als dos conceptes indicats.</w:t>
      </w:r>
    </w:p>
    <w:p w14:paraId="1325E8A2" w14:textId="77777777" w:rsidR="00F15D25" w:rsidRPr="007165B2" w:rsidRDefault="00F15D25" w:rsidP="00F15D25">
      <w:pPr>
        <w:rPr>
          <w:rFonts w:cs="Arial"/>
          <w:b/>
          <w:bCs/>
          <w:color w:val="000000"/>
          <w:spacing w:val="-2"/>
          <w:sz w:val="20"/>
        </w:rPr>
      </w:pPr>
    </w:p>
    <w:p w14:paraId="305A4F4B" w14:textId="77777777" w:rsidR="00F15D25" w:rsidRDefault="00F15D25" w:rsidP="00F15D25">
      <w:pPr>
        <w:rPr>
          <w:rFonts w:cs="Arial"/>
          <w:color w:val="000000"/>
          <w:spacing w:val="-2"/>
          <w:sz w:val="20"/>
        </w:rPr>
      </w:pPr>
    </w:p>
    <w:p w14:paraId="13A0ABD1" w14:textId="77777777" w:rsidR="00F15D25" w:rsidRDefault="00F15D25" w:rsidP="00F15D25">
      <w:pPr>
        <w:rPr>
          <w:rFonts w:cs="Arial"/>
          <w:color w:val="000000"/>
          <w:spacing w:val="-2"/>
          <w:sz w:val="20"/>
        </w:rPr>
      </w:pPr>
    </w:p>
    <w:p w14:paraId="1824C8CB" w14:textId="77777777" w:rsidR="00F15D25" w:rsidRDefault="00F15D25" w:rsidP="00F15D25">
      <w:pPr>
        <w:rPr>
          <w:rFonts w:cs="Arial"/>
          <w:sz w:val="20"/>
          <w:highlight w:val="lightGray"/>
        </w:rPr>
      </w:pPr>
    </w:p>
    <w:p w14:paraId="5637DA2D" w14:textId="77777777" w:rsidR="00F15D25" w:rsidRPr="00B80EE0" w:rsidRDefault="00F15D25" w:rsidP="00F15D25">
      <w:pPr>
        <w:rPr>
          <w:rFonts w:cs="Arial"/>
          <w:spacing w:val="-2"/>
          <w:sz w:val="20"/>
        </w:rPr>
      </w:pPr>
      <w:r w:rsidRPr="00D46852">
        <w:rPr>
          <w:rFonts w:cs="Arial"/>
          <w:sz w:val="20"/>
          <w:highlight w:val="lightGray"/>
        </w:rPr>
        <w:t>...</w:t>
      </w:r>
      <w:r>
        <w:rPr>
          <w:rFonts w:cs="Arial"/>
          <w:sz w:val="20"/>
        </w:rPr>
        <w:t xml:space="preserve"> </w:t>
      </w:r>
      <w:r>
        <w:rPr>
          <w:rFonts w:cs="Arial"/>
          <w:spacing w:val="-2"/>
          <w:sz w:val="20"/>
        </w:rPr>
        <w:t>, a data de signatura electrònica.</w:t>
      </w:r>
    </w:p>
    <w:p w14:paraId="37B9E6A9" w14:textId="77777777" w:rsidR="00F15D25" w:rsidRPr="00B80EE0" w:rsidRDefault="00F15D25" w:rsidP="00F15D25">
      <w:pPr>
        <w:rPr>
          <w:rFonts w:cs="Arial"/>
          <w:spacing w:val="-2"/>
          <w:sz w:val="20"/>
        </w:rPr>
      </w:pPr>
    </w:p>
    <w:p w14:paraId="71D2B3F6" w14:textId="77777777" w:rsidR="00F15D25" w:rsidRPr="00B80EE0" w:rsidRDefault="00F15D25" w:rsidP="00F15D25">
      <w:pPr>
        <w:rPr>
          <w:rFonts w:cs="Arial"/>
          <w:spacing w:val="-2"/>
          <w:sz w:val="20"/>
        </w:rPr>
      </w:pPr>
    </w:p>
    <w:p w14:paraId="3B4EEB04" w14:textId="77777777" w:rsidR="00F15D25" w:rsidRDefault="00F15D25" w:rsidP="00F15D25">
      <w:pPr>
        <w:rPr>
          <w:rFonts w:cs="Arial"/>
          <w:spacing w:val="-2"/>
          <w:sz w:val="20"/>
        </w:rPr>
      </w:pPr>
      <w:r>
        <w:rPr>
          <w:rFonts w:cs="Arial"/>
          <w:spacing w:val="-2"/>
          <w:sz w:val="20"/>
        </w:rPr>
        <w:t>Signat,</w:t>
      </w:r>
    </w:p>
    <w:p w14:paraId="5D9ABBAA" w14:textId="77777777" w:rsidR="00F15D25" w:rsidRDefault="00F15D25" w:rsidP="00F15D25">
      <w:pPr>
        <w:rPr>
          <w:rFonts w:cs="Arial"/>
          <w:spacing w:val="-2"/>
          <w:sz w:val="20"/>
        </w:rPr>
      </w:pPr>
    </w:p>
    <w:p w14:paraId="141E3FFA" w14:textId="77777777" w:rsidR="00F15D25" w:rsidRDefault="00F15D25" w:rsidP="00F15D25">
      <w:pPr>
        <w:rPr>
          <w:rFonts w:cs="Arial"/>
          <w:color w:val="000000"/>
          <w:spacing w:val="-2"/>
          <w:sz w:val="20"/>
        </w:rPr>
      </w:pPr>
    </w:p>
    <w:p w14:paraId="67891DC7" w14:textId="77777777" w:rsidR="00F15D25" w:rsidRDefault="00F15D25" w:rsidP="00F15D25">
      <w:pPr>
        <w:rPr>
          <w:rFonts w:cs="Arial"/>
          <w:color w:val="000000"/>
          <w:spacing w:val="-2"/>
          <w:sz w:val="20"/>
        </w:rPr>
      </w:pPr>
    </w:p>
    <w:p w14:paraId="124851D5" w14:textId="77777777" w:rsidR="00F15D25" w:rsidRPr="00B80EE0" w:rsidRDefault="00F15D25" w:rsidP="00F15D25">
      <w:pPr>
        <w:rPr>
          <w:rFonts w:cs="Arial"/>
          <w:color w:val="000000"/>
          <w:spacing w:val="-2"/>
          <w:sz w:val="20"/>
        </w:rPr>
      </w:pPr>
    </w:p>
    <w:p w14:paraId="7B78197D" w14:textId="77777777" w:rsidR="00F15D25" w:rsidRPr="00CD0F6F" w:rsidRDefault="00F15D25" w:rsidP="00F15D25">
      <w:pPr>
        <w:rPr>
          <w:rFonts w:ascii="Calibri" w:hAnsi="Calibri"/>
          <w:sz w:val="24"/>
        </w:rPr>
      </w:pPr>
      <w:r>
        <w:rPr>
          <w:rFonts w:cs="Arial"/>
          <w:bCs/>
          <w:sz w:val="20"/>
        </w:rPr>
        <w:t xml:space="preserve"> </w:t>
      </w:r>
    </w:p>
    <w:p w14:paraId="61386C73" w14:textId="4976CAB1" w:rsidR="00B80EE0" w:rsidRPr="00F15D25" w:rsidRDefault="00B80EE0" w:rsidP="00F15D25"/>
    <w:sectPr w:rsidR="00B80EE0" w:rsidRPr="00F15D25" w:rsidSect="006D636C">
      <w:headerReference w:type="even" r:id="rId8"/>
      <w:footerReference w:type="even" r:id="rId9"/>
      <w:footerReference w:type="default" r:id="rId10"/>
      <w:footerReference w:type="first" r:id="rId11"/>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F3A4" w14:textId="77777777" w:rsidR="00EA0A91" w:rsidRDefault="00EA0A91">
      <w:r>
        <w:separator/>
      </w:r>
    </w:p>
  </w:endnote>
  <w:endnote w:type="continuationSeparator" w:id="0">
    <w:p w14:paraId="4D30578B" w14:textId="77777777" w:rsidR="00EA0A91" w:rsidRDefault="00EA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96D2" w14:textId="77777777" w:rsidR="00A671FE" w:rsidRPr="00403A17" w:rsidRDefault="006839F0" w:rsidP="00E06890">
    <w:pPr>
      <w:pStyle w:val="Peu"/>
      <w:ind w:left="-993" w:right="-851"/>
      <w:jc w:val="center"/>
      <w:rPr>
        <w:rFonts w:cs="Arial"/>
        <w:sz w:val="14"/>
        <w:szCs w:val="14"/>
      </w:rPr>
    </w:pPr>
    <w:r w:rsidRPr="00403A17">
      <w:rPr>
        <w:rFonts w:cs="Frutiger-LightCn"/>
        <w:b/>
        <w:sz w:val="14"/>
        <w:szCs w:val="14"/>
        <w:lang w:eastAsia="es-ES_tradnl"/>
      </w:rPr>
      <w:t>Ajuntament de Sabadell</w:t>
    </w:r>
    <w:r w:rsidRPr="00403A17">
      <w:rPr>
        <w:rFonts w:cs="Frutiger-LightCn"/>
        <w:sz w:val="14"/>
        <w:szCs w:val="14"/>
        <w:lang w:eastAsia="es-ES_tradnl"/>
      </w:rPr>
      <w:t xml:space="preserve"> </w:t>
    </w:r>
    <w:r w:rsidRPr="00403A17">
      <w:rPr>
        <w:rFonts w:cs="Arial"/>
        <w:sz w:val="14"/>
        <w:szCs w:val="14"/>
      </w:rPr>
      <w:t>· Plaça de Sant Roc, 1 · 08201, Sabadell · Tel. 93 745 31 00 · www.sabadell.cat · NIF P0818600I</w:t>
    </w:r>
  </w:p>
  <w:p w14:paraId="56E2DAD7" w14:textId="77777777" w:rsidR="00A671FE" w:rsidRPr="00403A17" w:rsidRDefault="00A671FE" w:rsidP="00E06890">
    <w:pPr>
      <w:pStyle w:val="Peu"/>
      <w:ind w:left="-993" w:right="-569"/>
      <w:jc w:val="center"/>
      <w:rPr>
        <w:rFonts w:cs="Arial"/>
        <w:sz w:val="8"/>
        <w:szCs w:val="16"/>
      </w:rPr>
    </w:pPr>
  </w:p>
  <w:p w14:paraId="57F26151" w14:textId="77777777" w:rsidR="00A671FE" w:rsidRPr="00403A17" w:rsidRDefault="006839F0" w:rsidP="00E06890">
    <w:pPr>
      <w:pStyle w:val="Peu"/>
      <w:jc w:val="right"/>
      <w:rPr>
        <w:rFonts w:cs="Frutiger-LightCn"/>
        <w:sz w:val="16"/>
        <w:szCs w:val="16"/>
        <w:lang w:eastAsia="es-ES_tradnl"/>
      </w:rPr>
    </w:pPr>
    <w:r w:rsidRPr="00403A17">
      <w:rPr>
        <w:rFonts w:cs="Frutiger-LightCn"/>
        <w:sz w:val="16"/>
        <w:szCs w:val="16"/>
        <w:lang w:eastAsia="es-ES_tradnl"/>
      </w:rPr>
      <w:fldChar w:fldCharType="begin"/>
    </w:r>
    <w:r w:rsidRPr="00403A17">
      <w:rPr>
        <w:rFonts w:cs="Frutiger-LightCn"/>
        <w:sz w:val="16"/>
        <w:szCs w:val="16"/>
        <w:lang w:eastAsia="es-ES_tradnl"/>
      </w:rPr>
      <w:instrText xml:space="preserve"> PAGE </w:instrText>
    </w:r>
    <w:r w:rsidRPr="00403A17">
      <w:rPr>
        <w:rFonts w:cs="Frutiger-LightCn"/>
        <w:sz w:val="16"/>
        <w:szCs w:val="16"/>
        <w:lang w:eastAsia="es-ES_tradnl"/>
      </w:rPr>
      <w:fldChar w:fldCharType="separate"/>
    </w:r>
    <w:r w:rsidR="006D636C">
      <w:rPr>
        <w:rFonts w:cs="Frutiger-LightCn"/>
        <w:noProof/>
        <w:sz w:val="16"/>
        <w:szCs w:val="16"/>
        <w:lang w:eastAsia="es-ES_tradnl"/>
      </w:rPr>
      <w:t>2</w:t>
    </w:r>
    <w:r w:rsidRPr="00403A17">
      <w:rPr>
        <w:rFonts w:cs="Frutiger-LightCn"/>
        <w:sz w:val="16"/>
        <w:szCs w:val="16"/>
        <w:lang w:eastAsia="es-ES_tradnl"/>
      </w:rPr>
      <w:fldChar w:fldCharType="end"/>
    </w:r>
    <w:r w:rsidRPr="00403A17">
      <w:rPr>
        <w:rFonts w:cs="Frutiger-LightCn"/>
        <w:sz w:val="16"/>
        <w:szCs w:val="16"/>
        <w:lang w:eastAsia="es-ES_tradnl"/>
      </w:rPr>
      <w:t>/</w:t>
    </w:r>
    <w:r w:rsidR="00D82ABE" w:rsidRPr="00403A17">
      <w:rPr>
        <w:rFonts w:cs="Frutiger-LightCn"/>
        <w:sz w:val="16"/>
        <w:szCs w:val="16"/>
        <w:lang w:eastAsia="es-ES_tradnl"/>
      </w:rPr>
      <w:fldChar w:fldCharType="begin"/>
    </w:r>
    <w:r w:rsidR="00D82ABE" w:rsidRPr="00403A17">
      <w:rPr>
        <w:rFonts w:cs="Frutiger-LightCn"/>
        <w:sz w:val="16"/>
        <w:szCs w:val="16"/>
        <w:lang w:eastAsia="es-ES_tradnl"/>
      </w:rPr>
      <w:instrText xml:space="preserve"> NUMPAGES  \* MERGEFORMAT </w:instrText>
    </w:r>
    <w:r w:rsidR="00D82ABE" w:rsidRPr="00403A17">
      <w:rPr>
        <w:rFonts w:cs="Frutiger-LightCn"/>
        <w:sz w:val="16"/>
        <w:szCs w:val="16"/>
        <w:lang w:eastAsia="es-ES_tradnl"/>
      </w:rPr>
      <w:fldChar w:fldCharType="separate"/>
    </w:r>
    <w:r w:rsidR="006D636C">
      <w:rPr>
        <w:rFonts w:cs="Frutiger-LightCn"/>
        <w:noProof/>
        <w:sz w:val="16"/>
        <w:szCs w:val="16"/>
        <w:lang w:eastAsia="es-ES_tradnl"/>
      </w:rPr>
      <w:t>2</w:t>
    </w:r>
    <w:r w:rsidR="00D82ABE" w:rsidRPr="00403A17">
      <w:rPr>
        <w:rFonts w:cs="Frutiger-LightCn"/>
        <w:sz w:val="16"/>
        <w:szCs w:val="16"/>
        <w:lang w:eastAsia="es-ES_trad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B507" w14:textId="77777777" w:rsidR="00A671FE" w:rsidRPr="00403A17" w:rsidRDefault="00A671FE" w:rsidP="009672BD">
    <w:pPr>
      <w:pStyle w:val="Peu"/>
      <w:jc w:val="righ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EDEA" w14:textId="77777777" w:rsidR="00A671FE" w:rsidRPr="009344E9" w:rsidRDefault="006839F0"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2F9D075F" w14:textId="77777777" w:rsidR="00A671FE" w:rsidRPr="009344E9" w:rsidRDefault="006839F0" w:rsidP="00B851BD">
    <w:pPr>
      <w:pStyle w:val="Peu"/>
      <w:rPr>
        <w:szCs w:val="16"/>
      </w:rPr>
    </w:pPr>
    <w:r>
      <w:rPr>
        <w:noProof/>
        <w:szCs w:val="16"/>
        <w:lang w:eastAsia="ca-ES"/>
      </w:rPr>
      <mc:AlternateContent>
        <mc:Choice Requires="wps">
          <w:drawing>
            <wp:anchor distT="0" distB="0" distL="114300" distR="114300" simplePos="0" relativeHeight="251658240" behindDoc="0" locked="0" layoutInCell="0" allowOverlap="1" wp14:anchorId="41D3095F" wp14:editId="581B6996">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5DAE2" w14:textId="77777777" w:rsidR="00A671FE" w:rsidRDefault="006839F0"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sidR="006D636C">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6D636C">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1D3095F" id="_x0000_t202" coordsize="21600,21600" o:spt="202" path="m,l,21600r21600,l21600,xe">
              <v:stroke joinstyle="miter"/>
              <v:path gradientshapeok="t" o:connecttype="rect"/>
            </v:shapetype>
            <v:shape id="Text Box 2" o:spid="_x0000_s1026" type="#_x0000_t202" style="position:absolute;left:0;text-align:left;margin-left:42.75pt;margin-top:762.75pt;width:510.2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" o:allowincell="f" filled="f" stroked="f">
              <v:textbox inset="0,0,0,0">
                <w:txbxContent>
                  <w:p w14:paraId="63E5DAE2" w14:textId="77777777" w:rsidR="00A671FE" w:rsidRDefault="00000000"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sidR="006D636C">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6D636C">
                      <w:rPr>
                        <w:noProof/>
                      </w:rPr>
                      <w:t>2</w:t>
                    </w:r>
                    <w:r w:rsidR="00D82ABE">
                      <w:rPr>
                        <w:b/>
                        <w:noProof/>
                      </w:rPr>
                      <w:fldChar w:fldCharType="end"/>
                    </w:r>
                  </w:p>
                </w:txbxContent>
              </v:textbox>
              <w10:wrap anchorx="page" anchory="page"/>
            </v:shape>
          </w:pict>
        </mc:Fallback>
      </mc:AlternateContent>
    </w:r>
    <w:r>
      <w:rPr>
        <w:noProof/>
        <w:szCs w:val="16"/>
        <w:lang w:eastAsia="ca-ES"/>
      </w:rPr>
      <mc:AlternateContent>
        <mc:Choice Requires="wps">
          <w:drawing>
            <wp:anchor distT="0" distB="0" distL="114300" distR="114300" simplePos="0" relativeHeight="251660288" behindDoc="0" locked="0" layoutInCell="0" allowOverlap="1" wp14:anchorId="2EAE84CC" wp14:editId="78294FC3">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79487" w14:textId="77777777" w:rsidR="00EA0A91" w:rsidRDefault="00EA0A91">
      <w:r>
        <w:separator/>
      </w:r>
    </w:p>
  </w:footnote>
  <w:footnote w:type="continuationSeparator" w:id="0">
    <w:p w14:paraId="07D347CB" w14:textId="77777777" w:rsidR="00EA0A91" w:rsidRDefault="00EA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BCF3" w14:textId="77777777" w:rsidR="00790D58" w:rsidRDefault="00790D58" w:rsidP="00790D58">
    <w:pPr>
      <w:rPr>
        <w:noProof/>
        <w:lang w:val="es-ES"/>
      </w:rPr>
    </w:pPr>
  </w:p>
  <w:p w14:paraId="08AF7093" w14:textId="77777777" w:rsidR="00A671FE" w:rsidRDefault="006839F0" w:rsidP="00C077D7">
    <w:pPr>
      <w:pStyle w:val="Capalera"/>
      <w:ind w:firstLine="0"/>
      <w:jc w:val="left"/>
      <w:rPr>
        <w:noProof/>
        <w:lang w:val="es-ES"/>
      </w:rPr>
    </w:pPr>
    <w:r w:rsidRPr="00C478F9">
      <w:rPr>
        <w:noProof/>
        <w:lang w:eastAsia="ca-ES"/>
      </w:rPr>
      <w:drawing>
        <wp:inline distT="0" distB="0" distL="0" distR="0" wp14:anchorId="621D905E" wp14:editId="23384C47">
          <wp:extent cx="911171" cy="323850"/>
          <wp:effectExtent l="0" t="0" r="3810" b="0"/>
          <wp:docPr id="9" name="Imatge 7" descr="C:\Users\nbatet\AppData\Local\Microsoft\Windows\Temporary Internet Files\Content.Outlook\HT5RI59L\Ajunta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nbatet\AppData\Local\Microsoft\Windows\Temporary Internet Files\Content.Outlook\HT5RI59L\Ajuntamen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2109" cy="331292"/>
                  </a:xfrm>
                  <a:prstGeom prst="rect">
                    <a:avLst/>
                  </a:prstGeom>
                  <a:noFill/>
                  <a:ln>
                    <a:noFill/>
                  </a:ln>
                </pic:spPr>
              </pic:pic>
            </a:graphicData>
          </a:graphic>
        </wp:inline>
      </w:drawing>
    </w:r>
  </w:p>
  <w:p w14:paraId="4D7E7704" w14:textId="77777777" w:rsidR="00403A17" w:rsidRDefault="00403A17" w:rsidP="00C077D7">
    <w:pPr>
      <w:pStyle w:val="Capalera"/>
      <w:ind w:firstLine="0"/>
      <w:jc w:val="left"/>
      <w:rPr>
        <w:noProo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94667"/>
    <w:multiLevelType w:val="multilevel"/>
    <w:tmpl w:val="5EBC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C53499"/>
    <w:multiLevelType w:val="multilevel"/>
    <w:tmpl w:val="2ED0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A2BC4"/>
    <w:multiLevelType w:val="multilevel"/>
    <w:tmpl w:val="95A8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2143301698">
    <w:abstractNumId w:val="13"/>
  </w:num>
  <w:num w:numId="2" w16cid:durableId="838353227">
    <w:abstractNumId w:val="8"/>
  </w:num>
  <w:num w:numId="3" w16cid:durableId="2028560910">
    <w:abstractNumId w:val="3"/>
  </w:num>
  <w:num w:numId="4" w16cid:durableId="897789604">
    <w:abstractNumId w:val="2"/>
  </w:num>
  <w:num w:numId="5" w16cid:durableId="1141994178">
    <w:abstractNumId w:val="1"/>
  </w:num>
  <w:num w:numId="6" w16cid:durableId="417099466">
    <w:abstractNumId w:val="0"/>
  </w:num>
  <w:num w:numId="7" w16cid:durableId="362751595">
    <w:abstractNumId w:val="9"/>
  </w:num>
  <w:num w:numId="8" w16cid:durableId="522130287">
    <w:abstractNumId w:val="7"/>
  </w:num>
  <w:num w:numId="9" w16cid:durableId="1910339888">
    <w:abstractNumId w:val="6"/>
  </w:num>
  <w:num w:numId="10" w16cid:durableId="641545799">
    <w:abstractNumId w:val="5"/>
  </w:num>
  <w:num w:numId="11" w16cid:durableId="1067921756">
    <w:abstractNumId w:val="4"/>
  </w:num>
  <w:num w:numId="12" w16cid:durableId="982806675">
    <w:abstractNumId w:val="10"/>
  </w:num>
  <w:num w:numId="13" w16cid:durableId="1286692401">
    <w:abstractNumId w:val="11"/>
  </w:num>
  <w:num w:numId="14" w16cid:durableId="1271738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57499"/>
    <w:rsid w:val="00065421"/>
    <w:rsid w:val="00066AC3"/>
    <w:rsid w:val="000730D4"/>
    <w:rsid w:val="0007570E"/>
    <w:rsid w:val="00081001"/>
    <w:rsid w:val="0008304B"/>
    <w:rsid w:val="000940B5"/>
    <w:rsid w:val="00094681"/>
    <w:rsid w:val="000B25BF"/>
    <w:rsid w:val="000B387E"/>
    <w:rsid w:val="000C5C7B"/>
    <w:rsid w:val="000D2101"/>
    <w:rsid w:val="000D3C18"/>
    <w:rsid w:val="000D776F"/>
    <w:rsid w:val="000E5174"/>
    <w:rsid w:val="000F2784"/>
    <w:rsid w:val="0010271E"/>
    <w:rsid w:val="00110C37"/>
    <w:rsid w:val="00110CB8"/>
    <w:rsid w:val="0011462E"/>
    <w:rsid w:val="00114C55"/>
    <w:rsid w:val="001206A6"/>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45720"/>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C15A5"/>
    <w:rsid w:val="004D795A"/>
    <w:rsid w:val="004D79C2"/>
    <w:rsid w:val="004E278C"/>
    <w:rsid w:val="00506ED9"/>
    <w:rsid w:val="005079A7"/>
    <w:rsid w:val="00513FD7"/>
    <w:rsid w:val="005218E2"/>
    <w:rsid w:val="0053180C"/>
    <w:rsid w:val="00576ECE"/>
    <w:rsid w:val="005912F2"/>
    <w:rsid w:val="005962BD"/>
    <w:rsid w:val="005969D8"/>
    <w:rsid w:val="005B585B"/>
    <w:rsid w:val="005E258C"/>
    <w:rsid w:val="005E435A"/>
    <w:rsid w:val="005F0538"/>
    <w:rsid w:val="005F2BFF"/>
    <w:rsid w:val="005F5F5D"/>
    <w:rsid w:val="00603CC8"/>
    <w:rsid w:val="006227E9"/>
    <w:rsid w:val="006252B7"/>
    <w:rsid w:val="00630471"/>
    <w:rsid w:val="00657069"/>
    <w:rsid w:val="00665296"/>
    <w:rsid w:val="006839F0"/>
    <w:rsid w:val="0068716D"/>
    <w:rsid w:val="00690C89"/>
    <w:rsid w:val="006B3CBF"/>
    <w:rsid w:val="006C2ED8"/>
    <w:rsid w:val="006C47C6"/>
    <w:rsid w:val="006C5ABE"/>
    <w:rsid w:val="006D636C"/>
    <w:rsid w:val="006D6890"/>
    <w:rsid w:val="006E32A4"/>
    <w:rsid w:val="006E5083"/>
    <w:rsid w:val="006E71DD"/>
    <w:rsid w:val="006F6545"/>
    <w:rsid w:val="0070109B"/>
    <w:rsid w:val="00704980"/>
    <w:rsid w:val="00711E1E"/>
    <w:rsid w:val="007260FC"/>
    <w:rsid w:val="007265EA"/>
    <w:rsid w:val="007322B9"/>
    <w:rsid w:val="00736F24"/>
    <w:rsid w:val="007434A2"/>
    <w:rsid w:val="00747C76"/>
    <w:rsid w:val="007644EF"/>
    <w:rsid w:val="00770CB1"/>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7925"/>
    <w:rsid w:val="008369E0"/>
    <w:rsid w:val="00851B00"/>
    <w:rsid w:val="00854B8F"/>
    <w:rsid w:val="008618AA"/>
    <w:rsid w:val="00874601"/>
    <w:rsid w:val="008853D8"/>
    <w:rsid w:val="00892B66"/>
    <w:rsid w:val="008D40A0"/>
    <w:rsid w:val="008D722B"/>
    <w:rsid w:val="008E04AE"/>
    <w:rsid w:val="008F1498"/>
    <w:rsid w:val="0090158D"/>
    <w:rsid w:val="0090473C"/>
    <w:rsid w:val="00924FBA"/>
    <w:rsid w:val="009344E9"/>
    <w:rsid w:val="00934683"/>
    <w:rsid w:val="009450BA"/>
    <w:rsid w:val="00961C11"/>
    <w:rsid w:val="009672BD"/>
    <w:rsid w:val="00972E0E"/>
    <w:rsid w:val="0098596A"/>
    <w:rsid w:val="0099083D"/>
    <w:rsid w:val="009927D1"/>
    <w:rsid w:val="00992D54"/>
    <w:rsid w:val="00994056"/>
    <w:rsid w:val="009A7BF5"/>
    <w:rsid w:val="009B317D"/>
    <w:rsid w:val="009B70EE"/>
    <w:rsid w:val="009C4547"/>
    <w:rsid w:val="009D3D10"/>
    <w:rsid w:val="009D45B9"/>
    <w:rsid w:val="009F075C"/>
    <w:rsid w:val="00A21DA4"/>
    <w:rsid w:val="00A34139"/>
    <w:rsid w:val="00A626BC"/>
    <w:rsid w:val="00A671FE"/>
    <w:rsid w:val="00A94935"/>
    <w:rsid w:val="00AB361F"/>
    <w:rsid w:val="00AD59EE"/>
    <w:rsid w:val="00AF4F15"/>
    <w:rsid w:val="00B0072E"/>
    <w:rsid w:val="00B01AB3"/>
    <w:rsid w:val="00B029D2"/>
    <w:rsid w:val="00B05CF8"/>
    <w:rsid w:val="00B21CE2"/>
    <w:rsid w:val="00B32A13"/>
    <w:rsid w:val="00B40E25"/>
    <w:rsid w:val="00B62E36"/>
    <w:rsid w:val="00B71832"/>
    <w:rsid w:val="00B71F99"/>
    <w:rsid w:val="00B80EE0"/>
    <w:rsid w:val="00B851BD"/>
    <w:rsid w:val="00B87C14"/>
    <w:rsid w:val="00B921CA"/>
    <w:rsid w:val="00BA3B28"/>
    <w:rsid w:val="00BB64DA"/>
    <w:rsid w:val="00BC1EEB"/>
    <w:rsid w:val="00BC2AA5"/>
    <w:rsid w:val="00BE0DD1"/>
    <w:rsid w:val="00BF4F95"/>
    <w:rsid w:val="00BF611F"/>
    <w:rsid w:val="00C05C0C"/>
    <w:rsid w:val="00C077D7"/>
    <w:rsid w:val="00C15F0C"/>
    <w:rsid w:val="00C16142"/>
    <w:rsid w:val="00C2470C"/>
    <w:rsid w:val="00C40B6C"/>
    <w:rsid w:val="00C442A7"/>
    <w:rsid w:val="00C478F9"/>
    <w:rsid w:val="00C64295"/>
    <w:rsid w:val="00C718C8"/>
    <w:rsid w:val="00C858C9"/>
    <w:rsid w:val="00C87A2A"/>
    <w:rsid w:val="00CA27EF"/>
    <w:rsid w:val="00CD0F6F"/>
    <w:rsid w:val="00CD2554"/>
    <w:rsid w:val="00CE06AF"/>
    <w:rsid w:val="00CE2AFF"/>
    <w:rsid w:val="00CF2658"/>
    <w:rsid w:val="00D05E8E"/>
    <w:rsid w:val="00D20644"/>
    <w:rsid w:val="00D46852"/>
    <w:rsid w:val="00D62B34"/>
    <w:rsid w:val="00D64CDE"/>
    <w:rsid w:val="00D74EDC"/>
    <w:rsid w:val="00D82ABE"/>
    <w:rsid w:val="00D82DE9"/>
    <w:rsid w:val="00D85CA5"/>
    <w:rsid w:val="00D93F6D"/>
    <w:rsid w:val="00DA7813"/>
    <w:rsid w:val="00DB475D"/>
    <w:rsid w:val="00DC32F6"/>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0A91"/>
    <w:rsid w:val="00EA75CF"/>
    <w:rsid w:val="00EB7916"/>
    <w:rsid w:val="00EE4E52"/>
    <w:rsid w:val="00EE7435"/>
    <w:rsid w:val="00EE7B02"/>
    <w:rsid w:val="00EF0787"/>
    <w:rsid w:val="00F10947"/>
    <w:rsid w:val="00F15D25"/>
    <w:rsid w:val="00F45BAA"/>
    <w:rsid w:val="00F54B54"/>
    <w:rsid w:val="00F60414"/>
    <w:rsid w:val="00F645EF"/>
    <w:rsid w:val="00F654E2"/>
    <w:rsid w:val="00F711AA"/>
    <w:rsid w:val="00F72915"/>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A6995"/>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3">
    <w:name w:val="Body Text 3"/>
    <w:basedOn w:val="Normal"/>
    <w:link w:val="Textindependent3Car"/>
    <w:semiHidden/>
    <w:rsid w:val="00B80EE0"/>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B80EE0"/>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1C08B-3524-43EE-9354-AD176848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0</TotalTime>
  <Pages>2</Pages>
  <Words>552</Words>
  <Characters>3171</Characters>
  <Application>Microsoft Office Word</Application>
  <DocSecurity>0</DocSecurity>
  <Lines>26</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Ferreira A Jessica ESPORTS</dc:creator>
  <cp:lastModifiedBy>Ferreira A Jessica ESPORTS</cp:lastModifiedBy>
  <cp:revision>2</cp:revision>
  <cp:lastPrinted>2015-04-24T12:36:00Z</cp:lastPrinted>
  <dcterms:created xsi:type="dcterms:W3CDTF">2026-06-30T09:23:00Z</dcterms:created>
  <dcterms:modified xsi:type="dcterms:W3CDTF">2026-06-30T09:23:00Z</dcterms:modified>
</cp:coreProperties>
</file>