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B5D3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Formata Regular" w:hAnsi="Verdana" w:cs="Times New Roman"/>
          <w:b/>
          <w:bCs/>
          <w:sz w:val="20"/>
          <w:szCs w:val="20"/>
          <w:lang w:eastAsia="es-ES"/>
        </w:rPr>
      </w:pPr>
    </w:p>
    <w:p w14:paraId="188A24AA" w14:textId="20F184E4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Arial" w:eastAsia="Arial" w:hAnsi="Arial" w:cs="Times New Roman"/>
          <w:b/>
          <w:bCs/>
          <w:sz w:val="20"/>
          <w:szCs w:val="20"/>
          <w:lang w:eastAsia="es-ES"/>
        </w:rPr>
      </w:pPr>
      <w:r w:rsidRPr="00E30B6E">
        <w:rPr>
          <w:rFonts w:ascii="Verdana" w:eastAsia="Arial" w:hAnsi="Verdana" w:cs="Times New Roman"/>
          <w:b/>
          <w:bCs/>
          <w:sz w:val="20"/>
          <w:szCs w:val="20"/>
          <w:lang w:eastAsia="es-ES"/>
        </w:rPr>
        <w:t>MODEL D’OFERTA ECONÒMICA</w:t>
      </w:r>
      <w:r w:rsidRPr="00E30B6E">
        <w:rPr>
          <w:rFonts w:ascii="Arial" w:eastAsia="Arial" w:hAnsi="Arial" w:cs="Times New Roman"/>
          <w:b/>
          <w:bCs/>
          <w:sz w:val="20"/>
          <w:szCs w:val="20"/>
          <w:lang w:eastAsia="es-ES"/>
        </w:rPr>
        <w:t xml:space="preserve"> </w:t>
      </w:r>
    </w:p>
    <w:p w14:paraId="06AD4C67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4158B933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zh-CN"/>
        </w:rPr>
      </w:pPr>
      <w:r w:rsidRPr="00E30B6E">
        <w:rPr>
          <w:rFonts w:ascii="Verdana" w:eastAsia="Times New Roman" w:hAnsi="Verdana" w:cs="Arial"/>
          <w:sz w:val="20"/>
          <w:szCs w:val="20"/>
          <w:lang w:eastAsia="zh-CN"/>
        </w:rPr>
        <w:t>En/Na......................................... amb NIF núm................., en nom propi, (o en</w:t>
      </w:r>
    </w:p>
    <w:p w14:paraId="0E01BB6B" w14:textId="60BA22E9" w:rsidR="00682453" w:rsidRDefault="00E30B6E" w:rsidP="00E30B6E">
      <w:pPr>
        <w:widowControl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zh-CN"/>
        </w:rPr>
      </w:pPr>
      <w:r w:rsidRPr="00E30B6E">
        <w:rPr>
          <w:rFonts w:ascii="Verdana" w:eastAsia="Times New Roman" w:hAnsi="Verdana" w:cs="Arial"/>
          <w:sz w:val="20"/>
          <w:szCs w:val="20"/>
          <w:lang w:eastAsia="zh-CN"/>
        </w:rPr>
        <w:t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</w:t>
      </w:r>
      <w:r w:rsidR="00682453">
        <w:rPr>
          <w:rFonts w:ascii="Verdana" w:eastAsia="Times New Roman" w:hAnsi="Verdana" w:cs="Arial"/>
          <w:sz w:val="20"/>
          <w:szCs w:val="20"/>
          <w:lang w:eastAsia="zh-CN"/>
        </w:rPr>
        <w:t xml:space="preserve"> presentar oferta</w:t>
      </w:r>
      <w:r w:rsidRPr="00E30B6E">
        <w:rPr>
          <w:rFonts w:ascii="Verdana" w:eastAsia="Times New Roman" w:hAnsi="Verdana" w:cs="Arial"/>
          <w:sz w:val="20"/>
          <w:szCs w:val="20"/>
          <w:lang w:eastAsia="zh-CN"/>
        </w:rPr>
        <w:t xml:space="preserve"> relativa </w:t>
      </w:r>
      <w:r w:rsidR="00682453">
        <w:rPr>
          <w:rFonts w:ascii="Verdana" w:eastAsia="Times New Roman" w:hAnsi="Verdana" w:cs="Arial"/>
          <w:sz w:val="20"/>
          <w:szCs w:val="20"/>
          <w:lang w:eastAsia="zh-CN"/>
        </w:rPr>
        <w:t>a l’alienació de</w:t>
      </w:r>
      <w:r w:rsidR="004748FB">
        <w:rPr>
          <w:rFonts w:ascii="Verdana" w:eastAsia="Times New Roman" w:hAnsi="Verdana" w:cs="Arial"/>
          <w:sz w:val="20"/>
          <w:szCs w:val="20"/>
          <w:lang w:eastAsia="zh-CN"/>
        </w:rPr>
        <w:t>.............</w:t>
      </w:r>
      <w:r w:rsidR="00682453">
        <w:rPr>
          <w:rFonts w:ascii="Verdana" w:eastAsia="Times New Roman" w:hAnsi="Verdana" w:cs="Arial"/>
          <w:sz w:val="20"/>
          <w:szCs w:val="20"/>
          <w:lang w:eastAsia="zh-CN"/>
        </w:rPr>
        <w:t xml:space="preserve">, per la quantitat següent : </w:t>
      </w:r>
    </w:p>
    <w:p w14:paraId="073BA036" w14:textId="77777777" w:rsidR="00682453" w:rsidRDefault="00682453" w:rsidP="00E30B6E">
      <w:pPr>
        <w:widowControl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zh-CN"/>
        </w:rPr>
      </w:pPr>
    </w:p>
    <w:p w14:paraId="52650FFC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Calibri" w:hAnsi="Verdana" w:cs="Formata Regular"/>
        </w:rPr>
      </w:pPr>
    </w:p>
    <w:p w14:paraId="0A230EAB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Calibri" w:hAnsi="Verdana" w:cs="Formata Regular"/>
          <w:sz w:val="18"/>
          <w:szCs w:val="18"/>
        </w:rPr>
      </w:pPr>
    </w:p>
    <w:p w14:paraId="7DF65A9C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Calibri" w:hAnsi="Verdana" w:cs="Formata Regular"/>
          <w:b/>
          <w:bCs/>
          <w:sz w:val="20"/>
          <w:szCs w:val="20"/>
        </w:rPr>
      </w:pPr>
      <w:r w:rsidRPr="00E30B6E">
        <w:rPr>
          <w:rFonts w:ascii="Verdana" w:eastAsia="Calibri" w:hAnsi="Verdana" w:cs="Formata Regular"/>
          <w:b/>
          <w:bCs/>
          <w:sz w:val="20"/>
          <w:szCs w:val="20"/>
        </w:rPr>
        <w:t>OFERTA ECONÒMICA</w:t>
      </w:r>
    </w:p>
    <w:p w14:paraId="6EFEFE1E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Calibri" w:hAnsi="Verdana" w:cs="Formata Regular"/>
          <w:sz w:val="20"/>
          <w:szCs w:val="20"/>
          <w:highlight w:val="yellow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E30B6E" w:rsidRPr="00E30B6E" w14:paraId="5F8A47FA" w14:textId="77777777" w:rsidTr="001F243A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4767B105" w14:textId="278DDFA2" w:rsidR="00E30B6E" w:rsidRPr="00E30B6E" w:rsidRDefault="00E30B6E" w:rsidP="00E30B6E">
            <w:pPr>
              <w:widowControl w:val="0"/>
              <w:spacing w:after="0"/>
              <w:jc w:val="both"/>
              <w:rPr>
                <w:rFonts w:ascii="Verdana" w:eastAsia="Formata Regular" w:hAnsi="Verdana" w:cs="Formata Regular"/>
                <w:b/>
                <w:sz w:val="20"/>
                <w:szCs w:val="20"/>
                <w:lang w:eastAsia="es-ES"/>
              </w:rPr>
            </w:pPr>
            <w:r w:rsidRPr="00E30B6E">
              <w:rPr>
                <w:rFonts w:ascii="Verdana" w:eastAsia="Formata Regular" w:hAnsi="Verdana" w:cs="Formata Regular"/>
                <w:b/>
                <w:sz w:val="20"/>
                <w:szCs w:val="20"/>
              </w:rPr>
              <w:t xml:space="preserve"> </w:t>
            </w:r>
            <w:r w:rsidR="00365DB1">
              <w:rPr>
                <w:rFonts w:ascii="Verdana" w:eastAsia="Formata Regular" w:hAnsi="Verdana" w:cs="Formata Regular"/>
                <w:b/>
                <w:sz w:val="20"/>
                <w:szCs w:val="20"/>
              </w:rPr>
              <w:t>OFERTA ECONÒMICA PER A L’ADQUISICIÓ DE</w:t>
            </w:r>
            <w:r w:rsidR="006E76BD">
              <w:rPr>
                <w:rFonts w:ascii="Verdana" w:eastAsia="Formata Regular" w:hAnsi="Verdana" w:cs="Formata Regular"/>
                <w:b/>
                <w:sz w:val="20"/>
                <w:szCs w:val="20"/>
              </w:rPr>
              <w:t xml:space="preserve"> LA COL.LECCIÓ DE VINILS I </w:t>
            </w:r>
            <w:proofErr w:type="spellStart"/>
            <w:r w:rsidR="006E76BD">
              <w:rPr>
                <w:rFonts w:ascii="Verdana" w:eastAsia="Formata Regular" w:hAnsi="Verdana" w:cs="Formata Regular"/>
                <w:b/>
                <w:sz w:val="20"/>
                <w:szCs w:val="20"/>
              </w:rPr>
              <w:t>CD’s</w:t>
            </w:r>
            <w:proofErr w:type="spellEnd"/>
          </w:p>
          <w:p w14:paraId="6FFEEAD9" w14:textId="77777777" w:rsidR="00E30B6E" w:rsidRPr="00E30B6E" w:rsidRDefault="00E30B6E" w:rsidP="00E30B6E">
            <w:pPr>
              <w:keepNext/>
              <w:widowControl w:val="0"/>
              <w:tabs>
                <w:tab w:val="left" w:pos="0"/>
              </w:tabs>
              <w:snapToGrid w:val="0"/>
              <w:spacing w:after="0"/>
              <w:jc w:val="both"/>
              <w:rPr>
                <w:rFonts w:ascii="Verdana" w:eastAsia="Times New Roman" w:hAnsi="Verdana" w:cs="Formata Regular"/>
                <w:b/>
                <w:bCs/>
                <w:caps/>
                <w:sz w:val="20"/>
                <w:szCs w:val="20"/>
                <w:highlight w:val="yellow"/>
                <w:lang w:eastAsia="es-ES"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0D6B3C55" w14:textId="77777777" w:rsidR="00E30B6E" w:rsidRDefault="00365DB1" w:rsidP="00E30B6E">
            <w:pPr>
              <w:keepNext/>
              <w:widowControl w:val="0"/>
              <w:tabs>
                <w:tab w:val="left" w:pos="0"/>
              </w:tabs>
              <w:spacing w:after="0"/>
              <w:jc w:val="center"/>
              <w:rPr>
                <w:rFonts w:ascii="Verdana" w:eastAsia="Calibri" w:hAnsi="Verdana" w:cs="Formata Regular"/>
                <w:b/>
                <w:caps/>
                <w:sz w:val="20"/>
                <w:szCs w:val="20"/>
              </w:rPr>
            </w:pPr>
            <w:r>
              <w:rPr>
                <w:rFonts w:ascii="Verdana" w:eastAsia="Calibri" w:hAnsi="Verdana" w:cs="Formata Regular"/>
                <w:b/>
                <w:caps/>
                <w:sz w:val="20"/>
                <w:szCs w:val="20"/>
              </w:rPr>
              <w:t>OFErta econòmica</w:t>
            </w:r>
          </w:p>
          <w:p w14:paraId="5EB94493" w14:textId="77777777" w:rsidR="00365DB1" w:rsidRDefault="00365DB1" w:rsidP="00E30B6E">
            <w:pPr>
              <w:keepNext/>
              <w:widowControl w:val="0"/>
              <w:tabs>
                <w:tab w:val="left" w:pos="0"/>
              </w:tabs>
              <w:spacing w:after="0"/>
              <w:jc w:val="center"/>
              <w:rPr>
                <w:rFonts w:ascii="Verdana" w:eastAsia="Calibri" w:hAnsi="Verdana" w:cs="Formata Regular"/>
                <w:b/>
                <w:caps/>
                <w:sz w:val="20"/>
                <w:szCs w:val="20"/>
              </w:rPr>
            </w:pPr>
          </w:p>
          <w:p w14:paraId="7400D8CE" w14:textId="56C8D499" w:rsidR="00365DB1" w:rsidRPr="00E30B6E" w:rsidRDefault="00365DB1" w:rsidP="00E30B6E">
            <w:pPr>
              <w:keepNext/>
              <w:widowControl w:val="0"/>
              <w:tabs>
                <w:tab w:val="left" w:pos="0"/>
              </w:tabs>
              <w:spacing w:after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es-ES"/>
              </w:rPr>
            </w:pPr>
            <w:r>
              <w:rPr>
                <w:rFonts w:ascii="Verdana" w:eastAsia="Calibri" w:hAnsi="Verdana" w:cs="Formata Regular"/>
                <w:b/>
                <w:caps/>
                <w:sz w:val="20"/>
                <w:szCs w:val="20"/>
              </w:rPr>
              <w:t>(expressar en euros i lletra)</w:t>
            </w:r>
          </w:p>
        </w:tc>
      </w:tr>
      <w:tr w:rsidR="00E30B6E" w:rsidRPr="00E30B6E" w14:paraId="04C14F11" w14:textId="77777777" w:rsidTr="001F243A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right w:val="nil"/>
            </w:tcBorders>
            <w:shd w:val="clear" w:color="auto" w:fill="E5E5E5"/>
            <w:hideMark/>
          </w:tcPr>
          <w:p w14:paraId="56F82673" w14:textId="77777777" w:rsidR="00E30B6E" w:rsidRPr="00E30B6E" w:rsidRDefault="00E30B6E" w:rsidP="00E30B6E">
            <w:pPr>
              <w:widowControl w:val="0"/>
              <w:spacing w:after="0"/>
              <w:rPr>
                <w:rFonts w:ascii="Verdana" w:eastAsia="Formata Regular" w:hAnsi="Verdana" w:cs="Times New Roman"/>
                <w:sz w:val="20"/>
                <w:szCs w:val="20"/>
              </w:rPr>
            </w:pPr>
          </w:p>
          <w:p w14:paraId="71D9EB19" w14:textId="24AC4B5A" w:rsidR="00E30B6E" w:rsidRPr="00E30B6E" w:rsidRDefault="00365DB1" w:rsidP="00365DB1">
            <w:pPr>
              <w:widowControl w:val="0"/>
              <w:spacing w:after="0"/>
              <w:rPr>
                <w:rFonts w:ascii="Verdana" w:eastAsia="Formata Regular" w:hAnsi="Verdana" w:cs="Formata Regular"/>
                <w:sz w:val="20"/>
                <w:szCs w:val="20"/>
                <w:lang w:eastAsia="es-ES"/>
              </w:rPr>
            </w:pPr>
            <w:r>
              <w:rPr>
                <w:rFonts w:ascii="Verdana" w:eastAsia="Formata Regular" w:hAnsi="Verdana" w:cs="Times New Roman"/>
                <w:sz w:val="20"/>
                <w:szCs w:val="20"/>
              </w:rPr>
              <w:t>Proposta econòmica per a l’a</w:t>
            </w:r>
            <w:r w:rsidR="004748FB">
              <w:rPr>
                <w:rFonts w:ascii="Verdana" w:eastAsia="Formata Regular" w:hAnsi="Verdana" w:cs="Times New Roman"/>
                <w:sz w:val="20"/>
                <w:szCs w:val="20"/>
              </w:rPr>
              <w:t>dquisició de</w:t>
            </w:r>
            <w:r w:rsidR="006E76BD">
              <w:rPr>
                <w:rFonts w:ascii="Verdana" w:eastAsia="Formata Regular" w:hAnsi="Verdana" w:cs="Times New Roman"/>
                <w:sz w:val="20"/>
                <w:szCs w:val="20"/>
              </w:rPr>
              <w:t xml:space="preserve"> la col·lecció de vinils i </w:t>
            </w:r>
            <w:proofErr w:type="spellStart"/>
            <w:r w:rsidR="006E76BD">
              <w:rPr>
                <w:rFonts w:ascii="Verdana" w:eastAsia="Formata Regular" w:hAnsi="Verdana" w:cs="Times New Roman"/>
                <w:sz w:val="20"/>
                <w:szCs w:val="20"/>
              </w:rPr>
              <w:t>CD’s</w:t>
            </w:r>
            <w:proofErr w:type="spellEnd"/>
            <w:r w:rsidR="006E76BD">
              <w:rPr>
                <w:rFonts w:ascii="Verdana" w:eastAsia="Formata Regular" w:hAnsi="Verdana" w:cs="Times New Roman"/>
                <w:sz w:val="20"/>
                <w:szCs w:val="20"/>
              </w:rPr>
              <w:t xml:space="preserve"> per</w:t>
            </w:r>
            <w:r w:rsidR="004748FB">
              <w:rPr>
                <w:rFonts w:ascii="Verdana" w:eastAsia="Formata Regular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Formata Regular" w:hAnsi="Verdana" w:cs="Times New Roman"/>
                <w:sz w:val="20"/>
                <w:szCs w:val="20"/>
              </w:rPr>
              <w:t xml:space="preserve">un valor de mercat </w:t>
            </w:r>
            <w:r w:rsidR="006E76BD">
              <w:rPr>
                <w:rFonts w:ascii="Verdana" w:eastAsia="Formata Regular" w:hAnsi="Verdana" w:cs="Times New Roman"/>
                <w:sz w:val="20"/>
                <w:szCs w:val="20"/>
              </w:rPr>
              <w:t xml:space="preserve">mínim </w:t>
            </w:r>
            <w:r w:rsidR="004748FB">
              <w:rPr>
                <w:rFonts w:ascii="Verdana" w:eastAsia="Formata Regular" w:hAnsi="Verdana" w:cs="Times New Roman"/>
                <w:sz w:val="20"/>
                <w:szCs w:val="20"/>
              </w:rPr>
              <w:t>de</w:t>
            </w:r>
            <w:r w:rsidR="006E76BD">
              <w:rPr>
                <w:rFonts w:ascii="Verdana" w:eastAsia="Formata Regular" w:hAnsi="Verdana" w:cs="Times New Roman"/>
                <w:sz w:val="20"/>
                <w:szCs w:val="20"/>
              </w:rPr>
              <w:t xml:space="preserve"> 2.900,00 €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501D07CE" w14:textId="77777777" w:rsidR="00E30B6E" w:rsidRPr="00E30B6E" w:rsidRDefault="00E30B6E" w:rsidP="00E30B6E">
            <w:pPr>
              <w:widowControl w:val="0"/>
              <w:spacing w:after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E30B6E">
              <w:rPr>
                <w:rFonts w:ascii="Verdana" w:eastAsia="Formata Regular" w:hAnsi="Verdana" w:cs="Formata Regular"/>
                <w:sz w:val="20"/>
                <w:szCs w:val="20"/>
              </w:rPr>
              <w:t>€</w:t>
            </w:r>
          </w:p>
        </w:tc>
      </w:tr>
      <w:tr w:rsidR="00E30B6E" w:rsidRPr="00E30B6E" w14:paraId="43B954CD" w14:textId="77777777" w:rsidTr="00365DB1">
        <w:trPr>
          <w:trHeight w:val="711"/>
        </w:trPr>
        <w:tc>
          <w:tcPr>
            <w:tcW w:w="4383" w:type="dxa"/>
            <w:vMerge/>
            <w:tcBorders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070301DE" w14:textId="77777777" w:rsidR="00E30B6E" w:rsidRPr="00E30B6E" w:rsidRDefault="00E30B6E" w:rsidP="00E30B6E">
            <w:pPr>
              <w:widowControl w:val="0"/>
              <w:spacing w:after="0"/>
              <w:rPr>
                <w:rFonts w:ascii="Verdana" w:eastAsia="Formata Regular" w:hAnsi="Verdana" w:cs="Times New Roman"/>
                <w:sz w:val="20"/>
                <w:szCs w:val="20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E063B4E" w14:textId="77777777" w:rsidR="00E30B6E" w:rsidRDefault="00E30B6E" w:rsidP="00E30B6E">
            <w:pPr>
              <w:widowControl w:val="0"/>
              <w:spacing w:after="0"/>
              <w:jc w:val="center"/>
              <w:rPr>
                <w:rFonts w:ascii="Verdana" w:eastAsia="Formata Regular" w:hAnsi="Verdana" w:cs="Formata Regular"/>
                <w:i/>
                <w:color w:val="808080" w:themeColor="background1" w:themeShade="80"/>
                <w:sz w:val="20"/>
                <w:szCs w:val="20"/>
              </w:rPr>
            </w:pPr>
            <w:r w:rsidRPr="00E30B6E">
              <w:rPr>
                <w:rFonts w:ascii="Verdana" w:eastAsia="Formata Regular" w:hAnsi="Verdana" w:cs="Formata Regular"/>
                <w:i/>
                <w:color w:val="808080" w:themeColor="background1" w:themeShade="80"/>
                <w:sz w:val="20"/>
                <w:szCs w:val="20"/>
              </w:rPr>
              <w:t>LLETRA</w:t>
            </w:r>
          </w:p>
          <w:p w14:paraId="0C511DF7" w14:textId="77777777" w:rsidR="00365DB1" w:rsidRDefault="00365DB1" w:rsidP="00E30B6E">
            <w:pPr>
              <w:widowControl w:val="0"/>
              <w:spacing w:after="0"/>
              <w:jc w:val="center"/>
              <w:rPr>
                <w:rFonts w:ascii="Verdana" w:eastAsia="Formata Regular" w:hAnsi="Verdana" w:cs="Formata Regular"/>
                <w:i/>
                <w:color w:val="808080" w:themeColor="background1" w:themeShade="80"/>
                <w:sz w:val="20"/>
                <w:szCs w:val="20"/>
              </w:rPr>
            </w:pPr>
          </w:p>
          <w:p w14:paraId="118BDEB8" w14:textId="77777777" w:rsidR="00365DB1" w:rsidRDefault="00365DB1" w:rsidP="00E30B6E">
            <w:pPr>
              <w:widowControl w:val="0"/>
              <w:spacing w:after="0"/>
              <w:jc w:val="center"/>
              <w:rPr>
                <w:rFonts w:ascii="Verdana" w:eastAsia="Formata Regular" w:hAnsi="Verdana" w:cs="Formata Regular"/>
                <w:i/>
                <w:color w:val="808080" w:themeColor="background1" w:themeShade="80"/>
                <w:sz w:val="20"/>
                <w:szCs w:val="20"/>
              </w:rPr>
            </w:pPr>
          </w:p>
          <w:p w14:paraId="1E519D6A" w14:textId="77777777" w:rsidR="00365DB1" w:rsidRDefault="00365DB1" w:rsidP="00E30B6E">
            <w:pPr>
              <w:widowControl w:val="0"/>
              <w:spacing w:after="0"/>
              <w:jc w:val="center"/>
              <w:rPr>
                <w:rFonts w:ascii="Verdana" w:eastAsia="Formata Regular" w:hAnsi="Verdana" w:cs="Formata Regular"/>
                <w:i/>
                <w:color w:val="808080" w:themeColor="background1" w:themeShade="80"/>
                <w:sz w:val="20"/>
                <w:szCs w:val="20"/>
              </w:rPr>
            </w:pPr>
          </w:p>
          <w:p w14:paraId="64487FDF" w14:textId="77777777" w:rsidR="00365DB1" w:rsidRDefault="00365DB1" w:rsidP="00E30B6E">
            <w:pPr>
              <w:widowControl w:val="0"/>
              <w:spacing w:after="0"/>
              <w:jc w:val="center"/>
              <w:rPr>
                <w:rFonts w:ascii="Verdana" w:eastAsia="Formata Regular" w:hAnsi="Verdana" w:cs="Formata Regular"/>
                <w:i/>
                <w:color w:val="808080" w:themeColor="background1" w:themeShade="80"/>
                <w:sz w:val="20"/>
                <w:szCs w:val="20"/>
              </w:rPr>
            </w:pPr>
          </w:p>
          <w:p w14:paraId="196B4817" w14:textId="77777777" w:rsidR="00365DB1" w:rsidRPr="00E30B6E" w:rsidRDefault="00365DB1" w:rsidP="00E30B6E">
            <w:pPr>
              <w:widowControl w:val="0"/>
              <w:spacing w:after="0"/>
              <w:jc w:val="center"/>
              <w:rPr>
                <w:rFonts w:ascii="Verdana" w:eastAsia="Formata Regular" w:hAnsi="Verdana" w:cs="Formata Regular"/>
                <w:i/>
                <w:sz w:val="20"/>
                <w:szCs w:val="20"/>
              </w:rPr>
            </w:pPr>
          </w:p>
        </w:tc>
      </w:tr>
    </w:tbl>
    <w:p w14:paraId="264F43E9" w14:textId="77777777" w:rsidR="00E30B6E" w:rsidRPr="00E30B6E" w:rsidRDefault="00E30B6E" w:rsidP="00E30B6E">
      <w:pPr>
        <w:widowControl w:val="0"/>
        <w:spacing w:after="120" w:line="240" w:lineRule="auto"/>
        <w:ind w:left="720"/>
        <w:rPr>
          <w:rFonts w:ascii="Verdana" w:eastAsia="Calibri" w:hAnsi="Verdana" w:cs="Formata Regular"/>
        </w:rPr>
      </w:pPr>
    </w:p>
    <w:p w14:paraId="27EB19BB" w14:textId="77777777" w:rsidR="00E30B6E" w:rsidRPr="00E30B6E" w:rsidRDefault="00E30B6E" w:rsidP="00E30B6E">
      <w:pPr>
        <w:widowControl w:val="0"/>
        <w:spacing w:after="120" w:line="240" w:lineRule="auto"/>
        <w:ind w:left="720"/>
        <w:rPr>
          <w:rFonts w:ascii="Verdana" w:eastAsia="Calibri" w:hAnsi="Verdana" w:cs="Formata Regular"/>
        </w:rPr>
      </w:pPr>
    </w:p>
    <w:p w14:paraId="0146DAA0" w14:textId="77777777" w:rsidR="00E30B6E" w:rsidRPr="00E30B6E" w:rsidRDefault="00E30B6E" w:rsidP="00E30B6E">
      <w:pPr>
        <w:widowControl w:val="0"/>
        <w:spacing w:after="120" w:line="240" w:lineRule="auto"/>
        <w:ind w:left="720"/>
        <w:rPr>
          <w:rFonts w:ascii="Verdana" w:eastAsia="Calibri" w:hAnsi="Verdana" w:cs="Formata Regular"/>
        </w:rPr>
      </w:pPr>
    </w:p>
    <w:p w14:paraId="586D2A92" w14:textId="77777777" w:rsidR="00E30B6E" w:rsidRPr="00E30B6E" w:rsidRDefault="00E30B6E" w:rsidP="00E30B6E">
      <w:pPr>
        <w:widowControl w:val="0"/>
        <w:spacing w:after="120" w:line="240" w:lineRule="auto"/>
        <w:ind w:left="720"/>
        <w:rPr>
          <w:rFonts w:ascii="Verdana" w:eastAsia="Calibri" w:hAnsi="Verdana" w:cs="Formata Regular"/>
        </w:rPr>
      </w:pPr>
    </w:p>
    <w:p w14:paraId="6F0704D2" w14:textId="77777777" w:rsidR="00E30B6E" w:rsidRPr="00E30B6E" w:rsidRDefault="00E30B6E" w:rsidP="00E30B6E">
      <w:pPr>
        <w:widowControl w:val="0"/>
        <w:spacing w:after="120" w:line="240" w:lineRule="auto"/>
        <w:ind w:left="720"/>
        <w:rPr>
          <w:rFonts w:ascii="Verdana" w:eastAsia="Calibri" w:hAnsi="Verdana" w:cs="Formata Regular"/>
        </w:rPr>
      </w:pPr>
    </w:p>
    <w:p w14:paraId="7B50D32A" w14:textId="77777777" w:rsidR="00E30B6E" w:rsidRPr="00E30B6E" w:rsidRDefault="00E30B6E" w:rsidP="00E30B6E">
      <w:pPr>
        <w:widowControl w:val="0"/>
        <w:spacing w:after="120" w:line="240" w:lineRule="auto"/>
        <w:ind w:left="720"/>
        <w:rPr>
          <w:rFonts w:ascii="Verdana" w:eastAsia="Calibri" w:hAnsi="Verdana" w:cs="Formata Regular"/>
          <w:i/>
          <w:sz w:val="18"/>
          <w:szCs w:val="18"/>
        </w:rPr>
      </w:pPr>
      <w:r w:rsidRPr="00E30B6E">
        <w:rPr>
          <w:rFonts w:ascii="Verdana" w:eastAsia="Calibri" w:hAnsi="Verdana" w:cs="Formata Regular"/>
        </w:rPr>
        <w:t>*</w:t>
      </w:r>
      <w:r w:rsidRPr="00E30B6E">
        <w:rPr>
          <w:rFonts w:ascii="Verdana" w:eastAsia="Calibri" w:hAnsi="Verdana" w:cs="Formata Regular"/>
          <w:i/>
          <w:sz w:val="18"/>
          <w:szCs w:val="18"/>
        </w:rPr>
        <w:t>Les consultes , dubtes i aclariments en relació a la presentació de l’oferta es formulen a través del perfil del contractant .</w:t>
      </w:r>
      <w:r w:rsidRPr="00E30B6E">
        <w:rPr>
          <w:rFonts w:ascii="Verdana" w:eastAsia="Calibri" w:hAnsi="Verdana" w:cs="Times New Roman"/>
        </w:rPr>
        <w:t xml:space="preserve"> (</w:t>
      </w:r>
      <w:hyperlink r:id="rId5" w:history="1">
        <w:r w:rsidRPr="00E30B6E">
          <w:rPr>
            <w:rFonts w:ascii="Verdana" w:eastAsia="Calibri" w:hAnsi="Verdana" w:cs="Times New Roman"/>
            <w:color w:val="0000FF"/>
            <w:u w:val="single"/>
          </w:rPr>
          <w:t>https://contractaciopublica.gencat.cat</w:t>
        </w:r>
      </w:hyperlink>
      <w:r w:rsidRPr="00E30B6E">
        <w:rPr>
          <w:rFonts w:ascii="Verdana" w:eastAsia="Calibri" w:hAnsi="Verdana" w:cs="Times New Roman"/>
        </w:rPr>
        <w:t>).</w:t>
      </w:r>
    </w:p>
    <w:p w14:paraId="5EE5AF49" w14:textId="77777777" w:rsidR="00E30B6E" w:rsidRPr="00E30B6E" w:rsidRDefault="00E30B6E" w:rsidP="00E30B6E">
      <w:pPr>
        <w:widowControl w:val="0"/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14:paraId="2C8272F0" w14:textId="77777777" w:rsidR="00E30B6E" w:rsidRPr="00E30B6E" w:rsidRDefault="00E30B6E" w:rsidP="00E30B6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30B6E">
        <w:rPr>
          <w:rFonts w:ascii="Verdana" w:eastAsia="Calibri" w:hAnsi="Verdana" w:cs="Times New Roman"/>
          <w:b/>
          <w:sz w:val="16"/>
          <w:szCs w:val="16"/>
        </w:rPr>
        <w:t xml:space="preserve">Signatura electrònica del representant legal                                         </w:t>
      </w:r>
    </w:p>
    <w:p w14:paraId="23803EDA" w14:textId="77777777" w:rsidR="00E30B6E" w:rsidRPr="00E30B6E" w:rsidRDefault="00E30B6E" w:rsidP="00E30B6E">
      <w:pPr>
        <w:widowControl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zh-CN"/>
        </w:rPr>
      </w:pPr>
    </w:p>
    <w:p w14:paraId="09F7E69F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388D12B7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1713C3CF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6C4BA10E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2C6E9384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291E0B7E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00ABA0C4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53433753" w14:textId="77777777" w:rsidR="00E30B6E" w:rsidRPr="00E30B6E" w:rsidRDefault="00E30B6E" w:rsidP="00E30B6E">
      <w:pPr>
        <w:widowControl w:val="0"/>
        <w:spacing w:after="0" w:line="240" w:lineRule="auto"/>
        <w:jc w:val="both"/>
        <w:outlineLvl w:val="0"/>
        <w:rPr>
          <w:rFonts w:ascii="Verdana" w:eastAsia="Calibri" w:hAnsi="Verdana" w:cs="Times New Roman"/>
          <w:sz w:val="20"/>
          <w:szCs w:val="20"/>
          <w:lang w:eastAsia="es-ES"/>
        </w:rPr>
      </w:pPr>
    </w:p>
    <w:p w14:paraId="54AE46DD" w14:textId="77777777" w:rsidR="0067609D" w:rsidRDefault="0067609D"/>
    <w:sectPr w:rsidR="00676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 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6E"/>
    <w:rsid w:val="00026641"/>
    <w:rsid w:val="00165E50"/>
    <w:rsid w:val="00365DB1"/>
    <w:rsid w:val="004748FB"/>
    <w:rsid w:val="004A00F3"/>
    <w:rsid w:val="0067609D"/>
    <w:rsid w:val="00682453"/>
    <w:rsid w:val="006E76BD"/>
    <w:rsid w:val="00D11CFE"/>
    <w:rsid w:val="00D80BED"/>
    <w:rsid w:val="00DC69A9"/>
    <w:rsid w:val="00E30B6E"/>
    <w:rsid w:val="00E472EB"/>
    <w:rsid w:val="00F5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CB50"/>
  <w15:docId w15:val="{FF7D2B8A-9619-4CFA-8C3B-0E7263F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3119-CE0F-4DFD-8628-1AB38B57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Perich</dc:creator>
  <cp:lastModifiedBy>Gemma Perich</cp:lastModifiedBy>
  <cp:revision>3</cp:revision>
  <dcterms:created xsi:type="dcterms:W3CDTF">2026-07-24T06:10:00Z</dcterms:created>
  <dcterms:modified xsi:type="dcterms:W3CDTF">2026-07-24T06:19:00Z</dcterms:modified>
</cp:coreProperties>
</file>