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76" w:rsidRPr="00437A34" w:rsidRDefault="00DD0176" w:rsidP="00DD0176">
      <w:pPr>
        <w:widowControl/>
        <w:suppressAutoHyphens w:val="0"/>
        <w:rPr>
          <w:rFonts w:asciiTheme="minorHAnsi" w:hAnsiTheme="minorHAnsi" w:cstheme="minorHAnsi"/>
          <w:b/>
          <w:bCs/>
          <w:kern w:val="0"/>
          <w:sz w:val="22"/>
          <w:szCs w:val="22"/>
          <w:u w:val="single"/>
          <w:lang w:eastAsia="ca-ES" w:bidi="ar-SA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 xml:space="preserve">ANNEX 3. </w:t>
      </w:r>
      <w:r w:rsidRPr="00437A34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Informació sobre la documentació de Coordinació d’Activitats Empresarials</w:t>
      </w:r>
    </w:p>
    <w:p w:rsidR="00DD0176" w:rsidRPr="00437A34" w:rsidRDefault="00DD0176" w:rsidP="00DD0176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D0176" w:rsidRPr="00437A34" w:rsidRDefault="00DD0176" w:rsidP="00DD0176">
      <w:pPr>
        <w:spacing w:before="6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7A34">
        <w:rPr>
          <w:rFonts w:asciiTheme="minorHAnsi" w:hAnsiTheme="minorHAnsi" w:cstheme="minorHAnsi"/>
          <w:bCs/>
          <w:sz w:val="22"/>
          <w:szCs w:val="22"/>
        </w:rPr>
        <w:t xml:space="preserve">Si l’activitat és presencial, 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</w:t>
      </w:r>
      <w:bookmarkStart w:id="0" w:name="_GoBack"/>
      <w:bookmarkEnd w:id="0"/>
      <w:r w:rsidRPr="00437A34">
        <w:rPr>
          <w:rFonts w:asciiTheme="minorHAnsi" w:hAnsiTheme="minorHAnsi" w:cstheme="minorHAnsi"/>
          <w:bCs/>
          <w:sz w:val="22"/>
          <w:szCs w:val="22"/>
        </w:rPr>
        <w:t>corresponent, mitjançant la qual se li requerirà tota la documentació necessària en matèria de PRL.</w:t>
      </w:r>
    </w:p>
    <w:p w:rsidR="00DD0176" w:rsidRPr="00437A34" w:rsidRDefault="00DD0176" w:rsidP="00DD0176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7A34">
        <w:rPr>
          <w:rFonts w:asciiTheme="minorHAnsi" w:hAnsiTheme="minorHAnsi" w:cstheme="minorHAns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DD0176" w:rsidRPr="00437A34" w:rsidRDefault="00DD0176" w:rsidP="00DD0176">
      <w:pPr>
        <w:rPr>
          <w:rFonts w:asciiTheme="minorHAnsi" w:hAnsiTheme="minorHAnsi" w:cstheme="minorHAnsi"/>
          <w:bCs/>
          <w:sz w:val="22"/>
          <w:szCs w:val="22"/>
        </w:rPr>
      </w:pPr>
    </w:p>
    <w:p w:rsidR="00DD0176" w:rsidRPr="00437A34" w:rsidRDefault="00DD0176" w:rsidP="00DD0176">
      <w:pPr>
        <w:rPr>
          <w:rFonts w:asciiTheme="minorHAnsi" w:hAnsiTheme="minorHAnsi" w:cstheme="minorHAnsi"/>
          <w:bCs/>
          <w:sz w:val="22"/>
          <w:szCs w:val="22"/>
        </w:rPr>
      </w:pPr>
      <w:r w:rsidRPr="00437A34">
        <w:rPr>
          <w:rFonts w:asciiTheme="minorHAnsi" w:hAnsiTheme="minorHAnsi" w:cstheme="minorHAns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DD0176" w:rsidRPr="00437A34" w:rsidRDefault="00DD0176" w:rsidP="00DD0176">
      <w:pPr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DD0176" w:rsidTr="005F01B6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DD0176" w:rsidTr="005F01B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0176" w:rsidRPr="00437A34" w:rsidRDefault="00DD0176" w:rsidP="005F01B6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DD0176" w:rsidTr="005F01B6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D0176" w:rsidTr="005F01B6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D0176" w:rsidTr="005F01B6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D0176" w:rsidTr="005F01B6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D0176" w:rsidTr="005F01B6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D0176" w:rsidTr="005F01B6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D0176" w:rsidTr="005F01B6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D0176" w:rsidTr="005F01B6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Designació dels recurs preventiu (</w:t>
            </w:r>
            <w:r w:rsidRPr="0043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només construcció i treballs especials</w:t>
            </w: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D0176" w:rsidTr="005F01B6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Inscripció al REA (</w:t>
            </w:r>
            <w:r w:rsidRPr="0043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només construcció</w:t>
            </w: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D0176" w:rsidTr="005F01B6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D0176" w:rsidTr="005F01B6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DD0176" w:rsidTr="005F01B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D0176" w:rsidRPr="00437A34" w:rsidRDefault="00DD0176" w:rsidP="005F01B6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D0176" w:rsidTr="005F01B6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D0176" w:rsidTr="005F01B6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D0176" w:rsidTr="005F01B6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D0176" w:rsidTr="005F01B6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DD0176" w:rsidTr="005F01B6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76" w:rsidRPr="00437A34" w:rsidRDefault="00DD0176" w:rsidP="005F01B6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:rsidR="00CE0E09" w:rsidRPr="00DD0176" w:rsidRDefault="00DD0176" w:rsidP="00DD0176">
      <w:pPr>
        <w:spacing w:before="60" w:after="60"/>
        <w:rPr>
          <w:rFonts w:asciiTheme="minorHAnsi" w:eastAsia="Times New Roman" w:hAnsiTheme="minorHAnsi" w:cstheme="minorHAnsi"/>
          <w:bCs/>
          <w:sz w:val="18"/>
          <w:szCs w:val="18"/>
          <w:lang w:eastAsia="ca-ES"/>
        </w:rPr>
      </w:pPr>
      <w:r w:rsidRPr="00437A34">
        <w:rPr>
          <w:rFonts w:asciiTheme="minorHAnsi" w:hAnsiTheme="minorHAnsi" w:cstheme="minorHAnsi"/>
          <w:bCs/>
          <w:sz w:val="18"/>
          <w:szCs w:val="18"/>
        </w:rPr>
        <w:t>*Treballs puntuals i no catalogats com especials o que impliquin l’ús d’eines o maquinària.</w:t>
      </w:r>
    </w:p>
    <w:sectPr w:rsidR="00CE0E09" w:rsidRPr="00DD01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76"/>
    <w:rsid w:val="00CE0E09"/>
    <w:rsid w:val="00D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8EEC"/>
  <w15:chartTrackingRefBased/>
  <w15:docId w15:val="{6282D824-A279-4685-80B1-E3D612E2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17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D0176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Orfila Llenas, Berta</dc:creator>
  <cp:keywords/>
  <dc:description/>
  <cp:lastModifiedBy>Orfila Llenas, Berta</cp:lastModifiedBy>
  <cp:revision>1</cp:revision>
  <dcterms:created xsi:type="dcterms:W3CDTF">2026-06-29T11:32:00Z</dcterms:created>
  <dcterms:modified xsi:type="dcterms:W3CDTF">2026-06-29T11:39:00Z</dcterms:modified>
</cp:coreProperties>
</file>