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00608" w14:textId="77777777" w:rsidR="00CE0689" w:rsidRDefault="00CE0689">
      <w:pPr>
        <w:pStyle w:val="Textoindependiente"/>
        <w:jc w:val="both"/>
        <w:rPr>
          <w:sz w:val="20"/>
        </w:rPr>
      </w:pPr>
    </w:p>
    <w:p w14:paraId="6E746860" w14:textId="77777777" w:rsidR="00CE0689" w:rsidRDefault="00CE0689">
      <w:pPr>
        <w:pStyle w:val="Textoindependiente"/>
        <w:jc w:val="both"/>
        <w:rPr>
          <w:sz w:val="20"/>
        </w:rPr>
      </w:pPr>
    </w:p>
    <w:p w14:paraId="02D5144E" w14:textId="77777777" w:rsidR="00CE0689" w:rsidRDefault="00CE0689">
      <w:pPr>
        <w:pStyle w:val="Textoindependiente"/>
        <w:spacing w:before="5"/>
        <w:jc w:val="both"/>
        <w:rPr>
          <w:sz w:val="24"/>
        </w:rPr>
      </w:pPr>
    </w:p>
    <w:p w14:paraId="43789754" w14:textId="77777777" w:rsidR="00CE0689" w:rsidRDefault="00012460">
      <w:pPr>
        <w:pStyle w:val="Ttulo"/>
        <w:jc w:val="both"/>
        <w:rPr>
          <w:rFonts w:ascii="Segoe UI" w:hAnsi="Segoe UI" w:cs="Segoe UI"/>
          <w:sz w:val="24"/>
          <w:szCs w:val="24"/>
          <w:u w:val="none"/>
        </w:rPr>
      </w:pPr>
      <w:r>
        <w:rPr>
          <w:rFonts w:ascii="Segoe UI" w:hAnsi="Segoe UI" w:cs="Segoe UI"/>
          <w:color w:val="2E5395"/>
          <w:sz w:val="24"/>
          <w:szCs w:val="24"/>
          <w:u w:color="2E5395"/>
        </w:rPr>
        <w:t>ANNEX B. DECLARACIÓ RESPONSABLE</w:t>
      </w:r>
    </w:p>
    <w:p w14:paraId="045244B1" w14:textId="77777777" w:rsidR="00CE0689" w:rsidRDefault="00CE0689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6321F63E" w14:textId="77777777" w:rsidR="00CE0689" w:rsidRDefault="00CE0689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28F08E5A" w14:textId="77777777" w:rsidR="00CE0689" w:rsidRDefault="00012460">
      <w:pPr>
        <w:pStyle w:val="Textoindependiente"/>
        <w:tabs>
          <w:tab w:val="left" w:leader="dot" w:pos="4646"/>
        </w:tabs>
        <w:spacing w:before="59"/>
        <w:ind w:left="10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El Sr./ La Sra. .................... amb</w:t>
      </w:r>
      <w:r>
        <w:rPr>
          <w:rFonts w:ascii="Segoe UI" w:hAnsi="Segoe UI" w:cs="Segoe UI"/>
          <w:spacing w:val="-29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NIF</w:t>
      </w:r>
      <w:r>
        <w:rPr>
          <w:rFonts w:ascii="Segoe UI" w:hAnsi="Segoe UI" w:cs="Segoe UI"/>
          <w:spacing w:val="-5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núm</w:t>
      </w:r>
      <w:proofErr w:type="spellEnd"/>
      <w:r>
        <w:rPr>
          <w:rFonts w:ascii="Segoe UI" w:hAnsi="Segoe UI" w:cs="Segoe UI"/>
          <w:sz w:val="20"/>
          <w:szCs w:val="20"/>
        </w:rPr>
        <w:tab/>
        <w:t>,</w:t>
      </w:r>
      <w:r>
        <w:rPr>
          <w:rFonts w:ascii="Segoe UI" w:hAnsi="Segoe UI" w:cs="Segoe UI"/>
          <w:spacing w:val="-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en</w:t>
      </w:r>
      <w:r>
        <w:rPr>
          <w:rFonts w:ascii="Segoe UI" w:hAnsi="Segoe UI" w:cs="Segoe UI"/>
          <w:spacing w:val="-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nom</w:t>
      </w:r>
      <w:r>
        <w:rPr>
          <w:rFonts w:ascii="Segoe UI" w:hAnsi="Segoe UI" w:cs="Segoe UI"/>
          <w:spacing w:val="-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propi/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en</w:t>
      </w:r>
      <w:r>
        <w:rPr>
          <w:rFonts w:ascii="Segoe UI" w:hAnsi="Segoe UI" w:cs="Segoe UI"/>
          <w:spacing w:val="-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representació</w:t>
      </w:r>
      <w:r>
        <w:rPr>
          <w:rFonts w:ascii="Segoe UI" w:hAnsi="Segoe UI" w:cs="Segoe UI"/>
          <w:spacing w:val="-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l’empresa</w:t>
      </w:r>
    </w:p>
    <w:p w14:paraId="2F91E6C4" w14:textId="77777777" w:rsidR="00CE0689" w:rsidRDefault="00012460">
      <w:pPr>
        <w:pStyle w:val="Textoindependiente"/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....................,  en qualitat  de  ....................,  i  segons escriptura  pública  autoritzada davant </w:t>
      </w:r>
      <w:r>
        <w:rPr>
          <w:rFonts w:ascii="Segoe UI" w:hAnsi="Segoe UI" w:cs="Segoe UI"/>
          <w:spacing w:val="2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notari/ària</w:t>
      </w:r>
    </w:p>
    <w:p w14:paraId="0B4EBF67" w14:textId="77777777" w:rsidR="00CE0689" w:rsidRDefault="00012460">
      <w:pPr>
        <w:pStyle w:val="Textoindependiente"/>
        <w:tabs>
          <w:tab w:val="left" w:leader="dot" w:pos="8551"/>
        </w:tabs>
        <w:spacing w:before="17"/>
        <w:ind w:left="10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....................,</w:t>
      </w:r>
      <w:r>
        <w:rPr>
          <w:rFonts w:ascii="Segoe UI" w:hAnsi="Segoe UI" w:cs="Segoe UI"/>
          <w:spacing w:val="-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en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data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....................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i</w:t>
      </w:r>
      <w:r>
        <w:rPr>
          <w:rFonts w:ascii="Segoe UI" w:hAnsi="Segoe UI" w:cs="Segoe UI"/>
          <w:spacing w:val="-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amb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número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protocol</w:t>
      </w:r>
      <w:r>
        <w:rPr>
          <w:rFonts w:ascii="Segoe UI" w:hAnsi="Segoe UI" w:cs="Segoe UI"/>
          <w:spacing w:val="-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..................../</w:t>
      </w:r>
      <w:r>
        <w:rPr>
          <w:rFonts w:ascii="Segoe UI" w:hAnsi="Segoe UI" w:cs="Segoe UI"/>
          <w:spacing w:val="-8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o</w:t>
      </w:r>
      <w:r>
        <w:rPr>
          <w:rFonts w:ascii="Segoe UI" w:hAnsi="Segoe UI" w:cs="Segoe UI"/>
          <w:spacing w:val="-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document</w:t>
      </w:r>
      <w:r>
        <w:rPr>
          <w:rFonts w:ascii="Segoe UI" w:hAnsi="Segoe UI" w:cs="Segoe UI"/>
          <w:sz w:val="20"/>
          <w:szCs w:val="20"/>
        </w:rPr>
        <w:tab/>
        <w:t>,</w:t>
      </w:r>
    </w:p>
    <w:p w14:paraId="67118FDB" w14:textId="77777777" w:rsidR="00CE0689" w:rsidRDefault="00012460">
      <w:pPr>
        <w:pStyle w:val="Textoindependiente"/>
        <w:tabs>
          <w:tab w:val="left" w:leader="dot" w:pos="8550"/>
        </w:tabs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amb </w:t>
      </w:r>
      <w:r>
        <w:rPr>
          <w:rFonts w:ascii="Segoe UI" w:hAnsi="Segoe UI" w:cs="Segoe UI"/>
          <w:spacing w:val="9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NIF </w:t>
      </w:r>
      <w:r>
        <w:rPr>
          <w:rFonts w:ascii="Segoe UI" w:hAnsi="Segoe UI" w:cs="Segoe UI"/>
          <w:spacing w:val="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núm. </w:t>
      </w:r>
      <w:r>
        <w:rPr>
          <w:rFonts w:ascii="Segoe UI" w:hAnsi="Segoe UI" w:cs="Segoe UI"/>
          <w:spacing w:val="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...................., </w:t>
      </w:r>
      <w:r>
        <w:rPr>
          <w:rFonts w:ascii="Segoe UI" w:hAnsi="Segoe UI" w:cs="Segoe UI"/>
          <w:spacing w:val="11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domiciliada </w:t>
      </w:r>
      <w:r>
        <w:rPr>
          <w:rFonts w:ascii="Segoe UI" w:hAnsi="Segoe UI" w:cs="Segoe UI"/>
          <w:spacing w:val="9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a </w:t>
      </w:r>
      <w:r>
        <w:rPr>
          <w:rFonts w:ascii="Segoe UI" w:hAnsi="Segoe UI" w:cs="Segoe UI"/>
          <w:spacing w:val="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.................... </w:t>
      </w:r>
      <w:r>
        <w:rPr>
          <w:rFonts w:ascii="Segoe UI" w:hAnsi="Segoe UI" w:cs="Segoe UI"/>
          <w:spacing w:val="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carrer...................., </w:t>
      </w:r>
      <w:r>
        <w:rPr>
          <w:rFonts w:ascii="Segoe UI" w:hAnsi="Segoe UI" w:cs="Segoe UI"/>
          <w:spacing w:val="1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núm.</w:t>
      </w:r>
      <w:r>
        <w:rPr>
          <w:rFonts w:ascii="Segoe UI" w:hAnsi="Segoe UI" w:cs="Segoe UI"/>
          <w:sz w:val="20"/>
          <w:szCs w:val="20"/>
        </w:rPr>
        <w:tab/>
        <w:t>,</w:t>
      </w:r>
    </w:p>
    <w:p w14:paraId="27C8C2AA" w14:textId="77777777" w:rsidR="00CE0689" w:rsidRDefault="00012460">
      <w:pPr>
        <w:pStyle w:val="Textoindependiente"/>
        <w:spacing w:before="18"/>
        <w:ind w:left="10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(persona de contacte ...................., adreça de correu electrònic ...................., i telèfon núm.</w:t>
      </w:r>
    </w:p>
    <w:p w14:paraId="5BE0C222" w14:textId="77777777" w:rsidR="00CE0689" w:rsidRDefault="00012460">
      <w:pPr>
        <w:keepNext/>
        <w:spacing w:before="17" w:line="254" w:lineRule="auto"/>
        <w:ind w:left="102" w:right="11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 xml:space="preserve">....................), opta a la licitació relativa al contracte de serveis de manteniment i connexió a central receptora dels sistemes d’alarmes d’intrusió i dels sistemes de videovigilància dels centres adscrits a </w:t>
      </w:r>
      <w:r>
        <w:rPr>
          <w:rFonts w:ascii="Segoe UI" w:eastAsia="Segoe UI" w:hAnsi="Segoe UI"/>
          <w:i/>
          <w:sz w:val="20"/>
        </w:rPr>
        <w:t>Reactivació Badalona, SA</w:t>
      </w:r>
      <w:r>
        <w:rPr>
          <w:rFonts w:ascii="Segoe UI" w:eastAsia="Segoe UI" w:hAnsi="Segoe UI"/>
          <w:sz w:val="20"/>
        </w:rPr>
        <w:t xml:space="preserve"> (REBASA), amb domicili al carrer Marcus Porcius, 1, polígon Les Guixeres, 08915 Badalona, amb codi d’expedient </w:t>
      </w:r>
      <w:r>
        <w:rPr>
          <w:rFonts w:ascii="Segoe UI" w:eastAsia="Segoe UI" w:hAnsi="Segoe UI"/>
          <w:b/>
          <w:sz w:val="20"/>
        </w:rPr>
        <w:t>007-26</w:t>
      </w:r>
      <w:r>
        <w:rPr>
          <w:rFonts w:ascii="Segoe UI" w:eastAsia="Segoe UI" w:hAnsi="Segoe UI"/>
          <w:sz w:val="20"/>
        </w:rPr>
        <w:t>, i DECLARA RESPONSABLEMENT:</w:t>
      </w:r>
    </w:p>
    <w:p w14:paraId="58846C0A" w14:textId="77777777" w:rsidR="00CE0689" w:rsidRDefault="00CE0689">
      <w:pPr>
        <w:pStyle w:val="Textoindependiente"/>
        <w:spacing w:before="10"/>
        <w:jc w:val="both"/>
        <w:rPr>
          <w:rFonts w:ascii="Segoe UI" w:hAnsi="Segoe UI" w:cs="Segoe UI"/>
          <w:sz w:val="20"/>
          <w:szCs w:val="20"/>
        </w:rPr>
      </w:pPr>
    </w:p>
    <w:p w14:paraId="6B31A5BB" w14:textId="77777777" w:rsidR="00CE0689" w:rsidRDefault="00012460">
      <w:pPr>
        <w:pStyle w:val="Prrafodelista"/>
        <w:numPr>
          <w:ilvl w:val="0"/>
          <w:numId w:val="1"/>
        </w:numPr>
        <w:tabs>
          <w:tab w:val="left" w:pos="815"/>
        </w:tabs>
        <w:spacing w:before="1" w:line="256" w:lineRule="auto"/>
        <w:ind w:right="115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les facultats de representació que ostenta són suficients i vigents, si actua per representació; que reuneix totes les condicions establertes legalment, té plena capacitat d’obrar i no incorre en cap prohibició de contractar amb el sector públic, de conformitat amb els articles 65 a 97 de la LCSP.</w:t>
      </w:r>
    </w:p>
    <w:p w14:paraId="6AAFD890" w14:textId="77777777" w:rsidR="00CE0689" w:rsidRDefault="00CE0689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77140039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20" w:hanging="36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Que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es</w:t>
      </w:r>
      <w:r>
        <w:rPr>
          <w:rFonts w:ascii="Segoe UI" w:hAnsi="Segoe UI" w:cs="Segoe UI"/>
          <w:spacing w:val="-1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troba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al</w:t>
      </w:r>
      <w:r>
        <w:rPr>
          <w:rFonts w:ascii="Segoe UI" w:hAnsi="Segoe UI" w:cs="Segoe UI"/>
          <w:spacing w:val="-1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corrent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del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compliment</w:t>
      </w:r>
      <w:r>
        <w:rPr>
          <w:rFonts w:ascii="Segoe UI" w:hAnsi="Segoe UI" w:cs="Segoe UI"/>
          <w:spacing w:val="-1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1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les</w:t>
      </w:r>
      <w:r>
        <w:rPr>
          <w:rFonts w:ascii="Segoe UI" w:hAnsi="Segoe UI" w:cs="Segoe UI"/>
          <w:spacing w:val="-1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seves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obligacions</w:t>
      </w:r>
      <w:r>
        <w:rPr>
          <w:rFonts w:ascii="Segoe UI" w:hAnsi="Segoe UI" w:cs="Segoe UI"/>
          <w:spacing w:val="-1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tributàries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i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amb</w:t>
      </w:r>
      <w:r>
        <w:rPr>
          <w:rFonts w:ascii="Segoe UI" w:hAnsi="Segoe UI" w:cs="Segoe UI"/>
          <w:spacing w:val="-1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la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Seguretat Social.</w:t>
      </w:r>
    </w:p>
    <w:p w14:paraId="55598AD5" w14:textId="77777777" w:rsidR="00CE0689" w:rsidRDefault="00CE0689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672FFE98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line="254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disposa de les autoritzacions, inscripcions i habilitacions empresarials i professionals exigides a l’apartat I del quadre de característiques, en particular les requerides per la Llei 5/2014, de 4 d’abril, de seguretat privada, i l’Ordre INT/316/2011, d’1 de febrer, sobre funcionament dels sistemes d’alarma en l’àmbit de la seguretat privada; i que, si escau, les actuacions materials sobre el sistema de protecció contra incendis seran executades per una empresa habilitada de conformitat amb el Reial de</w:t>
      </w:r>
      <w:r>
        <w:rPr>
          <w:rFonts w:ascii="Segoe UI" w:eastAsia="Segoe UI" w:hAnsi="Segoe UI"/>
          <w:sz w:val="20"/>
        </w:rPr>
        <w:t>cret 513/2017, de 22 de maig.</w:t>
      </w:r>
    </w:p>
    <w:p w14:paraId="3746F8AB" w14:textId="77777777" w:rsidR="00CE0689" w:rsidRDefault="00CE0689">
      <w:pPr>
        <w:pStyle w:val="Textoindependiente"/>
        <w:spacing w:before="1"/>
        <w:jc w:val="both"/>
        <w:rPr>
          <w:rFonts w:ascii="Segoe UI" w:hAnsi="Segoe UI" w:cs="Segoe UI"/>
          <w:sz w:val="20"/>
          <w:szCs w:val="20"/>
        </w:rPr>
      </w:pPr>
    </w:p>
    <w:p w14:paraId="38BE7DBB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4" w:hanging="36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Que compleix amb tots els deures que en matèria preventiva estableix la Llei 31/1995, de 8 de novembre, de prevenció de riscos laborals (LPRL), especialment pel que fa a la figura del recurs</w:t>
      </w:r>
      <w:r>
        <w:rPr>
          <w:rFonts w:ascii="Segoe UI" w:hAnsi="Segoe UI" w:cs="Segoe UI"/>
          <w:spacing w:val="-1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preventiu,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introduïda</w:t>
      </w:r>
      <w:r>
        <w:rPr>
          <w:rFonts w:ascii="Segoe UI" w:hAnsi="Segoe UI" w:cs="Segoe UI"/>
          <w:spacing w:val="-1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arran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1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la</w:t>
      </w:r>
      <w:r>
        <w:rPr>
          <w:rFonts w:ascii="Segoe UI" w:hAnsi="Segoe UI" w:cs="Segoe UI"/>
          <w:spacing w:val="-1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reforma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duta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terme</w:t>
      </w:r>
      <w:r>
        <w:rPr>
          <w:rFonts w:ascii="Segoe UI" w:hAnsi="Segoe UI" w:cs="Segoe UI"/>
          <w:spacing w:val="-1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per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la</w:t>
      </w:r>
      <w:r>
        <w:rPr>
          <w:rFonts w:ascii="Segoe UI" w:hAnsi="Segoe UI" w:cs="Segoe UI"/>
          <w:spacing w:val="-14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Llei</w:t>
      </w:r>
      <w:r>
        <w:rPr>
          <w:rFonts w:ascii="Segoe UI" w:hAnsi="Segoe UI" w:cs="Segoe UI"/>
          <w:spacing w:val="-1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54/2003,</w:t>
      </w:r>
      <w:r>
        <w:rPr>
          <w:rFonts w:ascii="Segoe UI" w:hAnsi="Segoe UI" w:cs="Segoe UI"/>
          <w:spacing w:val="-1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1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reforma del marc normatiu de la prevenció de riscos laborals; i que disposa dels recursos humans i tècnics necessaris per fer front a les obligacions que puguin derivar-se del Reial Decret 171/2004, de 30 de gener, pel qual es desenvolupa l’article 24 de la LPRL, en matèria de coordinació d’activitats</w:t>
      </w:r>
      <w:r>
        <w:rPr>
          <w:rFonts w:ascii="Segoe UI" w:hAnsi="Segoe UI" w:cs="Segoe UI"/>
          <w:spacing w:val="-3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empresarials.</w:t>
      </w:r>
    </w:p>
    <w:p w14:paraId="7EEA3EF4" w14:textId="77777777" w:rsidR="00CE0689" w:rsidRDefault="00CE0689">
      <w:pPr>
        <w:pStyle w:val="Textoindependiente"/>
        <w:spacing w:before="3"/>
        <w:jc w:val="both"/>
        <w:rPr>
          <w:rFonts w:ascii="Segoe UI" w:hAnsi="Segoe UI" w:cs="Segoe UI"/>
          <w:sz w:val="20"/>
          <w:szCs w:val="20"/>
        </w:rPr>
      </w:pPr>
    </w:p>
    <w:p w14:paraId="7B7E168A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5" w:hanging="36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</w:t>
      </w:r>
      <w:r>
        <w:rPr>
          <w:rFonts w:ascii="Segoe UI" w:hAnsi="Segoe UI" w:cs="Segoe UI"/>
          <w:spacing w:val="-8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contractació.</w:t>
      </w:r>
    </w:p>
    <w:p w14:paraId="2F33AEBC" w14:textId="77777777" w:rsidR="00CE0689" w:rsidRDefault="00CE0689">
      <w:pPr>
        <w:pStyle w:val="Textoindependiente"/>
        <w:spacing w:before="7"/>
        <w:jc w:val="both"/>
        <w:rPr>
          <w:rFonts w:ascii="Segoe UI" w:hAnsi="Segoe UI" w:cs="Segoe UI"/>
          <w:sz w:val="20"/>
          <w:szCs w:val="20"/>
        </w:rPr>
      </w:pPr>
    </w:p>
    <w:p w14:paraId="6CC32CD9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17" w:hanging="36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ha assistit a la visita obligatòria a les instal·lacions en la data anunciada al perfil de contractant i que incorpora a l’oferta el certificat acreditatiu corresponent.</w:t>
      </w:r>
    </w:p>
    <w:p w14:paraId="169C76C6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2"/>
        </w:tabs>
        <w:spacing w:before="58" w:line="254" w:lineRule="auto"/>
        <w:ind w:left="821" w:right="117" w:hanging="360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eastAsia="Segoe UI" w:hAnsi="Segoe UI"/>
          <w:sz w:val="20"/>
        </w:rPr>
        <w:t>Que, quan hi està obligada, la plantilla de l’empresa està integrada per un nombre de persones treballadores amb discapacitat no inferior al 2 % o s’han adoptat les mesures alternatives previstes en la legislació vigent: (marcar amb una X l’opció escollida)</w:t>
      </w:r>
    </w:p>
    <w:p w14:paraId="0B8539D0" w14:textId="77777777" w:rsidR="00CE0689" w:rsidRDefault="00CE0689">
      <w:pPr>
        <w:pStyle w:val="Textoindependiente"/>
        <w:spacing w:before="6"/>
        <w:jc w:val="both"/>
        <w:rPr>
          <w:rFonts w:ascii="Segoe UI" w:hAnsi="Segoe UI" w:cs="Segoe UI"/>
          <w:i/>
          <w:sz w:val="20"/>
          <w:szCs w:val="20"/>
        </w:rPr>
      </w:pPr>
    </w:p>
    <w:p w14:paraId="110796AA" w14:textId="77777777" w:rsidR="00CE0689" w:rsidRDefault="00012460">
      <w:pPr>
        <w:pStyle w:val="Textoindependiente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E1D34E2" wp14:editId="13E952BA">
                <wp:simplePos x="0" y="0"/>
                <wp:positionH relativeFrom="page">
                  <wp:posOffset>1739900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CC7FC" id="Rectangle 22" o:spid="_x0000_s1026" style="position:absolute;margin-left:137pt;margin-top:.85pt;width:11.5pt;height:1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4182AF0D" wp14:editId="0443D2A1">
                <wp:simplePos x="0" y="0"/>
                <wp:positionH relativeFrom="page">
                  <wp:posOffset>2878455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A159" id="Rectangle 21" o:spid="_x0000_s1026" style="position:absolute;margin-left:226.65pt;margin-top:.85pt;width:11.5pt;height:11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DZU5vi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4D825452" wp14:editId="3F494EF5">
                <wp:simplePos x="0" y="0"/>
                <wp:positionH relativeFrom="page">
                  <wp:posOffset>3777615</wp:posOffset>
                </wp:positionH>
                <wp:positionV relativeFrom="paragraph">
                  <wp:posOffset>10795</wp:posOffset>
                </wp:positionV>
                <wp:extent cx="146050" cy="139700"/>
                <wp:effectExtent l="0" t="0" r="635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8E62" id="Rectangle 20" o:spid="_x0000_s1026" style="position:absolute;margin-left:297.45pt;margin-top:.85pt;width:11.5pt;height:11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BBwAOY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>SÍ</w:t>
      </w:r>
      <w:r>
        <w:rPr>
          <w:rFonts w:ascii="Segoe UI" w:hAnsi="Segoe UI" w:cs="Segoe UI"/>
          <w:sz w:val="20"/>
          <w:szCs w:val="20"/>
        </w:rPr>
        <w:tab/>
        <w:t>NO</w:t>
      </w:r>
      <w:r>
        <w:rPr>
          <w:rFonts w:ascii="Segoe UI" w:hAnsi="Segoe UI" w:cs="Segoe UI"/>
          <w:sz w:val="20"/>
          <w:szCs w:val="20"/>
        </w:rPr>
        <w:tab/>
        <w:t>NO obligat per</w:t>
      </w:r>
      <w:r>
        <w:rPr>
          <w:rFonts w:ascii="Segoe UI" w:hAnsi="Segoe UI" w:cs="Segoe UI"/>
          <w:spacing w:val="-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normativa</w:t>
      </w:r>
    </w:p>
    <w:p w14:paraId="6B2BB0C7" w14:textId="77777777" w:rsidR="00CE0689" w:rsidRDefault="00CE0689">
      <w:pPr>
        <w:pStyle w:val="Textoindependiente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0629A4E7" w14:textId="77777777" w:rsidR="00CE0689" w:rsidRDefault="00CE0689">
      <w:pPr>
        <w:pStyle w:val="Textoindependiente"/>
        <w:tabs>
          <w:tab w:val="left" w:pos="3203"/>
          <w:tab w:val="left" w:pos="4619"/>
        </w:tabs>
        <w:spacing w:before="59"/>
        <w:ind w:left="1458"/>
        <w:jc w:val="both"/>
        <w:rPr>
          <w:rFonts w:ascii="Segoe UI" w:hAnsi="Segoe UI" w:cs="Segoe UI"/>
          <w:sz w:val="20"/>
          <w:szCs w:val="20"/>
        </w:rPr>
      </w:pPr>
    </w:p>
    <w:p w14:paraId="06A7E6E5" w14:textId="77777777" w:rsidR="00CE0689" w:rsidRDefault="00CE0689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7251A2C6" w14:textId="77777777" w:rsidR="00CE0689" w:rsidRDefault="00012460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59"/>
        <w:ind w:left="822" w:hanging="36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l’empresa disposa d’un pla d’igualtat vigent i inscrit al registre laboral corresponent, quan hi està obligada d’acord amb la normativa aplicable.</w:t>
      </w:r>
    </w:p>
    <w:p w14:paraId="40DE7FFD" w14:textId="77777777" w:rsidR="00CE0689" w:rsidRDefault="00CE0689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32E0E2B4" w14:textId="77777777" w:rsidR="00CE0689" w:rsidRDefault="00012460">
      <w:pPr>
        <w:pStyle w:val="Textoindependiente"/>
        <w:tabs>
          <w:tab w:val="left" w:pos="3160"/>
          <w:tab w:val="left" w:pos="4619"/>
        </w:tabs>
        <w:spacing w:before="59"/>
        <w:ind w:left="136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BE9BC63" wp14:editId="66EC90F1">
                <wp:simplePos x="0" y="0"/>
                <wp:positionH relativeFrom="page">
                  <wp:posOffset>1710055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6852F" id="Rectangle 19" o:spid="_x0000_s1026" style="position:absolute;margin-left:134.65pt;margin-top:.75pt;width:11.5pt;height:1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Xxfjt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 wp14:anchorId="70ECD956" wp14:editId="0EB49A4B">
                <wp:simplePos x="0" y="0"/>
                <wp:positionH relativeFrom="page">
                  <wp:posOffset>2851150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54331" id="Rectangle 18" o:spid="_x0000_s1026" style="position:absolute;margin-left:224.5pt;margin-top:.75pt;width:11.5pt;height:11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79808" behindDoc="1" locked="0" layoutInCell="1" allowOverlap="1" wp14:anchorId="495A9AFF" wp14:editId="5D1D3251">
                <wp:simplePos x="0" y="0"/>
                <wp:positionH relativeFrom="page">
                  <wp:posOffset>3777615</wp:posOffset>
                </wp:positionH>
                <wp:positionV relativeFrom="paragraph">
                  <wp:posOffset>9525</wp:posOffset>
                </wp:positionV>
                <wp:extent cx="146050" cy="139700"/>
                <wp:effectExtent l="0" t="0" r="6350" b="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2BEED" id="Rectangle 17" o:spid="_x0000_s1026" style="position:absolute;margin-left:297.45pt;margin-top:.75pt;width:11.5pt;height:11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22kn&#10;Hd0AAAAI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>SÍ</w:t>
      </w:r>
      <w:r>
        <w:rPr>
          <w:rFonts w:ascii="Segoe UI" w:hAnsi="Segoe UI" w:cs="Segoe UI"/>
          <w:sz w:val="20"/>
          <w:szCs w:val="20"/>
        </w:rPr>
        <w:tab/>
        <w:t>NO</w:t>
      </w:r>
      <w:r>
        <w:rPr>
          <w:rFonts w:ascii="Segoe UI" w:hAnsi="Segoe UI" w:cs="Segoe UI"/>
          <w:sz w:val="20"/>
          <w:szCs w:val="20"/>
        </w:rPr>
        <w:tab/>
      </w:r>
      <w:proofErr w:type="spellStart"/>
      <w:r>
        <w:rPr>
          <w:rFonts w:ascii="Segoe UI" w:hAnsi="Segoe UI" w:cs="Segoe UI"/>
          <w:sz w:val="20"/>
          <w:szCs w:val="20"/>
        </w:rPr>
        <w:t>NO</w:t>
      </w:r>
      <w:proofErr w:type="spellEnd"/>
      <w:r>
        <w:rPr>
          <w:rFonts w:ascii="Segoe UI" w:hAnsi="Segoe UI" w:cs="Segoe UI"/>
          <w:sz w:val="20"/>
          <w:szCs w:val="20"/>
        </w:rPr>
        <w:t xml:space="preserve"> obligat per</w:t>
      </w:r>
      <w:r>
        <w:rPr>
          <w:rFonts w:ascii="Segoe UI" w:hAnsi="Segoe UI" w:cs="Segoe UI"/>
          <w:spacing w:val="-2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normativa</w:t>
      </w:r>
    </w:p>
    <w:p w14:paraId="7865EC67" w14:textId="77777777" w:rsidR="00CE0689" w:rsidRDefault="00CE0689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792B2386" w14:textId="77777777" w:rsidR="00CE0689" w:rsidRDefault="00012460">
      <w:pPr>
        <w:pStyle w:val="Prrafodelista"/>
        <w:numPr>
          <w:ilvl w:val="0"/>
          <w:numId w:val="1"/>
        </w:numPr>
        <w:tabs>
          <w:tab w:val="left" w:pos="815"/>
        </w:tabs>
        <w:spacing w:before="59" w:line="256" w:lineRule="auto"/>
        <w:ind w:right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Que en cas d’empat en les puntuacions obtingudes, facilitarà la informació que li sigui requerida relativa als criteris de preferència en cas d’igualació de proposicions previstos al PCAP.</w:t>
      </w:r>
    </w:p>
    <w:p w14:paraId="06FED27B" w14:textId="77777777" w:rsidR="00CE0689" w:rsidRDefault="00CE0689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78DD6377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21"/>
          <w:tab w:val="left" w:pos="822"/>
        </w:tabs>
        <w:spacing w:before="120"/>
        <w:ind w:left="822" w:hanging="36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Respecte de l’Impost sobre el valor afegit (IVA), l’empresa:</w:t>
      </w:r>
    </w:p>
    <w:p w14:paraId="603DC191" w14:textId="77777777" w:rsidR="00CE0689" w:rsidRDefault="00CE0689">
      <w:pPr>
        <w:pStyle w:val="Textoindependiente"/>
        <w:spacing w:before="11"/>
        <w:jc w:val="both"/>
        <w:rPr>
          <w:rFonts w:ascii="Segoe UI" w:hAnsi="Segoe UI" w:cs="Segoe UI"/>
          <w:sz w:val="20"/>
          <w:szCs w:val="20"/>
        </w:rPr>
      </w:pPr>
    </w:p>
    <w:p w14:paraId="3C37C2E6" w14:textId="77777777" w:rsidR="00CE0689" w:rsidRDefault="00012460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☐</w:t>
      </w:r>
      <w:r>
        <w:rPr>
          <w:rFonts w:ascii="Segoe UI" w:eastAsia="Segoe UI" w:hAnsi="Segoe UI"/>
          <w:sz w:val="20"/>
        </w:rPr>
        <w:t xml:space="preserve"> Està subjecta a l’IVA.</w:t>
      </w:r>
    </w:p>
    <w:p w14:paraId="423CC89F" w14:textId="77777777" w:rsidR="00CE0689" w:rsidRDefault="00CE0689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30E95826" w14:textId="77777777" w:rsidR="00CE0689" w:rsidRDefault="00012460">
      <w:pPr>
        <w:pStyle w:val="Textoindependiente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☐</w:t>
      </w:r>
      <w:r>
        <w:rPr>
          <w:rFonts w:ascii="Segoe UI" w:eastAsia="Segoe UI" w:hAnsi="Segoe UI"/>
          <w:sz w:val="20"/>
        </w:rPr>
        <w:t xml:space="preserve"> Està no subjecta o exempta de l’IVA i es mantenen vigents les circumstàncies que van donar lloc a la no-subjecció o l’exempció.</w:t>
      </w:r>
    </w:p>
    <w:p w14:paraId="02E78239" w14:textId="77777777" w:rsidR="00CE0689" w:rsidRDefault="00CE0689">
      <w:pPr>
        <w:pStyle w:val="Textoindependiente"/>
        <w:spacing w:before="20"/>
        <w:ind w:left="1093"/>
        <w:jc w:val="both"/>
        <w:rPr>
          <w:rFonts w:ascii="Segoe UI" w:hAnsi="Segoe UI" w:cs="Segoe UI"/>
          <w:sz w:val="20"/>
          <w:szCs w:val="20"/>
        </w:rPr>
      </w:pPr>
    </w:p>
    <w:p w14:paraId="067B8513" w14:textId="77777777" w:rsidR="00CE0689" w:rsidRDefault="00CE0689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4BACDE81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21"/>
          <w:tab w:val="left" w:pos="822"/>
        </w:tabs>
        <w:spacing w:before="120"/>
        <w:ind w:left="822" w:hanging="36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Respecte de l’Impost sobre Activitats Econòmiques (IAE), l’empresa:</w:t>
      </w:r>
    </w:p>
    <w:p w14:paraId="41E0D8F7" w14:textId="77777777" w:rsidR="00CE0689" w:rsidRDefault="00012460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Està subjecta a l’IAE.</w:t>
      </w:r>
    </w:p>
    <w:p w14:paraId="69F04BAD" w14:textId="77777777" w:rsidR="00CE0689" w:rsidRDefault="00012460">
      <w:pPr>
        <w:pStyle w:val="Textoindependiente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Està no subjecta o exempta de l’IAE i es mantenen vigents les circumstàncies que van donar lloc a la no-subjecció o l’exempció.</w:t>
      </w:r>
    </w:p>
    <w:p w14:paraId="429424C8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14"/>
          <w:tab w:val="left" w:pos="815"/>
        </w:tabs>
        <w:spacing w:before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compleix el criteri de solvència econòmica i financera exigit a l’apartat J del quadre de característiques del contracte, és a dir:</w:t>
      </w:r>
    </w:p>
    <w:p w14:paraId="4853ECF0" w14:textId="77777777" w:rsidR="00CE0689" w:rsidRDefault="00CE0689">
      <w:pPr>
        <w:pStyle w:val="Textoindependiente"/>
        <w:spacing w:before="5"/>
        <w:jc w:val="both"/>
        <w:rPr>
          <w:rFonts w:ascii="Segoe UI" w:hAnsi="Segoe UI" w:cs="Segoe UI"/>
          <w:sz w:val="20"/>
          <w:szCs w:val="20"/>
        </w:rPr>
      </w:pPr>
    </w:p>
    <w:p w14:paraId="56B59CAF" w14:textId="77777777" w:rsidR="00CE0689" w:rsidRDefault="00012460">
      <w:pPr>
        <w:pStyle w:val="Textoindependiente"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El seu volum anual de negocis, referit al millor exercici dins dels tres darrers disponibles en funció de la data de creació o d’inici de les activitats de l’empresa, és igual o superior al pressupost base de licitació, IVA exclòs.</w:t>
      </w:r>
    </w:p>
    <w:p w14:paraId="1048DC30" w14:textId="77777777" w:rsidR="00CE0689" w:rsidRDefault="00CE0689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5633E584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14"/>
          <w:tab w:val="left" w:pos="815"/>
        </w:tabs>
        <w:spacing w:before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compleix el criteri de solvència tècnica o professional exigit a l’apartat J del quadre de característiques, és a dir:</w:t>
      </w:r>
    </w:p>
    <w:p w14:paraId="1FF8EF1E" w14:textId="77777777" w:rsidR="00CE0689" w:rsidRDefault="00CE0689">
      <w:pPr>
        <w:pStyle w:val="Textoindependiente"/>
        <w:spacing w:before="9"/>
        <w:jc w:val="both"/>
        <w:rPr>
          <w:rFonts w:ascii="Segoe UI" w:hAnsi="Segoe UI" w:cs="Segoe UI"/>
          <w:sz w:val="20"/>
          <w:szCs w:val="20"/>
        </w:rPr>
      </w:pPr>
    </w:p>
    <w:p w14:paraId="2BFA1689" w14:textId="77777777" w:rsidR="00CE0689" w:rsidRDefault="00012460">
      <w:pPr>
        <w:pStyle w:val="Textoindependiente"/>
        <w:keepLines/>
        <w:ind w:left="1424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Ha executat, en els darrers tres anys, prestacions d’igual o similar naturalesa a les que constitueixen l’objecte del contracte, per un import anual acumulat en l’any de major execució igual o superior al 70 % del pressupost base de licitació, IVA exclòs.</w:t>
      </w:r>
    </w:p>
    <w:p w14:paraId="343F47EF" w14:textId="77777777" w:rsidR="00CE0689" w:rsidRDefault="00CE0689">
      <w:pPr>
        <w:pStyle w:val="Textoindependiente"/>
        <w:spacing w:before="4"/>
        <w:jc w:val="both"/>
        <w:rPr>
          <w:rFonts w:ascii="Segoe UI" w:hAnsi="Segoe UI" w:cs="Segoe UI"/>
          <w:sz w:val="20"/>
          <w:szCs w:val="20"/>
        </w:rPr>
      </w:pPr>
    </w:p>
    <w:p w14:paraId="7AB75E35" w14:textId="77777777" w:rsidR="00CE0689" w:rsidRDefault="0001246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es compromet, d’acord amb l’article 76.2 de la LCSP, a dedicar o adscriure a l’execució del contracte els mitjans personals, materials, tècnics i organitzatius mínims indicats a l’apartat K del quadre de característiques, i a mantenir-los durant tota la vigència del contracte, incloses les eventuals pròrrogues.</w:t>
      </w:r>
    </w:p>
    <w:p w14:paraId="67A614E8" w14:textId="77777777" w:rsidR="00CE0689" w:rsidRDefault="00CE0689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697CF9A5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21"/>
          <w:tab w:val="left" w:pos="822"/>
        </w:tabs>
        <w:spacing w:before="120"/>
        <w:ind w:left="821" w:hanging="36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Que,</w:t>
      </w:r>
      <w:r>
        <w:rPr>
          <w:rFonts w:ascii="Segoe UI" w:hAnsi="Segoe UI" w:cs="Segoe UI"/>
          <w:spacing w:val="-9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en</w:t>
      </w:r>
      <w:r>
        <w:rPr>
          <w:rFonts w:ascii="Segoe UI" w:hAnsi="Segoe UI" w:cs="Segoe UI"/>
          <w:spacing w:val="-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cas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que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el</w:t>
      </w:r>
      <w:r>
        <w:rPr>
          <w:rFonts w:ascii="Segoe UI" w:hAnsi="Segoe UI" w:cs="Segoe UI"/>
          <w:spacing w:val="-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licitador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tingui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intenció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</w:t>
      </w:r>
      <w:r>
        <w:rPr>
          <w:rFonts w:ascii="Segoe UI" w:hAnsi="Segoe UI" w:cs="Segoe UI"/>
          <w:spacing w:val="-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concórrer</w:t>
      </w:r>
      <w:r>
        <w:rPr>
          <w:rFonts w:ascii="Segoe UI" w:hAnsi="Segoe UI" w:cs="Segoe UI"/>
          <w:spacing w:val="-5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en</w:t>
      </w:r>
      <w:r>
        <w:rPr>
          <w:rFonts w:ascii="Segoe UI" w:hAnsi="Segoe UI" w:cs="Segoe UI"/>
          <w:spacing w:val="-6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unió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temporal</w:t>
      </w:r>
      <w:r>
        <w:rPr>
          <w:rFonts w:ascii="Segoe UI" w:hAnsi="Segoe UI" w:cs="Segoe UI"/>
          <w:spacing w:val="-7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d’empreses</w:t>
      </w:r>
      <w:r>
        <w:rPr>
          <w:rFonts w:ascii="Segoe UI" w:hAnsi="Segoe UI" w:cs="Segoe UI"/>
          <w:spacing w:val="-9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(UTE), </w:t>
      </w:r>
      <w:r>
        <w:rPr>
          <w:rFonts w:ascii="Segoe UI" w:hAnsi="Segoe UI" w:cs="Segoe UI"/>
          <w:sz w:val="20"/>
          <w:szCs w:val="20"/>
        </w:rPr>
        <w:lastRenderedPageBreak/>
        <w:t>declara:</w:t>
      </w:r>
    </w:p>
    <w:p w14:paraId="7A822852" w14:textId="77777777" w:rsidR="00CE0689" w:rsidRDefault="00CE0689">
      <w:pPr>
        <w:pStyle w:val="Textoindependiente"/>
        <w:spacing w:before="2"/>
        <w:jc w:val="both"/>
        <w:rPr>
          <w:rFonts w:ascii="Segoe UI" w:hAnsi="Segoe UI" w:cs="Segoe UI"/>
          <w:sz w:val="20"/>
          <w:szCs w:val="20"/>
        </w:rPr>
      </w:pPr>
    </w:p>
    <w:p w14:paraId="6E51DBE1" w14:textId="77777777" w:rsidR="00CE0689" w:rsidRDefault="00012460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16B1D67E" wp14:editId="6BB47FC9">
                <wp:simplePos x="0" y="0"/>
                <wp:positionH relativeFrom="page">
                  <wp:posOffset>1710690</wp:posOffset>
                </wp:positionH>
                <wp:positionV relativeFrom="paragraph">
                  <wp:posOffset>-27940</wp:posOffset>
                </wp:positionV>
                <wp:extent cx="146050" cy="139700"/>
                <wp:effectExtent l="0" t="0" r="635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2D11" id="Rectangle 5" o:spid="_x0000_s1026" style="position:absolute;margin-left:134.7pt;margin-top:-2.2pt;width:11.5pt;height:11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9J23&#10;6t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 xml:space="preserve">SÍ té intenció de concórrer en UTE </w:t>
      </w:r>
      <w:r>
        <w:rPr>
          <w:rFonts w:ascii="Segoe UI" w:hAnsi="Segoe UI" w:cs="Segoe UI"/>
          <w:i/>
          <w:sz w:val="20"/>
          <w:szCs w:val="20"/>
        </w:rPr>
        <w:t>(en aquest cas, haurà de presentar tantes declaracions d’aquest annex com empreses licitadores participants de l’UTE, així com la Declaració de compromís de constitució en unió temporal d’empreses, segons model establert a l’annex D del present plec)</w:t>
      </w:r>
    </w:p>
    <w:p w14:paraId="556D3DF3" w14:textId="77777777" w:rsidR="00CE0689" w:rsidRDefault="00CE0689">
      <w:pPr>
        <w:pStyle w:val="Textoindependiente"/>
        <w:spacing w:before="7"/>
        <w:jc w:val="both"/>
        <w:rPr>
          <w:rFonts w:ascii="Segoe UI" w:hAnsi="Segoe UI" w:cs="Segoe UI"/>
          <w:i/>
          <w:sz w:val="20"/>
          <w:szCs w:val="20"/>
        </w:rPr>
      </w:pPr>
    </w:p>
    <w:p w14:paraId="5AEE6CD1" w14:textId="77777777" w:rsidR="00CE0689" w:rsidRDefault="00012460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3F7E5ECA" wp14:editId="0689AEB6">
                <wp:simplePos x="0" y="0"/>
                <wp:positionH relativeFrom="page">
                  <wp:posOffset>1710690</wp:posOffset>
                </wp:positionH>
                <wp:positionV relativeFrom="paragraph">
                  <wp:posOffset>-28575</wp:posOffset>
                </wp:positionV>
                <wp:extent cx="146050" cy="139700"/>
                <wp:effectExtent l="0" t="0" r="635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2F3A5" id="Rectangle 4" o:spid="_x0000_s1026" style="position:absolute;margin-left:134.7pt;margin-top:-2.25pt;width:11.5pt;height:1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" filled="f" strokeweight=".25pt">
                <w10:wrap anchorx="page"/>
              </v:rect>
            </w:pict>
          </mc:Fallback>
        </mc:AlternateContent>
      </w:r>
      <w:r>
        <w:rPr>
          <w:rFonts w:ascii="Segoe UI" w:hAnsi="Segoe UI" w:cs="Segoe UI"/>
          <w:sz w:val="20"/>
          <w:szCs w:val="20"/>
        </w:rPr>
        <w:t>NO té intenció de concórrer en UTE.</w:t>
      </w:r>
    </w:p>
    <w:p w14:paraId="07D16A17" w14:textId="77777777" w:rsidR="00CE0689" w:rsidRDefault="00CE0689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</w:p>
    <w:p w14:paraId="07DFB7DF" w14:textId="77777777" w:rsidR="00CE0689" w:rsidRDefault="00CE0689">
      <w:pPr>
        <w:pStyle w:val="Textoindependiente"/>
        <w:jc w:val="both"/>
        <w:rPr>
          <w:rFonts w:ascii="Segoe UI" w:hAnsi="Segoe UI" w:cs="Segoe UI"/>
          <w:sz w:val="20"/>
          <w:szCs w:val="20"/>
        </w:rPr>
      </w:pPr>
    </w:p>
    <w:p w14:paraId="2C9D8C60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21"/>
          <w:tab w:val="left" w:pos="822"/>
        </w:tabs>
        <w:spacing w:before="120"/>
        <w:ind w:left="822" w:hanging="361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 designa com a persona o persones autoritzades per rebre l’avís de les notificacions, comunicacions i requeriments per mitjans electrònics les següents:</w:t>
      </w:r>
    </w:p>
    <w:p w14:paraId="331F18B7" w14:textId="77777777" w:rsidR="00CE0689" w:rsidRDefault="00CE0689">
      <w:pPr>
        <w:pStyle w:val="Textoindependiente"/>
        <w:spacing w:before="8" w:after="1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7"/>
        <w:gridCol w:w="1736"/>
        <w:gridCol w:w="2000"/>
        <w:gridCol w:w="1964"/>
      </w:tblGrid>
      <w:tr w:rsidR="00CE0689" w14:paraId="4AAE3A6C" w14:textId="77777777">
        <w:trPr>
          <w:trHeight w:val="546"/>
        </w:trPr>
        <w:tc>
          <w:tcPr>
            <w:tcW w:w="2077" w:type="dxa"/>
          </w:tcPr>
          <w:p w14:paraId="4B03F627" w14:textId="77777777" w:rsidR="00CE0689" w:rsidRDefault="00012460">
            <w:r>
              <w:rPr>
                <w:rFonts w:ascii="Segoe UI" w:eastAsia="Segoe UI" w:hAnsi="Segoe UI"/>
                <w:b/>
                <w:sz w:val="20"/>
              </w:rPr>
              <w:t>Persona o persones autoritzades*</w:t>
            </w:r>
          </w:p>
        </w:tc>
        <w:tc>
          <w:tcPr>
            <w:tcW w:w="1736" w:type="dxa"/>
          </w:tcPr>
          <w:p w14:paraId="72070F8E" w14:textId="77777777" w:rsidR="00CE0689" w:rsidRDefault="00012460">
            <w:r>
              <w:rPr>
                <w:rFonts w:ascii="Segoe UI" w:eastAsia="Segoe UI" w:hAnsi="Segoe UI"/>
                <w:b/>
                <w:sz w:val="20"/>
              </w:rPr>
              <w:t>DNI/NIE*</w:t>
            </w:r>
          </w:p>
        </w:tc>
        <w:tc>
          <w:tcPr>
            <w:tcW w:w="2000" w:type="dxa"/>
          </w:tcPr>
          <w:p w14:paraId="13ECAF2D" w14:textId="77777777" w:rsidR="00CE0689" w:rsidRDefault="00012460">
            <w:r>
              <w:rPr>
                <w:rFonts w:ascii="Segoe UI" w:eastAsia="Segoe UI" w:hAnsi="Segoe UI"/>
                <w:b/>
                <w:sz w:val="20"/>
              </w:rPr>
              <w:t>Adreça electrònica professional*</w:t>
            </w:r>
          </w:p>
        </w:tc>
        <w:tc>
          <w:tcPr>
            <w:tcW w:w="1964" w:type="dxa"/>
          </w:tcPr>
          <w:p w14:paraId="7A091D19" w14:textId="77777777" w:rsidR="00CE0689" w:rsidRDefault="00012460">
            <w:r>
              <w:rPr>
                <w:rFonts w:ascii="Segoe UI" w:eastAsia="Segoe UI" w:hAnsi="Segoe UI"/>
                <w:b/>
                <w:sz w:val="20"/>
              </w:rPr>
              <w:t>Mòbil professional*</w:t>
            </w:r>
          </w:p>
        </w:tc>
      </w:tr>
      <w:tr w:rsidR="00CE0689" w14:paraId="63C3D1A2" w14:textId="77777777">
        <w:trPr>
          <w:trHeight w:val="273"/>
        </w:trPr>
        <w:tc>
          <w:tcPr>
            <w:tcW w:w="2077" w:type="dxa"/>
          </w:tcPr>
          <w:p w14:paraId="19042245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EA36D29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6E9F8B4B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9AFAE6F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E0689" w14:paraId="015159F7" w14:textId="77777777">
        <w:trPr>
          <w:trHeight w:val="275"/>
        </w:trPr>
        <w:tc>
          <w:tcPr>
            <w:tcW w:w="2077" w:type="dxa"/>
          </w:tcPr>
          <w:p w14:paraId="6A4E10AF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FE30BCD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</w:tcPr>
          <w:p w14:paraId="54488579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D35502A" w14:textId="77777777" w:rsidR="00CE0689" w:rsidRDefault="00CE0689">
            <w:pPr>
              <w:pStyle w:val="TableParagraph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8F51234" w14:textId="77777777" w:rsidR="00CE0689" w:rsidRDefault="00012460">
      <w:pPr>
        <w:spacing w:before="1"/>
        <w:ind w:left="821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i/>
          <w:sz w:val="20"/>
          <w:szCs w:val="20"/>
        </w:rPr>
        <w:t>*camps obligatoris</w:t>
      </w:r>
    </w:p>
    <w:p w14:paraId="5CC81494" w14:textId="77777777" w:rsidR="00CE0689" w:rsidRDefault="00CE0689">
      <w:pPr>
        <w:spacing w:before="1"/>
        <w:jc w:val="both"/>
        <w:rPr>
          <w:rFonts w:ascii="Segoe UI" w:hAnsi="Segoe UI" w:cs="Segoe UI"/>
          <w:i/>
          <w:sz w:val="20"/>
          <w:szCs w:val="20"/>
        </w:rPr>
      </w:pPr>
    </w:p>
    <w:p w14:paraId="02CA663F" w14:textId="0005FD5B" w:rsidR="00CE0689" w:rsidRDefault="00012460">
      <w:pPr>
        <w:pStyle w:val="Textoindependiente"/>
        <w:spacing w:before="59" w:line="256" w:lineRule="auto"/>
        <w:ind w:left="821" w:right="11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 xml:space="preserve">Si l’adreça electrònica o el número de telèfon mòbil facilitats a efectes d’avís de notificacions, comunicacions i requeriments quedessin en desús, aquesta circumstància s’haurà de comunicar per escrit a </w:t>
      </w:r>
      <w:r>
        <w:rPr>
          <w:rFonts w:ascii="Segoe UI" w:eastAsia="Segoe UI" w:hAnsi="Segoe UI"/>
          <w:color w:val="0000FF"/>
          <w:sz w:val="20"/>
          <w:u w:val="single"/>
        </w:rPr>
        <w:t>contractacio@reactivaciobadalona</w:t>
      </w:r>
      <w:r>
        <w:rPr>
          <w:rFonts w:ascii="Segoe UI" w:eastAsia="Segoe UI" w:hAnsi="Segoe UI"/>
          <w:color w:val="0000FF"/>
          <w:sz w:val="20"/>
          <w:u w:val="single"/>
        </w:rPr>
        <w:t>.cat</w:t>
      </w:r>
      <w:r>
        <w:rPr>
          <w:rFonts w:ascii="Segoe UI" w:eastAsia="Segoe UI" w:hAnsi="Segoe UI"/>
          <w:sz w:val="20"/>
        </w:rPr>
        <w:t xml:space="preserve"> per tal que se’n faci la modificació corresponent.</w:t>
      </w:r>
    </w:p>
    <w:p w14:paraId="29C12D0B" w14:textId="77777777" w:rsidR="00CE0689" w:rsidRDefault="00CE0689">
      <w:pPr>
        <w:pStyle w:val="Textoindependiente"/>
        <w:spacing w:before="9"/>
        <w:rPr>
          <w:rFonts w:ascii="Segoe UI" w:hAnsi="Segoe UI" w:cs="Segoe UI"/>
          <w:sz w:val="20"/>
          <w:szCs w:val="20"/>
        </w:rPr>
      </w:pPr>
    </w:p>
    <w:p w14:paraId="72E9D4A4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14"/>
          <w:tab w:val="left" w:pos="815"/>
        </w:tabs>
        <w:spacing w:before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Respecte de la possibilitat que formulin oferta empreses vinculades, declara que:</w:t>
      </w:r>
    </w:p>
    <w:p w14:paraId="0F8F79AA" w14:textId="77777777" w:rsidR="00CE0689" w:rsidRDefault="00012460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No pertany a cap grup empresarial.</w:t>
      </w:r>
    </w:p>
    <w:p w14:paraId="0E3B1965" w14:textId="77777777" w:rsidR="00CE0689" w:rsidRDefault="00012460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☐</w:t>
      </w:r>
      <w:r>
        <w:rPr>
          <w:rFonts w:ascii="Segoe UI" w:hAnsi="Segoe UI"/>
          <w:sz w:val="20"/>
        </w:rPr>
        <w:t xml:space="preserve"> Pertany al grup empresarial .......................................................... i concorren també a la licitació les empreses següents del mateix grup: ........................................................................................................</w:t>
      </w:r>
    </w:p>
    <w:p w14:paraId="0C49F8BC" w14:textId="77777777" w:rsidR="00CE0689" w:rsidRDefault="00012460">
      <w:pPr>
        <w:pStyle w:val="Prrafodelista"/>
        <w:keepNext/>
        <w:numPr>
          <w:ilvl w:val="0"/>
          <w:numId w:val="1"/>
        </w:numPr>
        <w:tabs>
          <w:tab w:val="left" w:pos="821"/>
          <w:tab w:val="left" w:pos="822"/>
        </w:tabs>
        <w:spacing w:before="120" w:line="256" w:lineRule="auto"/>
        <w:ind w:left="821" w:right="117" w:hanging="360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Que, pel que fa als servidors o als serveis associats al tractament de dades personals, declara que:</w:t>
      </w:r>
    </w:p>
    <w:p w14:paraId="0CD7EAE3" w14:textId="77777777" w:rsidR="00CE0689" w:rsidRDefault="00012460">
      <w:pPr>
        <w:spacing w:line="256" w:lineRule="auto"/>
        <w:ind w:left="1095" w:right="115" w:firstLine="364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eastAsia="Segoe UI" w:hAnsi="Segoe UI"/>
          <w:sz w:val="20"/>
        </w:rPr>
        <w:t>☐</w:t>
      </w:r>
      <w:r>
        <w:rPr>
          <w:rFonts w:ascii="Segoe UI" w:eastAsia="Segoe UI" w:hAnsi="Segoe UI"/>
          <w:sz w:val="20"/>
        </w:rPr>
        <w:t xml:space="preserve"> No en preveu la subcontractació.</w:t>
      </w:r>
    </w:p>
    <w:p w14:paraId="525ACED8" w14:textId="77777777" w:rsidR="00CE0689" w:rsidRDefault="00012460">
      <w:pPr>
        <w:pStyle w:val="Textoindependiente"/>
        <w:ind w:left="1412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Segoe UI" w:hAnsi="Segoe UI"/>
          <w:sz w:val="20"/>
        </w:rPr>
        <w:t>☐</w:t>
      </w:r>
      <w:r>
        <w:rPr>
          <w:rFonts w:ascii="Segoe UI" w:eastAsia="Segoe UI" w:hAnsi="Segoe UI"/>
          <w:sz w:val="20"/>
        </w:rPr>
        <w:t xml:space="preserve"> En preveu la subcontractació. Nom o perfil empresarial de la subcontractista: ........................................................................................................................</w:t>
      </w:r>
    </w:p>
    <w:p w14:paraId="00BE2025" w14:textId="77777777" w:rsidR="00CE0689" w:rsidRDefault="00012460">
      <w:pPr>
        <w:pStyle w:val="Prrafodelista"/>
        <w:keepLines/>
        <w:numPr>
          <w:ilvl w:val="0"/>
          <w:numId w:val="1"/>
        </w:numPr>
        <w:tabs>
          <w:tab w:val="left" w:pos="814"/>
          <w:tab w:val="left" w:pos="815"/>
        </w:tabs>
        <w:spacing w:before="12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/>
          <w:sz w:val="20"/>
        </w:rPr>
        <w:t>Que, si resulta proposada adjudicatària, aportarà dins del termini concedit la documentació requerida d’acord amb l’apartat 15 del PCAP i el quadre de característiques.</w:t>
      </w:r>
    </w:p>
    <w:p w14:paraId="18E3DF98" w14:textId="77777777" w:rsidR="00CE0689" w:rsidRDefault="00CE0689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jc w:val="both"/>
        <w:rPr>
          <w:rFonts w:ascii="Segoe UI" w:hAnsi="Segoe UI" w:cs="Segoe UI"/>
          <w:sz w:val="20"/>
          <w:szCs w:val="20"/>
        </w:rPr>
      </w:pPr>
    </w:p>
    <w:p w14:paraId="79058DE1" w14:textId="77777777" w:rsidR="00CE0689" w:rsidRDefault="00012460">
      <w:pPr>
        <w:spacing w:before="120"/>
        <w:ind w:left="102"/>
        <w:rPr>
          <w:rFonts w:ascii="Segoe UI" w:hAnsi="Segoe UI" w:cs="Segoe UI"/>
          <w:i/>
          <w:sz w:val="20"/>
          <w:szCs w:val="20"/>
        </w:rPr>
      </w:pPr>
      <w:r>
        <w:rPr>
          <w:rFonts w:ascii="Segoe UI" w:eastAsia="Segoe UI" w:hAnsi="Segoe UI"/>
          <w:sz w:val="20"/>
        </w:rPr>
        <w:t>(Lloc i data)</w:t>
      </w:r>
    </w:p>
    <w:p w14:paraId="6520D6E7" w14:textId="77777777" w:rsidR="00CE0689" w:rsidRDefault="00012460">
      <w:pPr>
        <w:spacing w:before="240"/>
        <w:ind w:left="102"/>
        <w:rPr>
          <w:rFonts w:ascii="Segoe UI" w:hAnsi="Segoe UI" w:cs="Segoe UI"/>
          <w:i/>
          <w:sz w:val="20"/>
          <w:szCs w:val="20"/>
        </w:rPr>
      </w:pPr>
      <w:r>
        <w:rPr>
          <w:rFonts w:ascii="Segoe UI" w:eastAsia="Segoe UI" w:hAnsi="Segoe UI"/>
          <w:sz w:val="20"/>
        </w:rPr>
        <w:t>(Document signat electrònicament per la persona licitadora o la seva representant)</w:t>
      </w:r>
    </w:p>
    <w:sectPr w:rsidR="00CE0689">
      <w:headerReference w:type="default" r:id="rId10"/>
      <w:footerReference w:type="default" r:id="rId11"/>
      <w:pgSz w:w="11910" w:h="16840"/>
      <w:pgMar w:top="1800" w:right="158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6B4E" w14:textId="77777777" w:rsidR="00CE0689" w:rsidRDefault="00012460">
      <w:r>
        <w:separator/>
      </w:r>
    </w:p>
  </w:endnote>
  <w:endnote w:type="continuationSeparator" w:id="0">
    <w:p w14:paraId="1FDD2C1D" w14:textId="77777777" w:rsidR="00CE0689" w:rsidRDefault="0001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2087" w14:textId="77777777" w:rsidR="00CE0689" w:rsidRDefault="00CE0689">
    <w:pPr>
      <w:pStyle w:val="Piedepgina"/>
    </w:pPr>
  </w:p>
  <w:p w14:paraId="27BB9424" w14:textId="77777777" w:rsidR="00CE0689" w:rsidRDefault="00CE0689">
    <w:pPr>
      <w:pStyle w:val="Piedepgina"/>
    </w:pPr>
  </w:p>
  <w:p w14:paraId="622EEC49" w14:textId="77777777" w:rsidR="00CE0689" w:rsidRDefault="00CE0689">
    <w:pPr>
      <w:pStyle w:val="Piedepgina"/>
    </w:pPr>
  </w:p>
  <w:p w14:paraId="3D2BAA1A" w14:textId="77777777" w:rsidR="00CE0689" w:rsidRDefault="00CE0689">
    <w:pPr>
      <w:pStyle w:val="Piedepgina"/>
    </w:pPr>
  </w:p>
  <w:p w14:paraId="4F296B68" w14:textId="77777777" w:rsidR="00CE0689" w:rsidRDefault="00CE06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5A06" w14:textId="77777777" w:rsidR="00CE0689" w:rsidRDefault="00012460">
      <w:r>
        <w:separator/>
      </w:r>
    </w:p>
  </w:footnote>
  <w:footnote w:type="continuationSeparator" w:id="0">
    <w:p w14:paraId="621BC9D3" w14:textId="77777777" w:rsidR="00CE0689" w:rsidRDefault="0001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FB1A" w14:textId="77777777" w:rsidR="00CE0689" w:rsidRDefault="0001246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925C912" wp14:editId="5B17023C">
          <wp:simplePos x="0" y="0"/>
          <wp:positionH relativeFrom="column">
            <wp:posOffset>-114300</wp:posOffset>
          </wp:positionH>
          <wp:positionV relativeFrom="paragraph">
            <wp:posOffset>-238760</wp:posOffset>
          </wp:positionV>
          <wp:extent cx="3194685" cy="719455"/>
          <wp:effectExtent l="0" t="0" r="5715" b="4445"/>
          <wp:wrapNone/>
          <wp:docPr id="712173214" name="Imagen 2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67189" name="Imagen 2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365F91" w:themeColor="accent1" w:themeShade="BF"/>
        <w:sz w:val="52"/>
        <w:szCs w:val="5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214B5A" wp14:editId="310655D1">
              <wp:simplePos x="0" y="0"/>
              <wp:positionH relativeFrom="leftMargin">
                <wp:posOffset>-2717800</wp:posOffset>
              </wp:positionH>
              <wp:positionV relativeFrom="paragraph">
                <wp:posOffset>2861945</wp:posOffset>
              </wp:positionV>
              <wp:extent cx="6848475" cy="1404620"/>
              <wp:effectExtent l="318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68484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1D4ED3" w14:textId="77777777" w:rsidR="00CE0689" w:rsidRDefault="00012460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Reactivació Badalona, SA – NIF A58184748 – Registre Mercantil de Barcelona, foli 1 volum 7.944, llibre 7.204, secció 2a, full 92.853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14B5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14pt;margin-top:225.35pt;width:539.25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" filled="f" stroked="f">
              <v:textbox style="mso-fit-shape-to-text:t">
                <w:txbxContent>
                  <w:p w14:paraId="071D4ED3" w14:textId="77777777" w:rsidR="00CE0689" w:rsidRDefault="00012460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Reactivació Badalona, SA – NIF A58184748 – Registre Mercantil de Barcelona, foli 1 volum 7.944, llibre 7.204, secció 2a, full 92.853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4192D71" wp14:editId="78F59A6E">
          <wp:simplePos x="0" y="0"/>
          <wp:positionH relativeFrom="margin">
            <wp:posOffset>4145915</wp:posOffset>
          </wp:positionH>
          <wp:positionV relativeFrom="paragraph">
            <wp:posOffset>-147320</wp:posOffset>
          </wp:positionV>
          <wp:extent cx="1471500" cy="540000"/>
          <wp:effectExtent l="0" t="0" r="0" b="0"/>
          <wp:wrapNone/>
          <wp:docPr id="1708418392" name="image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02600" name="image5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5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num w:numId="1" w16cid:durableId="47495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3E"/>
    <w:rsid w:val="00012460"/>
    <w:rsid w:val="0001352C"/>
    <w:rsid w:val="000449D1"/>
    <w:rsid w:val="00164A6C"/>
    <w:rsid w:val="002068B8"/>
    <w:rsid w:val="00210DEB"/>
    <w:rsid w:val="00242C69"/>
    <w:rsid w:val="00340781"/>
    <w:rsid w:val="00425470"/>
    <w:rsid w:val="0046230D"/>
    <w:rsid w:val="004D2548"/>
    <w:rsid w:val="005B4D9C"/>
    <w:rsid w:val="005F3713"/>
    <w:rsid w:val="0060642F"/>
    <w:rsid w:val="00695E42"/>
    <w:rsid w:val="006C450D"/>
    <w:rsid w:val="006F0F4A"/>
    <w:rsid w:val="0077359F"/>
    <w:rsid w:val="007953DB"/>
    <w:rsid w:val="007F1A10"/>
    <w:rsid w:val="00805135"/>
    <w:rsid w:val="0083674F"/>
    <w:rsid w:val="008850C9"/>
    <w:rsid w:val="008E433E"/>
    <w:rsid w:val="00986E80"/>
    <w:rsid w:val="00A93E01"/>
    <w:rsid w:val="00BD172B"/>
    <w:rsid w:val="00CE0689"/>
    <w:rsid w:val="00D769B6"/>
    <w:rsid w:val="00D87B31"/>
    <w:rsid w:val="00DC11A6"/>
    <w:rsid w:val="00E25936"/>
    <w:rsid w:val="00F644A5"/>
    <w:rsid w:val="00F9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04019"/>
  <w15:docId w15:val="{D757AF83-D373-4670-A55E-16074B5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B8"/>
    <w:rPr>
      <w:rFonts w:ascii="Calibri" w:eastAsia="Calibri" w:hAnsi="Calibri" w:cs="Calibr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068B8"/>
    <w:rPr>
      <w:sz w:val="21"/>
      <w:szCs w:val="21"/>
    </w:rPr>
  </w:style>
  <w:style w:type="paragraph" w:styleId="Ttulo">
    <w:name w:val="Title"/>
    <w:basedOn w:val="Normal"/>
    <w:uiPriority w:val="10"/>
    <w:qFormat/>
    <w:rsid w:val="002068B8"/>
    <w:pPr>
      <w:spacing w:before="47"/>
      <w:ind w:left="102"/>
    </w:pPr>
    <w:rPr>
      <w:rFonts w:ascii="Calibri Light" w:eastAsia="Calibri Light" w:hAnsi="Calibri Light" w:cs="Calibri Light"/>
      <w:sz w:val="26"/>
      <w:szCs w:val="26"/>
      <w:u w:val="single" w:color="000000"/>
    </w:rPr>
  </w:style>
  <w:style w:type="paragraph" w:styleId="Prrafodelista">
    <w:name w:val="List Paragraph"/>
    <w:basedOn w:val="Normal"/>
    <w:uiPriority w:val="1"/>
    <w:qFormat/>
    <w:rsid w:val="002068B8"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rsid w:val="002068B8"/>
  </w:style>
  <w:style w:type="paragraph" w:styleId="Encabezado">
    <w:name w:val="header"/>
    <w:basedOn w:val="Normal"/>
    <w:link w:val="Encabezado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A5"/>
    <w:rPr>
      <w:rFonts w:ascii="Calibri" w:eastAsia="Calibri" w:hAnsi="Calibri" w:cs="Calibri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F644A5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A5"/>
    <w:rPr>
      <w:rFonts w:ascii="Calibri" w:eastAsia="Calibri" w:hAnsi="Calibri" w:cs="Calibri"/>
      <w:lang w:val="ca-ES"/>
    </w:rPr>
  </w:style>
  <w:style w:type="character" w:styleId="Hipervnculo">
    <w:name w:val="Hyperlink"/>
    <w:basedOn w:val="Fuentedeprrafopredeter"/>
    <w:uiPriority w:val="99"/>
    <w:unhideWhenUsed/>
    <w:rsid w:val="00F644A5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64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5576912B77E24F8CF8DB4712798566" ma:contentTypeVersion="13" ma:contentTypeDescription="Crear nuevo documento." ma:contentTypeScope="" ma:versionID="d89044b2bd8579268a7dcaeabdc2249d">
  <xsd:schema xmlns:xsd="http://www.w3.org/2001/XMLSchema" xmlns:xs="http://www.w3.org/2001/XMLSchema" xmlns:p="http://schemas.microsoft.com/office/2006/metadata/properties" xmlns:ns2="b1d612c6-6123-4e31-95f5-c6f5a5400f70" xmlns:ns3="8e0679b5-2034-489e-b228-21610883c9a5" targetNamespace="http://schemas.microsoft.com/office/2006/metadata/properties" ma:root="true" ma:fieldsID="43bd07fa93ad9ed6bbc7dafc4ae72855" ns2:_="" ns3:_="">
    <xsd:import namespace="b1d612c6-6123-4e31-95f5-c6f5a5400f70"/>
    <xsd:import namespace="8e0679b5-2034-489e-b228-21610883c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612c6-6123-4e31-95f5-c6f5a5400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fe34570-369e-4a7c-88fe-edf0fd990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679b5-2034-489e-b228-21610883c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2ed7be-3248-4eb1-b57f-9a64e3df443f}" ma:internalName="TaxCatchAll" ma:showField="CatchAllData" ma:web="8e0679b5-2034-489e-b228-21610883c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0679b5-2034-489e-b228-21610883c9a5" xsi:nil="true"/>
    <lcf76f155ced4ddcb4097134ff3c332f xmlns="b1d612c6-6123-4e31-95f5-c6f5a5400f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AE2F30-56FE-473A-B3D4-6BAF098AA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612c6-6123-4e31-95f5-c6f5a5400f70"/>
    <ds:schemaRef ds:uri="8e0679b5-2034-489e-b228-21610883c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7F0B6-92C7-4718-A3C8-712EFFACF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EDCDA-172F-4438-9062-7C5D61BE88B9}">
  <ds:schemaRefs>
    <ds:schemaRef ds:uri="http://schemas.microsoft.com/office/2006/metadata/properties"/>
    <ds:schemaRef ds:uri="http://schemas.microsoft.com/office/infopath/2007/PartnerControls"/>
    <ds:schemaRef ds:uri="8e0679b5-2034-489e-b228-21610883c9a5"/>
    <ds:schemaRef ds:uri="b1d612c6-6123-4e31-95f5-c6f5a5400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1094</Words>
  <Characters>6022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Oriol Fernandez</cp:lastModifiedBy>
  <cp:revision>10</cp:revision>
  <dcterms:created xsi:type="dcterms:W3CDTF">2022-05-04T06:13:00Z</dcterms:created>
  <dcterms:modified xsi:type="dcterms:W3CDTF">2026-07-22T09:46:00Z</dcterms:modified>
</cp:coreProperties>
</file>