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EBEB5" w14:textId="77777777" w:rsidR="005011BF" w:rsidRDefault="005011BF" w:rsidP="005A1A6D">
      <w:pPr>
        <w:autoSpaceDE w:val="0"/>
        <w:autoSpaceDN w:val="0"/>
        <w:adjustRightInd w:val="0"/>
        <w:spacing w:after="0" w:line="240" w:lineRule="auto"/>
        <w:jc w:val="both"/>
        <w:rPr>
          <w:rFonts w:ascii="Century Gothic" w:eastAsia="Times New Roman" w:hAnsi="Century Gothic" w:cs="Arial"/>
          <w:b/>
          <w:sz w:val="24"/>
          <w:szCs w:val="24"/>
          <w:lang w:eastAsia="es-ES"/>
        </w:rPr>
      </w:pPr>
    </w:p>
    <w:p w14:paraId="0DDA54AB" w14:textId="77777777" w:rsidR="005011BF" w:rsidRDefault="005011BF" w:rsidP="005A1A6D">
      <w:pPr>
        <w:autoSpaceDE w:val="0"/>
        <w:autoSpaceDN w:val="0"/>
        <w:adjustRightInd w:val="0"/>
        <w:spacing w:after="0" w:line="240" w:lineRule="auto"/>
        <w:jc w:val="both"/>
        <w:rPr>
          <w:rFonts w:ascii="Century Gothic" w:eastAsia="Times New Roman" w:hAnsi="Century Gothic" w:cs="Arial"/>
          <w:b/>
          <w:sz w:val="24"/>
          <w:szCs w:val="24"/>
          <w:lang w:eastAsia="es-ES"/>
        </w:rPr>
      </w:pPr>
    </w:p>
    <w:p w14:paraId="65A9708D" w14:textId="77777777" w:rsidR="005011BF" w:rsidRDefault="005011BF" w:rsidP="005A1A6D">
      <w:pPr>
        <w:autoSpaceDE w:val="0"/>
        <w:autoSpaceDN w:val="0"/>
        <w:adjustRightInd w:val="0"/>
        <w:spacing w:after="0" w:line="240" w:lineRule="auto"/>
        <w:jc w:val="both"/>
        <w:rPr>
          <w:rFonts w:ascii="Century Gothic" w:eastAsia="Times New Roman" w:hAnsi="Century Gothic" w:cs="Arial"/>
          <w:b/>
          <w:sz w:val="24"/>
          <w:szCs w:val="24"/>
          <w:lang w:eastAsia="es-ES"/>
        </w:rPr>
      </w:pPr>
    </w:p>
    <w:p w14:paraId="64329E39" w14:textId="19811A68" w:rsidR="005A1A6D" w:rsidRPr="005A1A6D" w:rsidRDefault="005A1A6D" w:rsidP="005A1A6D">
      <w:pPr>
        <w:autoSpaceDE w:val="0"/>
        <w:autoSpaceDN w:val="0"/>
        <w:adjustRightInd w:val="0"/>
        <w:spacing w:after="0" w:line="240" w:lineRule="auto"/>
        <w:jc w:val="both"/>
        <w:rPr>
          <w:rFonts w:ascii="Century Gothic" w:eastAsia="Times New Roman" w:hAnsi="Century Gothic" w:cs="Arial"/>
          <w:b/>
          <w:sz w:val="24"/>
          <w:szCs w:val="24"/>
          <w:lang w:eastAsia="es-ES"/>
        </w:rPr>
      </w:pPr>
      <w:r w:rsidRPr="005A1A6D">
        <w:rPr>
          <w:rFonts w:ascii="Century Gothic" w:eastAsia="Times New Roman" w:hAnsi="Century Gothic" w:cs="Arial"/>
          <w:b/>
          <w:sz w:val="24"/>
          <w:szCs w:val="24"/>
          <w:lang w:eastAsia="es-ES"/>
        </w:rPr>
        <w:t>ANNEX NÚM. 1 - Declaració responsable</w:t>
      </w:r>
    </w:p>
    <w:p w14:paraId="04ECCA1A" w14:textId="77777777" w:rsidR="005A1A6D" w:rsidRPr="005A1A6D" w:rsidRDefault="005A1A6D" w:rsidP="005A1A6D">
      <w:pPr>
        <w:autoSpaceDE w:val="0"/>
        <w:autoSpaceDN w:val="0"/>
        <w:adjustRightInd w:val="0"/>
        <w:spacing w:after="0" w:line="240" w:lineRule="auto"/>
        <w:jc w:val="both"/>
        <w:rPr>
          <w:rFonts w:ascii="Century Gothic" w:eastAsia="Times New Roman" w:hAnsi="Century Gothic" w:cs="Arial"/>
          <w:b/>
          <w:lang w:eastAsia="es-ES"/>
        </w:rPr>
      </w:pPr>
    </w:p>
    <w:p w14:paraId="0B11EF50" w14:textId="77777777" w:rsidR="005A1A6D" w:rsidRPr="005A1A6D" w:rsidRDefault="005A1A6D" w:rsidP="005A1A6D">
      <w:pPr>
        <w:autoSpaceDE w:val="0"/>
        <w:autoSpaceDN w:val="0"/>
        <w:adjustRightInd w:val="0"/>
        <w:spacing w:after="0" w:line="240" w:lineRule="auto"/>
        <w:jc w:val="both"/>
        <w:rPr>
          <w:rFonts w:ascii="Century Gothic" w:eastAsia="Times New Roman" w:hAnsi="Century Gothic" w:cs="Arial"/>
          <w:lang w:eastAsia="es-ES"/>
        </w:rPr>
      </w:pPr>
      <w:r w:rsidRPr="005A1A6D">
        <w:rPr>
          <w:rFonts w:ascii="Century Gothic" w:eastAsia="Times New Roman" w:hAnsi="Century Gothic" w:cs="Arial"/>
          <w:lang w:eastAsia="es-ES"/>
        </w:rPr>
        <w:t xml:space="preserve">El senyor/a </w:t>
      </w:r>
      <w:sdt>
        <w:sdtPr>
          <w:rPr>
            <w:rFonts w:ascii="Century Gothic" w:eastAsia="Times New Roman" w:hAnsi="Century Gothic" w:cs="Arial"/>
            <w:lang w:eastAsia="es-ES"/>
          </w:rPr>
          <w:id w:val="1727340300"/>
          <w:placeholder>
            <w:docPart w:val="1661A36F52F345C89280B1F50A174A14"/>
          </w:placeholder>
          <w:showingPlcHdr/>
        </w:sdtPr>
        <w:sdtEndPr/>
        <w:sdtContent>
          <w:r w:rsidRPr="005A1A6D">
            <w:rPr>
              <w:rFonts w:ascii="Century Gothic" w:hAnsi="Century Gothic" w:cs="Arial"/>
              <w:color w:val="808080"/>
              <w:lang w:eastAsia="es-ES"/>
            </w:rPr>
            <w:t>Haga clic aquí para escribir texto.</w:t>
          </w:r>
        </w:sdtContent>
      </w:sdt>
      <w:r w:rsidRPr="005A1A6D">
        <w:rPr>
          <w:rFonts w:ascii="Century Gothic" w:eastAsia="Times New Roman" w:hAnsi="Century Gothic" w:cs="Arial"/>
          <w:lang w:eastAsia="es-ES"/>
        </w:rPr>
        <w:t xml:space="preserve"> amb DNI número</w:t>
      </w:r>
      <w:sdt>
        <w:sdtPr>
          <w:rPr>
            <w:rFonts w:ascii="Century Gothic" w:eastAsia="Times New Roman" w:hAnsi="Century Gothic" w:cs="Arial"/>
            <w:lang w:eastAsia="es-ES"/>
          </w:rPr>
          <w:id w:val="1622808598"/>
          <w:placeholder>
            <w:docPart w:val="1661A36F52F345C89280B1F50A174A14"/>
          </w:placeholder>
          <w:showingPlcHdr/>
        </w:sdtPr>
        <w:sdtEndPr/>
        <w:sdtContent>
          <w:r w:rsidRPr="005A1A6D">
            <w:rPr>
              <w:rFonts w:ascii="Century Gothic" w:hAnsi="Century Gothic" w:cs="Arial"/>
              <w:color w:val="808080"/>
              <w:lang w:eastAsia="es-ES"/>
            </w:rPr>
            <w:t>Haga clic aquí para escribir texto.</w:t>
          </w:r>
        </w:sdtContent>
      </w:sdt>
      <w:r w:rsidRPr="005A1A6D">
        <w:rPr>
          <w:rFonts w:ascii="Century Gothic" w:eastAsia="Times New Roman" w:hAnsi="Century Gothic" w:cs="Arial"/>
          <w:lang w:eastAsia="es-ES"/>
        </w:rPr>
        <w:t xml:space="preserve">, en nom propi o en nom i representació de </w:t>
      </w:r>
      <w:sdt>
        <w:sdtPr>
          <w:rPr>
            <w:rFonts w:ascii="Century Gothic" w:eastAsia="Times New Roman" w:hAnsi="Century Gothic" w:cs="Arial"/>
            <w:lang w:eastAsia="es-ES"/>
          </w:rPr>
          <w:id w:val="1148715542"/>
          <w:placeholder>
            <w:docPart w:val="1661A36F52F345C89280B1F50A174A14"/>
          </w:placeholder>
          <w:showingPlcHdr/>
        </w:sdtPr>
        <w:sdtEndPr/>
        <w:sdtContent>
          <w:r w:rsidRPr="005A1A6D">
            <w:rPr>
              <w:rFonts w:ascii="Century Gothic" w:hAnsi="Century Gothic" w:cs="Arial"/>
              <w:color w:val="808080"/>
              <w:lang w:eastAsia="es-ES"/>
            </w:rPr>
            <w:t>Haga clic aquí para escribir texto.</w:t>
          </w:r>
        </w:sdtContent>
      </w:sdt>
      <w:r w:rsidRPr="005A1A6D">
        <w:rPr>
          <w:rFonts w:ascii="Century Gothic" w:eastAsia="Times New Roman" w:hAnsi="Century Gothic" w:cs="Arial"/>
          <w:lang w:eastAsia="es-ES"/>
        </w:rPr>
        <w:t xml:space="preserve"> amb NIF núm. </w:t>
      </w:r>
      <w:sdt>
        <w:sdtPr>
          <w:rPr>
            <w:rFonts w:ascii="Century Gothic" w:eastAsia="Times New Roman" w:hAnsi="Century Gothic" w:cs="Arial"/>
            <w:lang w:eastAsia="es-ES"/>
          </w:rPr>
          <w:id w:val="1622719951"/>
          <w:placeholder>
            <w:docPart w:val="1661A36F52F345C89280B1F50A174A14"/>
          </w:placeholder>
          <w:showingPlcHdr/>
        </w:sdtPr>
        <w:sdtEndPr/>
        <w:sdtContent>
          <w:r w:rsidRPr="005A1A6D">
            <w:rPr>
              <w:rFonts w:ascii="Century Gothic" w:hAnsi="Century Gothic" w:cs="Arial"/>
              <w:color w:val="808080"/>
              <w:lang w:eastAsia="es-ES"/>
            </w:rPr>
            <w:t>Haga clic aquí para escribir texto.</w:t>
          </w:r>
        </w:sdtContent>
      </w:sdt>
      <w:r w:rsidRPr="005A1A6D">
        <w:rPr>
          <w:rFonts w:ascii="Century Gothic" w:eastAsia="Times New Roman" w:hAnsi="Century Gothic" w:cs="Arial"/>
          <w:lang w:eastAsia="es-ES"/>
        </w:rPr>
        <w:t xml:space="preserve"> , de la qual actua en qualitat de </w:t>
      </w:r>
      <w:sdt>
        <w:sdtPr>
          <w:rPr>
            <w:rFonts w:ascii="Century Gothic" w:eastAsia="Times New Roman" w:hAnsi="Century Gothic" w:cs="Arial"/>
            <w:lang w:eastAsia="es-ES"/>
          </w:rPr>
          <w:id w:val="639076641"/>
          <w:placeholder>
            <w:docPart w:val="1661A36F52F345C89280B1F50A174A14"/>
          </w:placeholder>
          <w:showingPlcHdr/>
        </w:sdtPr>
        <w:sdtEndPr/>
        <w:sdtContent>
          <w:r w:rsidRPr="005A1A6D">
            <w:rPr>
              <w:rFonts w:ascii="Century Gothic" w:hAnsi="Century Gothic" w:cs="Arial"/>
              <w:color w:val="808080"/>
              <w:lang w:eastAsia="es-ES"/>
            </w:rPr>
            <w:t>Haga clic aquí para escribir texto.</w:t>
          </w:r>
        </w:sdtContent>
      </w:sdt>
      <w:r w:rsidRPr="005A1A6D">
        <w:rPr>
          <w:rFonts w:ascii="Century Gothic" w:eastAsia="Times New Roman" w:hAnsi="Century Gothic" w:cs="Arial"/>
          <w:lang w:eastAsia="es-ES"/>
        </w:rPr>
        <w:t xml:space="preserve"> (administrador únic, solidari o mancomunat o apoderat solidari o mancomunat), segons escriptura pública atorgada davant el Notari del Col·legi de </w:t>
      </w:r>
      <w:sdt>
        <w:sdtPr>
          <w:rPr>
            <w:rFonts w:ascii="Century Gothic" w:eastAsia="Times New Roman" w:hAnsi="Century Gothic" w:cs="Arial"/>
            <w:lang w:eastAsia="es-ES"/>
          </w:rPr>
          <w:id w:val="187950993"/>
          <w:placeholder>
            <w:docPart w:val="1661A36F52F345C89280B1F50A174A14"/>
          </w:placeholder>
          <w:showingPlcHdr/>
        </w:sdtPr>
        <w:sdtEndPr/>
        <w:sdtContent>
          <w:r w:rsidRPr="005A1A6D">
            <w:rPr>
              <w:rFonts w:ascii="Century Gothic" w:hAnsi="Century Gothic" w:cs="Arial"/>
              <w:color w:val="808080"/>
              <w:lang w:eastAsia="es-ES"/>
            </w:rPr>
            <w:t>Haga clic aquí para escribir texto.</w:t>
          </w:r>
        </w:sdtContent>
      </w:sdt>
      <w:r w:rsidRPr="005A1A6D">
        <w:rPr>
          <w:rFonts w:ascii="Century Gothic" w:eastAsia="Times New Roman" w:hAnsi="Century Gothic" w:cs="Arial"/>
          <w:lang w:eastAsia="es-ES"/>
        </w:rPr>
        <w:t xml:space="preserve">, senyor/a </w:t>
      </w:r>
      <w:sdt>
        <w:sdtPr>
          <w:rPr>
            <w:rFonts w:ascii="Century Gothic" w:eastAsia="Times New Roman" w:hAnsi="Century Gothic" w:cs="Arial"/>
            <w:lang w:eastAsia="es-ES"/>
          </w:rPr>
          <w:id w:val="439186076"/>
          <w:placeholder>
            <w:docPart w:val="1661A36F52F345C89280B1F50A174A14"/>
          </w:placeholder>
          <w:showingPlcHdr/>
        </w:sdtPr>
        <w:sdtEndPr/>
        <w:sdtContent>
          <w:r w:rsidRPr="005A1A6D">
            <w:rPr>
              <w:rFonts w:ascii="Century Gothic" w:hAnsi="Century Gothic" w:cs="Arial"/>
              <w:color w:val="808080"/>
              <w:lang w:eastAsia="es-ES"/>
            </w:rPr>
            <w:t>Haga clic aquí para escribir texto.</w:t>
          </w:r>
        </w:sdtContent>
      </w:sdt>
      <w:r w:rsidRPr="005A1A6D">
        <w:rPr>
          <w:rFonts w:ascii="Century Gothic" w:eastAsia="Times New Roman" w:hAnsi="Century Gothic" w:cs="Arial"/>
          <w:lang w:eastAsia="es-ES"/>
        </w:rPr>
        <w:t xml:space="preserve">, en data </w:t>
      </w:r>
      <w:sdt>
        <w:sdtPr>
          <w:rPr>
            <w:rFonts w:ascii="Century Gothic" w:eastAsia="Times New Roman" w:hAnsi="Century Gothic" w:cs="Arial"/>
            <w:lang w:eastAsia="es-ES"/>
          </w:rPr>
          <w:id w:val="1953978418"/>
          <w:placeholder>
            <w:docPart w:val="1661A36F52F345C89280B1F50A174A14"/>
          </w:placeholder>
          <w:showingPlcHdr/>
        </w:sdtPr>
        <w:sdtEndPr/>
        <w:sdtContent>
          <w:r w:rsidRPr="005A1A6D">
            <w:rPr>
              <w:rFonts w:ascii="Century Gothic" w:hAnsi="Century Gothic" w:cs="Arial"/>
              <w:color w:val="808080"/>
              <w:lang w:eastAsia="es-ES"/>
            </w:rPr>
            <w:t>Haga clic aquí para escribir texto.</w:t>
          </w:r>
        </w:sdtContent>
      </w:sdt>
      <w:r w:rsidRPr="005A1A6D">
        <w:rPr>
          <w:rFonts w:ascii="Century Gothic" w:eastAsia="Times New Roman" w:hAnsi="Century Gothic" w:cs="Arial"/>
          <w:lang w:eastAsia="es-ES"/>
        </w:rPr>
        <w:t xml:space="preserve"> i número de protocol </w:t>
      </w:r>
      <w:sdt>
        <w:sdtPr>
          <w:rPr>
            <w:rFonts w:ascii="Century Gothic" w:eastAsia="Times New Roman" w:hAnsi="Century Gothic" w:cs="Arial"/>
            <w:lang w:eastAsia="es-ES"/>
          </w:rPr>
          <w:id w:val="-802999348"/>
          <w:placeholder>
            <w:docPart w:val="1661A36F52F345C89280B1F50A174A14"/>
          </w:placeholder>
          <w:showingPlcHdr/>
        </w:sdtPr>
        <w:sdtEndPr/>
        <w:sdtContent>
          <w:r w:rsidRPr="005A1A6D">
            <w:rPr>
              <w:rFonts w:ascii="Century Gothic" w:hAnsi="Century Gothic" w:cs="Arial"/>
              <w:color w:val="808080"/>
              <w:lang w:eastAsia="es-ES"/>
            </w:rPr>
            <w:t>Haga clic aquí para escribir texto.</w:t>
          </w:r>
        </w:sdtContent>
      </w:sdt>
      <w:r w:rsidRPr="005A1A6D">
        <w:rPr>
          <w:rFonts w:ascii="Century Gothic" w:eastAsia="Times New Roman" w:hAnsi="Century Gothic" w:cs="Arial"/>
          <w:lang w:eastAsia="es-ES"/>
        </w:rPr>
        <w:t>, declara sota la seva responsabilitat:</w:t>
      </w:r>
    </w:p>
    <w:p w14:paraId="4A167574" w14:textId="77777777" w:rsidR="005A1A6D" w:rsidRPr="005A1A6D" w:rsidRDefault="005A1A6D" w:rsidP="005A1A6D">
      <w:pPr>
        <w:autoSpaceDE w:val="0"/>
        <w:autoSpaceDN w:val="0"/>
        <w:adjustRightInd w:val="0"/>
        <w:spacing w:after="0" w:line="240" w:lineRule="auto"/>
        <w:jc w:val="both"/>
        <w:rPr>
          <w:rFonts w:ascii="Century Gothic" w:eastAsia="Times New Roman" w:hAnsi="Century Gothic" w:cs="Arial"/>
          <w:lang w:eastAsia="es-ES"/>
        </w:rPr>
      </w:pPr>
      <w:r w:rsidRPr="005A1A6D">
        <w:rPr>
          <w:rFonts w:ascii="Century Gothic" w:eastAsia="Times New Roman" w:hAnsi="Century Gothic" w:cs="Arial"/>
          <w:lang w:eastAsia="es-ES"/>
        </w:rPr>
        <w:t xml:space="preserve"> </w:t>
      </w:r>
    </w:p>
    <w:p w14:paraId="5AA4AF1E" w14:textId="0BD5AAF5" w:rsidR="005A1A6D" w:rsidRPr="005A1A6D" w:rsidRDefault="005A1A6D" w:rsidP="005A1A6D">
      <w:pPr>
        <w:numPr>
          <w:ilvl w:val="0"/>
          <w:numId w:val="2"/>
        </w:numPr>
        <w:tabs>
          <w:tab w:val="left" w:pos="0"/>
          <w:tab w:val="left" w:pos="284"/>
        </w:tabs>
        <w:autoSpaceDE w:val="0"/>
        <w:autoSpaceDN w:val="0"/>
        <w:adjustRightInd w:val="0"/>
        <w:spacing w:after="0" w:line="240" w:lineRule="auto"/>
        <w:contextualSpacing/>
        <w:jc w:val="both"/>
        <w:rPr>
          <w:rFonts w:ascii="Century Gothic" w:eastAsia="Times New Roman" w:hAnsi="Century Gothic" w:cs="Arial"/>
          <w:lang w:eastAsia="es-ES"/>
        </w:rPr>
      </w:pPr>
      <w:r w:rsidRPr="005A1A6D">
        <w:rPr>
          <w:rFonts w:ascii="Century Gothic" w:eastAsia="Times New Roman" w:hAnsi="Century Gothic" w:cs="Arial"/>
          <w:lang w:eastAsia="es-ES"/>
        </w:rPr>
        <w:t>Que el licitador està facultat per contractar amb l'Administració, ja que té  personalitat jurídica i plena capacitat d’obrar, d’acord amb el que pre</w:t>
      </w:r>
      <w:r w:rsidR="00045EE2">
        <w:rPr>
          <w:rFonts w:ascii="Century Gothic" w:eastAsia="Times New Roman" w:hAnsi="Century Gothic" w:cs="Arial"/>
          <w:lang w:eastAsia="es-ES"/>
        </w:rPr>
        <w:t>veu</w:t>
      </w:r>
      <w:r w:rsidRPr="005A1A6D">
        <w:rPr>
          <w:rFonts w:ascii="Century Gothic" w:eastAsia="Times New Roman" w:hAnsi="Century Gothic" w:cs="Arial"/>
          <w:lang w:eastAsia="es-ES"/>
        </w:rPr>
        <w:t xml:space="preserve"> l’article 65 LCSP.</w:t>
      </w:r>
    </w:p>
    <w:p w14:paraId="7ADEF2C7" w14:textId="77777777" w:rsidR="005A1A6D" w:rsidRPr="005A1A6D" w:rsidRDefault="005A1A6D" w:rsidP="005A1A6D">
      <w:pPr>
        <w:tabs>
          <w:tab w:val="left" w:pos="0"/>
          <w:tab w:val="left" w:pos="284"/>
        </w:tabs>
        <w:autoSpaceDE w:val="0"/>
        <w:autoSpaceDN w:val="0"/>
        <w:adjustRightInd w:val="0"/>
        <w:spacing w:after="0" w:line="240" w:lineRule="auto"/>
        <w:ind w:left="720"/>
        <w:contextualSpacing/>
        <w:jc w:val="both"/>
        <w:rPr>
          <w:rFonts w:ascii="Century Gothic" w:eastAsia="Times New Roman" w:hAnsi="Century Gothic" w:cs="Arial"/>
          <w:lang w:eastAsia="es-ES"/>
        </w:rPr>
      </w:pPr>
    </w:p>
    <w:p w14:paraId="5614B72D" w14:textId="77777777" w:rsidR="005A1A6D" w:rsidRPr="005A1A6D" w:rsidRDefault="005A1A6D" w:rsidP="005A1A6D">
      <w:pPr>
        <w:numPr>
          <w:ilvl w:val="0"/>
          <w:numId w:val="2"/>
        </w:numPr>
        <w:tabs>
          <w:tab w:val="left" w:pos="0"/>
          <w:tab w:val="left" w:pos="284"/>
        </w:tabs>
        <w:suppressAutoHyphens/>
        <w:autoSpaceDE w:val="0"/>
        <w:autoSpaceDN w:val="0"/>
        <w:adjustRightInd w:val="0"/>
        <w:spacing w:after="0" w:line="240" w:lineRule="auto"/>
        <w:contextualSpacing/>
        <w:jc w:val="both"/>
        <w:rPr>
          <w:rFonts w:ascii="Century Gothic" w:eastAsia="Times New Roman" w:hAnsi="Century Gothic" w:cs="Arial"/>
          <w:lang w:eastAsia="es-ES"/>
        </w:rPr>
      </w:pPr>
      <w:r w:rsidRPr="005A1A6D">
        <w:rPr>
          <w:rFonts w:ascii="Century Gothic" w:eastAsia="Times New Roman" w:hAnsi="Century Gothic" w:cs="Arial"/>
          <w:lang w:eastAsia="es-ES"/>
        </w:rPr>
        <w:t xml:space="preserve">Que el licitador no està incurs en alguna de les </w:t>
      </w:r>
      <w:r w:rsidRPr="005A1A6D">
        <w:rPr>
          <w:rFonts w:ascii="Century Gothic" w:eastAsia="Arial" w:hAnsi="Century Gothic"/>
          <w:kern w:val="3"/>
          <w:lang w:eastAsia="zh-CN" w:bidi="hi-IN"/>
        </w:rPr>
        <w:t>c</w:t>
      </w:r>
      <w:r w:rsidRPr="005A1A6D">
        <w:rPr>
          <w:rFonts w:ascii="Century Gothic" w:eastAsia="Arial" w:hAnsi="Century Gothic"/>
          <w:spacing w:val="-1"/>
          <w:kern w:val="3"/>
          <w:lang w:eastAsia="zh-CN" w:bidi="hi-IN"/>
        </w:rPr>
        <w:t>i</w:t>
      </w:r>
      <w:r w:rsidRPr="005A1A6D">
        <w:rPr>
          <w:rFonts w:ascii="Century Gothic" w:eastAsia="Arial" w:hAnsi="Century Gothic"/>
          <w:spacing w:val="1"/>
          <w:kern w:val="3"/>
          <w:lang w:eastAsia="zh-CN" w:bidi="hi-IN"/>
        </w:rPr>
        <w:t>r</w:t>
      </w:r>
      <w:r w:rsidRPr="005A1A6D">
        <w:rPr>
          <w:rFonts w:ascii="Century Gothic" w:eastAsia="Arial" w:hAnsi="Century Gothic"/>
          <w:kern w:val="3"/>
          <w:lang w:eastAsia="zh-CN" w:bidi="hi-IN"/>
        </w:rPr>
        <w:t>c</w:t>
      </w:r>
      <w:r w:rsidRPr="005A1A6D">
        <w:rPr>
          <w:rFonts w:ascii="Century Gothic" w:eastAsia="Arial" w:hAnsi="Century Gothic"/>
          <w:spacing w:val="-3"/>
          <w:kern w:val="3"/>
          <w:lang w:eastAsia="zh-CN" w:bidi="hi-IN"/>
        </w:rPr>
        <w:t>u</w:t>
      </w:r>
      <w:r w:rsidRPr="005A1A6D">
        <w:rPr>
          <w:rFonts w:ascii="Century Gothic" w:eastAsia="Arial" w:hAnsi="Century Gothic"/>
          <w:spacing w:val="1"/>
          <w:kern w:val="3"/>
          <w:lang w:eastAsia="zh-CN" w:bidi="hi-IN"/>
        </w:rPr>
        <w:t>m</w:t>
      </w:r>
      <w:r w:rsidRPr="005A1A6D">
        <w:rPr>
          <w:rFonts w:ascii="Century Gothic" w:eastAsia="Arial" w:hAnsi="Century Gothic"/>
          <w:kern w:val="3"/>
          <w:lang w:eastAsia="zh-CN" w:bidi="hi-IN"/>
        </w:rPr>
        <w:t>s</w:t>
      </w:r>
      <w:r w:rsidRPr="005A1A6D">
        <w:rPr>
          <w:rFonts w:ascii="Century Gothic" w:eastAsia="Arial" w:hAnsi="Century Gothic"/>
          <w:spacing w:val="1"/>
          <w:kern w:val="3"/>
          <w:lang w:eastAsia="zh-CN" w:bidi="hi-IN"/>
        </w:rPr>
        <w:t>t</w:t>
      </w:r>
      <w:r w:rsidRPr="005A1A6D">
        <w:rPr>
          <w:rFonts w:ascii="Century Gothic" w:eastAsia="Arial" w:hAnsi="Century Gothic"/>
          <w:spacing w:val="-3"/>
          <w:kern w:val="3"/>
          <w:lang w:eastAsia="zh-CN" w:bidi="hi-IN"/>
        </w:rPr>
        <w:t>à</w:t>
      </w:r>
      <w:r w:rsidRPr="005A1A6D">
        <w:rPr>
          <w:rFonts w:ascii="Century Gothic" w:eastAsia="Arial" w:hAnsi="Century Gothic"/>
          <w:kern w:val="3"/>
          <w:lang w:eastAsia="zh-CN" w:bidi="hi-IN"/>
        </w:rPr>
        <w:t>nc</w:t>
      </w:r>
      <w:r w:rsidRPr="005A1A6D">
        <w:rPr>
          <w:rFonts w:ascii="Century Gothic" w:eastAsia="Arial" w:hAnsi="Century Gothic"/>
          <w:spacing w:val="-1"/>
          <w:kern w:val="3"/>
          <w:lang w:eastAsia="zh-CN" w:bidi="hi-IN"/>
        </w:rPr>
        <w:t>i</w:t>
      </w:r>
      <w:r w:rsidRPr="005A1A6D">
        <w:rPr>
          <w:rFonts w:ascii="Century Gothic" w:eastAsia="Arial" w:hAnsi="Century Gothic"/>
          <w:kern w:val="3"/>
          <w:lang w:eastAsia="zh-CN" w:bidi="hi-IN"/>
        </w:rPr>
        <w:t>es</w:t>
      </w:r>
      <w:r w:rsidRPr="005A1A6D">
        <w:rPr>
          <w:rFonts w:ascii="Century Gothic" w:eastAsia="Arial" w:hAnsi="Century Gothic"/>
          <w:spacing w:val="54"/>
          <w:kern w:val="3"/>
          <w:lang w:eastAsia="zh-CN" w:bidi="hi-IN"/>
        </w:rPr>
        <w:t xml:space="preserve"> </w:t>
      </w:r>
      <w:r w:rsidRPr="005A1A6D">
        <w:rPr>
          <w:rFonts w:ascii="Century Gothic" w:eastAsia="Arial" w:hAnsi="Century Gothic"/>
          <w:kern w:val="3"/>
          <w:lang w:eastAsia="zh-CN" w:bidi="hi-IN"/>
        </w:rPr>
        <w:t>de</w:t>
      </w:r>
      <w:r w:rsidRPr="005A1A6D">
        <w:rPr>
          <w:rFonts w:ascii="Century Gothic" w:eastAsia="Arial" w:hAnsi="Century Gothic"/>
          <w:spacing w:val="54"/>
          <w:kern w:val="3"/>
          <w:lang w:eastAsia="zh-CN" w:bidi="hi-IN"/>
        </w:rPr>
        <w:t xml:space="preserve"> </w:t>
      </w:r>
      <w:r w:rsidRPr="005A1A6D">
        <w:rPr>
          <w:rFonts w:ascii="Century Gothic" w:eastAsia="Arial" w:hAnsi="Century Gothic"/>
          <w:kern w:val="3"/>
          <w:lang w:eastAsia="zh-CN" w:bidi="hi-IN"/>
        </w:rPr>
        <w:t>p</w:t>
      </w:r>
      <w:r w:rsidRPr="005A1A6D">
        <w:rPr>
          <w:rFonts w:ascii="Century Gothic" w:eastAsia="Arial" w:hAnsi="Century Gothic"/>
          <w:spacing w:val="1"/>
          <w:kern w:val="3"/>
          <w:lang w:eastAsia="zh-CN" w:bidi="hi-IN"/>
        </w:rPr>
        <w:t>r</w:t>
      </w:r>
      <w:r w:rsidRPr="005A1A6D">
        <w:rPr>
          <w:rFonts w:ascii="Century Gothic" w:eastAsia="Arial" w:hAnsi="Century Gothic"/>
          <w:kern w:val="3"/>
          <w:lang w:eastAsia="zh-CN" w:bidi="hi-IN"/>
        </w:rPr>
        <w:t>oh</w:t>
      </w:r>
      <w:r w:rsidRPr="005A1A6D">
        <w:rPr>
          <w:rFonts w:ascii="Century Gothic" w:eastAsia="Arial" w:hAnsi="Century Gothic"/>
          <w:spacing w:val="-1"/>
          <w:kern w:val="3"/>
          <w:lang w:eastAsia="zh-CN" w:bidi="hi-IN"/>
        </w:rPr>
        <w:t>i</w:t>
      </w:r>
      <w:r w:rsidRPr="005A1A6D">
        <w:rPr>
          <w:rFonts w:ascii="Century Gothic" w:eastAsia="Arial" w:hAnsi="Century Gothic"/>
          <w:kern w:val="3"/>
          <w:lang w:eastAsia="zh-CN" w:bidi="hi-IN"/>
        </w:rPr>
        <w:t>b</w:t>
      </w:r>
      <w:r w:rsidRPr="005A1A6D">
        <w:rPr>
          <w:rFonts w:ascii="Century Gothic" w:eastAsia="Arial" w:hAnsi="Century Gothic"/>
          <w:spacing w:val="-1"/>
          <w:kern w:val="3"/>
          <w:lang w:eastAsia="zh-CN" w:bidi="hi-IN"/>
        </w:rPr>
        <w:t>i</w:t>
      </w:r>
      <w:r w:rsidRPr="005A1A6D">
        <w:rPr>
          <w:rFonts w:ascii="Century Gothic" w:eastAsia="Arial" w:hAnsi="Century Gothic"/>
          <w:kern w:val="3"/>
          <w:lang w:eastAsia="zh-CN" w:bidi="hi-IN"/>
        </w:rPr>
        <w:t>c</w:t>
      </w:r>
      <w:r w:rsidRPr="005A1A6D">
        <w:rPr>
          <w:rFonts w:ascii="Century Gothic" w:eastAsia="Arial" w:hAnsi="Century Gothic"/>
          <w:spacing w:val="-1"/>
          <w:kern w:val="3"/>
          <w:lang w:eastAsia="zh-CN" w:bidi="hi-IN"/>
        </w:rPr>
        <w:t>i</w:t>
      </w:r>
      <w:r w:rsidRPr="005A1A6D">
        <w:rPr>
          <w:rFonts w:ascii="Century Gothic" w:eastAsia="Arial" w:hAnsi="Century Gothic"/>
          <w:kern w:val="3"/>
          <w:lang w:eastAsia="zh-CN" w:bidi="hi-IN"/>
        </w:rPr>
        <w:t>ó</w:t>
      </w:r>
      <w:r w:rsidRPr="005A1A6D">
        <w:rPr>
          <w:rFonts w:ascii="Century Gothic" w:eastAsia="Arial" w:hAnsi="Century Gothic"/>
          <w:spacing w:val="54"/>
          <w:kern w:val="3"/>
          <w:lang w:eastAsia="zh-CN" w:bidi="hi-IN"/>
        </w:rPr>
        <w:t xml:space="preserve"> </w:t>
      </w:r>
      <w:r w:rsidRPr="005A1A6D">
        <w:rPr>
          <w:rFonts w:ascii="Century Gothic" w:eastAsia="Arial" w:hAnsi="Century Gothic"/>
          <w:kern w:val="3"/>
          <w:lang w:eastAsia="zh-CN" w:bidi="hi-IN"/>
        </w:rPr>
        <w:t>de</w:t>
      </w:r>
      <w:r w:rsidRPr="005A1A6D">
        <w:rPr>
          <w:rFonts w:ascii="Century Gothic" w:eastAsia="Arial" w:hAnsi="Century Gothic"/>
          <w:spacing w:val="52"/>
          <w:kern w:val="3"/>
          <w:lang w:eastAsia="zh-CN" w:bidi="hi-IN"/>
        </w:rPr>
        <w:t xml:space="preserve"> </w:t>
      </w:r>
      <w:r w:rsidRPr="005A1A6D">
        <w:rPr>
          <w:rFonts w:ascii="Century Gothic" w:eastAsia="Arial" w:hAnsi="Century Gothic"/>
          <w:kern w:val="3"/>
          <w:lang w:eastAsia="zh-CN" w:bidi="hi-IN"/>
        </w:rPr>
        <w:t>con</w:t>
      </w:r>
      <w:r w:rsidRPr="005A1A6D">
        <w:rPr>
          <w:rFonts w:ascii="Century Gothic" w:eastAsia="Arial" w:hAnsi="Century Gothic"/>
          <w:spacing w:val="1"/>
          <w:kern w:val="3"/>
          <w:lang w:eastAsia="zh-CN" w:bidi="hi-IN"/>
        </w:rPr>
        <w:t>tr</w:t>
      </w:r>
      <w:r w:rsidRPr="005A1A6D">
        <w:rPr>
          <w:rFonts w:ascii="Century Gothic" w:eastAsia="Arial" w:hAnsi="Century Gothic"/>
          <w:kern w:val="3"/>
          <w:lang w:eastAsia="zh-CN" w:bidi="hi-IN"/>
        </w:rPr>
        <w:t>a</w:t>
      </w:r>
      <w:r w:rsidRPr="005A1A6D">
        <w:rPr>
          <w:rFonts w:ascii="Century Gothic" w:eastAsia="Arial" w:hAnsi="Century Gothic"/>
          <w:spacing w:val="-2"/>
          <w:kern w:val="3"/>
          <w:lang w:eastAsia="zh-CN" w:bidi="hi-IN"/>
        </w:rPr>
        <w:t>c</w:t>
      </w:r>
      <w:r w:rsidRPr="005A1A6D">
        <w:rPr>
          <w:rFonts w:ascii="Century Gothic" w:eastAsia="Arial" w:hAnsi="Century Gothic"/>
          <w:spacing w:val="1"/>
          <w:kern w:val="3"/>
          <w:lang w:eastAsia="zh-CN" w:bidi="hi-IN"/>
        </w:rPr>
        <w:t>t</w:t>
      </w:r>
      <w:r w:rsidRPr="005A1A6D">
        <w:rPr>
          <w:rFonts w:ascii="Century Gothic" w:eastAsia="Arial" w:hAnsi="Century Gothic"/>
          <w:spacing w:val="-3"/>
          <w:kern w:val="3"/>
          <w:lang w:eastAsia="zh-CN" w:bidi="hi-IN"/>
        </w:rPr>
        <w:t>a</w:t>
      </w:r>
      <w:r w:rsidRPr="005A1A6D">
        <w:rPr>
          <w:rFonts w:ascii="Century Gothic" w:eastAsia="Arial" w:hAnsi="Century Gothic"/>
          <w:kern w:val="3"/>
          <w:lang w:eastAsia="zh-CN" w:bidi="hi-IN"/>
        </w:rPr>
        <w:t xml:space="preserve">r </w:t>
      </w:r>
      <w:r w:rsidRPr="005A1A6D">
        <w:rPr>
          <w:rFonts w:ascii="Century Gothic" w:eastAsia="Arial" w:hAnsi="Century Gothic"/>
          <w:spacing w:val="1"/>
          <w:kern w:val="3"/>
          <w:lang w:eastAsia="zh-CN" w:bidi="hi-IN"/>
        </w:rPr>
        <w:t>r</w:t>
      </w:r>
      <w:r w:rsidRPr="005A1A6D">
        <w:rPr>
          <w:rFonts w:ascii="Century Gothic" w:eastAsia="Arial" w:hAnsi="Century Gothic"/>
          <w:kern w:val="3"/>
          <w:lang w:eastAsia="zh-CN" w:bidi="hi-IN"/>
        </w:rPr>
        <w:t>eco</w:t>
      </w:r>
      <w:r w:rsidRPr="005A1A6D">
        <w:rPr>
          <w:rFonts w:ascii="Century Gothic" w:eastAsia="Arial" w:hAnsi="Century Gothic"/>
          <w:spacing w:val="-1"/>
          <w:kern w:val="3"/>
          <w:lang w:eastAsia="zh-CN" w:bidi="hi-IN"/>
        </w:rPr>
        <w:t>lli</w:t>
      </w:r>
      <w:r w:rsidRPr="005A1A6D">
        <w:rPr>
          <w:rFonts w:ascii="Century Gothic" w:eastAsia="Arial" w:hAnsi="Century Gothic"/>
          <w:kern w:val="3"/>
          <w:lang w:eastAsia="zh-CN" w:bidi="hi-IN"/>
        </w:rPr>
        <w:t>des</w:t>
      </w:r>
      <w:r w:rsidRPr="005A1A6D">
        <w:rPr>
          <w:rFonts w:ascii="Century Gothic" w:eastAsia="Arial" w:hAnsi="Century Gothic"/>
          <w:spacing w:val="33"/>
          <w:kern w:val="3"/>
          <w:lang w:eastAsia="zh-CN" w:bidi="hi-IN"/>
        </w:rPr>
        <w:t xml:space="preserve"> </w:t>
      </w:r>
      <w:r w:rsidRPr="005A1A6D">
        <w:rPr>
          <w:rFonts w:ascii="Century Gothic" w:eastAsia="Arial" w:hAnsi="Century Gothic"/>
          <w:kern w:val="3"/>
          <w:lang w:eastAsia="zh-CN" w:bidi="hi-IN"/>
        </w:rPr>
        <w:t>en</w:t>
      </w:r>
      <w:r w:rsidRPr="005A1A6D">
        <w:rPr>
          <w:rFonts w:ascii="Century Gothic" w:eastAsia="Arial" w:hAnsi="Century Gothic"/>
          <w:spacing w:val="32"/>
          <w:kern w:val="3"/>
          <w:lang w:eastAsia="zh-CN" w:bidi="hi-IN"/>
        </w:rPr>
        <w:t xml:space="preserve"> </w:t>
      </w:r>
      <w:r w:rsidRPr="005A1A6D">
        <w:rPr>
          <w:rFonts w:ascii="Century Gothic" w:eastAsia="Arial" w:hAnsi="Century Gothic"/>
          <w:spacing w:val="-1"/>
          <w:kern w:val="3"/>
          <w:lang w:eastAsia="zh-CN" w:bidi="hi-IN"/>
        </w:rPr>
        <w:t>l’</w:t>
      </w:r>
      <w:r w:rsidRPr="005A1A6D">
        <w:rPr>
          <w:rFonts w:ascii="Century Gothic" w:eastAsia="Arial" w:hAnsi="Century Gothic"/>
          <w:kern w:val="3"/>
          <w:lang w:eastAsia="zh-CN" w:bidi="hi-IN"/>
        </w:rPr>
        <w:t>a</w:t>
      </w:r>
      <w:r w:rsidRPr="005A1A6D">
        <w:rPr>
          <w:rFonts w:ascii="Century Gothic" w:eastAsia="Arial" w:hAnsi="Century Gothic"/>
          <w:spacing w:val="1"/>
          <w:kern w:val="3"/>
          <w:lang w:eastAsia="zh-CN" w:bidi="hi-IN"/>
        </w:rPr>
        <w:t>rt</w:t>
      </w:r>
      <w:r w:rsidRPr="005A1A6D">
        <w:rPr>
          <w:rFonts w:ascii="Century Gothic" w:eastAsia="Arial" w:hAnsi="Century Gothic"/>
          <w:spacing w:val="-1"/>
          <w:kern w:val="3"/>
          <w:lang w:eastAsia="zh-CN" w:bidi="hi-IN"/>
        </w:rPr>
        <w:t>i</w:t>
      </w:r>
      <w:r w:rsidRPr="005A1A6D">
        <w:rPr>
          <w:rFonts w:ascii="Century Gothic" w:eastAsia="Arial" w:hAnsi="Century Gothic"/>
          <w:kern w:val="3"/>
          <w:lang w:eastAsia="zh-CN" w:bidi="hi-IN"/>
        </w:rPr>
        <w:t>c</w:t>
      </w:r>
      <w:r w:rsidRPr="005A1A6D">
        <w:rPr>
          <w:rFonts w:ascii="Century Gothic" w:eastAsia="Arial" w:hAnsi="Century Gothic"/>
          <w:spacing w:val="-1"/>
          <w:kern w:val="3"/>
          <w:lang w:eastAsia="zh-CN" w:bidi="hi-IN"/>
        </w:rPr>
        <w:t>l</w:t>
      </w:r>
      <w:r w:rsidRPr="005A1A6D">
        <w:rPr>
          <w:rFonts w:ascii="Century Gothic" w:eastAsia="Arial" w:hAnsi="Century Gothic"/>
          <w:kern w:val="3"/>
          <w:lang w:eastAsia="zh-CN" w:bidi="hi-IN"/>
        </w:rPr>
        <w:t>e</w:t>
      </w:r>
      <w:r w:rsidRPr="005A1A6D">
        <w:rPr>
          <w:rFonts w:ascii="Century Gothic" w:eastAsia="Arial" w:hAnsi="Century Gothic"/>
          <w:spacing w:val="32"/>
          <w:kern w:val="3"/>
          <w:lang w:eastAsia="zh-CN" w:bidi="hi-IN"/>
        </w:rPr>
        <w:t xml:space="preserve"> </w:t>
      </w:r>
      <w:r w:rsidRPr="005A1A6D">
        <w:rPr>
          <w:rFonts w:ascii="Century Gothic" w:eastAsia="Arial" w:hAnsi="Century Gothic"/>
          <w:kern w:val="3"/>
          <w:lang w:eastAsia="zh-CN" w:bidi="hi-IN"/>
        </w:rPr>
        <w:t>71</w:t>
      </w:r>
      <w:r w:rsidRPr="005A1A6D">
        <w:rPr>
          <w:rFonts w:ascii="Century Gothic" w:eastAsia="Arial" w:hAnsi="Century Gothic"/>
          <w:spacing w:val="35"/>
          <w:kern w:val="3"/>
          <w:lang w:eastAsia="zh-CN" w:bidi="hi-IN"/>
        </w:rPr>
        <w:t xml:space="preserve"> </w:t>
      </w:r>
      <w:r w:rsidRPr="005A1A6D">
        <w:rPr>
          <w:rFonts w:ascii="Century Gothic" w:eastAsia="Arial" w:hAnsi="Century Gothic"/>
          <w:kern w:val="3"/>
          <w:lang w:eastAsia="zh-CN" w:bidi="hi-IN"/>
        </w:rPr>
        <w:t>de</w:t>
      </w:r>
      <w:r w:rsidRPr="005A1A6D">
        <w:rPr>
          <w:rFonts w:ascii="Century Gothic" w:eastAsia="Arial" w:hAnsi="Century Gothic"/>
          <w:spacing w:val="32"/>
          <w:kern w:val="3"/>
          <w:lang w:eastAsia="zh-CN" w:bidi="hi-IN"/>
        </w:rPr>
        <w:t xml:space="preserve"> </w:t>
      </w:r>
      <w:r w:rsidRPr="005A1A6D">
        <w:rPr>
          <w:rFonts w:ascii="Century Gothic" w:eastAsia="Arial" w:hAnsi="Century Gothic"/>
          <w:spacing w:val="-1"/>
          <w:kern w:val="3"/>
          <w:lang w:eastAsia="zh-CN" w:bidi="hi-IN"/>
        </w:rPr>
        <w:t>l</w:t>
      </w:r>
      <w:r w:rsidRPr="005A1A6D">
        <w:rPr>
          <w:rFonts w:ascii="Century Gothic" w:eastAsia="Arial" w:hAnsi="Century Gothic"/>
          <w:kern w:val="3"/>
          <w:lang w:eastAsia="zh-CN" w:bidi="hi-IN"/>
        </w:rPr>
        <w:t>a</w:t>
      </w:r>
      <w:r w:rsidRPr="005A1A6D">
        <w:rPr>
          <w:rFonts w:ascii="Century Gothic" w:eastAsia="Arial" w:hAnsi="Century Gothic"/>
          <w:spacing w:val="32"/>
          <w:kern w:val="3"/>
          <w:lang w:eastAsia="zh-CN" w:bidi="hi-IN"/>
        </w:rPr>
        <w:t xml:space="preserve"> </w:t>
      </w:r>
      <w:r w:rsidRPr="005A1A6D">
        <w:rPr>
          <w:rFonts w:ascii="Century Gothic" w:eastAsia="Arial" w:hAnsi="Century Gothic"/>
          <w:kern w:val="3"/>
          <w:lang w:eastAsia="zh-CN" w:bidi="hi-IN"/>
        </w:rPr>
        <w:t>L</w:t>
      </w:r>
      <w:r w:rsidRPr="005A1A6D">
        <w:rPr>
          <w:rFonts w:ascii="Century Gothic" w:eastAsia="Arial" w:hAnsi="Century Gothic"/>
          <w:spacing w:val="-1"/>
          <w:kern w:val="3"/>
          <w:lang w:eastAsia="zh-CN" w:bidi="hi-IN"/>
        </w:rPr>
        <w:t>CSP</w:t>
      </w:r>
      <w:r w:rsidRPr="005A1A6D">
        <w:rPr>
          <w:rFonts w:ascii="Century Gothic" w:eastAsia="Arial" w:hAnsi="Century Gothic"/>
          <w:kern w:val="3"/>
          <w:lang w:eastAsia="zh-CN" w:bidi="hi-IN"/>
        </w:rPr>
        <w:t>.</w:t>
      </w:r>
    </w:p>
    <w:p w14:paraId="1FE34FED" w14:textId="77777777" w:rsidR="005A1A6D" w:rsidRPr="005A1A6D" w:rsidRDefault="005A1A6D" w:rsidP="005011BF">
      <w:pPr>
        <w:autoSpaceDE w:val="0"/>
        <w:autoSpaceDN w:val="0"/>
        <w:adjustRightInd w:val="0"/>
        <w:spacing w:after="0" w:line="240" w:lineRule="auto"/>
        <w:contextualSpacing/>
        <w:jc w:val="both"/>
        <w:rPr>
          <w:rFonts w:ascii="Century Gothic" w:eastAsia="Times New Roman" w:hAnsi="Century Gothic" w:cs="Arial"/>
          <w:lang w:eastAsia="es-ES"/>
        </w:rPr>
      </w:pPr>
    </w:p>
    <w:bookmarkStart w:id="0" w:name="_Hlk93655052"/>
    <w:p w14:paraId="6E7E0000" w14:textId="2F70FEF2" w:rsidR="005A1A6D" w:rsidRDefault="003A2546" w:rsidP="005A1A6D">
      <w:pPr>
        <w:numPr>
          <w:ilvl w:val="0"/>
          <w:numId w:val="2"/>
        </w:numPr>
        <w:autoSpaceDE w:val="0"/>
        <w:autoSpaceDN w:val="0"/>
        <w:adjustRightInd w:val="0"/>
        <w:spacing w:after="0" w:line="240" w:lineRule="auto"/>
        <w:contextualSpacing/>
        <w:jc w:val="both"/>
        <w:rPr>
          <w:rFonts w:ascii="Century Gothic" w:eastAsia="Times New Roman" w:hAnsi="Century Gothic" w:cs="Arial"/>
          <w:lang w:eastAsia="es-ES"/>
        </w:rPr>
      </w:pPr>
      <w:sdt>
        <w:sdtPr>
          <w:rPr>
            <w:rFonts w:ascii="Century Gothic" w:eastAsia="Times New Roman" w:hAnsi="Century Gothic" w:cs="Arial"/>
            <w:lang w:eastAsia="es-ES"/>
          </w:rPr>
          <w:id w:val="-256672920"/>
          <w14:checkbox>
            <w14:checked w14:val="0"/>
            <w14:checkedState w14:val="2612" w14:font="MS Gothic"/>
            <w14:uncheckedState w14:val="2610" w14:font="MS Gothic"/>
          </w14:checkbox>
        </w:sdtPr>
        <w:sdtEndPr/>
        <w:sdtContent>
          <w:r w:rsidR="00D26A8E">
            <w:rPr>
              <w:rFonts w:ascii="MS Gothic" w:eastAsia="MS Gothic" w:hAnsi="MS Gothic" w:cs="Arial" w:hint="eastAsia"/>
              <w:lang w:eastAsia="es-ES"/>
            </w:rPr>
            <w:t>☐</w:t>
          </w:r>
        </w:sdtContent>
      </w:sdt>
      <w:r w:rsidR="005A1A6D" w:rsidRPr="005A1A6D">
        <w:rPr>
          <w:rFonts w:ascii="Century Gothic" w:eastAsia="Times New Roman" w:hAnsi="Century Gothic" w:cs="Arial"/>
          <w:lang w:eastAsia="es-ES"/>
        </w:rPr>
        <w:t>Que el licitador  està inscrit al RELI o ROLECE.</w:t>
      </w:r>
    </w:p>
    <w:p w14:paraId="73927486" w14:textId="77777777" w:rsidR="00A32F51" w:rsidRDefault="00A32F51" w:rsidP="00A32F51">
      <w:pPr>
        <w:pStyle w:val="Prrafodelista"/>
        <w:rPr>
          <w:rFonts w:ascii="Century Gothic" w:eastAsia="Times New Roman" w:hAnsi="Century Gothic" w:cs="Arial"/>
          <w:lang w:eastAsia="es-ES"/>
        </w:rPr>
      </w:pPr>
    </w:p>
    <w:p w14:paraId="41B80752" w14:textId="5279901D" w:rsidR="00A32F51" w:rsidRPr="00A32F51" w:rsidRDefault="003A2546" w:rsidP="005A1A6D">
      <w:pPr>
        <w:pStyle w:val="Prrafodelista"/>
        <w:numPr>
          <w:ilvl w:val="0"/>
          <w:numId w:val="2"/>
        </w:numPr>
        <w:suppressAutoHyphens/>
        <w:autoSpaceDE w:val="0"/>
        <w:autoSpaceDN w:val="0"/>
        <w:adjustRightInd w:val="0"/>
        <w:spacing w:after="0" w:line="240" w:lineRule="auto"/>
        <w:ind w:right="71"/>
        <w:jc w:val="both"/>
        <w:rPr>
          <w:rFonts w:ascii="Century Gothic" w:eastAsia="Times New Roman" w:hAnsi="Century Gothic" w:cs="Arial"/>
          <w:bCs/>
          <w:spacing w:val="2"/>
          <w:kern w:val="3"/>
          <w:lang w:eastAsia="es-ES" w:bidi="hi-IN"/>
        </w:rPr>
      </w:pPr>
      <w:sdt>
        <w:sdtPr>
          <w:rPr>
            <w:rFonts w:ascii="MS Gothic" w:eastAsia="MS Gothic" w:hAnsi="MS Gothic"/>
            <w:bCs/>
            <w:spacing w:val="2"/>
            <w:kern w:val="3"/>
            <w:lang w:eastAsia="zh-CN" w:bidi="hi-IN"/>
          </w:rPr>
          <w:id w:val="226892886"/>
          <w14:checkbox>
            <w14:checked w14:val="0"/>
            <w14:checkedState w14:val="2612" w14:font="MS Gothic"/>
            <w14:uncheckedState w14:val="2610" w14:font="MS Gothic"/>
          </w14:checkbox>
        </w:sdtPr>
        <w:sdtEndPr/>
        <w:sdtContent>
          <w:r w:rsidR="00CA6F6E">
            <w:rPr>
              <w:rFonts w:ascii="MS Gothic" w:eastAsia="MS Gothic" w:hAnsi="MS Gothic" w:hint="eastAsia"/>
              <w:bCs/>
              <w:spacing w:val="2"/>
              <w:kern w:val="3"/>
              <w:lang w:eastAsia="zh-CN" w:bidi="hi-IN"/>
            </w:rPr>
            <w:t>☐</w:t>
          </w:r>
        </w:sdtContent>
      </w:sdt>
      <w:r w:rsidR="00A32F51" w:rsidRPr="00A32F51">
        <w:rPr>
          <w:rFonts w:ascii="Century Gothic" w:eastAsia="Arial" w:hAnsi="Century Gothic"/>
          <w:bCs/>
          <w:spacing w:val="2"/>
          <w:kern w:val="3"/>
          <w:lang w:eastAsia="zh-CN" w:bidi="hi-IN"/>
        </w:rPr>
        <w:t xml:space="preserve"> Que el licitador hagi presentat la sol·licitud d’inscripció al ROLECE o RELI amb la corresponent documentació preceptiva, sempre que aquesta sol·licitud tingui data anterior a la data de finalització de presentació d’ofertes. </w:t>
      </w:r>
    </w:p>
    <w:p w14:paraId="72D2F616" w14:textId="77777777" w:rsidR="005A1A6D" w:rsidRPr="005A1A6D" w:rsidRDefault="005A1A6D" w:rsidP="005A1A6D">
      <w:pPr>
        <w:spacing w:after="0" w:line="240" w:lineRule="auto"/>
        <w:ind w:left="720"/>
        <w:contextualSpacing/>
        <w:rPr>
          <w:rFonts w:ascii="Century Gothic" w:eastAsia="Times New Roman" w:hAnsi="Century Gothic" w:cs="Arial"/>
          <w:lang w:eastAsia="es-ES"/>
        </w:rPr>
      </w:pPr>
    </w:p>
    <w:bookmarkEnd w:id="0"/>
    <w:p w14:paraId="22378E06" w14:textId="77777777" w:rsidR="005A1A6D" w:rsidRPr="005A1A6D" w:rsidRDefault="005A1A6D" w:rsidP="005A1A6D">
      <w:pPr>
        <w:numPr>
          <w:ilvl w:val="0"/>
          <w:numId w:val="2"/>
        </w:numPr>
        <w:autoSpaceDE w:val="0"/>
        <w:autoSpaceDN w:val="0"/>
        <w:adjustRightInd w:val="0"/>
        <w:spacing w:after="0" w:line="240" w:lineRule="auto"/>
        <w:contextualSpacing/>
        <w:jc w:val="both"/>
        <w:rPr>
          <w:rFonts w:ascii="Century Gothic" w:eastAsia="Times New Roman" w:hAnsi="Century Gothic" w:cs="Arial"/>
          <w:lang w:eastAsia="es-ES"/>
        </w:rPr>
      </w:pPr>
      <w:r w:rsidRPr="005A1A6D">
        <w:rPr>
          <w:rFonts w:ascii="Century Gothic" w:eastAsia="Times New Roman" w:hAnsi="Century Gothic" w:cs="Arial"/>
          <w:lang w:eastAsia="es-ES"/>
        </w:rPr>
        <w:t>Que està al corrent en el compliment de les seves obligacions tributàries</w:t>
      </w:r>
      <w:r w:rsidRPr="005A1A6D">
        <w:rPr>
          <w:rFonts w:ascii="Century Gothic" w:eastAsia="Batang" w:hAnsi="Century Gothic" w:cs="Batang"/>
          <w:kern w:val="3"/>
          <w:lang w:eastAsia="zh-CN" w:bidi="hi-IN"/>
        </w:rPr>
        <w:t xml:space="preserve"> amb l’Estat i la Generalitat de Catalunya, així com amb les de la Seguretat Social</w:t>
      </w:r>
      <w:r w:rsidRPr="005A1A6D">
        <w:rPr>
          <w:rFonts w:ascii="Century Gothic" w:eastAsia="Times New Roman" w:hAnsi="Century Gothic" w:cs="Arial"/>
          <w:lang w:eastAsia="es-ES"/>
        </w:rPr>
        <w:t>, de conformitat amb el que estableixen els articles 13 i 14 del Reglament general de la Llei de contractes de les Administracions Públiques, aprovat pel Reial decret 1098/2001, de 12 d’octubre.</w:t>
      </w:r>
    </w:p>
    <w:p w14:paraId="4850428A" w14:textId="77777777" w:rsidR="005A1A6D" w:rsidRPr="005A1A6D" w:rsidRDefault="005A1A6D" w:rsidP="005A1A6D">
      <w:pPr>
        <w:autoSpaceDE w:val="0"/>
        <w:autoSpaceDN w:val="0"/>
        <w:adjustRightInd w:val="0"/>
        <w:spacing w:after="0" w:line="240" w:lineRule="auto"/>
        <w:jc w:val="both"/>
        <w:rPr>
          <w:rFonts w:ascii="Century Gothic" w:eastAsia="Times New Roman" w:hAnsi="Century Gothic" w:cs="Arial"/>
          <w:lang w:eastAsia="es-ES"/>
        </w:rPr>
      </w:pPr>
    </w:p>
    <w:p w14:paraId="4A15711D" w14:textId="77777777" w:rsidR="005A1A6D" w:rsidRPr="005A1A6D" w:rsidRDefault="005A1A6D" w:rsidP="005A1A6D">
      <w:pPr>
        <w:numPr>
          <w:ilvl w:val="0"/>
          <w:numId w:val="2"/>
        </w:numPr>
        <w:autoSpaceDE w:val="0"/>
        <w:autoSpaceDN w:val="0"/>
        <w:adjustRightInd w:val="0"/>
        <w:spacing w:after="0" w:line="240" w:lineRule="auto"/>
        <w:contextualSpacing/>
        <w:jc w:val="both"/>
        <w:rPr>
          <w:rFonts w:ascii="Century Gothic" w:eastAsia="Times New Roman" w:hAnsi="Century Gothic" w:cs="Arial"/>
          <w:lang w:eastAsia="es-ES"/>
        </w:rPr>
      </w:pPr>
      <w:r w:rsidRPr="005A1A6D">
        <w:rPr>
          <w:rFonts w:ascii="Century Gothic" w:eastAsia="Times New Roman" w:hAnsi="Century Gothic" w:cs="Arial"/>
          <w:lang w:eastAsia="es-ES"/>
        </w:rPr>
        <w:t>Que està al corrent de les obligacions laborals amb els seus empleats i compleix la normativa d’igualtat efectiva entre dones i homes.</w:t>
      </w:r>
    </w:p>
    <w:p w14:paraId="33A13C3A" w14:textId="77777777" w:rsidR="005A1A6D" w:rsidRPr="005A1A6D" w:rsidRDefault="005A1A6D" w:rsidP="005A1A6D">
      <w:pPr>
        <w:spacing w:after="0" w:line="240" w:lineRule="auto"/>
        <w:ind w:left="720"/>
        <w:contextualSpacing/>
        <w:rPr>
          <w:rFonts w:ascii="Century Gothic" w:eastAsia="Times New Roman" w:hAnsi="Century Gothic" w:cs="Arial"/>
          <w:lang w:eastAsia="es-ES"/>
        </w:rPr>
      </w:pPr>
    </w:p>
    <w:p w14:paraId="4B905CFA" w14:textId="77777777" w:rsidR="005A1A6D" w:rsidRPr="005A1A6D" w:rsidRDefault="005A1A6D" w:rsidP="005A1A6D">
      <w:pPr>
        <w:numPr>
          <w:ilvl w:val="0"/>
          <w:numId w:val="2"/>
        </w:numPr>
        <w:autoSpaceDE w:val="0"/>
        <w:autoSpaceDN w:val="0"/>
        <w:adjustRightInd w:val="0"/>
        <w:spacing w:after="0" w:line="240" w:lineRule="auto"/>
        <w:contextualSpacing/>
        <w:jc w:val="both"/>
        <w:rPr>
          <w:rFonts w:ascii="Century Gothic" w:eastAsia="Times New Roman" w:hAnsi="Century Gothic" w:cs="Arial"/>
          <w:lang w:eastAsia="es-ES"/>
        </w:rPr>
      </w:pPr>
      <w:r w:rsidRPr="005A1A6D">
        <w:rPr>
          <w:rFonts w:ascii="Century Gothic" w:eastAsia="Times New Roman" w:hAnsi="Century Gothic" w:cs="Arial"/>
          <w:lang w:eastAsia="es-ES"/>
        </w:rPr>
        <w:t xml:space="preserve">Que el licitador està donat  d’alta a l’epígraf corresponent de l’IAE. </w:t>
      </w:r>
    </w:p>
    <w:p w14:paraId="7C4BCFD6" w14:textId="77777777" w:rsidR="005A1A6D" w:rsidRPr="005A1A6D" w:rsidRDefault="003A2546" w:rsidP="005A1A6D">
      <w:pPr>
        <w:spacing w:after="0" w:line="240" w:lineRule="auto"/>
        <w:ind w:left="720"/>
        <w:contextualSpacing/>
        <w:rPr>
          <w:rFonts w:ascii="Century Gothic" w:eastAsia="Times New Roman" w:hAnsi="Century Gothic" w:cs="Arial"/>
          <w:lang w:eastAsia="es-ES"/>
        </w:rPr>
      </w:pPr>
      <w:sdt>
        <w:sdtPr>
          <w:rPr>
            <w:rFonts w:ascii="Century Gothic" w:eastAsia="Times New Roman" w:hAnsi="Century Gothic" w:cs="Arial"/>
            <w:lang w:eastAsia="es-ES"/>
          </w:rPr>
          <w:id w:val="212626050"/>
          <w14:checkbox>
            <w14:checked w14:val="0"/>
            <w14:checkedState w14:val="2612" w14:font="MS Gothic"/>
            <w14:uncheckedState w14:val="2610" w14:font="MS Gothic"/>
          </w14:checkbox>
        </w:sdtPr>
        <w:sdtEndPr/>
        <w:sdtContent>
          <w:r w:rsidR="005A1A6D" w:rsidRPr="005A1A6D">
            <w:rPr>
              <w:rFonts w:ascii="Segoe UI Symbol" w:eastAsia="Times New Roman" w:hAnsi="Segoe UI Symbol" w:cs="Segoe UI Symbol"/>
              <w:lang w:eastAsia="es-ES"/>
            </w:rPr>
            <w:t>☐</w:t>
          </w:r>
        </w:sdtContent>
      </w:sdt>
      <w:r w:rsidR="005A1A6D" w:rsidRPr="005A1A6D">
        <w:rPr>
          <w:rFonts w:ascii="Century Gothic" w:eastAsia="Times New Roman" w:hAnsi="Century Gothic" w:cs="Arial"/>
          <w:lang w:eastAsia="es-ES"/>
        </w:rPr>
        <w:t xml:space="preserve"> No està subjecte a l’IAE.</w:t>
      </w:r>
    </w:p>
    <w:p w14:paraId="03714FF7" w14:textId="77777777" w:rsidR="005A1A6D" w:rsidRPr="005A1A6D" w:rsidRDefault="005A1A6D" w:rsidP="005A1A6D">
      <w:pPr>
        <w:autoSpaceDE w:val="0"/>
        <w:autoSpaceDN w:val="0"/>
        <w:adjustRightInd w:val="0"/>
        <w:spacing w:after="0" w:line="240" w:lineRule="auto"/>
        <w:jc w:val="both"/>
        <w:rPr>
          <w:rFonts w:ascii="Century Gothic" w:eastAsia="Times New Roman" w:hAnsi="Century Gothic" w:cs="Arial"/>
          <w:lang w:eastAsia="es-ES"/>
        </w:rPr>
      </w:pPr>
    </w:p>
    <w:p w14:paraId="61F7D892" w14:textId="19A5B830" w:rsidR="00C82DF0" w:rsidRPr="005011BF" w:rsidRDefault="005A1A6D" w:rsidP="005011BF">
      <w:pPr>
        <w:numPr>
          <w:ilvl w:val="0"/>
          <w:numId w:val="2"/>
        </w:numPr>
        <w:autoSpaceDE w:val="0"/>
        <w:autoSpaceDN w:val="0"/>
        <w:adjustRightInd w:val="0"/>
        <w:spacing w:after="0" w:line="240" w:lineRule="auto"/>
        <w:contextualSpacing/>
        <w:jc w:val="both"/>
        <w:rPr>
          <w:rFonts w:ascii="Century Gothic" w:eastAsia="Times New Roman" w:hAnsi="Century Gothic" w:cs="Arial"/>
          <w:lang w:eastAsia="es-ES"/>
        </w:rPr>
      </w:pPr>
      <w:r w:rsidRPr="005A1A6D">
        <w:rPr>
          <w:rFonts w:ascii="Century Gothic" w:eastAsia="Times New Roman" w:hAnsi="Century Gothic" w:cs="Arial"/>
          <w:lang w:eastAsia="es-ES"/>
        </w:rPr>
        <w:t xml:space="preserve">Que compleix tots els requisits i obligacions exigides per la normativa vigent per a la seva obertura, instal·lació i funcionament legal. </w:t>
      </w:r>
    </w:p>
    <w:p w14:paraId="25379FBD" w14:textId="77777777" w:rsidR="00C82DF0" w:rsidRDefault="00C82DF0" w:rsidP="00C82DF0">
      <w:pPr>
        <w:autoSpaceDE w:val="0"/>
        <w:autoSpaceDN w:val="0"/>
        <w:adjustRightInd w:val="0"/>
        <w:spacing w:after="0" w:line="240" w:lineRule="auto"/>
        <w:ind w:left="644"/>
        <w:contextualSpacing/>
        <w:jc w:val="both"/>
        <w:rPr>
          <w:rFonts w:ascii="Century Gothic" w:eastAsia="Times New Roman" w:hAnsi="Century Gothic" w:cs="Arial"/>
          <w:lang w:eastAsia="es-ES"/>
        </w:rPr>
      </w:pPr>
    </w:p>
    <w:p w14:paraId="69C49B18" w14:textId="19F2FA82" w:rsidR="0040639E" w:rsidRDefault="005A1A6D" w:rsidP="00340866">
      <w:pPr>
        <w:numPr>
          <w:ilvl w:val="0"/>
          <w:numId w:val="2"/>
        </w:numPr>
        <w:autoSpaceDE w:val="0"/>
        <w:autoSpaceDN w:val="0"/>
        <w:adjustRightInd w:val="0"/>
        <w:spacing w:after="0" w:line="240" w:lineRule="auto"/>
        <w:contextualSpacing/>
        <w:jc w:val="both"/>
        <w:rPr>
          <w:rFonts w:ascii="Century Gothic" w:eastAsia="Times New Roman" w:hAnsi="Century Gothic" w:cs="Arial"/>
          <w:lang w:eastAsia="es-ES"/>
        </w:rPr>
      </w:pPr>
      <w:r w:rsidRPr="00340866">
        <w:rPr>
          <w:rFonts w:ascii="Century Gothic" w:eastAsia="Times New Roman" w:hAnsi="Century Gothic" w:cs="Arial"/>
          <w:lang w:eastAsia="es-ES"/>
        </w:rPr>
        <w:t xml:space="preserve"> </w:t>
      </w:r>
      <w:sdt>
        <w:sdtPr>
          <w:rPr>
            <w:rFonts w:ascii="MS Gothic" w:eastAsia="MS Gothic" w:hAnsi="MS Gothic" w:cs="Arial"/>
            <w:lang w:eastAsia="es-ES"/>
          </w:rPr>
          <w:id w:val="-383174160"/>
          <w14:checkbox>
            <w14:checked w14:val="0"/>
            <w14:checkedState w14:val="2612" w14:font="MS Gothic"/>
            <w14:uncheckedState w14:val="2610" w14:font="MS Gothic"/>
          </w14:checkbox>
        </w:sdtPr>
        <w:sdtEndPr/>
        <w:sdtContent>
          <w:r w:rsidR="00CA6F6E">
            <w:rPr>
              <w:rFonts w:ascii="MS Gothic" w:eastAsia="MS Gothic" w:hAnsi="MS Gothic" w:cs="Arial" w:hint="eastAsia"/>
              <w:lang w:eastAsia="es-ES"/>
            </w:rPr>
            <w:t>☐</w:t>
          </w:r>
        </w:sdtContent>
      </w:sdt>
      <w:r w:rsidR="00340866">
        <w:rPr>
          <w:rFonts w:ascii="Century Gothic" w:eastAsia="Times New Roman" w:hAnsi="Century Gothic" w:cs="Arial"/>
          <w:lang w:eastAsia="es-ES"/>
        </w:rPr>
        <w:t>Que e</w:t>
      </w:r>
      <w:r w:rsidR="0040639E" w:rsidRPr="00340866">
        <w:rPr>
          <w:rFonts w:ascii="Century Gothic" w:eastAsia="Times New Roman" w:hAnsi="Century Gothic" w:cs="Arial"/>
          <w:lang w:eastAsia="es-ES"/>
        </w:rPr>
        <w:t>l licitador es presenta en UTE</w:t>
      </w:r>
      <w:r w:rsidR="00340866">
        <w:rPr>
          <w:rFonts w:ascii="Century Gothic" w:eastAsia="Times New Roman" w:hAnsi="Century Gothic" w:cs="Arial"/>
          <w:lang w:eastAsia="es-ES"/>
        </w:rPr>
        <w:t xml:space="preserve">, en aquest cas cal </w:t>
      </w:r>
      <w:r w:rsidR="005011BF">
        <w:rPr>
          <w:rFonts w:ascii="Century Gothic" w:eastAsia="Times New Roman" w:hAnsi="Century Gothic" w:cs="Arial"/>
          <w:lang w:eastAsia="es-ES"/>
        </w:rPr>
        <w:t>aportar el compromís subscrit per les empreses de constituir-se en UTE</w:t>
      </w:r>
    </w:p>
    <w:p w14:paraId="13A3AEEA" w14:textId="77777777" w:rsidR="00C82DF0" w:rsidRPr="00BF5143" w:rsidRDefault="00C82DF0" w:rsidP="00BF5143">
      <w:pPr>
        <w:rPr>
          <w:rFonts w:ascii="Century Gothic" w:eastAsia="Times New Roman" w:hAnsi="Century Gothic" w:cs="Arial"/>
          <w:lang w:eastAsia="es-ES"/>
        </w:rPr>
      </w:pPr>
    </w:p>
    <w:p w14:paraId="61AB4F43" w14:textId="0B5F8D59" w:rsidR="005A1A6D" w:rsidRDefault="005A1A6D" w:rsidP="005A1A6D">
      <w:pPr>
        <w:numPr>
          <w:ilvl w:val="0"/>
          <w:numId w:val="2"/>
        </w:numPr>
        <w:autoSpaceDE w:val="0"/>
        <w:autoSpaceDN w:val="0"/>
        <w:adjustRightInd w:val="0"/>
        <w:spacing w:after="0" w:line="240" w:lineRule="auto"/>
        <w:contextualSpacing/>
        <w:jc w:val="both"/>
        <w:rPr>
          <w:rFonts w:ascii="Century Gothic" w:eastAsia="Times New Roman" w:hAnsi="Century Gothic" w:cs="Arial"/>
          <w:lang w:eastAsia="es-ES"/>
        </w:rPr>
      </w:pPr>
      <w:r w:rsidRPr="005A1A6D">
        <w:rPr>
          <w:rFonts w:ascii="Century Gothic" w:eastAsia="Times New Roman" w:hAnsi="Century Gothic" w:cs="Arial"/>
          <w:lang w:eastAsia="es-ES"/>
        </w:rPr>
        <w:t xml:space="preserve">Que el licitador disposa o es compromet a concertar, en cas de ser adjudicatari, d’una pòlissa en els termes previstos </w:t>
      </w:r>
      <w:r w:rsidR="00045EE2">
        <w:rPr>
          <w:rFonts w:ascii="Century Gothic" w:eastAsia="Times New Roman" w:hAnsi="Century Gothic" w:cs="Arial"/>
          <w:lang w:eastAsia="es-ES"/>
        </w:rPr>
        <w:t>al PCAP.</w:t>
      </w:r>
    </w:p>
    <w:p w14:paraId="6BBE370B" w14:textId="77777777" w:rsidR="009F4A51" w:rsidRDefault="009F4A51" w:rsidP="009F4A51">
      <w:pPr>
        <w:autoSpaceDE w:val="0"/>
        <w:autoSpaceDN w:val="0"/>
        <w:adjustRightInd w:val="0"/>
        <w:spacing w:after="0" w:line="240" w:lineRule="auto"/>
        <w:ind w:left="644"/>
        <w:contextualSpacing/>
        <w:jc w:val="both"/>
        <w:rPr>
          <w:rFonts w:ascii="Century Gothic" w:eastAsia="Times New Roman" w:hAnsi="Century Gothic" w:cs="Arial"/>
          <w:lang w:eastAsia="es-ES"/>
        </w:rPr>
      </w:pPr>
    </w:p>
    <w:p w14:paraId="3BEBCE85" w14:textId="2A8F5786" w:rsidR="009F4A51" w:rsidRPr="009F4A51" w:rsidRDefault="009F4A51" w:rsidP="009F4A51">
      <w:pPr>
        <w:pStyle w:val="Prrafodelista"/>
        <w:numPr>
          <w:ilvl w:val="0"/>
          <w:numId w:val="2"/>
        </w:numPr>
        <w:autoSpaceDE w:val="0"/>
        <w:autoSpaceDN w:val="0"/>
        <w:adjustRightInd w:val="0"/>
        <w:spacing w:after="0" w:line="240" w:lineRule="auto"/>
        <w:jc w:val="both"/>
        <w:rPr>
          <w:rFonts w:ascii="Century Gothic" w:eastAsia="Times New Roman" w:hAnsi="Century Gothic" w:cs="Arial"/>
          <w:lang w:eastAsia="es-ES"/>
        </w:rPr>
      </w:pPr>
      <w:r w:rsidRPr="009F4A51">
        <w:rPr>
          <w:rFonts w:ascii="Century Gothic" w:eastAsia="SimSun" w:hAnsi="Century Gothic" w:cs="Mangal"/>
          <w:kern w:val="3"/>
          <w:lang w:eastAsia="zh-CN" w:bidi="hi-IN"/>
        </w:rPr>
        <w:t xml:space="preserve">Que compleix </w:t>
      </w:r>
      <w:r w:rsidRPr="009F4A51">
        <w:rPr>
          <w:rFonts w:ascii="Century Gothic" w:hAnsi="Century Gothic"/>
        </w:rPr>
        <w:t xml:space="preserve"> les normes jurídiques, ètiques i morals per prevenir i detectar el frau, la corrupció i els conflictes d’interès</w:t>
      </w:r>
    </w:p>
    <w:p w14:paraId="73D13504" w14:textId="77777777" w:rsidR="009F4A51" w:rsidRPr="005A1A6D" w:rsidRDefault="009F4A51" w:rsidP="009F4A51">
      <w:pPr>
        <w:autoSpaceDE w:val="0"/>
        <w:autoSpaceDN w:val="0"/>
        <w:adjustRightInd w:val="0"/>
        <w:spacing w:after="0" w:line="240" w:lineRule="auto"/>
        <w:ind w:left="644"/>
        <w:contextualSpacing/>
        <w:jc w:val="both"/>
        <w:rPr>
          <w:rFonts w:ascii="Century Gothic" w:eastAsia="Times New Roman" w:hAnsi="Century Gothic" w:cs="Arial"/>
          <w:lang w:eastAsia="es-ES"/>
        </w:rPr>
      </w:pPr>
    </w:p>
    <w:p w14:paraId="1B1A25F1" w14:textId="6F64FC59" w:rsidR="005A1A6D" w:rsidRPr="005A1A6D" w:rsidRDefault="003A2546" w:rsidP="009F4A51">
      <w:pPr>
        <w:numPr>
          <w:ilvl w:val="0"/>
          <w:numId w:val="2"/>
        </w:numPr>
        <w:autoSpaceDE w:val="0"/>
        <w:autoSpaceDN w:val="0"/>
        <w:adjustRightInd w:val="0"/>
        <w:spacing w:after="0" w:line="240" w:lineRule="auto"/>
        <w:contextualSpacing/>
        <w:jc w:val="both"/>
        <w:rPr>
          <w:rFonts w:ascii="Century Gothic" w:eastAsia="Times New Roman" w:hAnsi="Century Gothic" w:cs="Arial"/>
          <w:lang w:eastAsia="es-ES"/>
        </w:rPr>
      </w:pPr>
      <w:sdt>
        <w:sdtPr>
          <w:rPr>
            <w:rFonts w:ascii="Century Gothic" w:eastAsia="MS Gothic" w:hAnsi="Century Gothic" w:cs="Arial"/>
            <w:lang w:eastAsia="es-ES"/>
          </w:rPr>
          <w:id w:val="510495959"/>
          <w14:checkbox>
            <w14:checked w14:val="0"/>
            <w14:checkedState w14:val="2612" w14:font="MS Gothic"/>
            <w14:uncheckedState w14:val="2610" w14:font="MS Gothic"/>
          </w14:checkbox>
        </w:sdtPr>
        <w:sdtEndPr/>
        <w:sdtContent>
          <w:r w:rsidR="009C452F">
            <w:rPr>
              <w:rFonts w:ascii="MS Gothic" w:eastAsia="MS Gothic" w:hAnsi="MS Gothic" w:cs="Arial" w:hint="eastAsia"/>
              <w:lang w:eastAsia="es-ES"/>
            </w:rPr>
            <w:t>☐</w:t>
          </w:r>
        </w:sdtContent>
      </w:sdt>
      <w:r w:rsidR="005A1A6D" w:rsidRPr="005A1A6D">
        <w:rPr>
          <w:rFonts w:ascii="Century Gothic" w:eastAsia="Times New Roman" w:hAnsi="Century Gothic" w:cs="Arial"/>
          <w:lang w:eastAsia="es-ES"/>
        </w:rPr>
        <w:t xml:space="preserve"> L’empresa és una PYME, és a dir, una microempresa, una petita o mitjana empresa:</w:t>
      </w:r>
    </w:p>
    <w:p w14:paraId="552E51E9" w14:textId="77777777" w:rsidR="005A1A6D" w:rsidRPr="005A1A6D" w:rsidRDefault="005A1A6D" w:rsidP="005A1A6D">
      <w:pPr>
        <w:numPr>
          <w:ilvl w:val="1"/>
          <w:numId w:val="3"/>
        </w:numPr>
        <w:autoSpaceDE w:val="0"/>
        <w:autoSpaceDN w:val="0"/>
        <w:adjustRightInd w:val="0"/>
        <w:spacing w:after="0" w:line="240" w:lineRule="auto"/>
        <w:contextualSpacing/>
        <w:jc w:val="both"/>
        <w:rPr>
          <w:rFonts w:ascii="Century Gothic" w:eastAsia="Times New Roman" w:hAnsi="Century Gothic" w:cs="Arial"/>
          <w:sz w:val="20"/>
          <w:szCs w:val="20"/>
          <w:lang w:eastAsia="es-ES"/>
        </w:rPr>
      </w:pPr>
      <w:r w:rsidRPr="005A1A6D">
        <w:rPr>
          <w:rFonts w:ascii="Century Gothic" w:eastAsia="Times New Roman" w:hAnsi="Century Gothic" w:cs="Arial"/>
          <w:sz w:val="20"/>
          <w:szCs w:val="20"/>
          <w:lang w:eastAsia="es-ES"/>
        </w:rPr>
        <w:t>Microempresa: empresa amb menys de 10 treballadors i amb xifra de negocis anuals o balanç total anual que no excedeix de 2M d’euros.</w:t>
      </w:r>
    </w:p>
    <w:p w14:paraId="6D093CCC" w14:textId="77777777" w:rsidR="005A1A6D" w:rsidRPr="005A1A6D" w:rsidRDefault="005A1A6D" w:rsidP="005A1A6D">
      <w:pPr>
        <w:numPr>
          <w:ilvl w:val="1"/>
          <w:numId w:val="3"/>
        </w:numPr>
        <w:autoSpaceDE w:val="0"/>
        <w:autoSpaceDN w:val="0"/>
        <w:adjustRightInd w:val="0"/>
        <w:spacing w:after="0" w:line="240" w:lineRule="auto"/>
        <w:contextualSpacing/>
        <w:jc w:val="both"/>
        <w:rPr>
          <w:rFonts w:ascii="Century Gothic" w:eastAsia="Times New Roman" w:hAnsi="Century Gothic" w:cs="Arial"/>
          <w:sz w:val="20"/>
          <w:szCs w:val="20"/>
          <w:lang w:eastAsia="es-ES"/>
        </w:rPr>
      </w:pPr>
      <w:r w:rsidRPr="005A1A6D">
        <w:rPr>
          <w:rFonts w:ascii="Century Gothic" w:eastAsia="Times New Roman" w:hAnsi="Century Gothic" w:cs="Arial"/>
          <w:sz w:val="20"/>
          <w:szCs w:val="20"/>
          <w:lang w:eastAsia="es-ES"/>
        </w:rPr>
        <w:t>Petita empresa: empresa amb menys de 50 treballadors i amb una xifra de negocis anuals o balanç total anual que no excedeix de 10 M d’euros.</w:t>
      </w:r>
    </w:p>
    <w:p w14:paraId="166E4032" w14:textId="77777777" w:rsidR="005A1A6D" w:rsidRPr="005A1A6D" w:rsidRDefault="005A1A6D" w:rsidP="005A1A6D">
      <w:pPr>
        <w:numPr>
          <w:ilvl w:val="1"/>
          <w:numId w:val="3"/>
        </w:numPr>
        <w:autoSpaceDE w:val="0"/>
        <w:autoSpaceDN w:val="0"/>
        <w:adjustRightInd w:val="0"/>
        <w:spacing w:after="0" w:line="240" w:lineRule="auto"/>
        <w:contextualSpacing/>
        <w:jc w:val="both"/>
        <w:rPr>
          <w:rFonts w:ascii="Century Gothic" w:eastAsia="Times New Roman" w:hAnsi="Century Gothic" w:cs="Arial"/>
          <w:sz w:val="20"/>
          <w:szCs w:val="20"/>
          <w:lang w:eastAsia="es-ES"/>
        </w:rPr>
      </w:pPr>
      <w:r w:rsidRPr="005A1A6D">
        <w:rPr>
          <w:rFonts w:ascii="Century Gothic" w:eastAsia="Times New Roman" w:hAnsi="Century Gothic" w:cs="Arial"/>
          <w:sz w:val="20"/>
          <w:szCs w:val="20"/>
          <w:lang w:eastAsia="es-ES"/>
        </w:rPr>
        <w:t xml:space="preserve">Mitjana empresa: empresa que no és ni una microempresa ni una petita empresa, que té menys de 250 treballadors i que el seu volum de negocis anual no excedeix de 50M d’euros o que el seu balanç total anual no excedeix de 43 m d’euros. </w:t>
      </w:r>
    </w:p>
    <w:p w14:paraId="1EA168CD" w14:textId="2AC87F8F" w:rsidR="005A1A6D" w:rsidRDefault="005A1A6D" w:rsidP="005A1A6D">
      <w:pPr>
        <w:autoSpaceDE w:val="0"/>
        <w:autoSpaceDN w:val="0"/>
        <w:adjustRightInd w:val="0"/>
        <w:spacing w:after="0" w:line="240" w:lineRule="auto"/>
        <w:ind w:left="1440"/>
        <w:contextualSpacing/>
        <w:jc w:val="both"/>
        <w:rPr>
          <w:rFonts w:ascii="Century Gothic" w:eastAsia="Times New Roman" w:hAnsi="Century Gothic" w:cs="Arial"/>
          <w:sz w:val="20"/>
          <w:szCs w:val="20"/>
          <w:lang w:eastAsia="es-ES"/>
        </w:rPr>
      </w:pPr>
      <w:bookmarkStart w:id="1" w:name="_Hlk93655107"/>
    </w:p>
    <w:p w14:paraId="46856C7C" w14:textId="768EC42F" w:rsidR="00CD4354" w:rsidRDefault="003A2546" w:rsidP="009F4A51">
      <w:pPr>
        <w:numPr>
          <w:ilvl w:val="0"/>
          <w:numId w:val="2"/>
        </w:numPr>
        <w:autoSpaceDE w:val="0"/>
        <w:autoSpaceDN w:val="0"/>
        <w:adjustRightInd w:val="0"/>
        <w:spacing w:after="0" w:line="240" w:lineRule="auto"/>
        <w:contextualSpacing/>
        <w:jc w:val="both"/>
        <w:rPr>
          <w:rFonts w:ascii="Century Gothic" w:eastAsia="Times New Roman" w:hAnsi="Century Gothic" w:cs="Arial"/>
          <w:lang w:eastAsia="es-ES"/>
        </w:rPr>
      </w:pPr>
      <w:sdt>
        <w:sdtPr>
          <w:rPr>
            <w:rFonts w:ascii="Century Gothic" w:eastAsia="Times New Roman" w:hAnsi="Century Gothic" w:cs="Arial"/>
            <w:lang w:eastAsia="es-ES"/>
          </w:rPr>
          <w:id w:val="-11931246"/>
          <w14:checkbox>
            <w14:checked w14:val="0"/>
            <w14:checkedState w14:val="2612" w14:font="MS Gothic"/>
            <w14:uncheckedState w14:val="2610" w14:font="MS Gothic"/>
          </w14:checkbox>
        </w:sdtPr>
        <w:sdtEndPr/>
        <w:sdtContent>
          <w:r w:rsidR="008D35FA">
            <w:rPr>
              <w:rFonts w:ascii="MS Gothic" w:eastAsia="MS Gothic" w:hAnsi="MS Gothic" w:cs="Arial" w:hint="eastAsia"/>
              <w:lang w:eastAsia="es-ES"/>
            </w:rPr>
            <w:t>☐</w:t>
          </w:r>
        </w:sdtContent>
      </w:sdt>
      <w:r w:rsidR="00045EE2" w:rsidRPr="005A1A6D">
        <w:rPr>
          <w:rFonts w:ascii="Century Gothic" w:eastAsia="Times New Roman" w:hAnsi="Century Gothic" w:cs="Arial"/>
          <w:lang w:eastAsia="es-ES"/>
        </w:rPr>
        <w:t xml:space="preserve"> El licitador </w:t>
      </w:r>
      <w:r w:rsidR="00045EE2">
        <w:rPr>
          <w:rFonts w:ascii="Century Gothic" w:eastAsia="Times New Roman" w:hAnsi="Century Gothic" w:cs="Arial"/>
          <w:lang w:eastAsia="es-ES"/>
        </w:rPr>
        <w:t>aut</w:t>
      </w:r>
      <w:r w:rsidR="00CA6F6E">
        <w:rPr>
          <w:rFonts w:ascii="Century Gothic" w:eastAsia="Times New Roman" w:hAnsi="Century Gothic" w:cs="Arial"/>
          <w:lang w:eastAsia="es-ES"/>
        </w:rPr>
        <w:t>oritza a l’EPEL Fira de Teatre al Carrer de Tàrrega</w:t>
      </w:r>
      <w:r w:rsidR="00045EE2">
        <w:rPr>
          <w:rFonts w:ascii="Century Gothic" w:eastAsia="Times New Roman" w:hAnsi="Century Gothic" w:cs="Arial"/>
          <w:lang w:eastAsia="es-ES"/>
        </w:rPr>
        <w:t xml:space="preserve"> a consultar les dades que consten al RELI o al ROLECE</w:t>
      </w:r>
      <w:r w:rsidR="00CD4354">
        <w:rPr>
          <w:rFonts w:ascii="Century Gothic" w:eastAsia="Times New Roman" w:hAnsi="Century Gothic" w:cs="Arial"/>
          <w:lang w:eastAsia="es-ES"/>
        </w:rPr>
        <w:t>.</w:t>
      </w:r>
    </w:p>
    <w:p w14:paraId="129401D7" w14:textId="77777777" w:rsidR="00CD4354" w:rsidRDefault="00CD4354" w:rsidP="00CD4354">
      <w:pPr>
        <w:autoSpaceDE w:val="0"/>
        <w:autoSpaceDN w:val="0"/>
        <w:adjustRightInd w:val="0"/>
        <w:spacing w:after="0" w:line="240" w:lineRule="auto"/>
        <w:ind w:left="720"/>
        <w:contextualSpacing/>
        <w:jc w:val="both"/>
        <w:rPr>
          <w:rFonts w:ascii="Century Gothic" w:eastAsia="Times New Roman" w:hAnsi="Century Gothic" w:cs="Arial"/>
          <w:lang w:eastAsia="es-ES"/>
        </w:rPr>
      </w:pPr>
    </w:p>
    <w:bookmarkStart w:id="2" w:name="_Hlk107477205"/>
    <w:p w14:paraId="010D5C3C" w14:textId="2A04229F" w:rsidR="00CD4354" w:rsidRDefault="003A2546" w:rsidP="009F4A51">
      <w:pPr>
        <w:numPr>
          <w:ilvl w:val="0"/>
          <w:numId w:val="2"/>
        </w:numPr>
        <w:autoSpaceDE w:val="0"/>
        <w:autoSpaceDN w:val="0"/>
        <w:adjustRightInd w:val="0"/>
        <w:spacing w:after="0" w:line="240" w:lineRule="auto"/>
        <w:contextualSpacing/>
        <w:jc w:val="both"/>
        <w:rPr>
          <w:rFonts w:ascii="Century Gothic" w:eastAsia="Times New Roman" w:hAnsi="Century Gothic" w:cs="Arial"/>
          <w:lang w:eastAsia="es-ES"/>
        </w:rPr>
      </w:pPr>
      <w:sdt>
        <w:sdtPr>
          <w:rPr>
            <w:rFonts w:ascii="Century Gothic" w:eastAsia="Times New Roman" w:hAnsi="Century Gothic" w:cs="Arial"/>
            <w:lang w:eastAsia="es-ES"/>
          </w:rPr>
          <w:id w:val="2019656192"/>
          <w14:checkbox>
            <w14:checked w14:val="0"/>
            <w14:checkedState w14:val="2612" w14:font="MS Gothic"/>
            <w14:uncheckedState w14:val="2610" w14:font="MS Gothic"/>
          </w14:checkbox>
        </w:sdtPr>
        <w:sdtEndPr/>
        <w:sdtContent>
          <w:r w:rsidR="00E560F3">
            <w:rPr>
              <w:rFonts w:ascii="MS Gothic" w:eastAsia="MS Gothic" w:hAnsi="MS Gothic" w:cs="Arial" w:hint="eastAsia"/>
              <w:lang w:eastAsia="es-ES"/>
            </w:rPr>
            <w:t>☐</w:t>
          </w:r>
        </w:sdtContent>
      </w:sdt>
      <w:r w:rsidR="00CD4354">
        <w:rPr>
          <w:rFonts w:ascii="Century Gothic" w:eastAsia="Times New Roman" w:hAnsi="Century Gothic" w:cs="Arial"/>
          <w:lang w:eastAsia="es-ES"/>
        </w:rPr>
        <w:t xml:space="preserve"> El licitador aut</w:t>
      </w:r>
      <w:r w:rsidR="00CA6F6E">
        <w:rPr>
          <w:rFonts w:ascii="Century Gothic" w:eastAsia="Times New Roman" w:hAnsi="Century Gothic" w:cs="Arial"/>
          <w:lang w:eastAsia="es-ES"/>
        </w:rPr>
        <w:t>oritza a l’EPEL Fira de Teatre al Carrer de Tàrrega</w:t>
      </w:r>
      <w:r w:rsidR="00D26A8E">
        <w:rPr>
          <w:rFonts w:ascii="Century Gothic" w:eastAsia="Times New Roman" w:hAnsi="Century Gothic" w:cs="Arial"/>
          <w:lang w:eastAsia="es-ES"/>
        </w:rPr>
        <w:t xml:space="preserve"> a</w:t>
      </w:r>
      <w:r w:rsidR="00CD4354">
        <w:rPr>
          <w:rFonts w:ascii="Century Gothic" w:eastAsia="Times New Roman" w:hAnsi="Century Gothic" w:cs="Arial"/>
          <w:lang w:eastAsia="es-ES"/>
        </w:rPr>
        <w:t xml:space="preserve"> consultar a l’Agència Estatal de l’Administració Tributària i de la Generalitat de Catalunya, així com </w:t>
      </w:r>
      <w:r w:rsidR="00D26A8E">
        <w:rPr>
          <w:rFonts w:ascii="Century Gothic" w:eastAsia="Times New Roman" w:hAnsi="Century Gothic" w:cs="Arial"/>
          <w:lang w:eastAsia="es-ES"/>
        </w:rPr>
        <w:t>a</w:t>
      </w:r>
      <w:r w:rsidR="00CD4354">
        <w:rPr>
          <w:rFonts w:ascii="Century Gothic" w:eastAsia="Times New Roman" w:hAnsi="Century Gothic" w:cs="Arial"/>
          <w:lang w:eastAsia="es-ES"/>
        </w:rPr>
        <w:t xml:space="preserve"> la Seguretat Social, la certificació d’estar  al corrent de les obligacions tributàries i amb la Seguretat Social</w:t>
      </w:r>
      <w:r w:rsidR="00BD3BBC">
        <w:rPr>
          <w:rFonts w:ascii="Century Gothic" w:eastAsia="Times New Roman" w:hAnsi="Century Gothic" w:cs="Arial"/>
          <w:lang w:eastAsia="es-ES"/>
        </w:rPr>
        <w:t xml:space="preserve">, de conformitat amb l’article 28.2 de la Llei 39/2015, d’1 d’octubre, del Procediment Administratiu Comú de les Administracions Públiques. </w:t>
      </w:r>
    </w:p>
    <w:bookmarkEnd w:id="2"/>
    <w:p w14:paraId="7A754355" w14:textId="5E95AA1E" w:rsidR="00045EE2" w:rsidRPr="005A1A6D" w:rsidRDefault="00045EE2" w:rsidP="00CD4354">
      <w:pPr>
        <w:autoSpaceDE w:val="0"/>
        <w:autoSpaceDN w:val="0"/>
        <w:adjustRightInd w:val="0"/>
        <w:spacing w:after="0" w:line="240" w:lineRule="auto"/>
        <w:ind w:left="720"/>
        <w:contextualSpacing/>
        <w:jc w:val="both"/>
        <w:rPr>
          <w:rFonts w:ascii="Century Gothic" w:eastAsia="Times New Roman" w:hAnsi="Century Gothic" w:cs="Arial"/>
          <w:sz w:val="20"/>
          <w:szCs w:val="20"/>
          <w:lang w:eastAsia="es-ES"/>
        </w:rPr>
      </w:pPr>
    </w:p>
    <w:bookmarkEnd w:id="1"/>
    <w:p w14:paraId="313E4183" w14:textId="009F34C0" w:rsidR="005A1A6D" w:rsidRPr="005A1A6D" w:rsidRDefault="005A1A6D" w:rsidP="009F4A51">
      <w:pPr>
        <w:numPr>
          <w:ilvl w:val="0"/>
          <w:numId w:val="2"/>
        </w:numPr>
        <w:autoSpaceDE w:val="0"/>
        <w:autoSpaceDN w:val="0"/>
        <w:adjustRightInd w:val="0"/>
        <w:spacing w:after="0" w:line="240" w:lineRule="auto"/>
        <w:contextualSpacing/>
        <w:jc w:val="both"/>
        <w:rPr>
          <w:rFonts w:ascii="Century Gothic" w:eastAsia="Times New Roman" w:hAnsi="Century Gothic" w:cs="Arial"/>
          <w:lang w:eastAsia="es-ES"/>
        </w:rPr>
      </w:pPr>
      <w:r w:rsidRPr="005A1A6D">
        <w:rPr>
          <w:rFonts w:ascii="Century Gothic" w:eastAsia="Times New Roman" w:hAnsi="Century Gothic" w:cs="Arial"/>
          <w:lang w:eastAsia="es-ES"/>
        </w:rPr>
        <w:t>Que les dades de contacte per tal d’efectuar notificacions</w:t>
      </w:r>
      <w:r w:rsidR="0040639E">
        <w:rPr>
          <w:rFonts w:ascii="Century Gothic" w:eastAsia="Times New Roman" w:hAnsi="Century Gothic" w:cs="Arial"/>
          <w:lang w:eastAsia="es-ES"/>
        </w:rPr>
        <w:t xml:space="preserve"> electròniques</w:t>
      </w:r>
      <w:r w:rsidRPr="005A1A6D">
        <w:rPr>
          <w:rFonts w:ascii="Century Gothic" w:eastAsia="Times New Roman" w:hAnsi="Century Gothic" w:cs="Arial"/>
          <w:lang w:eastAsia="es-ES"/>
        </w:rPr>
        <w:t xml:space="preserve"> són les següents:</w:t>
      </w:r>
    </w:p>
    <w:p w14:paraId="3C640B8B" w14:textId="77777777" w:rsidR="005A1A6D" w:rsidRPr="005A1A6D" w:rsidRDefault="005A1A6D" w:rsidP="005A1A6D">
      <w:pPr>
        <w:numPr>
          <w:ilvl w:val="0"/>
          <w:numId w:val="1"/>
        </w:numPr>
        <w:autoSpaceDE w:val="0"/>
        <w:autoSpaceDN w:val="0"/>
        <w:adjustRightInd w:val="0"/>
        <w:spacing w:after="0" w:line="240" w:lineRule="auto"/>
        <w:contextualSpacing/>
        <w:jc w:val="both"/>
        <w:rPr>
          <w:rFonts w:ascii="Century Gothic" w:eastAsia="Times New Roman" w:hAnsi="Century Gothic" w:cs="Arial"/>
          <w:lang w:eastAsia="es-ES"/>
        </w:rPr>
      </w:pPr>
      <w:r w:rsidRPr="005A1A6D">
        <w:rPr>
          <w:rFonts w:ascii="Century Gothic" w:eastAsia="Times New Roman" w:hAnsi="Century Gothic" w:cs="Arial"/>
          <w:lang w:eastAsia="es-ES"/>
        </w:rPr>
        <w:t xml:space="preserve">Correu electrònic: </w:t>
      </w:r>
      <w:sdt>
        <w:sdtPr>
          <w:rPr>
            <w:rFonts w:ascii="Century Gothic" w:eastAsia="Times New Roman" w:hAnsi="Century Gothic" w:cs="Arial"/>
            <w:lang w:eastAsia="es-ES"/>
          </w:rPr>
          <w:id w:val="-1530026402"/>
          <w:placeholder>
            <w:docPart w:val="28563292EE674101A6F847317239A206"/>
          </w:placeholder>
          <w:showingPlcHdr/>
        </w:sdtPr>
        <w:sdtEndPr/>
        <w:sdtContent>
          <w:r w:rsidRPr="005A1A6D">
            <w:rPr>
              <w:rFonts w:ascii="Century Gothic" w:hAnsi="Century Gothic" w:cs="Arial"/>
              <w:color w:val="808080"/>
              <w:lang w:eastAsia="es-ES"/>
            </w:rPr>
            <w:t>Haga clic aquí para escribir texto.</w:t>
          </w:r>
        </w:sdtContent>
      </w:sdt>
    </w:p>
    <w:p w14:paraId="651B9BE0" w14:textId="77777777" w:rsidR="005A1A6D" w:rsidRPr="005A1A6D" w:rsidRDefault="005A1A6D" w:rsidP="005A1A6D">
      <w:pPr>
        <w:numPr>
          <w:ilvl w:val="0"/>
          <w:numId w:val="1"/>
        </w:numPr>
        <w:autoSpaceDE w:val="0"/>
        <w:autoSpaceDN w:val="0"/>
        <w:adjustRightInd w:val="0"/>
        <w:spacing w:after="0" w:line="240" w:lineRule="auto"/>
        <w:contextualSpacing/>
        <w:jc w:val="both"/>
        <w:rPr>
          <w:rFonts w:ascii="Century Gothic" w:eastAsia="Times New Roman" w:hAnsi="Century Gothic" w:cs="Arial"/>
          <w:lang w:eastAsia="es-ES"/>
        </w:rPr>
      </w:pPr>
      <w:r w:rsidRPr="005A1A6D">
        <w:rPr>
          <w:rFonts w:ascii="Century Gothic" w:eastAsia="Times New Roman" w:hAnsi="Century Gothic" w:cs="Arial"/>
          <w:lang w:eastAsia="es-ES"/>
        </w:rPr>
        <w:t xml:space="preserve">Mòbil: </w:t>
      </w:r>
      <w:sdt>
        <w:sdtPr>
          <w:rPr>
            <w:rFonts w:ascii="Century Gothic" w:eastAsia="Times New Roman" w:hAnsi="Century Gothic" w:cs="Arial"/>
            <w:lang w:eastAsia="es-ES"/>
          </w:rPr>
          <w:id w:val="-677735952"/>
          <w:placeholder>
            <w:docPart w:val="28563292EE674101A6F847317239A206"/>
          </w:placeholder>
          <w:showingPlcHdr/>
        </w:sdtPr>
        <w:sdtEndPr/>
        <w:sdtContent>
          <w:r w:rsidRPr="005A1A6D">
            <w:rPr>
              <w:rFonts w:ascii="Century Gothic" w:hAnsi="Century Gothic" w:cs="Arial"/>
              <w:color w:val="808080"/>
              <w:lang w:eastAsia="es-ES"/>
            </w:rPr>
            <w:t>Haga clic aquí para escribir texto.</w:t>
          </w:r>
        </w:sdtContent>
      </w:sdt>
    </w:p>
    <w:p w14:paraId="6F37CC0B" w14:textId="77777777" w:rsidR="005A1A6D" w:rsidRPr="005A1A6D" w:rsidRDefault="005A1A6D" w:rsidP="005A1A6D">
      <w:pPr>
        <w:numPr>
          <w:ilvl w:val="0"/>
          <w:numId w:val="1"/>
        </w:numPr>
        <w:autoSpaceDE w:val="0"/>
        <w:autoSpaceDN w:val="0"/>
        <w:adjustRightInd w:val="0"/>
        <w:spacing w:after="0" w:line="240" w:lineRule="auto"/>
        <w:contextualSpacing/>
        <w:jc w:val="both"/>
        <w:rPr>
          <w:rFonts w:ascii="Century Gothic" w:eastAsia="Times New Roman" w:hAnsi="Century Gothic" w:cs="Arial"/>
          <w:lang w:eastAsia="es-ES"/>
        </w:rPr>
      </w:pPr>
      <w:r w:rsidRPr="005A1A6D">
        <w:rPr>
          <w:rFonts w:ascii="Century Gothic" w:eastAsia="Times New Roman" w:hAnsi="Century Gothic" w:cs="Arial"/>
          <w:lang w:eastAsia="es-ES"/>
        </w:rPr>
        <w:t xml:space="preserve">Adreça postal: </w:t>
      </w:r>
      <w:sdt>
        <w:sdtPr>
          <w:rPr>
            <w:rFonts w:ascii="Century Gothic" w:eastAsia="Times New Roman" w:hAnsi="Century Gothic" w:cs="Arial"/>
            <w:lang w:eastAsia="es-ES"/>
          </w:rPr>
          <w:id w:val="-6208824"/>
          <w:placeholder>
            <w:docPart w:val="28563292EE674101A6F847317239A206"/>
          </w:placeholder>
          <w:showingPlcHdr/>
        </w:sdtPr>
        <w:sdtEndPr/>
        <w:sdtContent>
          <w:r w:rsidRPr="005A1A6D">
            <w:rPr>
              <w:rFonts w:ascii="Century Gothic" w:hAnsi="Century Gothic" w:cs="Arial"/>
              <w:color w:val="808080"/>
              <w:lang w:eastAsia="es-ES"/>
            </w:rPr>
            <w:t>Haga clic aquí para escribir texto.</w:t>
          </w:r>
        </w:sdtContent>
      </w:sdt>
    </w:p>
    <w:p w14:paraId="4A9BC2DF" w14:textId="77777777" w:rsidR="005A1A6D" w:rsidRPr="005A1A6D" w:rsidRDefault="005A1A6D" w:rsidP="005A1A6D">
      <w:pPr>
        <w:numPr>
          <w:ilvl w:val="0"/>
          <w:numId w:val="1"/>
        </w:numPr>
        <w:autoSpaceDE w:val="0"/>
        <w:autoSpaceDN w:val="0"/>
        <w:adjustRightInd w:val="0"/>
        <w:spacing w:after="0" w:line="240" w:lineRule="auto"/>
        <w:contextualSpacing/>
        <w:jc w:val="both"/>
        <w:rPr>
          <w:rFonts w:ascii="Century Gothic" w:eastAsia="Times New Roman" w:hAnsi="Century Gothic" w:cs="Arial"/>
          <w:lang w:eastAsia="es-ES"/>
        </w:rPr>
      </w:pPr>
      <w:r w:rsidRPr="005A1A6D">
        <w:rPr>
          <w:rFonts w:ascii="Century Gothic" w:eastAsia="Times New Roman" w:hAnsi="Century Gothic" w:cs="Arial"/>
          <w:lang w:eastAsia="es-ES"/>
        </w:rPr>
        <w:t xml:space="preserve">Població i CP: </w:t>
      </w:r>
      <w:sdt>
        <w:sdtPr>
          <w:rPr>
            <w:rFonts w:ascii="Century Gothic" w:eastAsia="Times New Roman" w:hAnsi="Century Gothic" w:cs="Arial"/>
            <w:lang w:eastAsia="es-ES"/>
          </w:rPr>
          <w:id w:val="1097983059"/>
          <w:placeholder>
            <w:docPart w:val="28563292EE674101A6F847317239A206"/>
          </w:placeholder>
          <w:showingPlcHdr/>
        </w:sdtPr>
        <w:sdtEndPr/>
        <w:sdtContent>
          <w:r w:rsidRPr="005A1A6D">
            <w:rPr>
              <w:rFonts w:ascii="Century Gothic" w:hAnsi="Century Gothic" w:cs="Arial"/>
              <w:color w:val="808080"/>
              <w:lang w:eastAsia="es-ES"/>
            </w:rPr>
            <w:t>Haga clic aquí para escribir texto.</w:t>
          </w:r>
        </w:sdtContent>
      </w:sdt>
    </w:p>
    <w:p w14:paraId="548FCF09" w14:textId="5524F3E5" w:rsidR="005A1A6D" w:rsidRDefault="005A1A6D" w:rsidP="005A1A6D">
      <w:pPr>
        <w:autoSpaceDE w:val="0"/>
        <w:autoSpaceDN w:val="0"/>
        <w:adjustRightInd w:val="0"/>
        <w:spacing w:after="0" w:line="240" w:lineRule="auto"/>
        <w:jc w:val="both"/>
        <w:rPr>
          <w:rFonts w:ascii="Century Gothic" w:eastAsia="Times New Roman" w:hAnsi="Century Gothic" w:cs="Arial"/>
          <w:lang w:eastAsia="es-ES"/>
        </w:rPr>
      </w:pPr>
    </w:p>
    <w:p w14:paraId="05AD8AB0" w14:textId="76088242" w:rsidR="0040639E" w:rsidRDefault="003A2546" w:rsidP="009F4A51">
      <w:pPr>
        <w:pStyle w:val="Prrafodelista"/>
        <w:numPr>
          <w:ilvl w:val="0"/>
          <w:numId w:val="2"/>
        </w:numPr>
        <w:autoSpaceDE w:val="0"/>
        <w:autoSpaceDN w:val="0"/>
        <w:adjustRightInd w:val="0"/>
        <w:spacing w:after="0" w:line="240" w:lineRule="auto"/>
        <w:jc w:val="both"/>
        <w:rPr>
          <w:rFonts w:ascii="Century Gothic" w:eastAsia="Times New Roman" w:hAnsi="Century Gothic" w:cs="Arial"/>
          <w:lang w:eastAsia="es-ES"/>
        </w:rPr>
      </w:pPr>
      <w:sdt>
        <w:sdtPr>
          <w:rPr>
            <w:rFonts w:ascii="Century Gothic" w:eastAsia="Times New Roman" w:hAnsi="Century Gothic" w:cs="Arial"/>
            <w:lang w:eastAsia="es-ES"/>
          </w:rPr>
          <w:id w:val="-187291888"/>
          <w14:checkbox>
            <w14:checked w14:val="0"/>
            <w14:checkedState w14:val="2612" w14:font="MS Gothic"/>
            <w14:uncheckedState w14:val="2610" w14:font="MS Gothic"/>
          </w14:checkbox>
        </w:sdtPr>
        <w:sdtEndPr/>
        <w:sdtContent>
          <w:r w:rsidR="0040639E">
            <w:rPr>
              <w:rFonts w:ascii="MS Gothic" w:eastAsia="MS Gothic" w:hAnsi="MS Gothic" w:cs="Arial" w:hint="eastAsia"/>
              <w:lang w:eastAsia="es-ES"/>
            </w:rPr>
            <w:t>☐</w:t>
          </w:r>
        </w:sdtContent>
      </w:sdt>
      <w:r w:rsidR="0040639E">
        <w:rPr>
          <w:rFonts w:ascii="Century Gothic" w:eastAsia="Times New Roman" w:hAnsi="Century Gothic" w:cs="Arial"/>
          <w:lang w:eastAsia="es-ES"/>
        </w:rPr>
        <w:t xml:space="preserve"> Que, essent una empresa/ persona natural estrangera, es sotmetrà als tribunals i jutjats espanyols de qualsevol ordre per a totes les incidències que puguin sorgir del contracte, amb renúncia expressa al fur propi. </w:t>
      </w:r>
    </w:p>
    <w:p w14:paraId="3F7A06CD" w14:textId="0D242B5C" w:rsidR="0040639E" w:rsidRDefault="0040639E" w:rsidP="0040639E">
      <w:pPr>
        <w:pStyle w:val="Prrafodelista"/>
        <w:autoSpaceDE w:val="0"/>
        <w:autoSpaceDN w:val="0"/>
        <w:adjustRightInd w:val="0"/>
        <w:spacing w:after="0" w:line="240" w:lineRule="auto"/>
        <w:ind w:left="644"/>
        <w:jc w:val="both"/>
        <w:rPr>
          <w:rFonts w:ascii="Century Gothic" w:eastAsia="Times New Roman" w:hAnsi="Century Gothic" w:cs="Arial"/>
          <w:lang w:eastAsia="es-ES"/>
        </w:rPr>
      </w:pPr>
    </w:p>
    <w:p w14:paraId="31314954" w14:textId="516C4246" w:rsidR="0040639E" w:rsidRDefault="0040639E" w:rsidP="009F4A51">
      <w:pPr>
        <w:pStyle w:val="Prrafodelista"/>
        <w:numPr>
          <w:ilvl w:val="0"/>
          <w:numId w:val="2"/>
        </w:numPr>
        <w:autoSpaceDE w:val="0"/>
        <w:autoSpaceDN w:val="0"/>
        <w:adjustRightInd w:val="0"/>
        <w:spacing w:after="0" w:line="240" w:lineRule="auto"/>
        <w:jc w:val="both"/>
        <w:rPr>
          <w:rFonts w:ascii="Century Gothic" w:eastAsia="Times New Roman" w:hAnsi="Century Gothic" w:cs="Arial"/>
          <w:i/>
          <w:iCs/>
          <w:lang w:eastAsia="es-ES"/>
        </w:rPr>
      </w:pPr>
      <w:r>
        <w:rPr>
          <w:rFonts w:ascii="Century Gothic" w:eastAsia="Times New Roman" w:hAnsi="Century Gothic" w:cs="Arial"/>
          <w:lang w:eastAsia="es-ES"/>
        </w:rPr>
        <w:t xml:space="preserve">(En el cas que formulin ofertes d’empreses vinculades) Que el grup empresarial a què pertanyen: </w:t>
      </w:r>
      <w:r w:rsidRPr="00F846CA">
        <w:rPr>
          <w:rFonts w:ascii="Century Gothic" w:eastAsia="Times New Roman" w:hAnsi="Century Gothic" w:cs="Arial"/>
          <w:i/>
          <w:iCs/>
          <w:lang w:eastAsia="es-ES"/>
        </w:rPr>
        <w:t>(indicar les empreses aue el composen)</w:t>
      </w:r>
    </w:p>
    <w:sdt>
      <w:sdtPr>
        <w:rPr>
          <w:rFonts w:ascii="Century Gothic" w:eastAsia="Times New Roman" w:hAnsi="Century Gothic" w:cs="Arial"/>
          <w:i/>
          <w:iCs/>
          <w:lang w:eastAsia="es-ES"/>
        </w:rPr>
        <w:id w:val="-784113594"/>
        <w:placeholder>
          <w:docPart w:val="DefaultPlaceholder_-1854013440"/>
        </w:placeholder>
        <w:showingPlcHdr/>
      </w:sdtPr>
      <w:sdtEndPr/>
      <w:sdtContent>
        <w:p w14:paraId="5515A4B6" w14:textId="681FE6C4" w:rsidR="00F846CA" w:rsidRPr="00F846CA" w:rsidRDefault="00F846CA" w:rsidP="00F846CA">
          <w:pPr>
            <w:pStyle w:val="Prrafodelista"/>
            <w:rPr>
              <w:rFonts w:ascii="Century Gothic" w:eastAsia="Times New Roman" w:hAnsi="Century Gothic" w:cs="Arial"/>
              <w:i/>
              <w:iCs/>
              <w:lang w:eastAsia="es-ES"/>
            </w:rPr>
          </w:pPr>
          <w:r w:rsidRPr="00F846CA">
            <w:rPr>
              <w:rStyle w:val="Textodelmarcadordeposicin"/>
              <w:rFonts w:ascii="Century Gothic" w:hAnsi="Century Gothic"/>
            </w:rPr>
            <w:t>Feu clic o toqueu aquí per escriure text.</w:t>
          </w:r>
        </w:p>
      </w:sdtContent>
    </w:sdt>
    <w:p w14:paraId="1B1A1F9B" w14:textId="77777777" w:rsidR="00F846CA" w:rsidRDefault="00F846CA" w:rsidP="00F846CA">
      <w:pPr>
        <w:autoSpaceDE w:val="0"/>
        <w:autoSpaceDN w:val="0"/>
        <w:adjustRightInd w:val="0"/>
        <w:spacing w:after="0" w:line="240" w:lineRule="auto"/>
        <w:rPr>
          <w:rFonts w:ascii="Century Gothic" w:hAnsi="Century Gothic" w:cs="Arial"/>
        </w:rPr>
      </w:pPr>
    </w:p>
    <w:p w14:paraId="00BD78CD" w14:textId="77777777" w:rsidR="005011BF" w:rsidRDefault="005011BF" w:rsidP="00F846CA">
      <w:pPr>
        <w:autoSpaceDE w:val="0"/>
        <w:autoSpaceDN w:val="0"/>
        <w:adjustRightInd w:val="0"/>
        <w:spacing w:after="0" w:line="240" w:lineRule="auto"/>
        <w:rPr>
          <w:rFonts w:ascii="Century Gothic" w:hAnsi="Century Gothic" w:cs="Arial"/>
        </w:rPr>
      </w:pPr>
    </w:p>
    <w:p w14:paraId="68C183A2" w14:textId="77777777" w:rsidR="005011BF" w:rsidRDefault="005011BF" w:rsidP="00F846CA">
      <w:pPr>
        <w:autoSpaceDE w:val="0"/>
        <w:autoSpaceDN w:val="0"/>
        <w:adjustRightInd w:val="0"/>
        <w:spacing w:after="0" w:line="240" w:lineRule="auto"/>
        <w:rPr>
          <w:rFonts w:ascii="Century Gothic" w:hAnsi="Century Gothic" w:cs="Arial"/>
        </w:rPr>
      </w:pPr>
    </w:p>
    <w:p w14:paraId="626CFCEF" w14:textId="61DA1CC6" w:rsidR="00F846CA" w:rsidRDefault="00F846CA" w:rsidP="009F4A51">
      <w:pPr>
        <w:pStyle w:val="Prrafodelista"/>
        <w:numPr>
          <w:ilvl w:val="0"/>
          <w:numId w:val="2"/>
        </w:numPr>
        <w:autoSpaceDE w:val="0"/>
        <w:autoSpaceDN w:val="0"/>
        <w:adjustRightInd w:val="0"/>
        <w:spacing w:after="0" w:line="240" w:lineRule="auto"/>
        <w:ind w:right="-143"/>
        <w:jc w:val="both"/>
        <w:rPr>
          <w:rFonts w:ascii="Century Gothic" w:hAnsi="Century Gothic" w:cs="Arial"/>
        </w:rPr>
      </w:pPr>
      <w:r w:rsidRPr="00F846CA">
        <w:rPr>
          <w:rFonts w:ascii="Century Gothic" w:hAnsi="Century Gothic" w:cs="Arial"/>
        </w:rPr>
        <w:lastRenderedPageBreak/>
        <w:t>Que coneix i s'obliga a complir totes les obligacions relatives al tractament de dades de caràcter personal, especialment les que deriven del Reglament (UE) 2016/679 del Parlament i del Consell, de 27 d'abril de 2016, relatiu a la protecció de les persones físiques pel que fa al tractament de dades personals i a la lliure circulació d'aquestes dades i pel qual es deroga la Directiva 95/46/CE (Reglament general de protecció de dades o RGPD) i de la Llei Orgànica 3/2018, de 5 de desembre de Protecció de Dades Personals i garantia dels drets digitals (LOPD). Tots els tractaments de dades que afectin a aquest procés d'adjudicació, licitació i execució del contracte han estat degudament legitimats mitjançant consentiment o per qualsevol altra causa de legitimació; les cessions de dades han estat degudament legitimades i informades, i s'ha proporcionat als interessats la informació corresponent a l'article 13 del RGPD i 11 de la LOPD, per a l'exercici dels quals s'ha posat a la seva disposició les dades de contacte pertinents. De la mateixa manera, em comprometo a sol·licitar i signar un contracte d'encàrrec de tractament, si la prestació dels serveis contractats o l'activitat derivada de l'execució del contracte impliqués en algun moment un accés a dades de caràcter personal.</w:t>
      </w:r>
    </w:p>
    <w:p w14:paraId="078ECBEC" w14:textId="6A1BD447" w:rsidR="00A32F51" w:rsidRDefault="00A32F51" w:rsidP="00A32F51">
      <w:pPr>
        <w:pStyle w:val="Prrafodelista"/>
        <w:autoSpaceDE w:val="0"/>
        <w:autoSpaceDN w:val="0"/>
        <w:adjustRightInd w:val="0"/>
        <w:spacing w:after="0" w:line="240" w:lineRule="auto"/>
        <w:ind w:left="644" w:right="-143"/>
        <w:jc w:val="both"/>
        <w:rPr>
          <w:rFonts w:ascii="Century Gothic" w:hAnsi="Century Gothic" w:cs="Arial"/>
        </w:rPr>
      </w:pPr>
    </w:p>
    <w:p w14:paraId="51BF4F62" w14:textId="6D2EF325" w:rsidR="00A32F51" w:rsidRPr="00F846CA" w:rsidRDefault="00A32F51" w:rsidP="009F4A51">
      <w:pPr>
        <w:pStyle w:val="Prrafodelista"/>
        <w:numPr>
          <w:ilvl w:val="0"/>
          <w:numId w:val="2"/>
        </w:numPr>
        <w:autoSpaceDE w:val="0"/>
        <w:autoSpaceDN w:val="0"/>
        <w:adjustRightInd w:val="0"/>
        <w:spacing w:after="0" w:line="240" w:lineRule="auto"/>
        <w:ind w:right="-143"/>
        <w:jc w:val="both"/>
        <w:rPr>
          <w:rFonts w:ascii="Century Gothic" w:hAnsi="Century Gothic" w:cs="Arial"/>
        </w:rPr>
      </w:pPr>
      <w:r>
        <w:rPr>
          <w:rFonts w:ascii="Century Gothic" w:hAnsi="Century Gothic" w:cs="Arial"/>
        </w:rPr>
        <w:t xml:space="preserve">Que com a signant d’aquesta declaració tinc capacitat suficient, en la representació amb la qual actuo, per comparèixer i signar aquesta declaració i la resta de documentació requerida per contractar, inclosa l’oferta econòmica. </w:t>
      </w:r>
    </w:p>
    <w:p w14:paraId="0EF9149E" w14:textId="77777777" w:rsidR="00A32F51" w:rsidRDefault="00A32F51" w:rsidP="005A1A6D">
      <w:pPr>
        <w:autoSpaceDE w:val="0"/>
        <w:autoSpaceDN w:val="0"/>
        <w:adjustRightInd w:val="0"/>
        <w:spacing w:after="0" w:line="240" w:lineRule="auto"/>
        <w:jc w:val="both"/>
        <w:rPr>
          <w:rFonts w:ascii="Century Gothic" w:eastAsia="Times New Roman" w:hAnsi="Century Gothic" w:cs="Arial"/>
          <w:lang w:eastAsia="es-ES"/>
        </w:rPr>
      </w:pPr>
    </w:p>
    <w:p w14:paraId="51DA02AE" w14:textId="7A32EE9E" w:rsidR="005A1A6D" w:rsidRPr="005A1A6D" w:rsidRDefault="005A1A6D" w:rsidP="005A1A6D">
      <w:pPr>
        <w:autoSpaceDE w:val="0"/>
        <w:autoSpaceDN w:val="0"/>
        <w:adjustRightInd w:val="0"/>
        <w:spacing w:after="0" w:line="240" w:lineRule="auto"/>
        <w:jc w:val="both"/>
        <w:rPr>
          <w:rFonts w:ascii="Century Gothic" w:eastAsia="Times New Roman" w:hAnsi="Century Gothic" w:cs="Arial"/>
          <w:i/>
          <w:sz w:val="18"/>
          <w:szCs w:val="18"/>
          <w:lang w:eastAsia="es-ES"/>
        </w:rPr>
      </w:pPr>
      <w:r w:rsidRPr="005A1A6D">
        <w:rPr>
          <w:rFonts w:ascii="Century Gothic" w:eastAsia="Times New Roman" w:hAnsi="Century Gothic" w:cs="Arial"/>
          <w:lang w:eastAsia="es-ES"/>
        </w:rPr>
        <w:t>I per què consti, signo aquesta declaració responsable.</w:t>
      </w:r>
    </w:p>
    <w:p w14:paraId="33A59FDC" w14:textId="42DFC9E1" w:rsidR="005A1A6D" w:rsidRDefault="005A1A6D" w:rsidP="005A1A6D">
      <w:pPr>
        <w:autoSpaceDE w:val="0"/>
        <w:autoSpaceDN w:val="0"/>
        <w:adjustRightInd w:val="0"/>
        <w:spacing w:after="0" w:line="240" w:lineRule="auto"/>
        <w:jc w:val="both"/>
        <w:rPr>
          <w:rFonts w:ascii="Century Gothic" w:eastAsia="Times New Roman" w:hAnsi="Century Gothic" w:cs="Arial"/>
          <w:i/>
          <w:sz w:val="18"/>
          <w:szCs w:val="18"/>
          <w:lang w:eastAsia="es-ES"/>
        </w:rPr>
      </w:pPr>
    </w:p>
    <w:p w14:paraId="1E508BCA" w14:textId="130F9010" w:rsidR="00A32F51" w:rsidRDefault="00A32F51" w:rsidP="005A1A6D">
      <w:pPr>
        <w:autoSpaceDE w:val="0"/>
        <w:autoSpaceDN w:val="0"/>
        <w:adjustRightInd w:val="0"/>
        <w:spacing w:after="0" w:line="240" w:lineRule="auto"/>
        <w:jc w:val="both"/>
        <w:rPr>
          <w:rFonts w:ascii="Century Gothic" w:eastAsia="Times New Roman" w:hAnsi="Century Gothic" w:cs="Arial"/>
          <w:i/>
          <w:sz w:val="18"/>
          <w:szCs w:val="18"/>
          <w:lang w:eastAsia="es-ES"/>
        </w:rPr>
      </w:pPr>
    </w:p>
    <w:p w14:paraId="57167AD2" w14:textId="1472AF4C" w:rsidR="00A32F51" w:rsidRDefault="00A32F51" w:rsidP="005A1A6D">
      <w:pPr>
        <w:autoSpaceDE w:val="0"/>
        <w:autoSpaceDN w:val="0"/>
        <w:adjustRightInd w:val="0"/>
        <w:spacing w:after="0" w:line="240" w:lineRule="auto"/>
        <w:jc w:val="both"/>
        <w:rPr>
          <w:rFonts w:ascii="Century Gothic" w:eastAsia="Times New Roman" w:hAnsi="Century Gothic" w:cs="Arial"/>
          <w:i/>
          <w:sz w:val="18"/>
          <w:szCs w:val="18"/>
          <w:lang w:eastAsia="es-ES"/>
        </w:rPr>
      </w:pPr>
    </w:p>
    <w:p w14:paraId="0EBBA465" w14:textId="4F9E697E" w:rsidR="00A32F51" w:rsidRDefault="00A32F51" w:rsidP="005A1A6D">
      <w:pPr>
        <w:autoSpaceDE w:val="0"/>
        <w:autoSpaceDN w:val="0"/>
        <w:adjustRightInd w:val="0"/>
        <w:spacing w:after="0" w:line="240" w:lineRule="auto"/>
        <w:jc w:val="both"/>
        <w:rPr>
          <w:rFonts w:ascii="Century Gothic" w:eastAsia="Times New Roman" w:hAnsi="Century Gothic" w:cs="Arial"/>
          <w:i/>
          <w:sz w:val="18"/>
          <w:szCs w:val="18"/>
          <w:lang w:eastAsia="es-ES"/>
        </w:rPr>
      </w:pPr>
    </w:p>
    <w:p w14:paraId="0B41E676" w14:textId="77777777" w:rsidR="00A32F51" w:rsidRPr="005A1A6D" w:rsidRDefault="00A32F51" w:rsidP="005A1A6D">
      <w:pPr>
        <w:autoSpaceDE w:val="0"/>
        <w:autoSpaceDN w:val="0"/>
        <w:adjustRightInd w:val="0"/>
        <w:spacing w:after="0" w:line="240" w:lineRule="auto"/>
        <w:jc w:val="both"/>
        <w:rPr>
          <w:rFonts w:ascii="Century Gothic" w:eastAsia="Times New Roman" w:hAnsi="Century Gothic" w:cs="Arial"/>
          <w:i/>
          <w:sz w:val="18"/>
          <w:szCs w:val="18"/>
          <w:lang w:eastAsia="es-ES"/>
        </w:rPr>
      </w:pPr>
    </w:p>
    <w:p w14:paraId="38849994" w14:textId="75260BBE" w:rsidR="005A1A6D" w:rsidRPr="005A1A6D" w:rsidRDefault="005A1A6D" w:rsidP="005A1A6D">
      <w:pPr>
        <w:autoSpaceDE w:val="0"/>
        <w:autoSpaceDN w:val="0"/>
        <w:adjustRightInd w:val="0"/>
        <w:spacing w:after="0" w:line="240" w:lineRule="auto"/>
        <w:jc w:val="both"/>
        <w:rPr>
          <w:rFonts w:ascii="Century Gothic" w:eastAsia="Times New Roman" w:hAnsi="Century Gothic" w:cs="Arial"/>
          <w:lang w:eastAsia="es-ES"/>
        </w:rPr>
      </w:pPr>
      <w:r w:rsidRPr="005A1A6D">
        <w:rPr>
          <w:rFonts w:ascii="Century Gothic" w:eastAsia="Times New Roman" w:hAnsi="Century Gothic" w:cs="Arial"/>
          <w:i/>
          <w:sz w:val="18"/>
          <w:szCs w:val="18"/>
          <w:lang w:eastAsia="es-ES"/>
        </w:rPr>
        <w:t>Signatura electrònica:</w:t>
      </w:r>
    </w:p>
    <w:p w14:paraId="52049376" w14:textId="77777777" w:rsidR="005A1A6D" w:rsidRPr="005A1A6D" w:rsidRDefault="005A1A6D" w:rsidP="005A1A6D">
      <w:pPr>
        <w:spacing w:after="0" w:line="240" w:lineRule="auto"/>
        <w:jc w:val="both"/>
        <w:rPr>
          <w:rFonts w:ascii="Century Gothic" w:eastAsia="Times New Roman" w:hAnsi="Century Gothic" w:cs="Arial"/>
          <w:lang w:eastAsia="es-ES"/>
        </w:rPr>
      </w:pPr>
    </w:p>
    <w:p w14:paraId="149A07C3" w14:textId="77777777" w:rsidR="005A1A6D" w:rsidRPr="005A1A6D" w:rsidRDefault="005A1A6D" w:rsidP="005A1A6D">
      <w:pPr>
        <w:spacing w:after="0" w:line="240" w:lineRule="auto"/>
        <w:rPr>
          <w:rFonts w:ascii="Century Gothic" w:eastAsia="Times New Roman" w:hAnsi="Century Gothic" w:cs="Arial"/>
          <w:lang w:eastAsia="es-ES"/>
        </w:rPr>
      </w:pPr>
    </w:p>
    <w:p w14:paraId="74287AE9" w14:textId="3D32C934" w:rsidR="005A1A6D" w:rsidRDefault="005A1A6D" w:rsidP="005A1A6D">
      <w:pPr>
        <w:spacing w:after="0" w:line="240" w:lineRule="auto"/>
        <w:rPr>
          <w:rFonts w:ascii="Century Gothic" w:eastAsia="Times New Roman" w:hAnsi="Century Gothic" w:cs="Arial"/>
          <w:lang w:eastAsia="es-ES"/>
        </w:rPr>
      </w:pPr>
    </w:p>
    <w:p w14:paraId="22DB30EF" w14:textId="77777777" w:rsidR="00B245E9" w:rsidRDefault="00B245E9" w:rsidP="005A1A6D">
      <w:pPr>
        <w:spacing w:after="0" w:line="240" w:lineRule="auto"/>
        <w:rPr>
          <w:rFonts w:ascii="Century Gothic" w:eastAsia="Times New Roman" w:hAnsi="Century Gothic" w:cs="Arial"/>
          <w:lang w:eastAsia="es-ES"/>
        </w:rPr>
      </w:pPr>
    </w:p>
    <w:p w14:paraId="4DF1186A" w14:textId="77777777" w:rsidR="00B245E9" w:rsidRDefault="00B245E9" w:rsidP="005A1A6D">
      <w:pPr>
        <w:spacing w:after="0" w:line="240" w:lineRule="auto"/>
        <w:rPr>
          <w:rFonts w:ascii="Century Gothic" w:eastAsia="Times New Roman" w:hAnsi="Century Gothic" w:cs="Arial"/>
          <w:lang w:eastAsia="es-ES"/>
        </w:rPr>
      </w:pPr>
    </w:p>
    <w:p w14:paraId="3542814F" w14:textId="77777777" w:rsidR="00B245E9" w:rsidRDefault="00B245E9" w:rsidP="005A1A6D">
      <w:pPr>
        <w:spacing w:after="0" w:line="240" w:lineRule="auto"/>
        <w:rPr>
          <w:rFonts w:ascii="Century Gothic" w:eastAsia="Times New Roman" w:hAnsi="Century Gothic" w:cs="Arial"/>
          <w:lang w:eastAsia="es-ES"/>
        </w:rPr>
      </w:pPr>
    </w:p>
    <w:p w14:paraId="536795A1" w14:textId="77777777" w:rsidR="00B245E9" w:rsidRDefault="00B245E9" w:rsidP="005A1A6D">
      <w:pPr>
        <w:spacing w:after="0" w:line="240" w:lineRule="auto"/>
        <w:rPr>
          <w:rFonts w:ascii="Century Gothic" w:eastAsia="Times New Roman" w:hAnsi="Century Gothic" w:cs="Arial"/>
          <w:lang w:eastAsia="es-ES"/>
        </w:rPr>
      </w:pPr>
    </w:p>
    <w:p w14:paraId="47E42AD6" w14:textId="77777777" w:rsidR="00B245E9" w:rsidRDefault="00B245E9" w:rsidP="005A1A6D">
      <w:pPr>
        <w:spacing w:after="0" w:line="240" w:lineRule="auto"/>
        <w:rPr>
          <w:rFonts w:ascii="Century Gothic" w:eastAsia="Times New Roman" w:hAnsi="Century Gothic" w:cs="Arial"/>
          <w:lang w:eastAsia="es-ES"/>
        </w:rPr>
      </w:pPr>
    </w:p>
    <w:p w14:paraId="62B6A531" w14:textId="77777777" w:rsidR="00B245E9" w:rsidRDefault="00B245E9" w:rsidP="005A1A6D">
      <w:pPr>
        <w:spacing w:after="0" w:line="240" w:lineRule="auto"/>
        <w:rPr>
          <w:rFonts w:ascii="Century Gothic" w:eastAsia="Times New Roman" w:hAnsi="Century Gothic" w:cs="Arial"/>
          <w:lang w:eastAsia="es-ES"/>
        </w:rPr>
      </w:pPr>
    </w:p>
    <w:p w14:paraId="367561A6" w14:textId="77777777" w:rsidR="00CA6F6E" w:rsidRPr="00841D87" w:rsidRDefault="00CA6F6E" w:rsidP="00CA6F6E">
      <w:pPr>
        <w:jc w:val="both"/>
        <w:rPr>
          <w:rFonts w:ascii="Arial" w:hAnsi="Arial" w:cs="Arial"/>
          <w:sz w:val="14"/>
          <w:szCs w:val="14"/>
        </w:rPr>
      </w:pPr>
    </w:p>
    <w:p w14:paraId="502FE0BD" w14:textId="77777777" w:rsidR="00CA6F6E" w:rsidRPr="00A43544" w:rsidRDefault="00CA6F6E" w:rsidP="00CA6F6E">
      <w:pPr>
        <w:jc w:val="both"/>
        <w:rPr>
          <w:rFonts w:cstheme="minorHAnsi"/>
          <w:sz w:val="16"/>
          <w:szCs w:val="16"/>
        </w:rPr>
      </w:pPr>
      <w:r w:rsidRPr="00A43544">
        <w:rPr>
          <w:rFonts w:cstheme="minorHAnsi"/>
          <w:sz w:val="16"/>
          <w:szCs w:val="16"/>
        </w:rPr>
        <w:t>D’acord amb el que estableix l’Article 13 del Reglament Genreal de Protecció de Dades, l’informem que les dades facilitades serán incloses en un tractament de dades responsabilitat de la Fira de Teatre al Carrer de Tàrrega, les dades serán utilitzades per a la gestió del tràmit que esteu realitzant. Disposa de tota la infromació sobre la Política de Privacitat de Dades Personals al lloc web de FiraTàrrega.</w:t>
      </w:r>
    </w:p>
    <w:p w14:paraId="290C0CCB" w14:textId="729D34AA" w:rsidR="00852847" w:rsidRPr="00B245E9" w:rsidRDefault="00CA6F6E" w:rsidP="00B245E9">
      <w:pPr>
        <w:jc w:val="both"/>
        <w:rPr>
          <w:rFonts w:cstheme="minorHAnsi"/>
          <w:sz w:val="16"/>
          <w:szCs w:val="16"/>
        </w:rPr>
      </w:pPr>
      <w:r w:rsidRPr="00A43544">
        <w:rPr>
          <w:rFonts w:cstheme="minorHAnsi"/>
          <w:sz w:val="16"/>
          <w:szCs w:val="16"/>
        </w:rPr>
        <w:t xml:space="preserve">Els terminis de conservació de la información són els definits al Quadre de Classificació Documental.Així mateix s’informa de la possibilitat d’exercir els seus drets d’accés, rectificació, supressió i oposición, mitjançant la remissió d’un escrit dirigit al Delegat de Protecció de Dades a la següent adreça: </w:t>
      </w:r>
      <w:r w:rsidR="00697A13">
        <w:rPr>
          <w:rFonts w:cstheme="minorHAnsi"/>
          <w:sz w:val="16"/>
          <w:szCs w:val="16"/>
        </w:rPr>
        <w:t>Av. Josep Trepat i Galceran s/n</w:t>
      </w:r>
      <w:r w:rsidRPr="00A43544">
        <w:rPr>
          <w:rFonts w:cstheme="minorHAnsi"/>
          <w:sz w:val="16"/>
          <w:szCs w:val="16"/>
        </w:rPr>
        <w:t xml:space="preserve">, 25300 Tàrrega (Lleida) o per correu electrónica </w:t>
      </w:r>
      <w:hyperlink r:id="rId7" w:history="1">
        <w:r w:rsidRPr="00A43544">
          <w:rPr>
            <w:rFonts w:cstheme="minorHAnsi"/>
            <w:color w:val="0563C1" w:themeColor="hyperlink"/>
            <w:sz w:val="16"/>
            <w:szCs w:val="16"/>
            <w:u w:val="single"/>
          </w:rPr>
          <w:t>info@firatarrega.com</w:t>
        </w:r>
      </w:hyperlink>
      <w:r w:rsidRPr="00A43544">
        <w:rPr>
          <w:rFonts w:cstheme="minorHAnsi"/>
          <w:sz w:val="16"/>
          <w:szCs w:val="16"/>
        </w:rPr>
        <w:t>.</w:t>
      </w:r>
    </w:p>
    <w:sectPr w:rsidR="00852847" w:rsidRPr="00B245E9" w:rsidSect="00AC24F8">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3CEB4" w14:textId="77777777" w:rsidR="003A2546" w:rsidRDefault="003A2546" w:rsidP="005A1A6D">
      <w:pPr>
        <w:spacing w:after="0" w:line="240" w:lineRule="auto"/>
      </w:pPr>
      <w:r>
        <w:separator/>
      </w:r>
    </w:p>
  </w:endnote>
  <w:endnote w:type="continuationSeparator" w:id="0">
    <w:p w14:paraId="16598974" w14:textId="77777777" w:rsidR="003A2546" w:rsidRDefault="003A2546" w:rsidP="005A1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54383" w14:textId="77777777" w:rsidR="00CA6F6E" w:rsidRDefault="00CA6F6E" w:rsidP="00CA6F6E">
    <w:pPr>
      <w:overflowPunct w:val="0"/>
      <w:spacing w:after="0"/>
      <w:jc w:val="right"/>
      <w:rPr>
        <w:rFonts w:ascii="Bahnschrift Light SemiCondensed" w:hAnsi="Bahnschrift Light SemiCondensed"/>
        <w:sz w:val="16"/>
        <w:szCs w:val="20"/>
        <w:lang w:val="es-ES" w:eastAsia="es-ES"/>
      </w:rPr>
    </w:pPr>
  </w:p>
  <w:p w14:paraId="7BAC0F0F" w14:textId="39C9CB40" w:rsidR="00CA6F6E" w:rsidRDefault="00697A13" w:rsidP="00CA6F6E">
    <w:pPr>
      <w:overflowPunct w:val="0"/>
      <w:spacing w:after="0"/>
      <w:jc w:val="right"/>
    </w:pPr>
    <w:r>
      <w:rPr>
        <w:rFonts w:ascii="Bahnschrift Light SemiCondensed" w:hAnsi="Bahnschrift Light SemiCondensed"/>
        <w:sz w:val="16"/>
        <w:szCs w:val="20"/>
        <w:lang w:val="es-ES" w:eastAsia="es-ES"/>
      </w:rPr>
      <w:t>Av. Josep Trepat i Galceran s/n</w:t>
    </w:r>
  </w:p>
  <w:p w14:paraId="12CABE7E" w14:textId="77777777" w:rsidR="00CA6F6E" w:rsidRDefault="00CA6F6E" w:rsidP="00CA6F6E">
    <w:pPr>
      <w:overflowPunct w:val="0"/>
      <w:spacing w:after="0"/>
      <w:jc w:val="right"/>
    </w:pPr>
    <w:r>
      <w:rPr>
        <w:rFonts w:ascii="Bahnschrift Light SemiCondensed" w:hAnsi="Bahnschrift Light SemiCondensed"/>
        <w:sz w:val="16"/>
        <w:szCs w:val="20"/>
        <w:lang w:val="es-ES" w:eastAsia="es-ES"/>
      </w:rPr>
      <w:t>E-25300 Tàrrega</w:t>
    </w:r>
  </w:p>
  <w:p w14:paraId="06FAADFC" w14:textId="77777777" w:rsidR="00CA6F6E" w:rsidRDefault="00CA6F6E" w:rsidP="00CA6F6E">
    <w:pPr>
      <w:overflowPunct w:val="0"/>
      <w:spacing w:after="0"/>
      <w:jc w:val="right"/>
    </w:pPr>
    <w:r w:rsidRPr="00CA6F6E">
      <w:rPr>
        <w:rFonts w:ascii="Bahnschrift Light SemiCondensed" w:hAnsi="Bahnschrift Light SemiCondensed"/>
        <w:sz w:val="16"/>
        <w:szCs w:val="20"/>
        <w:lang w:eastAsia="es-ES"/>
      </w:rPr>
      <w:t>T. (+34) 973 310 854</w:t>
    </w:r>
  </w:p>
  <w:p w14:paraId="59F15797" w14:textId="77777777" w:rsidR="00CA6F6E" w:rsidRDefault="00CA6F6E" w:rsidP="00CA6F6E">
    <w:pPr>
      <w:overflowPunct w:val="0"/>
      <w:spacing w:after="0"/>
      <w:jc w:val="right"/>
    </w:pPr>
    <w:r w:rsidRPr="00CA6F6E">
      <w:rPr>
        <w:rFonts w:ascii="Bahnschrift Light SemiCondensed" w:hAnsi="Bahnschrift Light SemiCondensed"/>
        <w:sz w:val="16"/>
        <w:szCs w:val="20"/>
        <w:lang w:eastAsia="es-ES"/>
      </w:rPr>
      <w:t>info@firatarrega.com</w:t>
    </w:r>
  </w:p>
  <w:p w14:paraId="1ABA1ACB" w14:textId="77777777" w:rsidR="00CA6F6E" w:rsidRDefault="00CA6F6E" w:rsidP="00CA6F6E">
    <w:pPr>
      <w:overflowPunct w:val="0"/>
      <w:spacing w:after="0"/>
      <w:jc w:val="right"/>
    </w:pPr>
    <w:r w:rsidRPr="00CA6F6E">
      <w:rPr>
        <w:rFonts w:ascii="Bahnschrift Light SemiCondensed" w:hAnsi="Bahnschrift Light SemiCondensed"/>
        <w:b/>
        <w:bCs/>
        <w:sz w:val="16"/>
        <w:szCs w:val="20"/>
        <w:lang w:eastAsia="es-ES"/>
      </w:rPr>
      <w:t>www.firatarrega.com</w:t>
    </w:r>
  </w:p>
  <w:p w14:paraId="35440466" w14:textId="2E02D3FA" w:rsidR="005A1A6D" w:rsidRPr="005A1A6D" w:rsidRDefault="005A1A6D" w:rsidP="00CA6F6E">
    <w:pPr>
      <w:pStyle w:val="Piedepgina"/>
      <w:jc w:val="right"/>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ABFBD" w14:textId="77777777" w:rsidR="003A2546" w:rsidRDefault="003A2546" w:rsidP="005A1A6D">
      <w:pPr>
        <w:spacing w:after="0" w:line="240" w:lineRule="auto"/>
      </w:pPr>
      <w:r>
        <w:separator/>
      </w:r>
    </w:p>
  </w:footnote>
  <w:footnote w:type="continuationSeparator" w:id="0">
    <w:p w14:paraId="5ED4186B" w14:textId="77777777" w:rsidR="003A2546" w:rsidRDefault="003A2546" w:rsidP="005A1A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48453" w14:textId="0431ED60" w:rsidR="005011BF" w:rsidRDefault="00CA6F6E" w:rsidP="002736C4">
    <w:pPr>
      <w:pStyle w:val="Encabezado"/>
    </w:pPr>
    <w:r>
      <w:rPr>
        <w:noProof/>
        <w:lang w:eastAsia="ca-ES"/>
      </w:rPr>
      <w:drawing>
        <wp:anchor distT="0" distB="0" distL="0" distR="0" simplePos="0" relativeHeight="251661312" behindDoc="1" locked="0" layoutInCell="1" allowOverlap="1" wp14:anchorId="78D8BB73" wp14:editId="13B51607">
          <wp:simplePos x="0" y="0"/>
          <wp:positionH relativeFrom="column">
            <wp:posOffset>-535305</wp:posOffset>
          </wp:positionH>
          <wp:positionV relativeFrom="paragraph">
            <wp:posOffset>-377825</wp:posOffset>
          </wp:positionV>
          <wp:extent cx="1816100" cy="556895"/>
          <wp:effectExtent l="0" t="0" r="0" b="0"/>
          <wp:wrapSquare wrapText="largest"/>
          <wp:docPr id="1" name="Imat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1"/>
                  <pic:cNvPicPr>
                    <a:picLocks noChangeAspect="1" noChangeArrowheads="1"/>
                  </pic:cNvPicPr>
                </pic:nvPicPr>
                <pic:blipFill>
                  <a:blip r:embed="rId1"/>
                  <a:stretch>
                    <a:fillRect/>
                  </a:stretch>
                </pic:blipFill>
                <pic:spPr bwMode="auto">
                  <a:xfrm>
                    <a:off x="0" y="0"/>
                    <a:ext cx="1816100" cy="556895"/>
                  </a:xfrm>
                  <a:prstGeom prst="rect">
                    <a:avLst/>
                  </a:prstGeom>
                </pic:spPr>
              </pic:pic>
            </a:graphicData>
          </a:graphic>
        </wp:anchor>
      </w:drawing>
    </w:r>
  </w:p>
  <w:tbl>
    <w:tblPr>
      <w:tblW w:w="3656" w:type="dxa"/>
      <w:tblInd w:w="609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gridCol w:w="3402"/>
    </w:tblGrid>
    <w:tr w:rsidR="002736C4" w:rsidRPr="00947E81" w14:paraId="11976912" w14:textId="77777777" w:rsidTr="00CA6F6E">
      <w:tc>
        <w:tcPr>
          <w:tcW w:w="254" w:type="dxa"/>
        </w:tcPr>
        <w:p w14:paraId="624512FB" w14:textId="17B31476" w:rsidR="005011BF" w:rsidRPr="00210EA4" w:rsidRDefault="005011BF" w:rsidP="002736C4">
          <w:pPr>
            <w:pStyle w:val="Encabezado"/>
            <w:rPr>
              <w:b/>
              <w:sz w:val="14"/>
              <w:szCs w:val="14"/>
            </w:rPr>
          </w:pPr>
        </w:p>
      </w:tc>
      <w:tc>
        <w:tcPr>
          <w:tcW w:w="3402" w:type="dxa"/>
        </w:tcPr>
        <w:p w14:paraId="0EF6152F" w14:textId="17BBC3D5" w:rsidR="005011BF" w:rsidRPr="005A1A6D" w:rsidRDefault="005A1A6D" w:rsidP="005A1A6D">
          <w:pPr>
            <w:pStyle w:val="Encabezado"/>
            <w:jc w:val="center"/>
            <w:rPr>
              <w:b/>
              <w:bCs/>
              <w:sz w:val="20"/>
              <w:szCs w:val="20"/>
            </w:rPr>
          </w:pPr>
          <w:r w:rsidRPr="005A1A6D">
            <w:rPr>
              <w:b/>
              <w:bCs/>
              <w:sz w:val="20"/>
              <w:szCs w:val="20"/>
            </w:rPr>
            <w:t>DECLARACIÓ RESPONSABLE</w:t>
          </w:r>
        </w:p>
      </w:tc>
    </w:tr>
    <w:tr w:rsidR="002736C4" w14:paraId="70DB0B1A" w14:textId="77777777" w:rsidTr="00CA6F6E">
      <w:tc>
        <w:tcPr>
          <w:tcW w:w="254" w:type="dxa"/>
        </w:tcPr>
        <w:p w14:paraId="78A68578" w14:textId="485B744F" w:rsidR="005011BF" w:rsidRPr="00210EA4" w:rsidRDefault="005011BF" w:rsidP="002736C4">
          <w:pPr>
            <w:pStyle w:val="Encabezado"/>
            <w:rPr>
              <w:b/>
              <w:sz w:val="14"/>
              <w:szCs w:val="14"/>
            </w:rPr>
          </w:pPr>
        </w:p>
      </w:tc>
      <w:tc>
        <w:tcPr>
          <w:tcW w:w="3402" w:type="dxa"/>
        </w:tcPr>
        <w:p w14:paraId="275B33B2" w14:textId="7789C34D" w:rsidR="005011BF" w:rsidRPr="005A1A6D" w:rsidRDefault="005011BF" w:rsidP="005A1A6D">
          <w:pPr>
            <w:pStyle w:val="Encabezado"/>
            <w:jc w:val="center"/>
            <w:rPr>
              <w:b/>
              <w:bCs/>
              <w:sz w:val="20"/>
              <w:szCs w:val="20"/>
              <w:highlight w:val="cyan"/>
            </w:rPr>
          </w:pPr>
        </w:p>
      </w:tc>
    </w:tr>
  </w:tbl>
  <w:p w14:paraId="1E45E3AD" w14:textId="26AE34F2" w:rsidR="005011BF" w:rsidRDefault="005011BF">
    <w:pPr>
      <w:pStyle w:val="Encabezado"/>
    </w:pPr>
  </w:p>
  <w:p w14:paraId="7A3C27CE" w14:textId="667DBA40" w:rsidR="005011BF" w:rsidRDefault="005011B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D320A"/>
    <w:multiLevelType w:val="hybridMultilevel"/>
    <w:tmpl w:val="EDD8381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BC81DA0"/>
    <w:multiLevelType w:val="hybridMultilevel"/>
    <w:tmpl w:val="C2AE188A"/>
    <w:lvl w:ilvl="0" w:tplc="BB46E878">
      <w:start w:val="16"/>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33B8470A"/>
    <w:multiLevelType w:val="hybridMultilevel"/>
    <w:tmpl w:val="0828392E"/>
    <w:lvl w:ilvl="0" w:tplc="FFFFFFFF">
      <w:start w:val="1"/>
      <w:numFmt w:val="lowerLetter"/>
      <w:lvlText w:val="%1)"/>
      <w:lvlJc w:val="left"/>
      <w:pPr>
        <w:ind w:left="644" w:hanging="360"/>
      </w:pPr>
      <w:rPr>
        <w:i w:val="0"/>
        <w:iCs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38CB139F"/>
    <w:multiLevelType w:val="hybridMultilevel"/>
    <w:tmpl w:val="076E89DC"/>
    <w:lvl w:ilvl="0" w:tplc="65DAD6F4">
      <w:numFmt w:val="bullet"/>
      <w:lvlText w:val="-"/>
      <w:lvlJc w:val="left"/>
      <w:pPr>
        <w:ind w:left="1080" w:hanging="360"/>
      </w:pPr>
      <w:rPr>
        <w:rFonts w:ascii="Century Gothic" w:eastAsia="Times New Roman" w:hAnsi="Century Gothic"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3BB85074"/>
    <w:multiLevelType w:val="hybridMultilevel"/>
    <w:tmpl w:val="7CE2921C"/>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51853116"/>
    <w:multiLevelType w:val="hybridMultilevel"/>
    <w:tmpl w:val="CA72F95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A511C63"/>
    <w:multiLevelType w:val="hybridMultilevel"/>
    <w:tmpl w:val="0D026EA0"/>
    <w:lvl w:ilvl="0" w:tplc="FFFFFFFF">
      <w:start w:val="1"/>
      <w:numFmt w:val="lowerLetter"/>
      <w:lvlText w:val="%1)"/>
      <w:lvlJc w:val="left"/>
      <w:pPr>
        <w:ind w:left="644"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8B70567"/>
    <w:multiLevelType w:val="hybridMultilevel"/>
    <w:tmpl w:val="FEAE193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15:restartNumberingAfterBreak="0">
    <w:nsid w:val="71395D1E"/>
    <w:multiLevelType w:val="hybridMultilevel"/>
    <w:tmpl w:val="0D026EA0"/>
    <w:lvl w:ilvl="0" w:tplc="FFFFFFFF">
      <w:start w:val="1"/>
      <w:numFmt w:val="lowerLetter"/>
      <w:lvlText w:val="%1)"/>
      <w:lvlJc w:val="left"/>
      <w:pPr>
        <w:ind w:left="644"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52B569B"/>
    <w:multiLevelType w:val="hybridMultilevel"/>
    <w:tmpl w:val="0D026EA0"/>
    <w:lvl w:ilvl="0" w:tplc="637C1D4E">
      <w:start w:val="1"/>
      <w:numFmt w:val="lowerLetter"/>
      <w:lvlText w:val="%1)"/>
      <w:lvlJc w:val="left"/>
      <w:pPr>
        <w:ind w:left="644" w:hanging="360"/>
      </w:pPr>
      <w:rPr>
        <w:i w:val="0"/>
        <w:i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74334600">
    <w:abstractNumId w:val="7"/>
  </w:num>
  <w:num w:numId="2" w16cid:durableId="950014485">
    <w:abstractNumId w:val="9"/>
  </w:num>
  <w:num w:numId="3" w16cid:durableId="2074966195">
    <w:abstractNumId w:val="5"/>
  </w:num>
  <w:num w:numId="4" w16cid:durableId="1508715990">
    <w:abstractNumId w:val="3"/>
  </w:num>
  <w:num w:numId="5" w16cid:durableId="1079326124">
    <w:abstractNumId w:val="4"/>
  </w:num>
  <w:num w:numId="6" w16cid:durableId="892155966">
    <w:abstractNumId w:val="1"/>
  </w:num>
  <w:num w:numId="7" w16cid:durableId="2098598592">
    <w:abstractNumId w:val="6"/>
  </w:num>
  <w:num w:numId="8" w16cid:durableId="1825657903">
    <w:abstractNumId w:val="2"/>
  </w:num>
  <w:num w:numId="9" w16cid:durableId="1757434587">
    <w:abstractNumId w:val="0"/>
  </w:num>
  <w:num w:numId="10" w16cid:durableId="12699737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2xgFfi3j7fz6zlZSE2scXToBGyiiyPEsCIiiZzZ6CfK5wBYND6iIOJVWEL9TLV0KmBKXssyszoOi8sDq/5/mag==" w:salt="GV5g7v6HPDd1Ua2S6KfVE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A6D"/>
    <w:rsid w:val="00045EE2"/>
    <w:rsid w:val="0026201E"/>
    <w:rsid w:val="00295056"/>
    <w:rsid w:val="002B2D66"/>
    <w:rsid w:val="00340866"/>
    <w:rsid w:val="003A2546"/>
    <w:rsid w:val="0040639E"/>
    <w:rsid w:val="00464C92"/>
    <w:rsid w:val="005011BF"/>
    <w:rsid w:val="005A1A6D"/>
    <w:rsid w:val="00603F94"/>
    <w:rsid w:val="00676950"/>
    <w:rsid w:val="00697A13"/>
    <w:rsid w:val="006B4B46"/>
    <w:rsid w:val="00732AD2"/>
    <w:rsid w:val="00852847"/>
    <w:rsid w:val="00887E2D"/>
    <w:rsid w:val="008D35FA"/>
    <w:rsid w:val="009C452F"/>
    <w:rsid w:val="009F4A51"/>
    <w:rsid w:val="00A04449"/>
    <w:rsid w:val="00A32F51"/>
    <w:rsid w:val="00AC24F8"/>
    <w:rsid w:val="00B245E9"/>
    <w:rsid w:val="00BB56E8"/>
    <w:rsid w:val="00BD3BBC"/>
    <w:rsid w:val="00BF5143"/>
    <w:rsid w:val="00C11713"/>
    <w:rsid w:val="00C82DF0"/>
    <w:rsid w:val="00CA6F6E"/>
    <w:rsid w:val="00CD4354"/>
    <w:rsid w:val="00D26A8E"/>
    <w:rsid w:val="00E530A0"/>
    <w:rsid w:val="00E560F3"/>
    <w:rsid w:val="00F5281F"/>
    <w:rsid w:val="00F846CA"/>
    <w:rsid w:val="00F8668D"/>
    <w:rsid w:val="00FD02CF"/>
    <w:rsid w:val="00FF246A"/>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EE401"/>
  <w15:chartTrackingRefBased/>
  <w15:docId w15:val="{60C13A60-A2A1-4F4B-804C-A897A5F60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A6D"/>
    <w:pPr>
      <w:tabs>
        <w:tab w:val="center" w:pos="4252"/>
        <w:tab w:val="right" w:pos="8504"/>
      </w:tabs>
      <w:spacing w:after="0" w:line="240" w:lineRule="auto"/>
    </w:pPr>
    <w:rPr>
      <w:rFonts w:ascii="Century Gothic" w:eastAsia="Times New Roman" w:hAnsi="Century Gothic" w:cs="Arial"/>
      <w:lang w:eastAsia="es-ES"/>
    </w:rPr>
  </w:style>
  <w:style w:type="character" w:customStyle="1" w:styleId="EncabezadoCar">
    <w:name w:val="Encabezado Car"/>
    <w:basedOn w:val="Fuentedeprrafopredeter"/>
    <w:link w:val="Encabezado"/>
    <w:uiPriority w:val="99"/>
    <w:rsid w:val="005A1A6D"/>
    <w:rPr>
      <w:rFonts w:ascii="Century Gothic" w:eastAsia="Times New Roman" w:hAnsi="Century Gothic" w:cs="Arial"/>
      <w:lang w:eastAsia="es-ES"/>
    </w:rPr>
  </w:style>
  <w:style w:type="paragraph" w:styleId="Piedepgina">
    <w:name w:val="footer"/>
    <w:basedOn w:val="Normal"/>
    <w:link w:val="PiedepginaCar"/>
    <w:uiPriority w:val="99"/>
    <w:unhideWhenUsed/>
    <w:rsid w:val="005A1A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1A6D"/>
  </w:style>
  <w:style w:type="character" w:styleId="Hipervnculo">
    <w:name w:val="Hyperlink"/>
    <w:basedOn w:val="Fuentedeprrafopredeter"/>
    <w:uiPriority w:val="99"/>
    <w:rsid w:val="005A1A6D"/>
    <w:rPr>
      <w:rFonts w:cs="Times New Roman"/>
      <w:color w:val="0000FF"/>
      <w:u w:val="single"/>
    </w:rPr>
  </w:style>
  <w:style w:type="character" w:styleId="Textodelmarcadordeposicin">
    <w:name w:val="Placeholder Text"/>
    <w:basedOn w:val="Fuentedeprrafopredeter"/>
    <w:uiPriority w:val="99"/>
    <w:semiHidden/>
    <w:rsid w:val="009C452F"/>
    <w:rPr>
      <w:color w:val="808080"/>
    </w:rPr>
  </w:style>
  <w:style w:type="paragraph" w:styleId="Prrafodelista">
    <w:name w:val="List Paragraph"/>
    <w:basedOn w:val="Normal"/>
    <w:uiPriority w:val="34"/>
    <w:qFormat/>
    <w:rsid w:val="00CD4354"/>
    <w:pPr>
      <w:ind w:left="720"/>
      <w:contextualSpacing/>
    </w:pPr>
  </w:style>
  <w:style w:type="paragraph" w:styleId="Textodeglobo">
    <w:name w:val="Balloon Text"/>
    <w:basedOn w:val="Normal"/>
    <w:link w:val="TextodegloboCar"/>
    <w:uiPriority w:val="99"/>
    <w:semiHidden/>
    <w:unhideWhenUsed/>
    <w:rsid w:val="00887E2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87E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firatarrega.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61A36F52F345C89280B1F50A174A14"/>
        <w:category>
          <w:name w:val="General"/>
          <w:gallery w:val="placeholder"/>
        </w:category>
        <w:types>
          <w:type w:val="bbPlcHdr"/>
        </w:types>
        <w:behaviors>
          <w:behavior w:val="content"/>
        </w:behaviors>
        <w:guid w:val="{DF5CFEBF-24CA-4188-AE68-491385C127CA}"/>
      </w:docPartPr>
      <w:docPartBody>
        <w:p w:rsidR="000A7C95" w:rsidRDefault="009D5EB5" w:rsidP="009D5EB5">
          <w:pPr>
            <w:pStyle w:val="1661A36F52F345C89280B1F50A174A14"/>
          </w:pPr>
          <w:r w:rsidRPr="008E30AE">
            <w:rPr>
              <w:rStyle w:val="Textodelmarcadordeposicin"/>
            </w:rPr>
            <w:t>Haga clic aquí para escribir texto.</w:t>
          </w:r>
        </w:p>
      </w:docPartBody>
    </w:docPart>
    <w:docPart>
      <w:docPartPr>
        <w:name w:val="28563292EE674101A6F847317239A206"/>
        <w:category>
          <w:name w:val="General"/>
          <w:gallery w:val="placeholder"/>
        </w:category>
        <w:types>
          <w:type w:val="bbPlcHdr"/>
        </w:types>
        <w:behaviors>
          <w:behavior w:val="content"/>
        </w:behaviors>
        <w:guid w:val="{9CDF1062-B876-48EA-BC56-5BBC794F04C9}"/>
      </w:docPartPr>
      <w:docPartBody>
        <w:p w:rsidR="000A7C95" w:rsidRDefault="009D5EB5" w:rsidP="009D5EB5">
          <w:pPr>
            <w:pStyle w:val="28563292EE674101A6F847317239A206"/>
          </w:pPr>
          <w:r w:rsidRPr="003D7E2D">
            <w:rPr>
              <w:rStyle w:val="Textodelmarcadordeposicin"/>
            </w:rPr>
            <w:t>Haga clic aquí para escribir texto.</w:t>
          </w:r>
        </w:p>
      </w:docPartBody>
    </w:docPart>
    <w:docPart>
      <w:docPartPr>
        <w:name w:val="DefaultPlaceholder_-1854013440"/>
        <w:category>
          <w:name w:val="General"/>
          <w:gallery w:val="placeholder"/>
        </w:category>
        <w:types>
          <w:type w:val="bbPlcHdr"/>
        </w:types>
        <w:behaviors>
          <w:behavior w:val="content"/>
        </w:behaviors>
        <w:guid w:val="{74B91927-7A77-4FD3-9173-E9A75047C548}"/>
      </w:docPartPr>
      <w:docPartBody>
        <w:p w:rsidR="00F25496" w:rsidRDefault="00FE375B">
          <w:r w:rsidRPr="00214DC2">
            <w:rPr>
              <w:rStyle w:val="Textodelmarcadordeposicin"/>
            </w:rPr>
            <w:t>Feu clic o toqueu aquí per escriure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EB5"/>
    <w:rsid w:val="000A7C95"/>
    <w:rsid w:val="004C2C0E"/>
    <w:rsid w:val="006B4B46"/>
    <w:rsid w:val="00886295"/>
    <w:rsid w:val="009D5EB5"/>
    <w:rsid w:val="00F25496"/>
    <w:rsid w:val="00FE375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E375B"/>
    <w:rPr>
      <w:color w:val="808080"/>
    </w:rPr>
  </w:style>
  <w:style w:type="paragraph" w:customStyle="1" w:styleId="1661A36F52F345C89280B1F50A174A14">
    <w:name w:val="1661A36F52F345C89280B1F50A174A14"/>
    <w:rsid w:val="009D5EB5"/>
  </w:style>
  <w:style w:type="paragraph" w:customStyle="1" w:styleId="28563292EE674101A6F847317239A206">
    <w:name w:val="28563292EE674101A6F847317239A206"/>
    <w:rsid w:val="009D5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1043</Words>
  <Characters>5737</Characters>
  <Application>Microsoft Office Word</Application>
  <DocSecurity>0</DocSecurity>
  <Lines>47</Lines>
  <Paragraphs>13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Gasso</dc:creator>
  <cp:keywords/>
  <dc:description/>
  <cp:lastModifiedBy>FiraTàrrega - Cristina Pons</cp:lastModifiedBy>
  <cp:revision>10</cp:revision>
  <cp:lastPrinted>2023-04-17T10:45:00Z</cp:lastPrinted>
  <dcterms:created xsi:type="dcterms:W3CDTF">2022-10-14T09:30:00Z</dcterms:created>
  <dcterms:modified xsi:type="dcterms:W3CDTF">2026-07-22T11:02:00Z</dcterms:modified>
</cp:coreProperties>
</file>