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8909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7620E">
        <w:rPr>
          <w:rFonts w:ascii="Arial" w:hAnsi="Arial" w:cs="Arial"/>
          <w:b/>
          <w:sz w:val="24"/>
          <w:szCs w:val="24"/>
        </w:rPr>
        <w:t>ANNEX V – Model d’increment del període de garantia</w:t>
      </w:r>
    </w:p>
    <w:p w14:paraId="0081D6EB" w14:textId="77777777" w:rsidR="00751420" w:rsidRPr="00751420" w:rsidRDefault="00751420" w:rsidP="00751420">
      <w:pPr>
        <w:pStyle w:val="Pe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1EB523" w14:textId="5D091A0A" w:rsidR="00751420" w:rsidRPr="00751420" w:rsidRDefault="00751420" w:rsidP="00751420">
      <w:pPr>
        <w:pStyle w:val="Default"/>
        <w:jc w:val="both"/>
        <w:rPr>
          <w:rFonts w:ascii="Arial" w:hAnsi="Arial" w:cs="Arial"/>
          <w:lang w:val="ca-ES"/>
        </w:rPr>
      </w:pPr>
      <w:r w:rsidRPr="00751420">
        <w:rPr>
          <w:rFonts w:ascii="Arial" w:hAnsi="Arial" w:cs="Arial"/>
          <w:iCs/>
          <w:lang w:val="ca-ES"/>
        </w:rPr>
        <w:t xml:space="preserve">Sr./Sra...................... amb DNI núm. ................, en nom propi, (o en representació de l'empresa.............., amb CIF núm. .............., domiciliada a..................carrer ........................, núm. .........), assabentat/da de les condicions exigides per a optar a </w:t>
      </w:r>
      <w:r w:rsidRPr="00751420">
        <w:rPr>
          <w:rFonts w:ascii="Arial" w:hAnsi="Arial" w:cs="Arial"/>
          <w:lang w:val="ca-ES"/>
        </w:rPr>
        <w:t xml:space="preserve">la contractació de les obres d’execució del Projecte </w:t>
      </w:r>
      <w:r w:rsidR="00497E48" w:rsidRPr="00CE0C01">
        <w:rPr>
          <w:rFonts w:ascii="Arial" w:hAnsi="Arial" w:cs="Arial"/>
          <w:lang w:val="ca-ES"/>
        </w:rPr>
        <w:t>modificat de condicionament dels pous de l’</w:t>
      </w:r>
      <w:r w:rsidR="00497E48">
        <w:rPr>
          <w:rFonts w:ascii="Arial" w:hAnsi="Arial" w:cs="Arial"/>
          <w:lang w:val="ca-ES"/>
        </w:rPr>
        <w:t>A</w:t>
      </w:r>
      <w:r w:rsidR="00497E48" w:rsidRPr="00CE0C01">
        <w:rPr>
          <w:rFonts w:ascii="Arial" w:hAnsi="Arial" w:cs="Arial"/>
          <w:lang w:val="ca-ES"/>
        </w:rPr>
        <w:t xml:space="preserve">metller i del dipòsit regulador de </w:t>
      </w:r>
      <w:r w:rsidR="00497E48">
        <w:rPr>
          <w:rFonts w:ascii="Arial" w:hAnsi="Arial" w:cs="Arial"/>
          <w:lang w:val="ca-ES"/>
        </w:rPr>
        <w:t>C</w:t>
      </w:r>
      <w:r w:rsidR="00497E48" w:rsidRPr="00CE0C01">
        <w:rPr>
          <w:rFonts w:ascii="Arial" w:hAnsi="Arial" w:cs="Arial"/>
          <w:lang w:val="ca-ES"/>
        </w:rPr>
        <w:t xml:space="preserve">an </w:t>
      </w:r>
      <w:r w:rsidR="00497E48">
        <w:rPr>
          <w:rFonts w:ascii="Arial" w:hAnsi="Arial" w:cs="Arial"/>
          <w:lang w:val="ca-ES"/>
        </w:rPr>
        <w:t>X</w:t>
      </w:r>
      <w:r w:rsidR="00497E48" w:rsidRPr="00CE0C01">
        <w:rPr>
          <w:rFonts w:ascii="Arial" w:hAnsi="Arial" w:cs="Arial"/>
          <w:lang w:val="ca-ES"/>
        </w:rPr>
        <w:t xml:space="preserve">ec a </w:t>
      </w:r>
      <w:r w:rsidR="00497E48">
        <w:rPr>
          <w:rFonts w:ascii="Arial" w:hAnsi="Arial" w:cs="Arial"/>
          <w:lang w:val="ca-ES"/>
        </w:rPr>
        <w:t>M</w:t>
      </w:r>
      <w:r w:rsidR="00497E48" w:rsidRPr="00CE0C01">
        <w:rPr>
          <w:rFonts w:ascii="Arial" w:hAnsi="Arial" w:cs="Arial"/>
          <w:lang w:val="ca-ES"/>
        </w:rPr>
        <w:t xml:space="preserve">ontornès del </w:t>
      </w:r>
      <w:r w:rsidR="00497E48">
        <w:rPr>
          <w:rFonts w:ascii="Arial" w:hAnsi="Arial" w:cs="Arial"/>
          <w:lang w:val="ca-ES"/>
        </w:rPr>
        <w:t>V</w:t>
      </w:r>
      <w:r w:rsidR="00497E48" w:rsidRPr="00CE0C01">
        <w:rPr>
          <w:rFonts w:ascii="Arial" w:hAnsi="Arial" w:cs="Arial"/>
          <w:lang w:val="ca-ES"/>
        </w:rPr>
        <w:t>allès</w:t>
      </w:r>
      <w:r w:rsidRPr="00751420">
        <w:rPr>
          <w:rFonts w:ascii="Arial" w:hAnsi="Arial" w:cs="Arial"/>
          <w:iCs/>
          <w:lang w:val="ca-ES"/>
        </w:rPr>
        <w:t>,</w:t>
      </w:r>
    </w:p>
    <w:p w14:paraId="0517C94D" w14:textId="77777777" w:rsidR="00751420" w:rsidRPr="0067620E" w:rsidRDefault="00751420" w:rsidP="00751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C9235D2" w14:textId="77777777" w:rsidR="00751420" w:rsidRPr="0067620E" w:rsidRDefault="00751420" w:rsidP="00751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7620E">
        <w:rPr>
          <w:rFonts w:ascii="Arial" w:hAnsi="Arial" w:cs="Arial"/>
          <w:iCs/>
          <w:sz w:val="24"/>
          <w:szCs w:val="24"/>
        </w:rPr>
        <w:t>ES COMPROMET A:</w:t>
      </w:r>
    </w:p>
    <w:p w14:paraId="1027AD3E" w14:textId="77777777" w:rsidR="00751420" w:rsidRPr="0067620E" w:rsidRDefault="00751420" w:rsidP="00751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2DEDA0" w14:textId="16752326" w:rsidR="00751420" w:rsidRPr="0067620E" w:rsidRDefault="00751420" w:rsidP="00751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Cs/>
          <w:sz w:val="24"/>
          <w:szCs w:val="24"/>
          <w:lang w:eastAsia="ja-JP"/>
        </w:rPr>
      </w:pPr>
      <w:r w:rsidRPr="0067620E">
        <w:rPr>
          <w:rFonts w:ascii="Arial" w:hAnsi="Arial" w:cs="Arial"/>
          <w:sz w:val="24"/>
          <w:szCs w:val="24"/>
        </w:rPr>
        <w:t>Incrementar el període de garantia de les obres en ............ anys, addicionals al mínim d</w:t>
      </w:r>
      <w:r w:rsidR="00483FC6">
        <w:rPr>
          <w:rFonts w:ascii="Arial" w:hAnsi="Arial" w:cs="Arial"/>
          <w:sz w:val="24"/>
          <w:szCs w:val="24"/>
        </w:rPr>
        <w:t>’</w:t>
      </w:r>
      <w:r w:rsidRPr="0067620E">
        <w:rPr>
          <w:rFonts w:ascii="Arial" w:hAnsi="Arial" w:cs="Arial"/>
          <w:sz w:val="24"/>
          <w:szCs w:val="24"/>
        </w:rPr>
        <w:t>un (1) any previst en el Plec de clàusules administratives particulars i de prescripcions tècniques regulador d’aquesta contractació, el que suposa una garantia total de ........... anys.</w:t>
      </w:r>
      <w:r w:rsidRPr="0067620E">
        <w:rPr>
          <w:rFonts w:ascii="Arial" w:eastAsia="MS Mincho" w:hAnsi="Arial" w:cs="Arial"/>
          <w:iCs/>
          <w:sz w:val="24"/>
          <w:szCs w:val="24"/>
          <w:lang w:eastAsia="ja-JP"/>
        </w:rPr>
        <w:t xml:space="preserve"> </w:t>
      </w:r>
    </w:p>
    <w:p w14:paraId="4602059E" w14:textId="77777777" w:rsidR="00751420" w:rsidRPr="0067620E" w:rsidRDefault="00751420" w:rsidP="00751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Cs/>
          <w:sz w:val="24"/>
          <w:szCs w:val="24"/>
          <w:lang w:eastAsia="ja-JP"/>
        </w:rPr>
      </w:pPr>
    </w:p>
    <w:p w14:paraId="569E46DA" w14:textId="77777777" w:rsidR="00751420" w:rsidRPr="00483FC6" w:rsidRDefault="00751420" w:rsidP="00751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483FC6">
        <w:rPr>
          <w:rFonts w:ascii="Arial" w:eastAsia="MS Mincho" w:hAnsi="Arial" w:cs="Arial"/>
          <w:i/>
          <w:sz w:val="24"/>
          <w:szCs w:val="24"/>
          <w:lang w:eastAsia="ja-JP"/>
        </w:rPr>
        <w:t>(Les quantitats hauran d'expressar-se en lletres i xifres)</w:t>
      </w:r>
      <w:r w:rsidRPr="00483FC6">
        <w:rPr>
          <w:rFonts w:ascii="Arial" w:hAnsi="Arial" w:cs="Arial"/>
          <w:i/>
          <w:sz w:val="24"/>
          <w:szCs w:val="24"/>
        </w:rPr>
        <w:t>.</w:t>
      </w:r>
    </w:p>
    <w:p w14:paraId="11110BD7" w14:textId="77777777" w:rsidR="00751420" w:rsidRPr="0067620E" w:rsidRDefault="00751420" w:rsidP="00751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5FFE722" w14:textId="77777777" w:rsidR="00751420" w:rsidRPr="0067620E" w:rsidRDefault="00751420" w:rsidP="00751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089CF2F" w14:textId="4BDF3F57" w:rsidR="00751420" w:rsidRPr="00656007" w:rsidRDefault="00751420" w:rsidP="008E41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620E">
        <w:rPr>
          <w:rFonts w:ascii="Arial" w:hAnsi="Arial" w:cs="Arial"/>
          <w:iCs/>
          <w:sz w:val="24"/>
          <w:szCs w:val="24"/>
        </w:rPr>
        <w:t xml:space="preserve">Document signat electrònicament </w:t>
      </w:r>
    </w:p>
    <w:p w14:paraId="31DE125F" w14:textId="77777777" w:rsidR="0012439A" w:rsidRPr="00656007" w:rsidRDefault="0012439A" w:rsidP="006560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2439A" w:rsidRPr="00656007" w:rsidSect="00470695">
      <w:headerReference w:type="default" r:id="rId8"/>
      <w:footerReference w:type="default" r:id="rId9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3CAC" w14:textId="77777777" w:rsidR="00226390" w:rsidRDefault="00226390" w:rsidP="000C159F">
      <w:pPr>
        <w:spacing w:after="0" w:line="240" w:lineRule="auto"/>
      </w:pPr>
      <w:r>
        <w:separator/>
      </w:r>
    </w:p>
  </w:endnote>
  <w:endnote w:type="continuationSeparator" w:id="0">
    <w:p w14:paraId="4B9126BF" w14:textId="77777777" w:rsidR="00226390" w:rsidRDefault="00226390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71F1" w14:textId="77777777" w:rsidR="00BF06B7" w:rsidRDefault="00BF06B7" w:rsidP="00577C6B">
    <w:pPr>
      <w:pStyle w:val="Peu"/>
      <w:spacing w:after="0" w:line="240" w:lineRule="auto"/>
      <w:rPr>
        <w:rFonts w:ascii="Arial" w:hAnsi="Arial" w:cs="Arial"/>
        <w:sz w:val="16"/>
        <w:szCs w:val="16"/>
      </w:rPr>
    </w:pPr>
  </w:p>
  <w:p w14:paraId="7ADB067C" w14:textId="77777777" w:rsidR="00BF06B7" w:rsidRPr="008043EE" w:rsidRDefault="00BF06B7" w:rsidP="008043EE">
    <w:pPr>
      <w:pStyle w:val="Peu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noProof/>
        <w:sz w:val="16"/>
        <w:szCs w:val="16"/>
        <w:lang w:eastAsia="ca-ES"/>
      </w:rPr>
      <w:drawing>
        <wp:inline distT="0" distB="0" distL="0" distR="0" wp14:anchorId="2A3CD1FA" wp14:editId="7A503BDC">
          <wp:extent cx="4924425" cy="4762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94BE61" w14:textId="77777777" w:rsidR="00BF06B7" w:rsidRPr="00E379C8" w:rsidRDefault="00BF06B7" w:rsidP="00B7422C">
    <w:pPr>
      <w:pStyle w:val="Peu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160E" w14:textId="77777777" w:rsidR="00226390" w:rsidRDefault="00226390" w:rsidP="000C159F">
      <w:pPr>
        <w:spacing w:after="0" w:line="240" w:lineRule="auto"/>
      </w:pPr>
      <w:r>
        <w:separator/>
      </w:r>
    </w:p>
  </w:footnote>
  <w:footnote w:type="continuationSeparator" w:id="0">
    <w:p w14:paraId="66EAAD24" w14:textId="77777777" w:rsidR="00226390" w:rsidRDefault="00226390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BF06B7" w14:paraId="04473AFF" w14:textId="77777777" w:rsidTr="00470695">
      <w:trPr>
        <w:trHeight w:val="80"/>
      </w:trPr>
      <w:tc>
        <w:tcPr>
          <w:tcW w:w="3403" w:type="dxa"/>
          <w:vMerge w:val="restart"/>
        </w:tcPr>
        <w:p w14:paraId="69A35E8A" w14:textId="77777777" w:rsidR="00BF06B7" w:rsidRPr="008970BA" w:rsidRDefault="00BF06B7">
          <w:pPr>
            <w:pStyle w:val="Capalera"/>
            <w:spacing w:after="0"/>
            <w:jc w:val="right"/>
            <w:rPr>
              <w:rFonts w:ascii="Arial" w:hAnsi="Arial" w:cs="Arial"/>
            </w:rPr>
          </w:pPr>
          <w:r w:rsidRPr="008970BA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</w:t>
          </w:r>
        </w:p>
        <w:p w14:paraId="3B6EB0AB" w14:textId="77777777" w:rsidR="00BF06B7" w:rsidRPr="008970BA" w:rsidRDefault="00BF06B7">
          <w:pPr>
            <w:pStyle w:val="Capalera"/>
            <w:spacing w:after="0"/>
            <w:rPr>
              <w:rFonts w:ascii="Arial" w:hAnsi="Arial" w:cs="Arial"/>
            </w:rPr>
          </w:pPr>
        </w:p>
        <w:p w14:paraId="207C767A" w14:textId="77777777" w:rsidR="00BF06B7" w:rsidRPr="008970BA" w:rsidRDefault="00BF06B7" w:rsidP="008043EE">
          <w:pPr>
            <w:pStyle w:val="Capalera"/>
            <w:spacing w:after="0"/>
            <w:rPr>
              <w:rFonts w:ascii="Arial" w:hAnsi="Arial" w:cs="Arial"/>
              <w:b/>
              <w:bCs/>
            </w:rPr>
          </w:pPr>
          <w:r w:rsidRPr="008970BA">
            <w:rPr>
              <w:rFonts w:ascii="Arial" w:hAnsi="Arial" w:cs="Arial"/>
            </w:rPr>
            <w:t xml:space="preserve">               </w:t>
          </w:r>
          <w:r>
            <w:rPr>
              <w:rFonts w:ascii="Arial" w:hAnsi="Arial" w:cs="Arial"/>
              <w:b/>
              <w:bCs/>
              <w:noProof/>
              <w:lang w:eastAsia="ca-ES"/>
            </w:rPr>
            <w:drawing>
              <wp:anchor distT="0" distB="0" distL="114300" distR="114300" simplePos="0" relativeHeight="251657728" behindDoc="0" locked="0" layoutInCell="1" allowOverlap="1" wp14:anchorId="7F048665" wp14:editId="6BA4BEE9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19050" t="0" r="0" b="0"/>
                <wp:wrapNone/>
                <wp:docPr id="2" name="Imagen 1" descr="01-logo-ajt-color_55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-logo-ajt-color_55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1D9DE71" w14:textId="77777777" w:rsidR="00BF06B7" w:rsidRPr="008970BA" w:rsidRDefault="00BF06B7">
          <w:pPr>
            <w:pStyle w:val="Capalera"/>
            <w:spacing w:after="0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E3770C2" w14:textId="77777777" w:rsidR="00BF06B7" w:rsidRPr="008970BA" w:rsidRDefault="00BF06B7">
          <w:pPr>
            <w:pStyle w:val="Capalera"/>
            <w:spacing w:after="0" w:line="240" w:lineRule="auto"/>
          </w:pPr>
        </w:p>
      </w:tc>
      <w:tc>
        <w:tcPr>
          <w:tcW w:w="4799" w:type="dxa"/>
          <w:vAlign w:val="bottom"/>
        </w:tcPr>
        <w:p w14:paraId="2FEDCF45" w14:textId="77777777" w:rsidR="00BF06B7" w:rsidRPr="008970BA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</w:rPr>
          </w:pPr>
        </w:p>
        <w:p w14:paraId="5135493B" w14:textId="77777777" w:rsidR="00BF06B7" w:rsidRPr="008970BA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</w:rPr>
          </w:pPr>
          <w:r w:rsidRPr="008970BA">
            <w:rPr>
              <w:rFonts w:ascii="Arial" w:hAnsi="Arial" w:cs="Arial"/>
              <w:b/>
              <w:bCs/>
              <w:sz w:val="20"/>
              <w:szCs w:val="20"/>
            </w:rPr>
            <w:t>Secretaria</w:t>
          </w:r>
        </w:p>
      </w:tc>
    </w:tr>
    <w:tr w:rsidR="00BF06B7" w14:paraId="62A2C81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3BAF04F4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45DE6F2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  <w:hideMark/>
        </w:tcPr>
        <w:p w14:paraId="6171B7BD" w14:textId="77777777" w:rsidR="00BF06B7" w:rsidRPr="008970BA" w:rsidRDefault="00BF06B7">
          <w:pPr>
            <w:pStyle w:val="Capalera"/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8970BA">
            <w:rPr>
              <w:rFonts w:ascii="Arial" w:hAnsi="Arial" w:cs="Arial"/>
              <w:b/>
              <w:bCs/>
              <w:sz w:val="20"/>
              <w:szCs w:val="20"/>
            </w:rPr>
            <w:t>Contractació i Compres</w:t>
          </w:r>
        </w:p>
      </w:tc>
    </w:tr>
    <w:tr w:rsidR="00BF06B7" w14:paraId="0BD183B7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19E312EB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7597ED0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  <w:vAlign w:val="center"/>
          <w:hideMark/>
        </w:tcPr>
        <w:p w14:paraId="7F62C94D" w14:textId="77777777" w:rsidR="00BF06B7" w:rsidRDefault="00BF06B7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BF06B7" w14:paraId="5BA2F620" w14:textId="77777777" w:rsidTr="00874F73">
      <w:trPr>
        <w:trHeight w:val="80"/>
      </w:trPr>
      <w:tc>
        <w:tcPr>
          <w:tcW w:w="0" w:type="auto"/>
          <w:vMerge/>
          <w:vAlign w:val="center"/>
          <w:hideMark/>
        </w:tcPr>
        <w:p w14:paraId="7FB6B6F4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1F95A6AE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  <w:vAlign w:val="bottom"/>
        </w:tcPr>
        <w:p w14:paraId="4B281463" w14:textId="0413EB02" w:rsidR="00BF06B7" w:rsidRPr="00EF11AC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highlight w:val="yellow"/>
            </w:rPr>
          </w:pPr>
        </w:p>
      </w:tc>
    </w:tr>
    <w:tr w:rsidR="00BF06B7" w14:paraId="7EAF5050" w14:textId="77777777" w:rsidTr="00874F73">
      <w:trPr>
        <w:trHeight w:val="80"/>
      </w:trPr>
      <w:tc>
        <w:tcPr>
          <w:tcW w:w="0" w:type="auto"/>
          <w:vMerge/>
          <w:vAlign w:val="center"/>
          <w:hideMark/>
        </w:tcPr>
        <w:p w14:paraId="15C91380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5DFDE23A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</w:tcPr>
        <w:p w14:paraId="6FDCA4E8" w14:textId="0B2B58FD" w:rsidR="00BF06B7" w:rsidRPr="00EF11AC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highlight w:val="yellow"/>
            </w:rPr>
          </w:pPr>
        </w:p>
      </w:tc>
    </w:tr>
  </w:tbl>
  <w:p w14:paraId="26A90CF8" w14:textId="77777777" w:rsidR="00BF06B7" w:rsidRPr="007C723C" w:rsidRDefault="00BF06B7" w:rsidP="007C723C">
    <w:pPr>
      <w:pStyle w:val="Capalera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B59"/>
    <w:multiLevelType w:val="hybridMultilevel"/>
    <w:tmpl w:val="70FCE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5A45"/>
    <w:multiLevelType w:val="hybridMultilevel"/>
    <w:tmpl w:val="BD947006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8A16B2"/>
    <w:multiLevelType w:val="multilevel"/>
    <w:tmpl w:val="BA5C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86E4A"/>
    <w:multiLevelType w:val="hybridMultilevel"/>
    <w:tmpl w:val="E00E0268"/>
    <w:lvl w:ilvl="0" w:tplc="8A460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E5265"/>
    <w:multiLevelType w:val="multilevel"/>
    <w:tmpl w:val="7C48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43E0"/>
    <w:multiLevelType w:val="hybridMultilevel"/>
    <w:tmpl w:val="92BE214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C5161"/>
    <w:multiLevelType w:val="hybridMultilevel"/>
    <w:tmpl w:val="718A3F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D6321"/>
    <w:multiLevelType w:val="hybridMultilevel"/>
    <w:tmpl w:val="90CECA9E"/>
    <w:lvl w:ilvl="0" w:tplc="DE8AE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557BD8"/>
    <w:multiLevelType w:val="hybridMultilevel"/>
    <w:tmpl w:val="9B7C616C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9C6E49"/>
    <w:multiLevelType w:val="hybridMultilevel"/>
    <w:tmpl w:val="6BA060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C6C14"/>
    <w:multiLevelType w:val="multilevel"/>
    <w:tmpl w:val="3E5A7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B9516C"/>
    <w:multiLevelType w:val="hybridMultilevel"/>
    <w:tmpl w:val="BA365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0664E9"/>
    <w:multiLevelType w:val="hybridMultilevel"/>
    <w:tmpl w:val="398C114A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8E379F"/>
    <w:multiLevelType w:val="hybridMultilevel"/>
    <w:tmpl w:val="E4985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37F08"/>
    <w:multiLevelType w:val="multilevel"/>
    <w:tmpl w:val="373C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3"/>
  </w:num>
  <w:num w:numId="6">
    <w:abstractNumId w:val="9"/>
  </w:num>
  <w:num w:numId="7">
    <w:abstractNumId w:val="25"/>
  </w:num>
  <w:num w:numId="8">
    <w:abstractNumId w:val="1"/>
  </w:num>
  <w:num w:numId="9">
    <w:abstractNumId w:val="22"/>
  </w:num>
  <w:num w:numId="10">
    <w:abstractNumId w:val="4"/>
  </w:num>
  <w:num w:numId="11">
    <w:abstractNumId w:val="26"/>
  </w:num>
  <w:num w:numId="12">
    <w:abstractNumId w:val="21"/>
  </w:num>
  <w:num w:numId="13">
    <w:abstractNumId w:val="14"/>
  </w:num>
  <w:num w:numId="14">
    <w:abstractNumId w:val="6"/>
  </w:num>
  <w:num w:numId="15">
    <w:abstractNumId w:val="19"/>
  </w:num>
  <w:num w:numId="16">
    <w:abstractNumId w:val="11"/>
  </w:num>
  <w:num w:numId="17">
    <w:abstractNumId w:val="17"/>
  </w:num>
  <w:num w:numId="18">
    <w:abstractNumId w:val="15"/>
  </w:num>
  <w:num w:numId="19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6"/>
  </w:num>
  <w:num w:numId="25">
    <w:abstractNumId w:val="27"/>
  </w:num>
  <w:num w:numId="26">
    <w:abstractNumId w:val="0"/>
  </w:num>
  <w:num w:numId="27">
    <w:abstractNumId w:val="7"/>
  </w:num>
  <w:num w:numId="28">
    <w:abstractNumId w:val="28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91FA4"/>
    <w:rsid w:val="000A4838"/>
    <w:rsid w:val="000B176E"/>
    <w:rsid w:val="000C159F"/>
    <w:rsid w:val="001000CC"/>
    <w:rsid w:val="00110E7B"/>
    <w:rsid w:val="0012439A"/>
    <w:rsid w:val="00166286"/>
    <w:rsid w:val="001F2293"/>
    <w:rsid w:val="00201604"/>
    <w:rsid w:val="00226390"/>
    <w:rsid w:val="00296879"/>
    <w:rsid w:val="002C54B7"/>
    <w:rsid w:val="002E5CDD"/>
    <w:rsid w:val="00305A2F"/>
    <w:rsid w:val="00377334"/>
    <w:rsid w:val="00397DCD"/>
    <w:rsid w:val="003A74E5"/>
    <w:rsid w:val="003B3898"/>
    <w:rsid w:val="00415A5C"/>
    <w:rsid w:val="00454945"/>
    <w:rsid w:val="00461215"/>
    <w:rsid w:val="00470695"/>
    <w:rsid w:val="00475A0F"/>
    <w:rsid w:val="0047648D"/>
    <w:rsid w:val="00483FC6"/>
    <w:rsid w:val="00492832"/>
    <w:rsid w:val="00497E48"/>
    <w:rsid w:val="004F61B1"/>
    <w:rsid w:val="0054122A"/>
    <w:rsid w:val="00556D76"/>
    <w:rsid w:val="00577C6B"/>
    <w:rsid w:val="00583F32"/>
    <w:rsid w:val="0059283F"/>
    <w:rsid w:val="005E3B5B"/>
    <w:rsid w:val="0062100D"/>
    <w:rsid w:val="00656007"/>
    <w:rsid w:val="006A26F0"/>
    <w:rsid w:val="0071543A"/>
    <w:rsid w:val="00746E18"/>
    <w:rsid w:val="00751420"/>
    <w:rsid w:val="00756E52"/>
    <w:rsid w:val="00791DD6"/>
    <w:rsid w:val="007A5DE3"/>
    <w:rsid w:val="007B1CC8"/>
    <w:rsid w:val="007C723C"/>
    <w:rsid w:val="007E51D3"/>
    <w:rsid w:val="008043EE"/>
    <w:rsid w:val="00821463"/>
    <w:rsid w:val="00874F73"/>
    <w:rsid w:val="008752B8"/>
    <w:rsid w:val="00887F58"/>
    <w:rsid w:val="008970BA"/>
    <w:rsid w:val="008E4115"/>
    <w:rsid w:val="00906C0B"/>
    <w:rsid w:val="009540CF"/>
    <w:rsid w:val="00963883"/>
    <w:rsid w:val="009A3460"/>
    <w:rsid w:val="009E6567"/>
    <w:rsid w:val="00A322AE"/>
    <w:rsid w:val="00AA450C"/>
    <w:rsid w:val="00AB6F52"/>
    <w:rsid w:val="00AC123E"/>
    <w:rsid w:val="00B31DB4"/>
    <w:rsid w:val="00B65860"/>
    <w:rsid w:val="00B7422C"/>
    <w:rsid w:val="00B7473B"/>
    <w:rsid w:val="00B74DF2"/>
    <w:rsid w:val="00B85A06"/>
    <w:rsid w:val="00BD323B"/>
    <w:rsid w:val="00BF06B7"/>
    <w:rsid w:val="00C01A50"/>
    <w:rsid w:val="00C16B77"/>
    <w:rsid w:val="00C231CF"/>
    <w:rsid w:val="00C503D4"/>
    <w:rsid w:val="00CA4372"/>
    <w:rsid w:val="00CE0C01"/>
    <w:rsid w:val="00D379AF"/>
    <w:rsid w:val="00D75E9F"/>
    <w:rsid w:val="00DB1CD1"/>
    <w:rsid w:val="00DD6A0B"/>
    <w:rsid w:val="00E03068"/>
    <w:rsid w:val="00E0664F"/>
    <w:rsid w:val="00E379C8"/>
    <w:rsid w:val="00E45718"/>
    <w:rsid w:val="00E702CB"/>
    <w:rsid w:val="00E82F74"/>
    <w:rsid w:val="00EA5162"/>
    <w:rsid w:val="00EF11AC"/>
    <w:rsid w:val="00F17583"/>
    <w:rsid w:val="00F8056D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7CE58"/>
  <w15:docId w15:val="{6508ADC7-ABFD-42DC-AFA2-CA47708C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0C159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0C159F"/>
    <w:rPr>
      <w:sz w:val="22"/>
      <w:szCs w:val="22"/>
      <w:lang w:eastAsia="en-US"/>
    </w:rPr>
  </w:style>
  <w:style w:type="paragraph" w:styleId="Peu">
    <w:name w:val="footer"/>
    <w:basedOn w:val="Normal"/>
    <w:link w:val="PeuCar"/>
    <w:unhideWhenUsed/>
    <w:rsid w:val="000C159F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0C159F"/>
    <w:rPr>
      <w:sz w:val="22"/>
      <w:szCs w:val="22"/>
      <w:lang w:eastAsia="en-US"/>
    </w:rPr>
  </w:style>
  <w:style w:type="character" w:styleId="Enlla">
    <w:name w:val="Hyperlink"/>
    <w:rsid w:val="00751420"/>
    <w:rPr>
      <w:color w:val="0000FF"/>
      <w:u w:val="single"/>
    </w:rPr>
  </w:style>
  <w:style w:type="character" w:customStyle="1" w:styleId="TextdeglobusCar">
    <w:name w:val="Text de globus Car"/>
    <w:link w:val="Textdeglobus"/>
    <w:semiHidden/>
    <w:rsid w:val="00751420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deglobus">
    <w:name w:val="Balloon Text"/>
    <w:basedOn w:val="Normal"/>
    <w:link w:val="TextdeglobusCar"/>
    <w:semiHidden/>
    <w:rsid w:val="00751420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751420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link w:val="NormalWebCar"/>
    <w:uiPriority w:val="99"/>
    <w:rsid w:val="00751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751420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independentCar">
    <w:name w:val="Text independent Car"/>
    <w:link w:val="Textindependent"/>
    <w:rsid w:val="00751420"/>
    <w:rPr>
      <w:rFonts w:ascii="Arial" w:eastAsia="Times New Roman" w:hAnsi="Arial"/>
      <w:sz w:val="24"/>
      <w:lang w:val="ca-ES"/>
    </w:rPr>
  </w:style>
  <w:style w:type="character" w:customStyle="1" w:styleId="SagniadetextindependentCar">
    <w:name w:val="Sagnia de text independent Car"/>
    <w:link w:val="Sagniadetextindependent"/>
    <w:locked/>
    <w:rsid w:val="00751420"/>
    <w:rPr>
      <w:rFonts w:ascii="Arial" w:hAnsi="Arial" w:cs="Arial"/>
      <w:sz w:val="24"/>
    </w:rPr>
  </w:style>
  <w:style w:type="paragraph" w:styleId="Sagniadetextindependent">
    <w:name w:val="Body Text Indent"/>
    <w:basedOn w:val="Normal"/>
    <w:link w:val="SagniadetextindependentCar"/>
    <w:rsid w:val="00751420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val="es-ES" w:eastAsia="es-ES"/>
    </w:rPr>
  </w:style>
  <w:style w:type="character" w:customStyle="1" w:styleId="SangradetextonormalCar1">
    <w:name w:val="Sangría de texto normal Car1"/>
    <w:uiPriority w:val="99"/>
    <w:semiHidden/>
    <w:rsid w:val="00751420"/>
    <w:rPr>
      <w:sz w:val="22"/>
      <w:szCs w:val="22"/>
      <w:lang w:val="ca-ES" w:eastAsia="en-US"/>
    </w:rPr>
  </w:style>
  <w:style w:type="character" w:customStyle="1" w:styleId="Textindependent2Car">
    <w:name w:val="Text independent 2 Car"/>
    <w:link w:val="Textindependent2"/>
    <w:locked/>
    <w:rsid w:val="00751420"/>
    <w:rPr>
      <w:rFonts w:ascii="Arial" w:hAnsi="Arial" w:cs="Arial"/>
      <w:sz w:val="24"/>
      <w:szCs w:val="22"/>
    </w:rPr>
  </w:style>
  <w:style w:type="paragraph" w:styleId="Textindependent2">
    <w:name w:val="Body Text 2"/>
    <w:basedOn w:val="Normal"/>
    <w:link w:val="Textindependent2Car"/>
    <w:rsid w:val="00751420"/>
    <w:pPr>
      <w:spacing w:after="120" w:line="480" w:lineRule="auto"/>
    </w:pPr>
    <w:rPr>
      <w:rFonts w:ascii="Arial" w:hAnsi="Arial" w:cs="Arial"/>
      <w:sz w:val="24"/>
      <w:lang w:val="es-ES" w:eastAsia="es-ES"/>
    </w:rPr>
  </w:style>
  <w:style w:type="character" w:customStyle="1" w:styleId="Textoindependiente2Car1">
    <w:name w:val="Texto independiente 2 Car1"/>
    <w:uiPriority w:val="99"/>
    <w:semiHidden/>
    <w:rsid w:val="00751420"/>
    <w:rPr>
      <w:sz w:val="22"/>
      <w:szCs w:val="22"/>
      <w:lang w:val="ca-ES" w:eastAsia="en-US"/>
    </w:rPr>
  </w:style>
  <w:style w:type="paragraph" w:styleId="Sagniadetextindependent2">
    <w:name w:val="Body Text Indent 2"/>
    <w:basedOn w:val="Normal"/>
    <w:link w:val="Sagniadetextindependent2Car"/>
    <w:rsid w:val="00751420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gniadetextindependent2Car">
    <w:name w:val="Sagnia de text independent 2 Car"/>
    <w:link w:val="Sagniadetextindependent2"/>
    <w:rsid w:val="00751420"/>
    <w:rPr>
      <w:rFonts w:ascii="Arial" w:eastAsia="Times New Roman" w:hAnsi="Arial"/>
      <w:sz w:val="24"/>
      <w:lang w:val="ca-ES"/>
    </w:rPr>
  </w:style>
  <w:style w:type="paragraph" w:styleId="Sagniadetextindependent3">
    <w:name w:val="Body Text Indent 3"/>
    <w:basedOn w:val="Normal"/>
    <w:link w:val="Sagniadetextindependent3Car"/>
    <w:rsid w:val="00751420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rsid w:val="00751420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751420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751420"/>
    <w:pPr>
      <w:spacing w:after="0" w:line="240" w:lineRule="auto"/>
      <w:ind w:left="708"/>
    </w:pPr>
    <w:rPr>
      <w:rFonts w:ascii="Arial" w:eastAsia="Times New Roman" w:hAnsi="Arial"/>
      <w:sz w:val="24"/>
      <w:szCs w:val="20"/>
      <w:lang w:eastAsia="es-ES"/>
    </w:rPr>
  </w:style>
  <w:style w:type="paragraph" w:customStyle="1" w:styleId="Default">
    <w:name w:val="Default"/>
    <w:rsid w:val="00751420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  <w:lang w:val="es-ES" w:eastAsia="es-ES"/>
    </w:rPr>
  </w:style>
  <w:style w:type="paragraph" w:customStyle="1" w:styleId="CM7">
    <w:name w:val="CM7"/>
    <w:basedOn w:val="Default"/>
    <w:next w:val="Default"/>
    <w:rsid w:val="00751420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751420"/>
    <w:rPr>
      <w:rFonts w:cs="Times New Roman"/>
      <w:color w:val="auto"/>
    </w:rPr>
  </w:style>
  <w:style w:type="paragraph" w:customStyle="1" w:styleId="parrafo1">
    <w:name w:val="parrafo1"/>
    <w:basedOn w:val="Normal"/>
    <w:rsid w:val="0075142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751420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msolistparagraph0">
    <w:name w:val="msolistparagraph"/>
    <w:basedOn w:val="Normal"/>
    <w:rsid w:val="00751420"/>
    <w:pPr>
      <w:spacing w:after="0" w:line="240" w:lineRule="auto"/>
      <w:ind w:left="720"/>
    </w:pPr>
    <w:rPr>
      <w:rFonts w:cs="Calibri"/>
      <w:lang w:val="es-ES" w:eastAsia="es-ES"/>
    </w:rPr>
  </w:style>
  <w:style w:type="table" w:styleId="Taulabsica1">
    <w:name w:val="Table Simple 1"/>
    <w:basedOn w:val="Taulanormal"/>
    <w:rsid w:val="00751420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Enllavisitat">
    <w:name w:val="FollowedHyperlink"/>
    <w:uiPriority w:val="99"/>
    <w:semiHidden/>
    <w:unhideWhenUsed/>
    <w:rsid w:val="00751420"/>
    <w:rPr>
      <w:color w:val="954F72"/>
      <w:u w:val="single"/>
    </w:rPr>
  </w:style>
  <w:style w:type="character" w:customStyle="1" w:styleId="NormalWebCar">
    <w:name w:val="Normal (Web) Car"/>
    <w:link w:val="NormalWeb"/>
    <w:uiPriority w:val="99"/>
    <w:locked/>
    <w:rsid w:val="0047648D"/>
    <w:rPr>
      <w:rFonts w:ascii="Times New Roman" w:eastAsia="Times New Roman" w:hAnsi="Times New Roman"/>
      <w:sz w:val="24"/>
      <w:szCs w:val="24"/>
    </w:rPr>
  </w:style>
  <w:style w:type="character" w:styleId="Textennegreta">
    <w:name w:val="Strong"/>
    <w:uiPriority w:val="22"/>
    <w:qFormat/>
    <w:rsid w:val="0047648D"/>
    <w:rPr>
      <w:b/>
      <w:bCs/>
    </w:rPr>
  </w:style>
  <w:style w:type="character" w:customStyle="1" w:styleId="citation-141">
    <w:name w:val="citation-141"/>
    <w:basedOn w:val="Lletraperdefectedelpargraf"/>
    <w:rsid w:val="0047648D"/>
  </w:style>
  <w:style w:type="character" w:customStyle="1" w:styleId="citation-140">
    <w:name w:val="citation-140"/>
    <w:basedOn w:val="Lletraperdefectedelpargraf"/>
    <w:rsid w:val="0047648D"/>
  </w:style>
  <w:style w:type="character" w:customStyle="1" w:styleId="citation-139">
    <w:name w:val="citation-139"/>
    <w:basedOn w:val="Lletraperdefectedelpargraf"/>
    <w:rsid w:val="0047648D"/>
  </w:style>
  <w:style w:type="character" w:customStyle="1" w:styleId="citation-138">
    <w:name w:val="citation-138"/>
    <w:basedOn w:val="Lletraperdefectedelpargraf"/>
    <w:rsid w:val="0047648D"/>
  </w:style>
  <w:style w:type="character" w:customStyle="1" w:styleId="citation-137">
    <w:name w:val="citation-137"/>
    <w:basedOn w:val="Lletraperdefectedelpargraf"/>
    <w:rsid w:val="0047648D"/>
  </w:style>
  <w:style w:type="character" w:customStyle="1" w:styleId="citation-136">
    <w:name w:val="citation-136"/>
    <w:basedOn w:val="Lletraperdefectedelpargraf"/>
    <w:rsid w:val="0047648D"/>
  </w:style>
  <w:style w:type="character" w:customStyle="1" w:styleId="citation-135">
    <w:name w:val="citation-135"/>
    <w:basedOn w:val="Lletraperdefectedelpargraf"/>
    <w:rsid w:val="0047648D"/>
  </w:style>
  <w:style w:type="character" w:customStyle="1" w:styleId="citation-134">
    <w:name w:val="citation-134"/>
    <w:basedOn w:val="Lletraperdefectedelpargraf"/>
    <w:rsid w:val="0047648D"/>
  </w:style>
  <w:style w:type="table" w:styleId="Taulaambquadrcula">
    <w:name w:val="Table Grid"/>
    <w:basedOn w:val="Taulanormal"/>
    <w:uiPriority w:val="59"/>
    <w:rsid w:val="004F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EA59-AB67-4F94-8CB6-89D8D5C3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(X2025001230)</vt:lpstr>
    </vt:vector>
  </TitlesOfParts>
  <Company>Ajuntament de Montornès del Vallès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(X2025001230)</dc:title>
  <dc:creator>lopezco</dc:creator>
  <cp:lastModifiedBy>Carmen Blanco Salgueiro</cp:lastModifiedBy>
  <cp:revision>3</cp:revision>
  <dcterms:created xsi:type="dcterms:W3CDTF">2026-06-19T12:59:00Z</dcterms:created>
  <dcterms:modified xsi:type="dcterms:W3CDTF">2026-07-07T08:48:00Z</dcterms:modified>
</cp:coreProperties>
</file>