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AA93" w14:textId="77E7701D" w:rsidR="00C21075" w:rsidRPr="00F3202A" w:rsidRDefault="00C21075" w:rsidP="003C60BF">
      <w:pPr>
        <w:pStyle w:val="Ttulo1"/>
      </w:pPr>
      <w:bookmarkStart w:id="0" w:name="_Toc185505422"/>
      <w:r w:rsidRPr="00F3202A">
        <w:t xml:space="preserve">Annex iii: MODEL </w:t>
      </w:r>
      <w:r w:rsidR="002C2C15" w:rsidRPr="00F3202A">
        <w:t>DE PROPOSTA</w:t>
      </w:r>
      <w:r w:rsidRPr="00F3202A">
        <w:t xml:space="preserve"> ECONÒMICA</w:t>
      </w:r>
      <w:bookmarkEnd w:id="0"/>
    </w:p>
    <w:p w14:paraId="22AFAFA8" w14:textId="77777777" w:rsidR="00C21075" w:rsidRPr="00F3202A" w:rsidRDefault="00C21075" w:rsidP="00C21075"/>
    <w:p w14:paraId="7EACB036" w14:textId="77777777" w:rsidR="00546519" w:rsidRDefault="00546519" w:rsidP="002C2C15">
      <w:pPr>
        <w:rPr>
          <w:rFonts w:cs="Arial"/>
          <w:b/>
          <w:szCs w:val="22"/>
        </w:rPr>
      </w:pPr>
      <w:bookmarkStart w:id="1" w:name="_Hlk185500078"/>
    </w:p>
    <w:p w14:paraId="548DD806" w14:textId="6B10CD9B" w:rsidR="002C2C15" w:rsidRPr="00F3202A" w:rsidRDefault="002C2C15" w:rsidP="002C2C15">
      <w:pPr>
        <w:rPr>
          <w:rFonts w:cs="Arial"/>
          <w:b/>
          <w:szCs w:val="22"/>
        </w:rPr>
      </w:pPr>
      <w:r w:rsidRPr="00F3202A">
        <w:rPr>
          <w:rFonts w:cs="Arial"/>
          <w:b/>
          <w:szCs w:val="22"/>
        </w:rPr>
        <w:t>Assabentat de l'expedient per a la contractació de les obres de</w:t>
      </w:r>
    </w:p>
    <w:p w14:paraId="60A54B46" w14:textId="77777777" w:rsidR="002C2C15" w:rsidRPr="00F3202A" w:rsidRDefault="002C2C15" w:rsidP="002C2C15">
      <w:pPr>
        <w:rPr>
          <w:rFonts w:cs="Arial"/>
          <w:b/>
          <w:szCs w:val="22"/>
        </w:rPr>
      </w:pPr>
      <w:r w:rsidRPr="00F3202A">
        <w:rPr>
          <w:rFonts w:cs="Arial"/>
          <w:b/>
          <w:szCs w:val="22"/>
        </w:rPr>
        <w:t>____________________________________________________________________.</w:t>
      </w:r>
    </w:p>
    <w:p w14:paraId="4045A840" w14:textId="77777777" w:rsidR="002C2C15" w:rsidRPr="00F3202A" w:rsidRDefault="002C2C15" w:rsidP="002C2C15">
      <w:pPr>
        <w:rPr>
          <w:rFonts w:cs="Arial"/>
          <w:b/>
          <w:szCs w:val="22"/>
        </w:rPr>
      </w:pPr>
    </w:p>
    <w:p w14:paraId="4B5487B3" w14:textId="5187AEDE" w:rsidR="002C2C15" w:rsidRPr="00F3202A" w:rsidRDefault="002C2C15" w:rsidP="002C2C15">
      <w:pPr>
        <w:rPr>
          <w:rFonts w:cs="Arial"/>
          <w:b/>
          <w:szCs w:val="22"/>
        </w:rPr>
      </w:pPr>
      <w:r w:rsidRPr="00F3202A">
        <w:rPr>
          <w:rFonts w:cs="Arial"/>
          <w:b/>
          <w:szCs w:val="22"/>
        </w:rPr>
        <w:t>EXPD. NÚMERO ______________________________</w:t>
      </w:r>
      <w:r w:rsidR="006D30B9">
        <w:rPr>
          <w:rFonts w:cs="Arial"/>
          <w:b/>
          <w:szCs w:val="22"/>
        </w:rPr>
        <w:t>__________________</w:t>
      </w:r>
      <w:r w:rsidRPr="00F3202A">
        <w:rPr>
          <w:rFonts w:cs="Arial"/>
          <w:b/>
          <w:szCs w:val="22"/>
        </w:rPr>
        <w:t>______.</w:t>
      </w:r>
    </w:p>
    <w:p w14:paraId="04E6BFD0" w14:textId="77777777" w:rsidR="002C2C15" w:rsidRPr="00F3202A" w:rsidRDefault="002C2C15" w:rsidP="002C2C15">
      <w:pPr>
        <w:rPr>
          <w:rFonts w:cs="Arial"/>
          <w:b/>
          <w:szCs w:val="22"/>
        </w:rPr>
      </w:pPr>
    </w:p>
    <w:p w14:paraId="2359439D" w14:textId="77777777" w:rsidR="002C2C15" w:rsidRPr="00F3202A" w:rsidRDefault="002C2C15" w:rsidP="002C2C15">
      <w:pPr>
        <w:rPr>
          <w:rFonts w:cs="Arial"/>
          <w:b/>
          <w:szCs w:val="22"/>
        </w:rPr>
      </w:pPr>
    </w:p>
    <w:p w14:paraId="3283A897" w14:textId="77777777" w:rsidR="002C2C15" w:rsidRPr="00F3202A" w:rsidRDefault="002C2C15" w:rsidP="002C2C15">
      <w:pPr>
        <w:spacing w:line="360" w:lineRule="auto"/>
        <w:ind w:right="-285"/>
        <w:rPr>
          <w:rFonts w:cs="Arial"/>
          <w:szCs w:val="22"/>
        </w:rPr>
      </w:pPr>
      <w:r w:rsidRPr="00F3202A">
        <w:rPr>
          <w:rFonts w:cs="Arial"/>
          <w:szCs w:val="22"/>
        </w:rPr>
        <w:t xml:space="preserve">El / la Sr./Sra. _________________________, amb NIF núm. ______________________ amb domicili a l'efecte de notificacions a ____________________, ____________________, núm. ___ (C. P.) ________________, telèfon ______________________ i e-mail ____________________________ </w:t>
      </w:r>
    </w:p>
    <w:p w14:paraId="7FE7786D" w14:textId="77777777" w:rsidR="002C2C15" w:rsidRPr="00F3202A" w:rsidRDefault="002C2C15" w:rsidP="002C2C15">
      <w:pPr>
        <w:spacing w:line="360" w:lineRule="auto"/>
        <w:ind w:right="-285"/>
        <w:rPr>
          <w:rFonts w:cs="Arial"/>
          <w:szCs w:val="22"/>
        </w:rPr>
      </w:pPr>
    </w:p>
    <w:p w14:paraId="6E03EA0D" w14:textId="77777777" w:rsidR="002C2C15" w:rsidRPr="00F3202A" w:rsidRDefault="002C2C15" w:rsidP="002C2C15">
      <w:pPr>
        <w:spacing w:line="360" w:lineRule="auto"/>
        <w:ind w:right="-285"/>
        <w:rPr>
          <w:rFonts w:cs="Arial"/>
          <w:szCs w:val="22"/>
        </w:rPr>
      </w:pPr>
      <w:r w:rsidRPr="00F3202A">
        <w:rPr>
          <w:rFonts w:cs="Arial"/>
          <w:szCs w:val="22"/>
        </w:rPr>
        <w:t>En representació de l'Entitat ___________________________________, amb NIF núm. ________________, adreça fiscal: _________________________, adreça electrònica a efectes de notificacions: __________________________________________.</w:t>
      </w:r>
    </w:p>
    <w:p w14:paraId="2736E9B0" w14:textId="77777777" w:rsidR="002C2C15" w:rsidRPr="00F3202A" w:rsidRDefault="002C2C15" w:rsidP="002C2C15">
      <w:pPr>
        <w:spacing w:line="360" w:lineRule="auto"/>
        <w:ind w:right="-285"/>
        <w:rPr>
          <w:rFonts w:cs="Arial"/>
          <w:szCs w:val="22"/>
        </w:rPr>
      </w:pPr>
    </w:p>
    <w:p w14:paraId="00AFCD3F" w14:textId="77777777" w:rsidR="002C2C15" w:rsidRPr="00F3202A" w:rsidRDefault="002C2C15" w:rsidP="002C2C15">
      <w:pPr>
        <w:pStyle w:val="Cosdeltext"/>
        <w:tabs>
          <w:tab w:val="left" w:pos="284"/>
          <w:tab w:val="left" w:pos="1701"/>
        </w:tabs>
        <w:snapToGrid/>
        <w:spacing w:line="360" w:lineRule="auto"/>
        <w:ind w:right="-284"/>
        <w:rPr>
          <w:b w:val="0"/>
          <w:szCs w:val="22"/>
        </w:rPr>
      </w:pPr>
      <w:r w:rsidRPr="00F3202A">
        <w:rPr>
          <w:b w:val="0"/>
          <w:szCs w:val="22"/>
        </w:rPr>
        <w:t>Assabentat de l'expedient per a la contractació de les obres de referència</w:t>
      </w:r>
      <w:r w:rsidRPr="00F3202A">
        <w:rPr>
          <w:b w:val="0"/>
          <w:szCs w:val="22"/>
          <w:lang w:eastAsia="es-ES"/>
        </w:rPr>
        <w:t xml:space="preserve"> </w:t>
      </w:r>
      <w:r w:rsidRPr="00F3202A">
        <w:rPr>
          <w:b w:val="0"/>
          <w:szCs w:val="22"/>
        </w:rPr>
        <w:t>per procediment obert simplificat abreujat, anunciat en la Plataforma de servei de la contractació pública, faig constar que conec el projecte i el Plec de clàusules particulars que serveix de base al contracte i ho accepto íntegrament, prenent part de la licitació i comprometent-me a dur a terme l'objecte del contracte:</w:t>
      </w:r>
    </w:p>
    <w:p w14:paraId="7361A839" w14:textId="77777777" w:rsidR="002C2C15" w:rsidRPr="00F3202A" w:rsidRDefault="002C2C15" w:rsidP="002C2C15">
      <w:pPr>
        <w:spacing w:line="360" w:lineRule="auto"/>
        <w:ind w:right="-285" w:firstLine="709"/>
        <w:rPr>
          <w:rFonts w:cs="Arial"/>
          <w:szCs w:val="22"/>
        </w:rPr>
      </w:pPr>
    </w:p>
    <w:p w14:paraId="047F97B6" w14:textId="5D4C54C9" w:rsidR="002C2C15" w:rsidRPr="00F3202A" w:rsidRDefault="00BA4638" w:rsidP="00BA4638">
      <w:pPr>
        <w:rPr>
          <w:rFonts w:cs="Arial"/>
          <w:b/>
          <w:bCs/>
          <w:szCs w:val="22"/>
        </w:rPr>
      </w:pPr>
      <w:r w:rsidRPr="00F3202A">
        <w:rPr>
          <w:rFonts w:cs="Arial"/>
          <w:b/>
          <w:bCs/>
          <w:szCs w:val="22"/>
        </w:rPr>
        <w:t xml:space="preserve">OFERTA ECONÒMICA </w:t>
      </w:r>
    </w:p>
    <w:p w14:paraId="58EF0768" w14:textId="77777777" w:rsidR="00BA4638" w:rsidRPr="00F3202A" w:rsidRDefault="00BA4638" w:rsidP="00BA4638">
      <w:pPr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824"/>
        <w:gridCol w:w="2832"/>
      </w:tblGrid>
      <w:tr w:rsidR="00F3202A" w:rsidRPr="00F3202A" w14:paraId="71A164F6" w14:textId="77777777" w:rsidTr="00D930EE">
        <w:tc>
          <w:tcPr>
            <w:tcW w:w="2881" w:type="dxa"/>
          </w:tcPr>
          <w:p w14:paraId="2DEBC9A8" w14:textId="77777777" w:rsidR="002C2C15" w:rsidRPr="00F3202A" w:rsidRDefault="002C2C15" w:rsidP="00D930EE">
            <w:pPr>
              <w:spacing w:line="360" w:lineRule="auto"/>
              <w:ind w:right="-285"/>
              <w:rPr>
                <w:rFonts w:cs="Arial"/>
                <w:szCs w:val="22"/>
              </w:rPr>
            </w:pPr>
            <w:r w:rsidRPr="00F3202A">
              <w:rPr>
                <w:rFonts w:cs="Arial"/>
                <w:szCs w:val="22"/>
              </w:rPr>
              <w:t>Preu net del contracte</w:t>
            </w:r>
          </w:p>
        </w:tc>
        <w:tc>
          <w:tcPr>
            <w:tcW w:w="2881" w:type="dxa"/>
          </w:tcPr>
          <w:p w14:paraId="49A3EFC6" w14:textId="77777777" w:rsidR="002C2C15" w:rsidRPr="00F3202A" w:rsidRDefault="002C2C15" w:rsidP="00D930EE">
            <w:pPr>
              <w:spacing w:line="360" w:lineRule="auto"/>
              <w:ind w:right="-285"/>
              <w:rPr>
                <w:rFonts w:cs="Arial"/>
                <w:szCs w:val="22"/>
              </w:rPr>
            </w:pPr>
            <w:r w:rsidRPr="00F3202A">
              <w:rPr>
                <w:rFonts w:cs="Arial"/>
                <w:szCs w:val="22"/>
              </w:rPr>
              <w:t xml:space="preserve"> IVA (21 %)</w:t>
            </w:r>
          </w:p>
        </w:tc>
        <w:tc>
          <w:tcPr>
            <w:tcW w:w="2882" w:type="dxa"/>
          </w:tcPr>
          <w:p w14:paraId="31324C2F" w14:textId="77777777" w:rsidR="002C2C15" w:rsidRPr="00F3202A" w:rsidRDefault="002C2C15" w:rsidP="00D930EE">
            <w:pPr>
              <w:spacing w:line="360" w:lineRule="auto"/>
              <w:ind w:right="-285"/>
              <w:rPr>
                <w:rFonts w:cs="Arial"/>
                <w:szCs w:val="22"/>
              </w:rPr>
            </w:pPr>
            <w:r w:rsidRPr="00F3202A">
              <w:rPr>
                <w:rFonts w:cs="Arial"/>
                <w:szCs w:val="22"/>
              </w:rPr>
              <w:t>Preu total (IVA inclòs)</w:t>
            </w:r>
          </w:p>
        </w:tc>
      </w:tr>
      <w:tr w:rsidR="00F3202A" w:rsidRPr="00F3202A" w14:paraId="283950FE" w14:textId="77777777" w:rsidTr="00D930EE">
        <w:tc>
          <w:tcPr>
            <w:tcW w:w="2881" w:type="dxa"/>
          </w:tcPr>
          <w:p w14:paraId="57AB32EB" w14:textId="77777777" w:rsidR="002C2C15" w:rsidRPr="00F3202A" w:rsidRDefault="002C2C15" w:rsidP="00D930EE">
            <w:pPr>
              <w:spacing w:line="360" w:lineRule="auto"/>
              <w:ind w:right="-285"/>
              <w:rPr>
                <w:rFonts w:cs="Arial"/>
                <w:szCs w:val="22"/>
              </w:rPr>
            </w:pPr>
          </w:p>
        </w:tc>
        <w:tc>
          <w:tcPr>
            <w:tcW w:w="2881" w:type="dxa"/>
          </w:tcPr>
          <w:p w14:paraId="5DCD3D75" w14:textId="77777777" w:rsidR="002C2C15" w:rsidRPr="00F3202A" w:rsidRDefault="002C2C15" w:rsidP="00D930EE">
            <w:pPr>
              <w:spacing w:line="360" w:lineRule="auto"/>
              <w:ind w:right="-285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14:paraId="25BB9469" w14:textId="77777777" w:rsidR="002C2C15" w:rsidRPr="00F3202A" w:rsidRDefault="002C2C15" w:rsidP="00D930EE">
            <w:pPr>
              <w:spacing w:line="360" w:lineRule="auto"/>
              <w:ind w:right="-285"/>
              <w:rPr>
                <w:rFonts w:cs="Arial"/>
                <w:szCs w:val="22"/>
              </w:rPr>
            </w:pPr>
          </w:p>
        </w:tc>
      </w:tr>
    </w:tbl>
    <w:p w14:paraId="39E4F9BD" w14:textId="77777777" w:rsidR="002C2C15" w:rsidRPr="00F3202A" w:rsidRDefault="002C2C15" w:rsidP="002C2C15">
      <w:pPr>
        <w:spacing w:line="360" w:lineRule="auto"/>
        <w:ind w:right="-285" w:firstLine="709"/>
        <w:rPr>
          <w:rFonts w:cs="Arial"/>
          <w:szCs w:val="22"/>
        </w:rPr>
      </w:pPr>
    </w:p>
    <w:p w14:paraId="204D9CDB" w14:textId="77777777" w:rsidR="002C2C15" w:rsidRPr="00F3202A" w:rsidRDefault="002C2C15" w:rsidP="002C2C15">
      <w:pPr>
        <w:spacing w:line="360" w:lineRule="auto"/>
        <w:ind w:right="-285" w:firstLine="709"/>
        <w:rPr>
          <w:rFonts w:cs="Arial"/>
          <w:szCs w:val="22"/>
        </w:rPr>
      </w:pPr>
    </w:p>
    <w:p w14:paraId="5C874530" w14:textId="77777777" w:rsidR="002C2C15" w:rsidRPr="00F3202A" w:rsidRDefault="002C2C15" w:rsidP="002C2C15">
      <w:pPr>
        <w:widowControl w:val="0"/>
        <w:autoSpaceDE w:val="0"/>
        <w:ind w:right="53"/>
        <w:jc w:val="center"/>
        <w:rPr>
          <w:rFonts w:cs="Arial"/>
          <w:b/>
          <w:bCs/>
          <w:szCs w:val="22"/>
        </w:rPr>
      </w:pPr>
      <w:r w:rsidRPr="00F3202A">
        <w:rPr>
          <w:rFonts w:cs="Arial"/>
          <w:b/>
          <w:bCs/>
          <w:szCs w:val="22"/>
        </w:rPr>
        <w:t>DOCUMENT SIGNAT ELECTRÒNICAMENT</w:t>
      </w:r>
    </w:p>
    <w:bookmarkEnd w:id="1"/>
    <w:p w14:paraId="1A8D99A6" w14:textId="77777777" w:rsidR="00C21075" w:rsidRPr="00F3202A" w:rsidRDefault="00C21075" w:rsidP="00C21075"/>
    <w:p w14:paraId="47724854" w14:textId="77777777" w:rsidR="00D8163F" w:rsidRPr="00F3202A" w:rsidRDefault="00D8163F" w:rsidP="00D8163F"/>
    <w:sectPr w:rsidR="00D8163F" w:rsidRPr="00F3202A" w:rsidSect="00546519">
      <w:headerReference w:type="default" r:id="rId8"/>
      <w:footerReference w:type="default" r:id="rId9"/>
      <w:pgSz w:w="11906" w:h="16838"/>
      <w:pgMar w:top="1701" w:right="1701" w:bottom="1418" w:left="1701" w:header="709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A893" w14:textId="77777777" w:rsidR="000550AD" w:rsidRDefault="000550AD" w:rsidP="00F3202A">
      <w:r>
        <w:separator/>
      </w:r>
    </w:p>
  </w:endnote>
  <w:endnote w:type="continuationSeparator" w:id="0">
    <w:p w14:paraId="7F4B7782" w14:textId="77777777" w:rsidR="000550AD" w:rsidRDefault="000550AD" w:rsidP="00F3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928" w14:textId="71AE1507" w:rsidR="006D0FCB" w:rsidRDefault="006D0FCB">
    <w:pPr>
      <w:pStyle w:val="Piedepgina"/>
      <w:jc w:val="right"/>
    </w:pPr>
  </w:p>
  <w:p w14:paraId="61410C96" w14:textId="77777777" w:rsidR="002A31A7" w:rsidRPr="00546519" w:rsidRDefault="002A31A7" w:rsidP="002A31A7">
    <w:pPr>
      <w:pStyle w:val="Piedepgina"/>
      <w:ind w:right="-568"/>
      <w:jc w:val="center"/>
      <w:rPr>
        <w:sz w:val="16"/>
        <w:szCs w:val="16"/>
      </w:rPr>
    </w:pPr>
    <w:r w:rsidRPr="00546519">
      <w:rPr>
        <w:sz w:val="16"/>
        <w:szCs w:val="16"/>
      </w:rPr>
      <w:t>AJUNTAMENT DE VILAMÒS – P2530900F - Plaça Major, 03 – 25551 Vilamòs</w:t>
    </w:r>
  </w:p>
  <w:p w14:paraId="178CAE89" w14:textId="77777777" w:rsidR="002A31A7" w:rsidRPr="00546519" w:rsidRDefault="002A31A7" w:rsidP="002A31A7">
    <w:pPr>
      <w:pStyle w:val="Piedepgina"/>
      <w:ind w:right="-568"/>
      <w:jc w:val="center"/>
      <w:rPr>
        <w:sz w:val="16"/>
        <w:szCs w:val="16"/>
      </w:rPr>
    </w:pPr>
    <w:r w:rsidRPr="00546519">
      <w:rPr>
        <w:sz w:val="16"/>
        <w:szCs w:val="16"/>
      </w:rPr>
      <w:t>Telèfon 973640739 – E-mail: secretaria@vilamos.org</w:t>
    </w:r>
  </w:p>
  <w:p w14:paraId="0B1081A8" w14:textId="77777777" w:rsidR="002A31A7" w:rsidRPr="007627A9" w:rsidRDefault="002A31A7" w:rsidP="002A31A7">
    <w:pPr>
      <w:pStyle w:val="Piedepgina"/>
    </w:pPr>
  </w:p>
  <w:p w14:paraId="0FF793BD" w14:textId="77777777" w:rsidR="002F5B31" w:rsidRPr="0070731B" w:rsidRDefault="002F5B31">
    <w:pPr>
      <w:pStyle w:val="Piedepgin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8C73" w14:textId="77777777" w:rsidR="000550AD" w:rsidRDefault="000550AD" w:rsidP="00F3202A">
      <w:r>
        <w:separator/>
      </w:r>
    </w:p>
  </w:footnote>
  <w:footnote w:type="continuationSeparator" w:id="0">
    <w:p w14:paraId="5F3E1EC0" w14:textId="77777777" w:rsidR="000550AD" w:rsidRDefault="000550AD" w:rsidP="00F3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823" w:type="dxa"/>
      <w:tblLook w:val="04A0" w:firstRow="1" w:lastRow="0" w:firstColumn="1" w:lastColumn="0" w:noHBand="0" w:noVBand="1"/>
    </w:tblPr>
    <w:tblGrid>
      <w:gridCol w:w="907"/>
      <w:gridCol w:w="2916"/>
    </w:tblGrid>
    <w:tr w:rsidR="006D30B9" w:rsidRPr="00190D01" w14:paraId="021ACEAF" w14:textId="77777777" w:rsidTr="006D30B9">
      <w:tc>
        <w:tcPr>
          <w:tcW w:w="907" w:type="dxa"/>
          <w:hideMark/>
        </w:tcPr>
        <w:p w14:paraId="78122360" w14:textId="692C6A9A" w:rsidR="006D30B9" w:rsidRPr="00190D01" w:rsidRDefault="006D30B9" w:rsidP="00F3202A">
          <w:pPr>
            <w:rPr>
              <w:rFonts w:eastAsia="Aptos" w:cs="Arial"/>
              <w:kern w:val="2"/>
              <w:szCs w:val="22"/>
            </w:rPr>
          </w:pPr>
          <w:r w:rsidRPr="00190D01">
            <w:rPr>
              <w:rFonts w:eastAsia="Aptos" w:cs="Arial"/>
              <w:noProof/>
              <w:color w:val="FF00FF"/>
              <w:kern w:val="2"/>
              <w:szCs w:val="22"/>
            </w:rPr>
            <w:drawing>
              <wp:inline distT="0" distB="0" distL="0" distR="0" wp14:anchorId="7E576492" wp14:editId="54C37355">
                <wp:extent cx="438150" cy="542925"/>
                <wp:effectExtent l="0" t="0" r="0" b="9525"/>
                <wp:docPr id="10377704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6" w:type="dxa"/>
          <w:vAlign w:val="center"/>
          <w:hideMark/>
        </w:tcPr>
        <w:p w14:paraId="6AE40BFD" w14:textId="77777777" w:rsidR="006D30B9" w:rsidRPr="00190D01" w:rsidRDefault="006D30B9" w:rsidP="00F3202A">
          <w:pPr>
            <w:keepNext/>
            <w:keepLines/>
            <w:spacing w:before="40"/>
            <w:outlineLvl w:val="6"/>
            <w:rPr>
              <w:rFonts w:eastAsia="Aptos" w:cs="Arial"/>
              <w:b/>
              <w:bCs/>
              <w:color w:val="595959"/>
              <w:kern w:val="2"/>
              <w:szCs w:val="22"/>
            </w:rPr>
          </w:pPr>
          <w:r w:rsidRPr="00190D01">
            <w:rPr>
              <w:rFonts w:eastAsia="Aptos" w:cs="Arial"/>
              <w:b/>
              <w:bCs/>
              <w:color w:val="595959"/>
              <w:kern w:val="2"/>
              <w:szCs w:val="22"/>
            </w:rPr>
            <w:t>Ajuntament de Vilamòs</w:t>
          </w:r>
        </w:p>
        <w:p w14:paraId="49ACDB53" w14:textId="77777777" w:rsidR="006D30B9" w:rsidRPr="00190D01" w:rsidRDefault="006D30B9" w:rsidP="00F3202A">
          <w:pPr>
            <w:keepNext/>
            <w:keepLines/>
            <w:spacing w:before="40"/>
            <w:outlineLvl w:val="6"/>
            <w:rPr>
              <w:rFonts w:eastAsia="Aptos" w:cs="Arial"/>
              <w:b/>
              <w:bCs/>
              <w:color w:val="595959"/>
              <w:kern w:val="2"/>
              <w:szCs w:val="22"/>
            </w:rPr>
          </w:pPr>
          <w:r w:rsidRPr="00190D01">
            <w:rPr>
              <w:rFonts w:eastAsia="Aptos" w:cs="Arial"/>
              <w:b/>
              <w:bCs/>
              <w:color w:val="595959"/>
              <w:kern w:val="2"/>
              <w:szCs w:val="22"/>
            </w:rPr>
            <w:t>Val d’Aran</w:t>
          </w:r>
        </w:p>
        <w:p w14:paraId="0766E715" w14:textId="77777777" w:rsidR="006D30B9" w:rsidRPr="00190D01" w:rsidRDefault="006D30B9" w:rsidP="00F3202A">
          <w:pPr>
            <w:rPr>
              <w:rFonts w:eastAsia="Aptos" w:cs="Arial"/>
              <w:kern w:val="2"/>
              <w:szCs w:val="22"/>
            </w:rPr>
          </w:pPr>
        </w:p>
      </w:tc>
    </w:tr>
  </w:tbl>
  <w:p w14:paraId="2CF4173C" w14:textId="77777777" w:rsidR="00F3202A" w:rsidRDefault="00F320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AD"/>
    <w:rsid w:val="00001A74"/>
    <w:rsid w:val="000025F2"/>
    <w:rsid w:val="00010698"/>
    <w:rsid w:val="00017422"/>
    <w:rsid w:val="00041702"/>
    <w:rsid w:val="0004627C"/>
    <w:rsid w:val="000550AD"/>
    <w:rsid w:val="000628E1"/>
    <w:rsid w:val="00064E53"/>
    <w:rsid w:val="00077BF1"/>
    <w:rsid w:val="000858DA"/>
    <w:rsid w:val="00087CD6"/>
    <w:rsid w:val="000B48C0"/>
    <w:rsid w:val="000D0911"/>
    <w:rsid w:val="000D5234"/>
    <w:rsid w:val="000D6BDB"/>
    <w:rsid w:val="000F0CC2"/>
    <w:rsid w:val="000F5958"/>
    <w:rsid w:val="00104CEC"/>
    <w:rsid w:val="001058C5"/>
    <w:rsid w:val="00111B71"/>
    <w:rsid w:val="00137FDE"/>
    <w:rsid w:val="00154A70"/>
    <w:rsid w:val="00181CF5"/>
    <w:rsid w:val="00194708"/>
    <w:rsid w:val="001C21D8"/>
    <w:rsid w:val="001E5958"/>
    <w:rsid w:val="001F7B86"/>
    <w:rsid w:val="00212A39"/>
    <w:rsid w:val="00237569"/>
    <w:rsid w:val="00263D07"/>
    <w:rsid w:val="00264F86"/>
    <w:rsid w:val="0027293F"/>
    <w:rsid w:val="00277518"/>
    <w:rsid w:val="00284D1A"/>
    <w:rsid w:val="002A31A7"/>
    <w:rsid w:val="002B4EC9"/>
    <w:rsid w:val="002C2C15"/>
    <w:rsid w:val="002E0899"/>
    <w:rsid w:val="002F5B31"/>
    <w:rsid w:val="00307A39"/>
    <w:rsid w:val="003135E7"/>
    <w:rsid w:val="0032272D"/>
    <w:rsid w:val="00344A74"/>
    <w:rsid w:val="0038503D"/>
    <w:rsid w:val="003A31F8"/>
    <w:rsid w:val="003B04C5"/>
    <w:rsid w:val="003B648F"/>
    <w:rsid w:val="003C60BF"/>
    <w:rsid w:val="00414811"/>
    <w:rsid w:val="00416232"/>
    <w:rsid w:val="004465D2"/>
    <w:rsid w:val="004630FE"/>
    <w:rsid w:val="00474C14"/>
    <w:rsid w:val="00480AD5"/>
    <w:rsid w:val="004963AC"/>
    <w:rsid w:val="004A23E6"/>
    <w:rsid w:val="004C7A63"/>
    <w:rsid w:val="00500014"/>
    <w:rsid w:val="00520AF4"/>
    <w:rsid w:val="00525F06"/>
    <w:rsid w:val="005263EE"/>
    <w:rsid w:val="00532552"/>
    <w:rsid w:val="00542CEC"/>
    <w:rsid w:val="005441B8"/>
    <w:rsid w:val="00546519"/>
    <w:rsid w:val="00581178"/>
    <w:rsid w:val="005873D2"/>
    <w:rsid w:val="005B3FAA"/>
    <w:rsid w:val="005C5234"/>
    <w:rsid w:val="005D517B"/>
    <w:rsid w:val="005E76B8"/>
    <w:rsid w:val="005F2D45"/>
    <w:rsid w:val="00605542"/>
    <w:rsid w:val="0062131B"/>
    <w:rsid w:val="006323C3"/>
    <w:rsid w:val="00633295"/>
    <w:rsid w:val="006408D8"/>
    <w:rsid w:val="0064278B"/>
    <w:rsid w:val="0064299A"/>
    <w:rsid w:val="00663559"/>
    <w:rsid w:val="006B7008"/>
    <w:rsid w:val="006B7C1B"/>
    <w:rsid w:val="006D0FCB"/>
    <w:rsid w:val="006D30B9"/>
    <w:rsid w:val="006E0499"/>
    <w:rsid w:val="006E0938"/>
    <w:rsid w:val="0070731B"/>
    <w:rsid w:val="00737638"/>
    <w:rsid w:val="00746B64"/>
    <w:rsid w:val="00780E28"/>
    <w:rsid w:val="007B5C7A"/>
    <w:rsid w:val="007D3A56"/>
    <w:rsid w:val="007D6BC8"/>
    <w:rsid w:val="007E1814"/>
    <w:rsid w:val="008017CA"/>
    <w:rsid w:val="00803BAD"/>
    <w:rsid w:val="00806540"/>
    <w:rsid w:val="00807901"/>
    <w:rsid w:val="008365B0"/>
    <w:rsid w:val="00847BA5"/>
    <w:rsid w:val="00853E08"/>
    <w:rsid w:val="00872B29"/>
    <w:rsid w:val="00887AC2"/>
    <w:rsid w:val="00895EB7"/>
    <w:rsid w:val="008C34EB"/>
    <w:rsid w:val="008D0E40"/>
    <w:rsid w:val="008F3A96"/>
    <w:rsid w:val="00900C6A"/>
    <w:rsid w:val="00903243"/>
    <w:rsid w:val="009135AE"/>
    <w:rsid w:val="00933DAA"/>
    <w:rsid w:val="00956BF5"/>
    <w:rsid w:val="0096595D"/>
    <w:rsid w:val="00986EA5"/>
    <w:rsid w:val="00992C85"/>
    <w:rsid w:val="009C3159"/>
    <w:rsid w:val="009C3B9B"/>
    <w:rsid w:val="00A004DC"/>
    <w:rsid w:val="00A0762F"/>
    <w:rsid w:val="00A35112"/>
    <w:rsid w:val="00A43F7F"/>
    <w:rsid w:val="00A57F51"/>
    <w:rsid w:val="00A66004"/>
    <w:rsid w:val="00A673CB"/>
    <w:rsid w:val="00A809DB"/>
    <w:rsid w:val="00A9214D"/>
    <w:rsid w:val="00A9241A"/>
    <w:rsid w:val="00AA2204"/>
    <w:rsid w:val="00AB29DB"/>
    <w:rsid w:val="00AC4C24"/>
    <w:rsid w:val="00B014E3"/>
    <w:rsid w:val="00B34AD7"/>
    <w:rsid w:val="00B35542"/>
    <w:rsid w:val="00B41CEC"/>
    <w:rsid w:val="00B53731"/>
    <w:rsid w:val="00B56FDF"/>
    <w:rsid w:val="00B60925"/>
    <w:rsid w:val="00B9324D"/>
    <w:rsid w:val="00BA4638"/>
    <w:rsid w:val="00BC2825"/>
    <w:rsid w:val="00BD6832"/>
    <w:rsid w:val="00BF34B1"/>
    <w:rsid w:val="00C05BF1"/>
    <w:rsid w:val="00C10FC8"/>
    <w:rsid w:val="00C21075"/>
    <w:rsid w:val="00C3501D"/>
    <w:rsid w:val="00C40B7A"/>
    <w:rsid w:val="00C46A65"/>
    <w:rsid w:val="00C47975"/>
    <w:rsid w:val="00C50AD3"/>
    <w:rsid w:val="00C65948"/>
    <w:rsid w:val="00C707F0"/>
    <w:rsid w:val="00C70B92"/>
    <w:rsid w:val="00CC7473"/>
    <w:rsid w:val="00CF6055"/>
    <w:rsid w:val="00D0536E"/>
    <w:rsid w:val="00D0639C"/>
    <w:rsid w:val="00D064B2"/>
    <w:rsid w:val="00D55A08"/>
    <w:rsid w:val="00D5628B"/>
    <w:rsid w:val="00D56365"/>
    <w:rsid w:val="00D61593"/>
    <w:rsid w:val="00D8163F"/>
    <w:rsid w:val="00D8424B"/>
    <w:rsid w:val="00DB29B6"/>
    <w:rsid w:val="00DB4ACE"/>
    <w:rsid w:val="00E44247"/>
    <w:rsid w:val="00E608BD"/>
    <w:rsid w:val="00E67200"/>
    <w:rsid w:val="00E734FC"/>
    <w:rsid w:val="00E855B9"/>
    <w:rsid w:val="00EA08C7"/>
    <w:rsid w:val="00EA529A"/>
    <w:rsid w:val="00EB1064"/>
    <w:rsid w:val="00EB3F43"/>
    <w:rsid w:val="00ED27EC"/>
    <w:rsid w:val="00EE3D9B"/>
    <w:rsid w:val="00EF080A"/>
    <w:rsid w:val="00F1003F"/>
    <w:rsid w:val="00F16C26"/>
    <w:rsid w:val="00F2510A"/>
    <w:rsid w:val="00F3202A"/>
    <w:rsid w:val="00F34180"/>
    <w:rsid w:val="00F37539"/>
    <w:rsid w:val="00F52291"/>
    <w:rsid w:val="00F66578"/>
    <w:rsid w:val="00F90117"/>
    <w:rsid w:val="00F93426"/>
    <w:rsid w:val="00FC7ECF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5DC30"/>
  <w15:chartTrackingRefBased/>
  <w15:docId w15:val="{AE237445-487C-49CF-A962-06E5B71C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08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C60B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80" w:line="360" w:lineRule="auto"/>
      <w:jc w:val="center"/>
      <w:outlineLvl w:val="0"/>
    </w:pPr>
    <w:rPr>
      <w:rFonts w:eastAsia="Verdana" w:cstheme="majorBidi"/>
      <w:b/>
      <w:caps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61593"/>
    <w:pPr>
      <w:keepNext/>
      <w:keepLines/>
      <w:spacing w:before="160" w:after="80"/>
      <w:outlineLvl w:val="1"/>
    </w:pPr>
    <w:rPr>
      <w:rFonts w:eastAsia="Verdana" w:cs="Arial"/>
      <w:b/>
      <w:caps/>
      <w:szCs w:val="2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6B7008"/>
    <w:pPr>
      <w:keepNext/>
      <w:keepLines/>
      <w:spacing w:before="160" w:after="80"/>
      <w:outlineLvl w:val="2"/>
    </w:pPr>
    <w:rPr>
      <w:rFonts w:eastAsiaTheme="majorEastAsia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0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0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03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0BF"/>
    <w:rPr>
      <w:rFonts w:ascii="Arial" w:eastAsia="Verdana" w:hAnsi="Arial" w:cstheme="majorBidi"/>
      <w:b/>
      <w:caps/>
      <w:kern w:val="0"/>
      <w:sz w:val="22"/>
      <w:szCs w:val="40"/>
      <w:lang w:val="ca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61593"/>
    <w:rPr>
      <w:rFonts w:ascii="Arial" w:eastAsia="Verdana" w:hAnsi="Arial" w:cs="Arial"/>
      <w:b/>
      <w:caps/>
      <w:kern w:val="0"/>
      <w:sz w:val="22"/>
      <w:szCs w:val="22"/>
      <w:lang w:val="ca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B7008"/>
    <w:rPr>
      <w:rFonts w:ascii="Arial" w:eastAsiaTheme="majorEastAsia" w:hAnsi="Arial" w:cstheme="majorBidi"/>
      <w:b/>
      <w:i/>
      <w:kern w:val="0"/>
      <w:sz w:val="22"/>
      <w:szCs w:val="28"/>
      <w:lang w:val="ca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803B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03B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03B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B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B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B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3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B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3B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3B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B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3BAD"/>
    <w:rPr>
      <w:b/>
      <w:bCs/>
      <w:smallCaps/>
      <w:color w:val="0F4761" w:themeColor="accent1" w:themeShade="BF"/>
      <w:spacing w:val="5"/>
    </w:rPr>
  </w:style>
  <w:style w:type="character" w:customStyle="1" w:styleId="resaltado-note">
    <w:name w:val="resaltado-note"/>
    <w:rsid w:val="007D6BC8"/>
    <w:rPr>
      <w:rFonts w:ascii="Verdana" w:eastAsia="Verdana" w:hAnsi="Verdana" w:cs="Verdana"/>
      <w:i/>
      <w:sz w:val="18"/>
    </w:rPr>
  </w:style>
  <w:style w:type="table" w:customStyle="1" w:styleId="hideth">
    <w:name w:val="hideth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0">
    <w:name w:val="hideth_0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character" w:customStyle="1" w:styleId="resaltado-example">
    <w:name w:val="resaltado-example"/>
    <w:rsid w:val="007D6BC8"/>
    <w:rPr>
      <w:rFonts w:ascii="Verdana" w:eastAsia="Verdana" w:hAnsi="Verdana" w:cs="Verdana"/>
      <w:i/>
      <w:sz w:val="18"/>
    </w:rPr>
  </w:style>
  <w:style w:type="table" w:customStyle="1" w:styleId="hideth1">
    <w:name w:val="hideth_1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2">
    <w:name w:val="hideth_2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3">
    <w:name w:val="hideth_3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4">
    <w:name w:val="hideth_4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5">
    <w:name w:val="hideth_5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6">
    <w:name w:val="hideth_6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7">
    <w:name w:val="hideth_7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8">
    <w:name w:val="hideth_8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table" w:customStyle="1" w:styleId="hideth9">
    <w:name w:val="hideth_9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paragraph" w:styleId="TDC2">
    <w:name w:val="toc 2"/>
    <w:basedOn w:val="Normal"/>
    <w:next w:val="Normal"/>
    <w:autoRedefine/>
    <w:uiPriority w:val="39"/>
    <w:rsid w:val="00264F86"/>
    <w:pPr>
      <w:spacing w:before="120" w:after="120"/>
      <w:ind w:left="221"/>
    </w:pPr>
    <w:rPr>
      <w:rFonts w:eastAsia="Verdana" w:cs="Verdana"/>
    </w:rPr>
  </w:style>
  <w:style w:type="paragraph" w:styleId="TDC3">
    <w:name w:val="toc 3"/>
    <w:basedOn w:val="Normal"/>
    <w:next w:val="Normal"/>
    <w:autoRedefine/>
    <w:uiPriority w:val="39"/>
    <w:rsid w:val="00264F86"/>
    <w:pPr>
      <w:spacing w:before="120" w:after="120"/>
      <w:ind w:left="442"/>
    </w:pPr>
    <w:rPr>
      <w:rFonts w:eastAsia="Verdana" w:cs="Verdana"/>
    </w:rPr>
  </w:style>
  <w:style w:type="paragraph" w:styleId="TDC4">
    <w:name w:val="toc 4"/>
    <w:basedOn w:val="Normal"/>
    <w:next w:val="Normal"/>
    <w:autoRedefine/>
    <w:uiPriority w:val="39"/>
    <w:rsid w:val="007D3A56"/>
    <w:pPr>
      <w:spacing w:before="240" w:after="240" w:line="300" w:lineRule="auto"/>
      <w:ind w:left="660"/>
    </w:pPr>
    <w:rPr>
      <w:rFonts w:eastAsia="Verdana" w:cs="Verdana"/>
      <w:b/>
      <w:i/>
    </w:rPr>
  </w:style>
  <w:style w:type="table" w:customStyle="1" w:styleId="hideth10">
    <w:name w:val="hideth_10"/>
    <w:basedOn w:val="Tablanormal"/>
    <w:rsid w:val="007D6B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/>
  </w:style>
  <w:style w:type="character" w:styleId="Hipervnculo">
    <w:name w:val="Hyperlink"/>
    <w:basedOn w:val="Fuentedeprrafopredeter"/>
    <w:uiPriority w:val="99"/>
    <w:unhideWhenUsed/>
    <w:rsid w:val="007D6BC8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6BC8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7CA"/>
    <w:rPr>
      <w:color w:val="605E5C"/>
      <w:shd w:val="clear" w:color="auto" w:fill="E1DFDD"/>
    </w:rPr>
  </w:style>
  <w:style w:type="paragraph" w:customStyle="1" w:styleId="Cosdeltext">
    <w:name w:val="Cos del text"/>
    <w:basedOn w:val="Normal"/>
    <w:rsid w:val="002C2C15"/>
    <w:pPr>
      <w:snapToGrid w:val="0"/>
    </w:pPr>
    <w:rPr>
      <w:rFonts w:cs="Arial"/>
      <w:b/>
      <w:bCs/>
    </w:rPr>
  </w:style>
  <w:style w:type="paragraph" w:styleId="Encabezado">
    <w:name w:val="header"/>
    <w:basedOn w:val="Normal"/>
    <w:link w:val="EncabezadoCar"/>
    <w:unhideWhenUsed/>
    <w:rsid w:val="00F320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3202A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nhideWhenUsed/>
    <w:rsid w:val="00F320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202A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F320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0F476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64F86"/>
    <w:rPr>
      <w:b/>
      <w:caps/>
    </w:rPr>
  </w:style>
  <w:style w:type="paragraph" w:styleId="TDC5">
    <w:name w:val="toc 5"/>
    <w:basedOn w:val="Normal"/>
    <w:next w:val="Normal"/>
    <w:autoRedefine/>
    <w:uiPriority w:val="39"/>
    <w:unhideWhenUsed/>
    <w:rsid w:val="00F3202A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F3202A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F3202A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F3202A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F3202A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ES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B7BC-B9B6-4B8D-9B1E-55AA5E24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Merche</dc:creator>
  <cp:keywords/>
  <dc:description/>
  <cp:lastModifiedBy>Carlota Sanchis</cp:lastModifiedBy>
  <cp:revision>2</cp:revision>
  <cp:lastPrinted>2024-12-18T10:33:00Z</cp:lastPrinted>
  <dcterms:created xsi:type="dcterms:W3CDTF">2026-07-17T15:42:00Z</dcterms:created>
  <dcterms:modified xsi:type="dcterms:W3CDTF">2026-07-17T15:42:00Z</dcterms:modified>
</cp:coreProperties>
</file>