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9F95" w14:textId="77777777" w:rsidR="00025C05" w:rsidRDefault="00025C05" w:rsidP="00025C05">
      <w:pPr>
        <w:pStyle w:val="Ttol2"/>
        <w:ind w:left="0"/>
        <w:jc w:val="center"/>
      </w:pPr>
      <w:r>
        <w:rPr>
          <w:spacing w:val="-2"/>
          <w:u w:val="single"/>
        </w:rPr>
        <w:t>ANNEX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5ABA11C9" w14:textId="77777777" w:rsidR="00025C05" w:rsidRDefault="00025C05" w:rsidP="00025C05">
      <w:pPr>
        <w:pStyle w:val="Textindependent"/>
        <w:spacing w:before="211"/>
        <w:jc w:val="center"/>
        <w:rPr>
          <w:b/>
        </w:rPr>
      </w:pPr>
    </w:p>
    <w:p w14:paraId="2F49331F" w14:textId="77777777" w:rsidR="00025C05" w:rsidRDefault="00025C05" w:rsidP="00025C05">
      <w:pPr>
        <w:jc w:val="center"/>
        <w:rPr>
          <w:b/>
          <w:sz w:val="19"/>
        </w:rPr>
      </w:pPr>
      <w:r>
        <w:rPr>
          <w:b/>
          <w:spacing w:val="-2"/>
          <w:sz w:val="19"/>
          <w:u w:val="single"/>
        </w:rPr>
        <w:t>OFERTA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ECONÒMICA</w:t>
      </w:r>
    </w:p>
    <w:p w14:paraId="263B03B4" w14:textId="77777777" w:rsidR="00025C05" w:rsidRDefault="00025C05" w:rsidP="00025C05">
      <w:pPr>
        <w:pStyle w:val="Textindependent"/>
        <w:jc w:val="both"/>
        <w:rPr>
          <w:b/>
        </w:rPr>
      </w:pPr>
    </w:p>
    <w:p w14:paraId="4109E941" w14:textId="77777777" w:rsidR="00025C05" w:rsidRDefault="00025C05" w:rsidP="00025C05">
      <w:pPr>
        <w:pStyle w:val="Textindependent"/>
        <w:spacing w:before="208"/>
        <w:jc w:val="both"/>
        <w:rPr>
          <w:b/>
        </w:rPr>
      </w:pPr>
    </w:p>
    <w:p w14:paraId="34464CCA" w14:textId="77777777" w:rsidR="00025C05" w:rsidRDefault="00025C05" w:rsidP="00025C05">
      <w:pPr>
        <w:pStyle w:val="Textindependent"/>
        <w:spacing w:line="218" w:lineRule="exact"/>
        <w:jc w:val="both"/>
        <w:rPr>
          <w:i/>
        </w:rPr>
      </w:pPr>
      <w:r>
        <w:t>"El</w:t>
      </w:r>
      <w:r>
        <w:rPr>
          <w:spacing w:val="11"/>
        </w:rPr>
        <w:t xml:space="preserve"> </w:t>
      </w:r>
      <w:r>
        <w:t>Sr./La</w:t>
      </w:r>
      <w:r>
        <w:rPr>
          <w:spacing w:val="12"/>
        </w:rPr>
        <w:t xml:space="preserve"> </w:t>
      </w:r>
      <w:r>
        <w:t>Sra..........................................</w:t>
      </w:r>
      <w:r>
        <w:rPr>
          <w:spacing w:val="13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t>NIF</w:t>
      </w:r>
      <w:r>
        <w:rPr>
          <w:spacing w:val="12"/>
        </w:rPr>
        <w:t xml:space="preserve"> </w:t>
      </w:r>
      <w:r>
        <w:t>núm.................,</w:t>
      </w:r>
      <w:r>
        <w:rPr>
          <w:spacing w:val="15"/>
        </w:rPr>
        <w:t xml:space="preserve"> </w:t>
      </w:r>
      <w:r>
        <w:rPr>
          <w:i/>
        </w:rPr>
        <w:t>en</w:t>
      </w:r>
      <w:r>
        <w:rPr>
          <w:i/>
          <w:spacing w:val="12"/>
        </w:rPr>
        <w:t xml:space="preserve"> </w:t>
      </w:r>
      <w:r>
        <w:rPr>
          <w:i/>
        </w:rPr>
        <w:t>nom</w:t>
      </w:r>
      <w:r>
        <w:rPr>
          <w:i/>
          <w:spacing w:val="13"/>
        </w:rPr>
        <w:t xml:space="preserve"> </w:t>
      </w:r>
      <w:r>
        <w:rPr>
          <w:i/>
        </w:rPr>
        <w:t>propi</w:t>
      </w:r>
      <w:r>
        <w:rPr>
          <w:i/>
          <w:spacing w:val="11"/>
        </w:rPr>
        <w:t xml:space="preserve"> </w:t>
      </w:r>
      <w:r>
        <w:rPr>
          <w:i/>
        </w:rPr>
        <w:t>/</w:t>
      </w:r>
      <w:r>
        <w:rPr>
          <w:i/>
          <w:spacing w:val="12"/>
        </w:rPr>
        <w:t xml:space="preserve"> </w:t>
      </w:r>
      <w:r>
        <w:rPr>
          <w:i/>
          <w:spacing w:val="-5"/>
        </w:rPr>
        <w:t>en</w:t>
      </w:r>
    </w:p>
    <w:p w14:paraId="07FCA3A0" w14:textId="77777777" w:rsidR="00025C05" w:rsidRDefault="00025C05" w:rsidP="00025C05">
      <w:pPr>
        <w:spacing w:before="2" w:line="235" w:lineRule="auto"/>
        <w:jc w:val="both"/>
        <w:rPr>
          <w:i/>
          <w:sz w:val="19"/>
        </w:rPr>
      </w:pPr>
      <w:r>
        <w:rPr>
          <w:i/>
          <w:sz w:val="19"/>
        </w:rPr>
        <w:t>representació de l’empresa .............., en qualitat de ..., i segons escriptura pública autoritzada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davant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Notari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......,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data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.....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i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amb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número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protocol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.../o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document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..., CIF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núm.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..............,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domiciliada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a...........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carrer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........................,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núm</w:t>
      </w:r>
      <w:r>
        <w:rPr>
          <w:i/>
          <w:spacing w:val="80"/>
          <w:sz w:val="19"/>
        </w:rPr>
        <w:t xml:space="preserve">   </w:t>
      </w:r>
      <w:r>
        <w:rPr>
          <w:i/>
          <w:sz w:val="19"/>
        </w:rPr>
        <w:t>,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(persona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de</w:t>
      </w:r>
    </w:p>
    <w:p w14:paraId="021DD41F" w14:textId="77777777" w:rsidR="00025C05" w:rsidRDefault="00025C05" w:rsidP="00025C05">
      <w:pPr>
        <w:tabs>
          <w:tab w:val="left" w:leader="dot" w:pos="8504"/>
        </w:tabs>
        <w:spacing w:before="1" w:line="217" w:lineRule="exact"/>
        <w:jc w:val="both"/>
      </w:pPr>
      <w:r>
        <w:rPr>
          <w:i/>
          <w:spacing w:val="-2"/>
          <w:sz w:val="19"/>
        </w:rPr>
        <w:t>contacte......................,</w:t>
      </w:r>
      <w:r>
        <w:rPr>
          <w:i/>
          <w:spacing w:val="7"/>
          <w:sz w:val="19"/>
        </w:rPr>
        <w:t xml:space="preserve"> </w:t>
      </w:r>
      <w:r>
        <w:rPr>
          <w:spacing w:val="-2"/>
          <w:sz w:val="19"/>
        </w:rPr>
        <w:t>adreça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correu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electrònic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................ i</w:t>
      </w:r>
      <w:r>
        <w:rPr>
          <w:spacing w:val="59"/>
          <w:sz w:val="19"/>
        </w:rPr>
        <w:t xml:space="preserve"> </w:t>
      </w:r>
      <w:r>
        <w:rPr>
          <w:spacing w:val="-2"/>
          <w:sz w:val="19"/>
        </w:rPr>
        <w:t>telèfon</w:t>
      </w:r>
      <w:r>
        <w:rPr>
          <w:spacing w:val="2"/>
          <w:sz w:val="19"/>
        </w:rPr>
        <w:t xml:space="preserve"> </w:t>
      </w:r>
      <w:r>
        <w:rPr>
          <w:spacing w:val="-5"/>
          <w:sz w:val="19"/>
        </w:rPr>
        <w:t>núm</w:t>
      </w:r>
      <w:r>
        <w:rPr>
          <w:sz w:val="19"/>
        </w:rPr>
        <w:tab/>
      </w:r>
    </w:p>
    <w:p w14:paraId="4D5F5611" w14:textId="77777777" w:rsidR="00025C05" w:rsidRDefault="00025C05" w:rsidP="00025C05">
      <w:pPr>
        <w:pStyle w:val="Ttol2"/>
        <w:spacing w:before="211"/>
        <w:ind w:left="0"/>
        <w:jc w:val="both"/>
      </w:pPr>
      <w:r>
        <w:rPr>
          <w:spacing w:val="-2"/>
        </w:rPr>
        <w:t>MANIFESTA</w:t>
      </w:r>
    </w:p>
    <w:p w14:paraId="5D75BBD8" w14:textId="77777777" w:rsidR="00025C05" w:rsidRDefault="00025C05" w:rsidP="00025C05">
      <w:pPr>
        <w:pStyle w:val="Textindependent"/>
        <w:jc w:val="both"/>
      </w:pPr>
      <w:r>
        <w:t>Que</w:t>
      </w:r>
      <w:r>
        <w:rPr>
          <w:spacing w:val="40"/>
        </w:rPr>
        <w:t xml:space="preserve"> </w:t>
      </w:r>
      <w:r>
        <w:t>està</w:t>
      </w:r>
      <w:r>
        <w:rPr>
          <w:spacing w:val="42"/>
        </w:rPr>
        <w:t xml:space="preserve"> </w:t>
      </w:r>
      <w:r>
        <w:t>assabentat/ada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les</w:t>
      </w:r>
      <w:r>
        <w:rPr>
          <w:spacing w:val="43"/>
        </w:rPr>
        <w:t xml:space="preserve"> </w:t>
      </w:r>
      <w:r>
        <w:t>condicions</w:t>
      </w:r>
      <w:r>
        <w:rPr>
          <w:spacing w:val="42"/>
        </w:rPr>
        <w:t xml:space="preserve"> </w:t>
      </w:r>
      <w:r>
        <w:t>exigides</w:t>
      </w:r>
      <w:r>
        <w:rPr>
          <w:spacing w:val="42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optar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l'adjudicació</w:t>
      </w:r>
      <w:r>
        <w:rPr>
          <w:spacing w:val="42"/>
        </w:rPr>
        <w:t xml:space="preserve"> </w:t>
      </w:r>
      <w:r>
        <w:rPr>
          <w:spacing w:val="-5"/>
        </w:rPr>
        <w:t>del</w:t>
      </w:r>
    </w:p>
    <w:p w14:paraId="08B42D02" w14:textId="77777777" w:rsidR="00025C05" w:rsidRDefault="00025C05" w:rsidP="00025C05">
      <w:pPr>
        <w:pStyle w:val="Ttol3"/>
        <w:spacing w:before="27"/>
        <w:ind w:left="0"/>
        <w:jc w:val="both"/>
        <w:rPr>
          <w:u w:val="none"/>
        </w:rPr>
      </w:pPr>
      <w:r>
        <w:rPr>
          <w:spacing w:val="-2"/>
          <w:u w:val="none"/>
        </w:rPr>
        <w:t>“contracte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d’arrendament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d’un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vehicle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elèctric””</w:t>
      </w:r>
      <w:r>
        <w:rPr>
          <w:spacing w:val="3"/>
          <w:u w:val="none"/>
        </w:rPr>
        <w:t xml:space="preserve"> </w:t>
      </w:r>
      <w:r>
        <w:rPr>
          <w:spacing w:val="-10"/>
          <w:u w:val="none"/>
        </w:rPr>
        <w:t>i</w:t>
      </w:r>
    </w:p>
    <w:p w14:paraId="032F498C" w14:textId="77777777" w:rsidR="00025C05" w:rsidRDefault="00025C05" w:rsidP="00025C05">
      <w:pPr>
        <w:pStyle w:val="Textindependent"/>
        <w:spacing w:before="69"/>
        <w:jc w:val="both"/>
        <w:rPr>
          <w:b/>
        </w:rPr>
      </w:pPr>
    </w:p>
    <w:p w14:paraId="48252C97" w14:textId="77777777" w:rsidR="00025C05" w:rsidRDefault="00025C05" w:rsidP="00025C05">
      <w:pPr>
        <w:pStyle w:val="Pargrafdellista"/>
        <w:numPr>
          <w:ilvl w:val="1"/>
          <w:numId w:val="1"/>
        </w:numPr>
        <w:tabs>
          <w:tab w:val="left" w:pos="3194"/>
          <w:tab w:val="left" w:pos="7262"/>
        </w:tabs>
        <w:spacing w:before="1" w:line="283" w:lineRule="auto"/>
        <w:ind w:left="0" w:firstLine="0"/>
        <w:jc w:val="both"/>
        <w:rPr>
          <w:sz w:val="19"/>
        </w:rPr>
      </w:pPr>
      <w:r>
        <w:rPr>
          <w:sz w:val="19"/>
        </w:rPr>
        <w:t>Que</w:t>
      </w:r>
      <w:r>
        <w:rPr>
          <w:spacing w:val="-5"/>
          <w:sz w:val="19"/>
        </w:rPr>
        <w:t xml:space="preserve"> </w:t>
      </w:r>
      <w:r>
        <w:rPr>
          <w:sz w:val="19"/>
        </w:rPr>
        <w:t>es</w:t>
      </w:r>
      <w:r>
        <w:rPr>
          <w:spacing w:val="-5"/>
          <w:sz w:val="19"/>
        </w:rPr>
        <w:t xml:space="preserve"> </w:t>
      </w:r>
      <w:r>
        <w:rPr>
          <w:sz w:val="19"/>
        </w:rPr>
        <w:t>compromet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realitzar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subministrament</w:t>
      </w:r>
      <w:r>
        <w:rPr>
          <w:spacing w:val="-2"/>
          <w:sz w:val="19"/>
        </w:rPr>
        <w:t xml:space="preserve"> </w:t>
      </w:r>
      <w:r>
        <w:rPr>
          <w:sz w:val="19"/>
        </w:rPr>
        <w:t>amb</w:t>
      </w:r>
      <w:r>
        <w:rPr>
          <w:spacing w:val="-5"/>
          <w:sz w:val="19"/>
        </w:rPr>
        <w:t xml:space="preserve"> </w:t>
      </w:r>
      <w:r>
        <w:rPr>
          <w:sz w:val="19"/>
        </w:rPr>
        <w:t>subjecció</w:t>
      </w:r>
      <w:r>
        <w:rPr>
          <w:spacing w:val="-5"/>
          <w:sz w:val="19"/>
        </w:rPr>
        <w:t xml:space="preserve"> </w:t>
      </w:r>
      <w:r>
        <w:rPr>
          <w:sz w:val="19"/>
        </w:rPr>
        <w:t>al</w:t>
      </w:r>
      <w:r>
        <w:rPr>
          <w:spacing w:val="-4"/>
          <w:sz w:val="19"/>
        </w:rPr>
        <w:t xml:space="preserve"> </w:t>
      </w:r>
      <w:r>
        <w:rPr>
          <w:sz w:val="19"/>
        </w:rPr>
        <w:t>plec</w:t>
      </w:r>
      <w:r>
        <w:rPr>
          <w:spacing w:val="-5"/>
          <w:sz w:val="19"/>
        </w:rPr>
        <w:t xml:space="preserve"> </w:t>
      </w:r>
      <w:r>
        <w:rPr>
          <w:sz w:val="19"/>
        </w:rPr>
        <w:t>de clàusules administratives particulars i conforme el plec de prescripcions tècniques particulars, pel preu de [</w:t>
      </w:r>
      <w:r>
        <w:rPr>
          <w:sz w:val="19"/>
          <w:u w:val="single"/>
        </w:rPr>
        <w:tab/>
      </w:r>
      <w:r>
        <w:rPr>
          <w:sz w:val="19"/>
        </w:rPr>
        <w:t>]</w:t>
      </w:r>
      <w:r>
        <w:rPr>
          <w:spacing w:val="-4"/>
          <w:sz w:val="19"/>
        </w:rPr>
        <w:t xml:space="preserve"> </w:t>
      </w:r>
      <w:r>
        <w:rPr>
          <w:sz w:val="19"/>
        </w:rPr>
        <w:t>euros</w:t>
      </w:r>
      <w:r>
        <w:rPr>
          <w:spacing w:val="-3"/>
          <w:sz w:val="19"/>
        </w:rPr>
        <w:t xml:space="preserve"> </w:t>
      </w:r>
      <w:r>
        <w:rPr>
          <w:sz w:val="19"/>
        </w:rPr>
        <w:t>(en</w:t>
      </w:r>
      <w:r>
        <w:rPr>
          <w:spacing w:val="-4"/>
          <w:sz w:val="19"/>
        </w:rPr>
        <w:t xml:space="preserve"> </w:t>
      </w:r>
      <w:r>
        <w:rPr>
          <w:sz w:val="19"/>
        </w:rPr>
        <w:t>lletres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xifres), amb el següent desglossament:</w:t>
      </w:r>
    </w:p>
    <w:p w14:paraId="552C878E" w14:textId="77777777" w:rsidR="00025C05" w:rsidRDefault="00025C05" w:rsidP="00025C05">
      <w:pPr>
        <w:pStyle w:val="Pargrafdellista"/>
        <w:numPr>
          <w:ilvl w:val="2"/>
          <w:numId w:val="1"/>
        </w:numPr>
        <w:tabs>
          <w:tab w:val="left" w:pos="426"/>
          <w:tab w:val="left" w:pos="4642"/>
        </w:tabs>
        <w:spacing w:before="175" w:line="235" w:lineRule="auto"/>
        <w:ind w:left="0" w:firstLine="0"/>
        <w:jc w:val="both"/>
        <w:rPr>
          <w:sz w:val="19"/>
        </w:rPr>
      </w:pPr>
      <w:r>
        <w:rPr>
          <w:sz w:val="19"/>
        </w:rPr>
        <w:t>Preu</w:t>
      </w:r>
      <w:r>
        <w:rPr>
          <w:spacing w:val="-14"/>
          <w:sz w:val="19"/>
        </w:rPr>
        <w:t xml:space="preserve"> </w:t>
      </w:r>
      <w:r>
        <w:rPr>
          <w:sz w:val="19"/>
        </w:rPr>
        <w:t>anual</w:t>
      </w:r>
      <w:r>
        <w:rPr>
          <w:spacing w:val="-13"/>
          <w:sz w:val="19"/>
        </w:rPr>
        <w:t xml:space="preserve"> </w:t>
      </w:r>
      <w:r>
        <w:rPr>
          <w:sz w:val="19"/>
        </w:rPr>
        <w:t>sense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IVA </w:t>
      </w:r>
      <w:r>
        <w:rPr>
          <w:spacing w:val="-10"/>
          <w:sz w:val="19"/>
        </w:rPr>
        <w:t>[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] euros</w:t>
      </w:r>
    </w:p>
    <w:p w14:paraId="2859363E" w14:textId="77777777" w:rsidR="00025C05" w:rsidRDefault="00025C05" w:rsidP="00025C05">
      <w:pPr>
        <w:pStyle w:val="Pargrafdellista"/>
        <w:numPr>
          <w:ilvl w:val="2"/>
          <w:numId w:val="1"/>
        </w:numPr>
        <w:tabs>
          <w:tab w:val="left" w:pos="426"/>
          <w:tab w:val="left" w:pos="4746"/>
        </w:tabs>
        <w:spacing w:before="214"/>
        <w:ind w:left="0" w:firstLine="0"/>
        <w:jc w:val="both"/>
        <w:rPr>
          <w:sz w:val="19"/>
        </w:rPr>
      </w:pPr>
      <w:r>
        <w:rPr>
          <w:sz w:val="19"/>
        </w:rPr>
        <w:t>Import</w:t>
      </w:r>
      <w:r>
        <w:rPr>
          <w:spacing w:val="-8"/>
          <w:sz w:val="19"/>
        </w:rPr>
        <w:t xml:space="preserve"> </w:t>
      </w:r>
      <w:r>
        <w:rPr>
          <w:sz w:val="19"/>
        </w:rPr>
        <w:t>IVA</w:t>
      </w:r>
      <w:r>
        <w:rPr>
          <w:spacing w:val="-10"/>
          <w:sz w:val="19"/>
        </w:rPr>
        <w:t xml:space="preserve"> </w:t>
      </w:r>
      <w:r>
        <w:rPr>
          <w:sz w:val="19"/>
        </w:rPr>
        <w:t>(tipus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10"/>
          <w:sz w:val="19"/>
        </w:rPr>
        <w:t xml:space="preserve"> </w:t>
      </w:r>
      <w:r>
        <w:rPr>
          <w:sz w:val="19"/>
        </w:rPr>
        <w:t>[</w:t>
      </w:r>
      <w:r>
        <w:rPr>
          <w:spacing w:val="80"/>
          <w:w w:val="150"/>
          <w:sz w:val="19"/>
          <w:u w:val="single"/>
        </w:rPr>
        <w:t xml:space="preserve"> </w:t>
      </w:r>
      <w:r>
        <w:rPr>
          <w:sz w:val="19"/>
        </w:rPr>
        <w:t>]%):</w:t>
      </w:r>
      <w:r>
        <w:rPr>
          <w:spacing w:val="40"/>
          <w:sz w:val="19"/>
        </w:rPr>
        <w:t xml:space="preserve"> </w:t>
      </w:r>
      <w:r>
        <w:rPr>
          <w:spacing w:val="-10"/>
          <w:sz w:val="19"/>
        </w:rPr>
        <w:t>[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] euros</w:t>
      </w:r>
    </w:p>
    <w:p w14:paraId="0182B255" w14:textId="77777777" w:rsidR="00025C05" w:rsidRDefault="00025C05" w:rsidP="00025C05">
      <w:pPr>
        <w:pStyle w:val="Pargrafdellista"/>
        <w:numPr>
          <w:ilvl w:val="2"/>
          <w:numId w:val="1"/>
        </w:numPr>
        <w:tabs>
          <w:tab w:val="left" w:pos="426"/>
          <w:tab w:val="left" w:pos="4746"/>
        </w:tabs>
        <w:spacing w:before="210"/>
        <w:ind w:left="0" w:firstLine="0"/>
        <w:jc w:val="both"/>
        <w:rPr>
          <w:sz w:val="19"/>
        </w:rPr>
      </w:pPr>
      <w:r>
        <w:rPr>
          <w:sz w:val="19"/>
        </w:rPr>
        <w:t>Preu</w:t>
      </w:r>
      <w:r>
        <w:rPr>
          <w:spacing w:val="-14"/>
          <w:sz w:val="19"/>
        </w:rPr>
        <w:t xml:space="preserve"> </w:t>
      </w:r>
      <w:r>
        <w:rPr>
          <w:sz w:val="19"/>
        </w:rPr>
        <w:t>anual</w:t>
      </w:r>
      <w:r>
        <w:rPr>
          <w:spacing w:val="-13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>contracte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(i)+(ii): </w:t>
      </w:r>
      <w:r>
        <w:rPr>
          <w:spacing w:val="-10"/>
          <w:sz w:val="19"/>
        </w:rPr>
        <w:t>[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] euros</w:t>
      </w:r>
    </w:p>
    <w:p w14:paraId="0E001723" w14:textId="77777777" w:rsidR="00025C05" w:rsidRDefault="00025C05" w:rsidP="00025C05">
      <w:pPr>
        <w:pStyle w:val="Pargrafdellista"/>
        <w:numPr>
          <w:ilvl w:val="1"/>
          <w:numId w:val="1"/>
        </w:numPr>
        <w:tabs>
          <w:tab w:val="left" w:pos="567"/>
        </w:tabs>
        <w:spacing w:before="214" w:line="235" w:lineRule="auto"/>
        <w:ind w:left="0" w:firstLine="0"/>
        <w:jc w:val="both"/>
        <w:rPr>
          <w:sz w:val="19"/>
        </w:rPr>
      </w:pPr>
      <w:r>
        <w:rPr>
          <w:sz w:val="19"/>
        </w:rPr>
        <w:t>Que</w:t>
      </w:r>
      <w:r>
        <w:rPr>
          <w:spacing w:val="-13"/>
          <w:sz w:val="19"/>
        </w:rPr>
        <w:t xml:space="preserve"> </w:t>
      </w:r>
      <w:r>
        <w:rPr>
          <w:sz w:val="19"/>
        </w:rPr>
        <w:t>per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executar</w:t>
      </w:r>
      <w:r>
        <w:rPr>
          <w:spacing w:val="-12"/>
          <w:sz w:val="19"/>
        </w:rPr>
        <w:t xml:space="preserve"> </w:t>
      </w:r>
      <w:r>
        <w:rPr>
          <w:sz w:val="19"/>
        </w:rPr>
        <w:t>el</w:t>
      </w:r>
      <w:r>
        <w:rPr>
          <w:spacing w:val="-13"/>
          <w:sz w:val="19"/>
        </w:rPr>
        <w:t xml:space="preserve"> </w:t>
      </w:r>
      <w:r>
        <w:rPr>
          <w:sz w:val="19"/>
        </w:rPr>
        <w:t>subministrament</w:t>
      </w:r>
      <w:r>
        <w:rPr>
          <w:spacing w:val="-13"/>
          <w:sz w:val="19"/>
        </w:rPr>
        <w:t xml:space="preserve"> </w:t>
      </w:r>
      <w:r>
        <w:rPr>
          <w:sz w:val="19"/>
        </w:rPr>
        <w:t>d’aquest</w:t>
      </w:r>
      <w:r>
        <w:rPr>
          <w:spacing w:val="-13"/>
          <w:sz w:val="19"/>
        </w:rPr>
        <w:t xml:space="preserve"> </w:t>
      </w:r>
      <w:r>
        <w:rPr>
          <w:sz w:val="19"/>
        </w:rPr>
        <w:t>contracte,</w:t>
      </w:r>
      <w:r>
        <w:rPr>
          <w:spacing w:val="-14"/>
          <w:sz w:val="19"/>
        </w:rPr>
        <w:t xml:space="preserve"> </w:t>
      </w:r>
      <w:r>
        <w:rPr>
          <w:sz w:val="19"/>
        </w:rPr>
        <w:t>el</w:t>
      </w:r>
      <w:r>
        <w:rPr>
          <w:spacing w:val="-12"/>
          <w:sz w:val="19"/>
        </w:rPr>
        <w:t xml:space="preserve"> </w:t>
      </w:r>
      <w:r>
        <w:rPr>
          <w:sz w:val="19"/>
        </w:rPr>
        <w:t>licitador</w:t>
      </w:r>
      <w:r>
        <w:rPr>
          <w:spacing w:val="-14"/>
          <w:sz w:val="19"/>
        </w:rPr>
        <w:t xml:space="preserve"> </w:t>
      </w:r>
      <w:r>
        <w:rPr>
          <w:sz w:val="19"/>
        </w:rPr>
        <w:t>té</w:t>
      </w:r>
      <w:r>
        <w:rPr>
          <w:spacing w:val="-12"/>
          <w:sz w:val="19"/>
        </w:rPr>
        <w:t xml:space="preserve"> </w:t>
      </w:r>
      <w:r>
        <w:rPr>
          <w:sz w:val="19"/>
        </w:rPr>
        <w:t>la intenció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subscriure</w:t>
      </w:r>
      <w:r>
        <w:rPr>
          <w:spacing w:val="-13"/>
          <w:sz w:val="19"/>
        </w:rPr>
        <w:t xml:space="preserve"> </w:t>
      </w:r>
      <w:r>
        <w:rPr>
          <w:sz w:val="19"/>
        </w:rPr>
        <w:t>contractes</w:t>
      </w:r>
      <w:r>
        <w:rPr>
          <w:spacing w:val="-13"/>
          <w:sz w:val="19"/>
        </w:rPr>
        <w:t xml:space="preserve"> </w:t>
      </w:r>
      <w:r>
        <w:rPr>
          <w:sz w:val="19"/>
        </w:rPr>
        <w:t>amb</w:t>
      </w:r>
      <w:r>
        <w:rPr>
          <w:spacing w:val="-13"/>
          <w:sz w:val="19"/>
        </w:rPr>
        <w:t xml:space="preserve"> </w:t>
      </w:r>
      <w:r>
        <w:rPr>
          <w:sz w:val="19"/>
        </w:rPr>
        <w:t>els</w:t>
      </w:r>
      <w:r>
        <w:rPr>
          <w:spacing w:val="-14"/>
          <w:sz w:val="19"/>
        </w:rPr>
        <w:t xml:space="preserve"> </w:t>
      </w:r>
      <w:r>
        <w:rPr>
          <w:sz w:val="19"/>
        </w:rPr>
        <w:t>següents</w:t>
      </w:r>
      <w:r>
        <w:rPr>
          <w:spacing w:val="-13"/>
          <w:sz w:val="19"/>
        </w:rPr>
        <w:t xml:space="preserve"> </w:t>
      </w:r>
      <w:r>
        <w:rPr>
          <w:sz w:val="19"/>
        </w:rPr>
        <w:t>empresaris</w:t>
      </w:r>
      <w:r>
        <w:rPr>
          <w:spacing w:val="-13"/>
          <w:sz w:val="19"/>
        </w:rPr>
        <w:t xml:space="preserve"> </w:t>
      </w:r>
      <w:r>
        <w:rPr>
          <w:sz w:val="19"/>
        </w:rPr>
        <w:t>(en</w:t>
      </w:r>
      <w:r>
        <w:rPr>
          <w:spacing w:val="-13"/>
          <w:sz w:val="19"/>
        </w:rPr>
        <w:t xml:space="preserve"> </w:t>
      </w:r>
      <w:r>
        <w:rPr>
          <w:sz w:val="19"/>
        </w:rPr>
        <w:t>cas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de </w:t>
      </w:r>
      <w:r>
        <w:rPr>
          <w:spacing w:val="-2"/>
          <w:sz w:val="19"/>
        </w:rPr>
        <w:t>subcontractació):</w:t>
      </w:r>
    </w:p>
    <w:p w14:paraId="34844C4B" w14:textId="77777777" w:rsidR="00025C05" w:rsidRDefault="00025C05" w:rsidP="00025C05">
      <w:pPr>
        <w:pStyle w:val="Textindependent"/>
        <w:spacing w:before="11"/>
        <w:jc w:val="both"/>
        <w:rPr>
          <w:sz w:val="18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657"/>
        <w:gridCol w:w="1713"/>
        <w:gridCol w:w="1707"/>
      </w:tblGrid>
      <w:tr w:rsidR="00025C05" w14:paraId="589E9C93" w14:textId="77777777" w:rsidTr="00025C05">
        <w:trPr>
          <w:trHeight w:val="214"/>
        </w:trPr>
        <w:tc>
          <w:tcPr>
            <w:tcW w:w="1682" w:type="dxa"/>
          </w:tcPr>
          <w:p w14:paraId="526FAF86" w14:textId="77777777" w:rsidR="00025C05" w:rsidRDefault="00025C05" w:rsidP="00025C05">
            <w:pPr>
              <w:pStyle w:val="TableParagraph"/>
              <w:spacing w:line="195" w:lineRule="exact"/>
              <w:ind w:left="0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Treballs</w:t>
            </w:r>
          </w:p>
        </w:tc>
        <w:tc>
          <w:tcPr>
            <w:tcW w:w="1657" w:type="dxa"/>
          </w:tcPr>
          <w:p w14:paraId="21AD9ACF" w14:textId="77777777" w:rsidR="00025C05" w:rsidRDefault="00025C05" w:rsidP="00025C05">
            <w:pPr>
              <w:pStyle w:val="TableParagraph"/>
              <w:spacing w:line="195" w:lineRule="exact"/>
              <w:ind w:left="0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Import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s/IVA</w:t>
            </w:r>
          </w:p>
        </w:tc>
        <w:tc>
          <w:tcPr>
            <w:tcW w:w="1713" w:type="dxa"/>
          </w:tcPr>
          <w:p w14:paraId="1C18C161" w14:textId="77777777" w:rsidR="00025C05" w:rsidRDefault="00025C05" w:rsidP="00025C05">
            <w:pPr>
              <w:pStyle w:val="TableParagraph"/>
              <w:spacing w:line="195" w:lineRule="exact"/>
              <w:ind w:left="0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Empresari</w:t>
            </w:r>
          </w:p>
        </w:tc>
        <w:tc>
          <w:tcPr>
            <w:tcW w:w="1707" w:type="dxa"/>
          </w:tcPr>
          <w:p w14:paraId="7CBF7955" w14:textId="77777777" w:rsidR="00025C05" w:rsidRDefault="00025C05" w:rsidP="00025C05">
            <w:pPr>
              <w:pStyle w:val="TableParagraph"/>
              <w:spacing w:line="195" w:lineRule="exact"/>
              <w:ind w:left="0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Perfil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empresari</w:t>
            </w:r>
          </w:p>
        </w:tc>
      </w:tr>
      <w:tr w:rsidR="00025C05" w14:paraId="27AF3C4D" w14:textId="77777777" w:rsidTr="00025C05">
        <w:trPr>
          <w:trHeight w:val="214"/>
        </w:trPr>
        <w:tc>
          <w:tcPr>
            <w:tcW w:w="1682" w:type="dxa"/>
          </w:tcPr>
          <w:p w14:paraId="57E9A66B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</w:tcPr>
          <w:p w14:paraId="39A229BE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713" w:type="dxa"/>
          </w:tcPr>
          <w:p w14:paraId="1D2833D2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2A58B1F1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</w:tr>
      <w:tr w:rsidR="00025C05" w14:paraId="25AB7BB0" w14:textId="77777777" w:rsidTr="00025C05">
        <w:trPr>
          <w:trHeight w:val="213"/>
        </w:trPr>
        <w:tc>
          <w:tcPr>
            <w:tcW w:w="1682" w:type="dxa"/>
          </w:tcPr>
          <w:p w14:paraId="08A90FF9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</w:tcPr>
          <w:p w14:paraId="58D66732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713" w:type="dxa"/>
          </w:tcPr>
          <w:p w14:paraId="3441DBA8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5D94847C" w14:textId="77777777" w:rsidR="00025C05" w:rsidRDefault="00025C05" w:rsidP="00025C05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14"/>
              </w:rPr>
            </w:pPr>
          </w:p>
        </w:tc>
      </w:tr>
    </w:tbl>
    <w:p w14:paraId="3EB4E555" w14:textId="0FD2057B" w:rsidR="00025C05" w:rsidRDefault="00025C05" w:rsidP="00025C05">
      <w:pPr>
        <w:tabs>
          <w:tab w:val="left" w:pos="567"/>
        </w:tabs>
        <w:spacing w:before="216" w:line="235" w:lineRule="auto"/>
        <w:jc w:val="both"/>
        <w:rPr>
          <w:sz w:val="19"/>
        </w:rPr>
      </w:pPr>
      <w:r>
        <w:rPr>
          <w:spacing w:val="-10"/>
          <w:sz w:val="19"/>
        </w:rPr>
        <w:t>-</w:t>
      </w:r>
      <w:r>
        <w:rPr>
          <w:spacing w:val="-10"/>
          <w:sz w:val="19"/>
        </w:rPr>
        <w:t>--</w:t>
      </w:r>
      <w:r>
        <w:rPr>
          <w:sz w:val="19"/>
        </w:rPr>
        <w:tab/>
        <w:t>Que,</w:t>
      </w:r>
      <w:r>
        <w:rPr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el</w:t>
      </w:r>
      <w:r>
        <w:rPr>
          <w:spacing w:val="40"/>
          <w:sz w:val="19"/>
        </w:rPr>
        <w:t xml:space="preserve"> </w:t>
      </w:r>
      <w:r>
        <w:rPr>
          <w:sz w:val="19"/>
        </w:rPr>
        <w:t>cas</w:t>
      </w:r>
      <w:r>
        <w:rPr>
          <w:spacing w:val="40"/>
          <w:sz w:val="19"/>
        </w:rPr>
        <w:t xml:space="preserve"> </w:t>
      </w:r>
      <w:r>
        <w:rPr>
          <w:sz w:val="19"/>
        </w:rPr>
        <w:t>que</w:t>
      </w:r>
      <w:r>
        <w:rPr>
          <w:spacing w:val="40"/>
          <w:sz w:val="19"/>
        </w:rPr>
        <w:t xml:space="preserve"> </w:t>
      </w:r>
      <w:r>
        <w:rPr>
          <w:sz w:val="19"/>
        </w:rPr>
        <w:t>formulin</w:t>
      </w:r>
      <w:r>
        <w:rPr>
          <w:spacing w:val="40"/>
          <w:sz w:val="19"/>
        </w:rPr>
        <w:t xml:space="preserve"> </w:t>
      </w:r>
      <w:r>
        <w:rPr>
          <w:sz w:val="19"/>
        </w:rPr>
        <w:t>ofertes</w:t>
      </w:r>
      <w:r>
        <w:rPr>
          <w:spacing w:val="40"/>
          <w:sz w:val="19"/>
        </w:rPr>
        <w:t xml:space="preserve"> </w:t>
      </w:r>
      <w:r>
        <w:rPr>
          <w:sz w:val="19"/>
        </w:rPr>
        <w:t>empreses</w:t>
      </w:r>
      <w:r>
        <w:rPr>
          <w:spacing w:val="40"/>
          <w:sz w:val="19"/>
        </w:rPr>
        <w:t xml:space="preserve"> </w:t>
      </w:r>
      <w:r>
        <w:rPr>
          <w:sz w:val="19"/>
        </w:rPr>
        <w:t>vinculades,</w:t>
      </w:r>
      <w:r>
        <w:rPr>
          <w:spacing w:val="40"/>
          <w:sz w:val="19"/>
        </w:rPr>
        <w:t xml:space="preserve"> </w:t>
      </w:r>
      <w:r>
        <w:rPr>
          <w:sz w:val="19"/>
        </w:rPr>
        <w:t>el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grup </w:t>
      </w:r>
      <w:r>
        <w:rPr>
          <w:spacing w:val="-2"/>
          <w:sz w:val="19"/>
        </w:rPr>
        <w:t>empresarial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què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pertanyen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és</w:t>
      </w:r>
      <w:r>
        <w:rPr>
          <w:spacing w:val="-1"/>
          <w:sz w:val="19"/>
        </w:rPr>
        <w:t xml:space="preserve"> </w:t>
      </w:r>
      <w:r>
        <w:rPr>
          <w:i/>
          <w:spacing w:val="-2"/>
          <w:sz w:val="19"/>
        </w:rPr>
        <w:t>(indicar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les</w:t>
      </w:r>
      <w:r>
        <w:rPr>
          <w:i/>
          <w:spacing w:val="-5"/>
          <w:sz w:val="19"/>
        </w:rPr>
        <w:t xml:space="preserve"> </w:t>
      </w:r>
      <w:r>
        <w:rPr>
          <w:i/>
          <w:spacing w:val="-2"/>
          <w:sz w:val="19"/>
        </w:rPr>
        <w:t>empreses</w:t>
      </w:r>
      <w:r>
        <w:rPr>
          <w:i/>
          <w:spacing w:val="-3"/>
          <w:sz w:val="19"/>
        </w:rPr>
        <w:t xml:space="preserve"> </w:t>
      </w:r>
      <w:r>
        <w:rPr>
          <w:i/>
          <w:spacing w:val="-2"/>
          <w:sz w:val="19"/>
        </w:rPr>
        <w:t>que</w:t>
      </w:r>
      <w:r>
        <w:rPr>
          <w:i/>
          <w:spacing w:val="-5"/>
          <w:sz w:val="19"/>
        </w:rPr>
        <w:t xml:space="preserve"> </w:t>
      </w:r>
      <w:r>
        <w:rPr>
          <w:i/>
          <w:spacing w:val="-2"/>
          <w:sz w:val="19"/>
        </w:rPr>
        <w:t>el</w:t>
      </w:r>
      <w:r>
        <w:rPr>
          <w:i/>
          <w:spacing w:val="-3"/>
          <w:sz w:val="19"/>
        </w:rPr>
        <w:t xml:space="preserve"> </w:t>
      </w:r>
      <w:r>
        <w:rPr>
          <w:i/>
          <w:spacing w:val="-2"/>
          <w:sz w:val="19"/>
        </w:rPr>
        <w:t>composen)</w:t>
      </w:r>
      <w:r>
        <w:rPr>
          <w:spacing w:val="-2"/>
          <w:sz w:val="19"/>
        </w:rPr>
        <w:t>.</w:t>
      </w:r>
    </w:p>
    <w:p w14:paraId="3CCEB1EA" w14:textId="77777777" w:rsidR="00025C05" w:rsidRDefault="00025C05" w:rsidP="00025C05">
      <w:pPr>
        <w:pStyle w:val="Textindependent"/>
        <w:jc w:val="both"/>
      </w:pPr>
    </w:p>
    <w:p w14:paraId="608C3526" w14:textId="77777777" w:rsidR="00025C05" w:rsidRDefault="00025C05" w:rsidP="00025C05">
      <w:pPr>
        <w:pStyle w:val="Pargrafdellista"/>
        <w:numPr>
          <w:ilvl w:val="1"/>
          <w:numId w:val="1"/>
        </w:numPr>
        <w:tabs>
          <w:tab w:val="left" w:pos="567"/>
        </w:tabs>
        <w:spacing w:line="235" w:lineRule="auto"/>
        <w:ind w:left="0" w:firstLine="0"/>
        <w:jc w:val="both"/>
        <w:rPr>
          <w:sz w:val="19"/>
        </w:rPr>
      </w:pPr>
      <w:r>
        <w:rPr>
          <w:sz w:val="19"/>
        </w:rPr>
        <w:t>Que reuneix totes i cadascuna de les condicions exigides per contractar amb</w:t>
      </w:r>
      <w:r>
        <w:rPr>
          <w:spacing w:val="-5"/>
          <w:sz w:val="19"/>
        </w:rPr>
        <w:t xml:space="preserve"> </w:t>
      </w:r>
      <w:r>
        <w:rPr>
          <w:sz w:val="19"/>
        </w:rPr>
        <w:t>l'Administració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6"/>
          <w:sz w:val="19"/>
        </w:rPr>
        <w:t xml:space="preserve"> </w:t>
      </w:r>
      <w:r>
        <w:rPr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z w:val="19"/>
        </w:rPr>
        <w:t>incorre</w:t>
      </w:r>
      <w:r>
        <w:rPr>
          <w:spacing w:val="-5"/>
          <w:sz w:val="19"/>
        </w:rPr>
        <w:t xml:space="preserve"> </w:t>
      </w:r>
      <w:r>
        <w:rPr>
          <w:sz w:val="19"/>
        </w:rPr>
        <w:t>en</w:t>
      </w:r>
      <w:r>
        <w:rPr>
          <w:spacing w:val="-6"/>
          <w:sz w:val="19"/>
        </w:rPr>
        <w:t xml:space="preserve"> </w:t>
      </w:r>
      <w:r>
        <w:rPr>
          <w:sz w:val="19"/>
        </w:rPr>
        <w:t>cap</w:t>
      </w:r>
      <w:r>
        <w:rPr>
          <w:spacing w:val="-6"/>
          <w:sz w:val="19"/>
        </w:rPr>
        <w:t xml:space="preserve"> </w:t>
      </w:r>
      <w:r>
        <w:rPr>
          <w:sz w:val="19"/>
        </w:rPr>
        <w:t>prohibició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contractar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legalment </w:t>
      </w:r>
      <w:r>
        <w:rPr>
          <w:spacing w:val="-2"/>
          <w:sz w:val="19"/>
        </w:rPr>
        <w:t>establerta.</w:t>
      </w:r>
    </w:p>
    <w:p w14:paraId="7DDFD628" w14:textId="77777777" w:rsidR="00025C05" w:rsidRDefault="00025C05" w:rsidP="00025C05">
      <w:pPr>
        <w:pStyle w:val="Pargrafdellista"/>
        <w:tabs>
          <w:tab w:val="left" w:pos="3324"/>
        </w:tabs>
        <w:spacing w:line="235" w:lineRule="auto"/>
        <w:ind w:left="0" w:firstLine="0"/>
        <w:jc w:val="both"/>
        <w:rPr>
          <w:sz w:val="19"/>
        </w:rPr>
      </w:pPr>
    </w:p>
    <w:p w14:paraId="0F27B731" w14:textId="77777777" w:rsidR="00025C05" w:rsidRDefault="00025C05" w:rsidP="00025C05">
      <w:pPr>
        <w:pStyle w:val="Pargrafdellista"/>
        <w:numPr>
          <w:ilvl w:val="1"/>
          <w:numId w:val="1"/>
        </w:numPr>
        <w:tabs>
          <w:tab w:val="left" w:pos="567"/>
        </w:tabs>
        <w:spacing w:line="235" w:lineRule="auto"/>
        <w:ind w:left="0" w:firstLine="0"/>
        <w:jc w:val="both"/>
        <w:rPr>
          <w:sz w:val="19"/>
        </w:rPr>
      </w:pPr>
      <w:r>
        <w:rPr>
          <w:sz w:val="19"/>
        </w:rPr>
        <w:t>Que ha estudiat amb deteniment la documentació del contracte de subministrament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z w:val="19"/>
        </w:rPr>
        <w:t>considera suficient, i</w:t>
      </w:r>
      <w:r>
        <w:rPr>
          <w:spacing w:val="-1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tenint coneixement dels béns a subministrar i considera viable el subministrament, podent ésser realitzat pel valor i en el termini oferts.</w:t>
      </w:r>
    </w:p>
    <w:p w14:paraId="01AB939E" w14:textId="77777777" w:rsidR="00025C05" w:rsidRDefault="00025C05" w:rsidP="00025C05">
      <w:pPr>
        <w:pStyle w:val="Textindependent"/>
        <w:jc w:val="both"/>
      </w:pPr>
    </w:p>
    <w:p w14:paraId="2E4ACC72" w14:textId="77777777" w:rsidR="00025C05" w:rsidRDefault="00025C05" w:rsidP="00025C05">
      <w:pPr>
        <w:pStyle w:val="Textindependent"/>
        <w:spacing w:before="204"/>
        <w:jc w:val="both"/>
      </w:pPr>
    </w:p>
    <w:p w14:paraId="0692062A" w14:textId="77777777" w:rsidR="00025C05" w:rsidRDefault="00025C05" w:rsidP="00025C05">
      <w:pPr>
        <w:pStyle w:val="Textindependent"/>
        <w:jc w:val="both"/>
      </w:pPr>
      <w:r>
        <w:t>(Signat</w:t>
      </w:r>
      <w:r>
        <w:rPr>
          <w:spacing w:val="-12"/>
        </w:rPr>
        <w:t xml:space="preserve"> </w:t>
      </w:r>
      <w:r>
        <w:t>electrònicament</w:t>
      </w:r>
      <w:r>
        <w:rPr>
          <w:spacing w:val="-14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rPr>
          <w:spacing w:val="-2"/>
        </w:rPr>
        <w:t>licitador)</w:t>
      </w:r>
    </w:p>
    <w:p w14:paraId="2B032E15" w14:textId="77777777" w:rsidR="00025C05" w:rsidRDefault="00025C05" w:rsidP="00025C05">
      <w:pPr>
        <w:jc w:val="both"/>
      </w:pPr>
      <w:r>
        <w:rPr>
          <w:sz w:val="17"/>
        </w:rPr>
        <w:t>(</w:t>
      </w:r>
      <w:r>
        <w:rPr>
          <w:spacing w:val="-6"/>
          <w:sz w:val="17"/>
        </w:rPr>
        <w:t xml:space="preserve"> </w:t>
      </w:r>
      <w:r>
        <w:rPr>
          <w:sz w:val="17"/>
        </w:rPr>
        <w:t>puntuació</w:t>
      </w:r>
      <w:r>
        <w:rPr>
          <w:spacing w:val="-6"/>
          <w:sz w:val="17"/>
        </w:rPr>
        <w:t xml:space="preserve"> </w:t>
      </w:r>
      <w:r>
        <w:rPr>
          <w:sz w:val="17"/>
        </w:rPr>
        <w:t>màxima</w:t>
      </w:r>
      <w:r>
        <w:rPr>
          <w:spacing w:val="-6"/>
          <w:sz w:val="17"/>
        </w:rPr>
        <w:t xml:space="preserve"> </w:t>
      </w:r>
      <w:r>
        <w:rPr>
          <w:sz w:val="17"/>
        </w:rPr>
        <w:t>80</w:t>
      </w:r>
      <w:r>
        <w:rPr>
          <w:spacing w:val="-6"/>
          <w:sz w:val="17"/>
        </w:rPr>
        <w:t xml:space="preserve"> </w:t>
      </w:r>
      <w:r>
        <w:rPr>
          <w:sz w:val="17"/>
        </w:rPr>
        <w:t>punts:</w:t>
      </w:r>
      <w:r>
        <w:rPr>
          <w:spacing w:val="-6"/>
          <w:sz w:val="17"/>
        </w:rPr>
        <w:t xml:space="preserve"> </w:t>
      </w:r>
      <w:r>
        <w:rPr>
          <w:sz w:val="17"/>
        </w:rPr>
        <w:t>clàusula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1.13.1.1)</w:t>
      </w:r>
    </w:p>
    <w:p w14:paraId="65F8B055" w14:textId="77777777" w:rsidR="00086E81" w:rsidRDefault="00086E81"/>
    <w:sectPr w:rsidR="00086E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8250" w14:textId="77777777" w:rsidR="003C4B72" w:rsidRDefault="003C4B72">
      <w:r>
        <w:separator/>
      </w:r>
    </w:p>
  </w:endnote>
  <w:endnote w:type="continuationSeparator" w:id="0">
    <w:p w14:paraId="7F8D9EF1" w14:textId="77777777" w:rsidR="003C4B72" w:rsidRDefault="003C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5" w:usb1="00000000" w:usb2="00000000" w:usb3="00000000" w:csb0="000001FE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C92F" w14:textId="77777777" w:rsidR="003C4B72" w:rsidRDefault="003C4B72">
      <w:r>
        <w:separator/>
      </w:r>
    </w:p>
  </w:footnote>
  <w:footnote w:type="continuationSeparator" w:id="0">
    <w:p w14:paraId="5BE8ABD5" w14:textId="77777777" w:rsidR="003C4B72" w:rsidRDefault="003C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EDE9" w14:textId="59537EE9" w:rsidR="00086E81" w:rsidRDefault="00025C05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5CC2327A" wp14:editId="5EF0DCCD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7239"/>
    <w:multiLevelType w:val="hybridMultilevel"/>
    <w:tmpl w:val="6E4834D6"/>
    <w:lvl w:ilvl="0" w:tplc="7FDEEA7A">
      <w:numFmt w:val="bullet"/>
      <w:lvlText w:val="-"/>
      <w:lvlJc w:val="left"/>
      <w:pPr>
        <w:ind w:left="2228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ca-ES" w:eastAsia="en-US" w:bidi="ar-SA"/>
      </w:rPr>
    </w:lvl>
    <w:lvl w:ilvl="1" w:tplc="C7EE8BC6">
      <w:numFmt w:val="bullet"/>
      <w:lvlText w:val=""/>
      <w:lvlJc w:val="left"/>
      <w:pPr>
        <w:ind w:left="483" w:hanging="4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ca-ES" w:eastAsia="en-US" w:bidi="ar-SA"/>
      </w:rPr>
    </w:lvl>
    <w:lvl w:ilvl="2" w:tplc="C3DC8BD4">
      <w:start w:val="1"/>
      <w:numFmt w:val="lowerRoman"/>
      <w:lvlText w:val="(%3)"/>
      <w:lvlJc w:val="left"/>
      <w:pPr>
        <w:ind w:left="3128" w:hanging="6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ca-ES" w:eastAsia="en-US" w:bidi="ar-SA"/>
      </w:rPr>
    </w:lvl>
    <w:lvl w:ilvl="3" w:tplc="E2CC2BC4">
      <w:numFmt w:val="bullet"/>
      <w:lvlText w:val="•"/>
      <w:lvlJc w:val="left"/>
      <w:pPr>
        <w:ind w:left="4181" w:hanging="615"/>
      </w:pPr>
      <w:rPr>
        <w:rFonts w:hint="default"/>
        <w:lang w:val="ca-ES" w:eastAsia="en-US" w:bidi="ar-SA"/>
      </w:rPr>
    </w:lvl>
    <w:lvl w:ilvl="4" w:tplc="6BB0A4B4">
      <w:numFmt w:val="bullet"/>
      <w:lvlText w:val="•"/>
      <w:lvlJc w:val="left"/>
      <w:pPr>
        <w:ind w:left="5162" w:hanging="615"/>
      </w:pPr>
      <w:rPr>
        <w:rFonts w:hint="default"/>
        <w:lang w:val="ca-ES" w:eastAsia="en-US" w:bidi="ar-SA"/>
      </w:rPr>
    </w:lvl>
    <w:lvl w:ilvl="5" w:tplc="0D20D082">
      <w:numFmt w:val="bullet"/>
      <w:lvlText w:val="•"/>
      <w:lvlJc w:val="left"/>
      <w:pPr>
        <w:ind w:left="6143" w:hanging="615"/>
      </w:pPr>
      <w:rPr>
        <w:rFonts w:hint="default"/>
        <w:lang w:val="ca-ES" w:eastAsia="en-US" w:bidi="ar-SA"/>
      </w:rPr>
    </w:lvl>
    <w:lvl w:ilvl="6" w:tplc="AA30A0C0">
      <w:numFmt w:val="bullet"/>
      <w:lvlText w:val="•"/>
      <w:lvlJc w:val="left"/>
      <w:pPr>
        <w:ind w:left="7125" w:hanging="615"/>
      </w:pPr>
      <w:rPr>
        <w:rFonts w:hint="default"/>
        <w:lang w:val="ca-ES" w:eastAsia="en-US" w:bidi="ar-SA"/>
      </w:rPr>
    </w:lvl>
    <w:lvl w:ilvl="7" w:tplc="71ECE134">
      <w:numFmt w:val="bullet"/>
      <w:lvlText w:val="•"/>
      <w:lvlJc w:val="left"/>
      <w:pPr>
        <w:ind w:left="8106" w:hanging="615"/>
      </w:pPr>
      <w:rPr>
        <w:rFonts w:hint="default"/>
        <w:lang w:val="ca-ES" w:eastAsia="en-US" w:bidi="ar-SA"/>
      </w:rPr>
    </w:lvl>
    <w:lvl w:ilvl="8" w:tplc="14406396">
      <w:numFmt w:val="bullet"/>
      <w:lvlText w:val="•"/>
      <w:lvlJc w:val="left"/>
      <w:pPr>
        <w:ind w:left="9087" w:hanging="615"/>
      </w:pPr>
      <w:rPr>
        <w:rFonts w:hint="default"/>
        <w:lang w:val="ca-ES" w:eastAsia="en-US" w:bidi="ar-SA"/>
      </w:rPr>
    </w:lvl>
  </w:abstractNum>
  <w:num w:numId="1" w16cid:durableId="18475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05"/>
    <w:rsid w:val="00022B0D"/>
    <w:rsid w:val="00025C05"/>
    <w:rsid w:val="00035AF7"/>
    <w:rsid w:val="00086E81"/>
    <w:rsid w:val="000B7DBB"/>
    <w:rsid w:val="000D736D"/>
    <w:rsid w:val="002672B5"/>
    <w:rsid w:val="00270FEF"/>
    <w:rsid w:val="003C4B72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1F3FE"/>
  <w15:chartTrackingRefBased/>
  <w15:docId w15:val="{732C84AF-61E4-4794-BF4A-C55B1849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C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025C05"/>
    <w:pPr>
      <w:ind w:left="2228"/>
      <w:outlineLvl w:val="1"/>
    </w:pPr>
    <w:rPr>
      <w:b/>
      <w:bCs/>
      <w:sz w:val="19"/>
      <w:szCs w:val="19"/>
    </w:rPr>
  </w:style>
  <w:style w:type="paragraph" w:styleId="Ttol3">
    <w:name w:val="heading 3"/>
    <w:basedOn w:val="Normal"/>
    <w:link w:val="Ttol3Car"/>
    <w:uiPriority w:val="9"/>
    <w:unhideWhenUsed/>
    <w:qFormat/>
    <w:rsid w:val="00025C05"/>
    <w:pPr>
      <w:ind w:left="2707"/>
      <w:outlineLvl w:val="2"/>
    </w:pPr>
    <w:rPr>
      <w:b/>
      <w:bCs/>
      <w:sz w:val="19"/>
      <w:szCs w:val="19"/>
      <w:u w:val="single" w:color="000000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uiPriority w:val="9"/>
    <w:rsid w:val="00025C05"/>
    <w:rPr>
      <w:rFonts w:ascii="Arial" w:eastAsia="Arial" w:hAnsi="Arial" w:cs="Arial"/>
      <w:b/>
      <w:bCs/>
      <w:sz w:val="19"/>
      <w:szCs w:val="19"/>
      <w:lang w:val="ca-ES"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025C05"/>
    <w:rPr>
      <w:rFonts w:ascii="Arial" w:eastAsia="Arial" w:hAnsi="Arial" w:cs="Arial"/>
      <w:b/>
      <w:bCs/>
      <w:sz w:val="19"/>
      <w:szCs w:val="19"/>
      <w:u w:val="single" w:color="000000"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025C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025C05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25C05"/>
    <w:rPr>
      <w:rFonts w:ascii="Arial" w:eastAsia="Arial" w:hAnsi="Arial" w:cs="Arial"/>
      <w:sz w:val="19"/>
      <w:szCs w:val="19"/>
      <w:lang w:val="ca-ES" w:eastAsia="en-US"/>
    </w:rPr>
  </w:style>
  <w:style w:type="paragraph" w:styleId="Pargrafdellista">
    <w:name w:val="List Paragraph"/>
    <w:basedOn w:val="Normal"/>
    <w:uiPriority w:val="1"/>
    <w:qFormat/>
    <w:rsid w:val="00025C05"/>
    <w:pPr>
      <w:ind w:left="3016" w:hanging="696"/>
    </w:pPr>
  </w:style>
  <w:style w:type="paragraph" w:customStyle="1" w:styleId="TableParagraph">
    <w:name w:val="Table Paragraph"/>
    <w:basedOn w:val="Normal"/>
    <w:uiPriority w:val="1"/>
    <w:qFormat/>
    <w:rsid w:val="00025C05"/>
    <w:pPr>
      <w:spacing w:line="90" w:lineRule="exact"/>
      <w:ind w:left="40"/>
    </w:pPr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2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2026-07-17T14:10:00Z</dcterms:created>
  <dcterms:modified xsi:type="dcterms:W3CDTF">2026-07-17T14:12:00Z</dcterms:modified>
</cp:coreProperties>
</file>