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1E663" w14:textId="77777777" w:rsidR="00F31B2C" w:rsidRDefault="00F31B2C" w:rsidP="00F31B2C">
      <w:pPr>
        <w:pStyle w:val="Ttol1"/>
        <w:numPr>
          <w:ilvl w:val="0"/>
          <w:numId w:val="0"/>
        </w:numPr>
        <w:tabs>
          <w:tab w:val="left" w:pos="708"/>
        </w:tabs>
        <w:ind w:left="360" w:hanging="360"/>
      </w:pPr>
      <w:bookmarkStart w:id="0" w:name="_Toc199503006"/>
      <w:bookmarkStart w:id="1" w:name="_Toc120192941"/>
      <w:bookmarkStart w:id="2" w:name="_Toc233096553"/>
      <w:r>
        <w:t>ANNEX</w:t>
      </w:r>
      <w:r>
        <w:rPr>
          <w:spacing w:val="-4"/>
        </w:rPr>
        <w:t xml:space="preserve"> </w:t>
      </w:r>
      <w:r>
        <w:t>I:</w:t>
      </w:r>
      <w:r>
        <w:rPr>
          <w:spacing w:val="77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DECLARACIÓ</w:t>
      </w:r>
      <w:r>
        <w:rPr>
          <w:spacing w:val="-2"/>
        </w:rPr>
        <w:t xml:space="preserve"> </w:t>
      </w:r>
      <w:r>
        <w:t>RESPONSABLE</w:t>
      </w:r>
      <w:bookmarkEnd w:id="0"/>
      <w:bookmarkEnd w:id="1"/>
      <w:bookmarkEnd w:id="2"/>
      <w:r>
        <w:t xml:space="preserve"> </w:t>
      </w:r>
    </w:p>
    <w:p w14:paraId="3981C4F4" w14:textId="77777777" w:rsidR="00E3477F" w:rsidRDefault="00E3477F" w:rsidP="00E3477F">
      <w:pPr>
        <w:ind w:left="0"/>
      </w:pPr>
      <w:r>
        <w:t>Qui sota signa el/la senyor/a, ............................... amb DNI/NIE núm................., en nom propi / en qualitat de representant legal de la persona física/jurídica ...................................................................................., amb NIF núm.................................,amb la següent adreça de correu electrònic ................................ i el telèfon de contacte .................................</w:t>
      </w:r>
      <w:r>
        <w:tab/>
        <w:t xml:space="preserve">i als efectes de licitar en el procediment l'adjudicació  Servei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Planner</w:t>
      </w:r>
      <w:proofErr w:type="spellEnd"/>
      <w:r>
        <w:t xml:space="preserve"> per a la II Gala Segrià Terra de Bons Productes amb un pressupost de 33.057,85 euros IVA exclòs, més 6.942,15 euros d’IVA (21%), el que fa un total de 40.000,00 euros IVA inclòs.</w:t>
      </w:r>
    </w:p>
    <w:p w14:paraId="426D854E" w14:textId="77777777" w:rsidR="00E3477F" w:rsidRPr="00832FE4" w:rsidRDefault="00E3477F" w:rsidP="00E3477F">
      <w:pPr>
        <w:ind w:left="0"/>
        <w:rPr>
          <w:b/>
          <w:bCs/>
        </w:rPr>
      </w:pPr>
      <w:r w:rsidRPr="00832FE4">
        <w:rPr>
          <w:b/>
          <w:bCs/>
        </w:rPr>
        <w:t>DECLARA SOTA LA SEVA RESPONSABILITAT</w:t>
      </w:r>
    </w:p>
    <w:p w14:paraId="5440CF2F" w14:textId="77777777" w:rsidR="00E3477F" w:rsidRDefault="00E3477F" w:rsidP="00E3477F">
      <w:pPr>
        <w:ind w:left="0"/>
      </w:pPr>
      <w:r>
        <w:t>•</w:t>
      </w:r>
      <w:r>
        <w:tab/>
        <w:t>Que disposa de personalitat jurídica i, si escau, representació.</w:t>
      </w:r>
    </w:p>
    <w:p w14:paraId="585E6201" w14:textId="2A16A17D" w:rsidR="00E3477F" w:rsidRDefault="00E3477F" w:rsidP="00E3477F">
      <w:pPr>
        <w:ind w:left="0"/>
      </w:pPr>
      <w:r>
        <w:t>•</w:t>
      </w:r>
      <w:r>
        <w:tab/>
        <w:t>Que l’empresa no està incursa en una prohibició per contractar que preveu l’article 71 Llei 9/2017 de Contractes del Sector Públic i està al corrent del compliment de les obligacions tributàries i amb la Seguretat Social imposades per les disposicions vigents.</w:t>
      </w:r>
    </w:p>
    <w:p w14:paraId="37E29A34" w14:textId="77777777" w:rsidR="00E3477F" w:rsidRDefault="00E3477F" w:rsidP="00E3477F">
      <w:pPr>
        <w:ind w:left="0"/>
      </w:pPr>
      <w:r>
        <w:t>•</w:t>
      </w:r>
      <w:r>
        <w:tab/>
        <w:t>Compleix les obligacions legals en matèria de prevenció de riscos laborals i d'igualtat efectiva entre dones i homes.</w:t>
      </w:r>
    </w:p>
    <w:p w14:paraId="0B428E91" w14:textId="77777777" w:rsidR="00E3477F" w:rsidRDefault="00E3477F" w:rsidP="00E3477F">
      <w:pPr>
        <w:ind w:left="0"/>
      </w:pPr>
      <w:r>
        <w:t>Condicions especials d’execució:</w:t>
      </w:r>
    </w:p>
    <w:p w14:paraId="136403B4" w14:textId="77777777" w:rsidR="00E3477F" w:rsidRDefault="00E3477F" w:rsidP="00E3477F">
      <w:pPr>
        <w:ind w:left="0"/>
      </w:pPr>
      <w:r>
        <w:t>•</w:t>
      </w:r>
      <w:r>
        <w:tab/>
        <w:t xml:space="preserve">Consideracions de tipus mediambiental que persegueixin la promoció del reciclatge de productes i l’ús d’envasos reutilitzables:  </w:t>
      </w:r>
    </w:p>
    <w:p w14:paraId="2CDF1F27" w14:textId="59753356" w:rsidR="00E3477F" w:rsidRDefault="00E3477F" w:rsidP="00E3477F">
      <w:pPr>
        <w:ind w:left="0"/>
        <w:rPr>
          <w:i/>
          <w:iCs/>
        </w:rPr>
      </w:pPr>
      <w:r w:rsidRPr="00832FE4">
        <w:rPr>
          <w:i/>
          <w:iCs/>
        </w:rPr>
        <w:t>(La descripció de les mesures adoptades per a la correcta separació i gestió dels residus generats durant l'execució del contracte.</w:t>
      </w:r>
      <w:r w:rsidR="00832FE4" w:rsidRPr="00832FE4">
        <w:rPr>
          <w:i/>
          <w:iCs/>
        </w:rPr>
        <w:t xml:space="preserve"> </w:t>
      </w:r>
      <w:r w:rsidRPr="00832FE4">
        <w:rPr>
          <w:i/>
          <w:iCs/>
        </w:rPr>
        <w:t>Qualsevol altra documentació que permeti verificar el compliment de la condició especial d'execució)</w:t>
      </w:r>
    </w:p>
    <w:p w14:paraId="22ECDB10" w14:textId="77777777" w:rsidR="00832FE4" w:rsidRPr="00832FE4" w:rsidRDefault="00832FE4" w:rsidP="00E3477F">
      <w:pPr>
        <w:ind w:left="0"/>
        <w:rPr>
          <w:i/>
          <w:iCs/>
        </w:rPr>
      </w:pPr>
    </w:p>
    <w:p w14:paraId="06BAE739" w14:textId="77777777" w:rsidR="00E3477F" w:rsidRDefault="00E3477F" w:rsidP="00E3477F">
      <w:pPr>
        <w:ind w:left="0"/>
      </w:pPr>
      <w:r>
        <w:t>Que l’entitat que representa, o les seves empreses filials o les empreses interposades:</w:t>
      </w:r>
    </w:p>
    <w:p w14:paraId="4B453732" w14:textId="77777777" w:rsidR="00E3477F" w:rsidRDefault="00E3477F" w:rsidP="00E3477F">
      <w:pPr>
        <w:ind w:left="0"/>
      </w:pPr>
      <w:r>
        <w:t>•</w:t>
      </w:r>
      <w:r>
        <w:tab/>
        <w:t>No realitza/en operacions financeres en paradisos fiscals considerades delictives, - 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3109EF55" w14:textId="5FB6C519" w:rsidR="00E3477F" w:rsidRDefault="00E3477F" w:rsidP="00E3477F">
      <w:pPr>
        <w:ind w:left="0"/>
      </w:pPr>
      <w:r>
        <w:t>•</w:t>
      </w:r>
      <w:r>
        <w:tab/>
        <w:t>No té/tenen relacions legals amb paradisos fiscals (se’n donarà publicitat en el Perfil de contractant) i presenta la següent documentació descriptiva dels moviments financers i tota la informació relativa a aquestes actuacions:</w:t>
      </w:r>
    </w:p>
    <w:p w14:paraId="652F576F" w14:textId="77777777" w:rsidR="00E3477F" w:rsidRDefault="00E3477F" w:rsidP="00E3477F">
      <w:pPr>
        <w:ind w:left="0"/>
      </w:pPr>
      <w:r>
        <w:t>A)  Que     SI/NO     autoritza al Consell Comarcal del Segrià 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 del procediment de licitació i durant tota la vigència del contracte;</w:t>
      </w:r>
    </w:p>
    <w:p w14:paraId="643A2912" w14:textId="77777777" w:rsidR="00E3477F" w:rsidRDefault="00E3477F" w:rsidP="00E3477F">
      <w:pPr>
        <w:ind w:left="0"/>
      </w:pPr>
      <w:r>
        <w:t>B)  Que     SI/NO     autoritza al Consell Comarcal del Segrià a sol·licitar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les disposicions vigents, en cas de resultar adjudicatari del procediment de licitació i durant tota la vigència del contracte</w:t>
      </w:r>
    </w:p>
    <w:p w14:paraId="26467906" w14:textId="77777777" w:rsidR="00E3477F" w:rsidRDefault="00E3477F" w:rsidP="00E3477F">
      <w:pPr>
        <w:ind w:left="0"/>
      </w:pPr>
      <w:r>
        <w:t xml:space="preserve">C) Donar compliment a les previsions de la normativa en matèria de prevenció de riscos </w:t>
      </w:r>
      <w:r>
        <w:lastRenderedPageBreak/>
        <w:t>laborals, té al dia la documentació referent a prevenció de riscs laborals, i necessària per tal de fer la coordinació d’activitats empresarials, n’és coneixedor/a el treballador/a que farà les tasques objecte del contracte, i la té a disposició de consulta per part del personal del Consell Comarcal del Segrià. També, dins de les reunions prèvies a l’execució del contracte, donaré a conèixer al tècnic responsable del Consell Comarcal del Segrià els riscs que puguin afectar als seus treballadors.</w:t>
      </w:r>
    </w:p>
    <w:p w14:paraId="789D9AB7" w14:textId="77777777" w:rsidR="00E3477F" w:rsidRDefault="00E3477F" w:rsidP="00E3477F">
      <w:pPr>
        <w:ind w:left="0"/>
      </w:pPr>
      <w:r>
        <w:t>D) Que té implantades i/o adoptarà abans de l’inici del contracte les mesures de tipus tècnic i organitzatiu necessàries per tal de garantir la seguretat i evitar l’alteració, pèrdua, tractament o accés no autoritzat, en atenció a l’estat de la tecnologia, la naturalesa de les dades emmagatzemades i els riscos a què estiguin exposades, i en estricte compliment de la normativa vigent en matèria de protecció de dades de caràcter personal.</w:t>
      </w:r>
    </w:p>
    <w:p w14:paraId="19C5C33E" w14:textId="2DE45598" w:rsidR="00C23F75" w:rsidRDefault="00E3477F" w:rsidP="00832FE4">
      <w:pPr>
        <w:pStyle w:val="Pargrafdellista"/>
        <w:numPr>
          <w:ilvl w:val="0"/>
          <w:numId w:val="12"/>
        </w:numPr>
        <w:ind w:left="0" w:firstLine="142"/>
      </w:pPr>
      <w:r>
        <w:t>Que l’adreça de correu electrònic on efectuar notificacions electròniques via E-</w:t>
      </w:r>
      <w:proofErr w:type="spellStart"/>
      <w:r>
        <w:t>notum</w:t>
      </w:r>
      <w:proofErr w:type="spellEnd"/>
      <w:r>
        <w:t xml:space="preserve"> segons preveuen els plecs és _________________________, i el número de mòbil per avisos és _________________________, al Sr./ a la Sra. __________.</w:t>
      </w:r>
    </w:p>
    <w:sectPr w:rsidR="00C23F75" w:rsidSect="00BE44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15BCE" w14:textId="77777777" w:rsidR="00D31C85" w:rsidRDefault="00D31C85" w:rsidP="005657D3">
      <w:pPr>
        <w:spacing w:before="0" w:after="0"/>
      </w:pPr>
      <w:r>
        <w:separator/>
      </w:r>
    </w:p>
  </w:endnote>
  <w:endnote w:type="continuationSeparator" w:id="0">
    <w:p w14:paraId="14F8247B" w14:textId="77777777" w:rsidR="00D31C85" w:rsidRDefault="00D31C85" w:rsidP="005657D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B3EEB" w14:textId="77777777" w:rsidR="00D31C85" w:rsidRDefault="00D31C85" w:rsidP="005657D3">
      <w:pPr>
        <w:spacing w:before="0" w:after="0"/>
      </w:pPr>
      <w:r>
        <w:separator/>
      </w:r>
    </w:p>
  </w:footnote>
  <w:footnote w:type="continuationSeparator" w:id="0">
    <w:p w14:paraId="6D2A8839" w14:textId="77777777" w:rsidR="00D31C85" w:rsidRDefault="00D31C85" w:rsidP="005657D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5334"/>
    <w:multiLevelType w:val="multilevel"/>
    <w:tmpl w:val="774897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1E50DB"/>
    <w:multiLevelType w:val="hybridMultilevel"/>
    <w:tmpl w:val="3C54CE6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1C6C72"/>
    <w:multiLevelType w:val="multilevel"/>
    <w:tmpl w:val="6C8EE05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DD11E6"/>
    <w:multiLevelType w:val="multilevel"/>
    <w:tmpl w:val="CEE85AE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9C1C38"/>
    <w:multiLevelType w:val="multilevel"/>
    <w:tmpl w:val="6C8EE05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4E6056"/>
    <w:multiLevelType w:val="hybridMultilevel"/>
    <w:tmpl w:val="3B8AA7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240F0"/>
    <w:multiLevelType w:val="hybridMultilevel"/>
    <w:tmpl w:val="E41ED70E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FF52CC"/>
    <w:multiLevelType w:val="multilevel"/>
    <w:tmpl w:val="D3AE45E6"/>
    <w:lvl w:ilvl="0">
      <w:start w:val="1"/>
      <w:numFmt w:val="decimal"/>
      <w:pStyle w:val="Ttol1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632B2E84"/>
    <w:multiLevelType w:val="hybridMultilevel"/>
    <w:tmpl w:val="6F1CECE0"/>
    <w:lvl w:ilvl="0" w:tplc="040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89A203D"/>
    <w:multiLevelType w:val="hybridMultilevel"/>
    <w:tmpl w:val="1618F97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3E4311"/>
    <w:multiLevelType w:val="multilevel"/>
    <w:tmpl w:val="6C8EE05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ADA4F8E"/>
    <w:multiLevelType w:val="hybridMultilevel"/>
    <w:tmpl w:val="6D68CEF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9005019">
    <w:abstractNumId w:val="9"/>
  </w:num>
  <w:num w:numId="2" w16cid:durableId="1470244865">
    <w:abstractNumId w:val="8"/>
  </w:num>
  <w:num w:numId="3" w16cid:durableId="2041004522">
    <w:abstractNumId w:val="11"/>
  </w:num>
  <w:num w:numId="4" w16cid:durableId="1870869033">
    <w:abstractNumId w:val="1"/>
  </w:num>
  <w:num w:numId="5" w16cid:durableId="2013027519">
    <w:abstractNumId w:val="0"/>
  </w:num>
  <w:num w:numId="6" w16cid:durableId="1966693444">
    <w:abstractNumId w:val="3"/>
  </w:num>
  <w:num w:numId="7" w16cid:durableId="752820453">
    <w:abstractNumId w:val="6"/>
  </w:num>
  <w:num w:numId="8" w16cid:durableId="1323463325">
    <w:abstractNumId w:val="4"/>
  </w:num>
  <w:num w:numId="9" w16cid:durableId="1943032479">
    <w:abstractNumId w:val="10"/>
  </w:num>
  <w:num w:numId="10" w16cid:durableId="191889794">
    <w:abstractNumId w:val="2"/>
  </w:num>
  <w:num w:numId="11" w16cid:durableId="21047648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192267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D3"/>
    <w:rsid w:val="002C4BA2"/>
    <w:rsid w:val="003207DF"/>
    <w:rsid w:val="00441709"/>
    <w:rsid w:val="004A5BA2"/>
    <w:rsid w:val="005657D3"/>
    <w:rsid w:val="006B1818"/>
    <w:rsid w:val="006B75B5"/>
    <w:rsid w:val="00716365"/>
    <w:rsid w:val="0080514B"/>
    <w:rsid w:val="00832FE4"/>
    <w:rsid w:val="00897858"/>
    <w:rsid w:val="00BE44D1"/>
    <w:rsid w:val="00BE69FF"/>
    <w:rsid w:val="00C23F75"/>
    <w:rsid w:val="00C47692"/>
    <w:rsid w:val="00CB63AB"/>
    <w:rsid w:val="00D31C85"/>
    <w:rsid w:val="00E3477F"/>
    <w:rsid w:val="00E437B9"/>
    <w:rsid w:val="00E825AD"/>
    <w:rsid w:val="00F0752B"/>
    <w:rsid w:val="00F3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0840"/>
  <w15:chartTrackingRefBased/>
  <w15:docId w15:val="{DD1EAC91-9495-4D48-8EF9-2C0E1522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7D3"/>
    <w:pPr>
      <w:widowControl w:val="0"/>
      <w:autoSpaceDE w:val="0"/>
      <w:autoSpaceDN w:val="0"/>
      <w:spacing w:before="120" w:after="120" w:line="240" w:lineRule="auto"/>
      <w:ind w:left="720"/>
      <w:jc w:val="both"/>
    </w:pPr>
    <w:rPr>
      <w:rFonts w:ascii="Arial" w:eastAsia="Verdana" w:hAnsi="Arial" w:cs="Verdana"/>
    </w:rPr>
  </w:style>
  <w:style w:type="paragraph" w:styleId="Ttol1">
    <w:name w:val="heading 1"/>
    <w:basedOn w:val="Normal"/>
    <w:link w:val="Ttol1Car"/>
    <w:autoRedefine/>
    <w:uiPriority w:val="9"/>
    <w:qFormat/>
    <w:rsid w:val="00F31B2C"/>
    <w:pPr>
      <w:numPr>
        <w:numId w:val="11"/>
      </w:numPr>
      <w:suppressAutoHyphens/>
      <w:autoSpaceDE/>
      <w:autoSpaceDN/>
      <w:spacing w:before="360"/>
      <w:jc w:val="left"/>
      <w:outlineLvl w:val="0"/>
    </w:pPr>
    <w:rPr>
      <w:b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uiPriority w:val="1"/>
    <w:qFormat/>
    <w:rsid w:val="005657D3"/>
    <w:rPr>
      <w:szCs w:val="20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5657D3"/>
    <w:rPr>
      <w:rFonts w:ascii="Arial" w:eastAsia="Verdana" w:hAnsi="Arial" w:cs="Verdana"/>
      <w:szCs w:val="20"/>
    </w:rPr>
  </w:style>
  <w:style w:type="paragraph" w:styleId="Pargrafdellista">
    <w:name w:val="List Paragraph"/>
    <w:basedOn w:val="Normal"/>
    <w:uiPriority w:val="34"/>
    <w:qFormat/>
    <w:rsid w:val="005657D3"/>
    <w:pPr>
      <w:ind w:left="1038"/>
    </w:pPr>
  </w:style>
  <w:style w:type="paragraph" w:styleId="Capalera">
    <w:name w:val="header"/>
    <w:basedOn w:val="Normal"/>
    <w:link w:val="CapaleraCar"/>
    <w:uiPriority w:val="99"/>
    <w:unhideWhenUsed/>
    <w:rsid w:val="005657D3"/>
    <w:pPr>
      <w:tabs>
        <w:tab w:val="center" w:pos="4252"/>
        <w:tab w:val="right" w:pos="8504"/>
      </w:tabs>
      <w:spacing w:before="0" w:after="0"/>
    </w:pPr>
  </w:style>
  <w:style w:type="character" w:customStyle="1" w:styleId="CapaleraCar">
    <w:name w:val="Capçalera Car"/>
    <w:basedOn w:val="Lletraperdefectedelpargraf"/>
    <w:link w:val="Capalera"/>
    <w:uiPriority w:val="99"/>
    <w:rsid w:val="005657D3"/>
    <w:rPr>
      <w:rFonts w:ascii="Arial" w:eastAsia="Verdana" w:hAnsi="Arial" w:cs="Verdana"/>
    </w:rPr>
  </w:style>
  <w:style w:type="paragraph" w:styleId="Peu">
    <w:name w:val="footer"/>
    <w:basedOn w:val="Normal"/>
    <w:link w:val="PeuCar"/>
    <w:uiPriority w:val="99"/>
    <w:unhideWhenUsed/>
    <w:rsid w:val="005657D3"/>
    <w:pPr>
      <w:tabs>
        <w:tab w:val="center" w:pos="4252"/>
        <w:tab w:val="right" w:pos="8504"/>
      </w:tabs>
      <w:spacing w:before="0" w:after="0"/>
    </w:pPr>
  </w:style>
  <w:style w:type="character" w:customStyle="1" w:styleId="PeuCar">
    <w:name w:val="Peu Car"/>
    <w:basedOn w:val="Lletraperdefectedelpargraf"/>
    <w:link w:val="Peu"/>
    <w:uiPriority w:val="99"/>
    <w:rsid w:val="005657D3"/>
    <w:rPr>
      <w:rFonts w:ascii="Arial" w:eastAsia="Verdana" w:hAnsi="Arial" w:cs="Verdana"/>
    </w:rPr>
  </w:style>
  <w:style w:type="character" w:customStyle="1" w:styleId="Ttol1Car">
    <w:name w:val="Títol 1 Car"/>
    <w:basedOn w:val="Lletraperdefectedelpargraf"/>
    <w:link w:val="Ttol1"/>
    <w:uiPriority w:val="9"/>
    <w:rsid w:val="00F31B2C"/>
    <w:rPr>
      <w:rFonts w:ascii="Arial" w:eastAsia="Verdana" w:hAnsi="Arial" w:cs="Verdana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662</Words>
  <Characters>3907</Characters>
  <Application>Microsoft Office Word</Application>
  <DocSecurity>0</DocSecurity>
  <Lines>63</Lines>
  <Paragraphs>22</Paragraphs>
  <ScaleCrop>false</ScaleCrop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Maria Rodes</dc:creator>
  <cp:keywords/>
  <dc:description/>
  <cp:lastModifiedBy>Noemi Garrido González</cp:lastModifiedBy>
  <cp:revision>9</cp:revision>
  <dcterms:created xsi:type="dcterms:W3CDTF">2022-11-24T13:37:00Z</dcterms:created>
  <dcterms:modified xsi:type="dcterms:W3CDTF">2026-07-17T09:04:00Z</dcterms:modified>
</cp:coreProperties>
</file>