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994" w:rsidRPr="00550994" w:rsidRDefault="00550994" w:rsidP="00550994">
      <w:pPr>
        <w:keepNext/>
        <w:tabs>
          <w:tab w:val="left" w:pos="1764"/>
        </w:tabs>
        <w:spacing w:after="0" w:line="240" w:lineRule="auto"/>
        <w:jc w:val="center"/>
        <w:outlineLvl w:val="0"/>
        <w:rPr>
          <w:rFonts w:ascii="Arial" w:eastAsia="Calibri" w:hAnsi="Arial" w:cs="Times New Roman"/>
          <w:b/>
          <w:sz w:val="24"/>
          <w:szCs w:val="24"/>
          <w:u w:val="single"/>
        </w:rPr>
      </w:pPr>
      <w:bookmarkStart w:id="0" w:name="_Toc194579197"/>
      <w:bookmarkStart w:id="1" w:name="_Toc234237118"/>
      <w:r w:rsidRPr="00550994">
        <w:rPr>
          <w:rFonts w:ascii="Arial" w:eastAsia="Calibri" w:hAnsi="Arial" w:cs="Times New Roman"/>
          <w:b/>
          <w:sz w:val="24"/>
          <w:szCs w:val="24"/>
          <w:u w:val="single"/>
        </w:rPr>
        <w:t>ANNEX 9</w:t>
      </w:r>
      <w:bookmarkEnd w:id="0"/>
      <w:r w:rsidRPr="00550994">
        <w:rPr>
          <w:rFonts w:ascii="Arial" w:eastAsia="Calibri" w:hAnsi="Arial" w:cs="Times New Roman"/>
          <w:b/>
          <w:sz w:val="24"/>
          <w:szCs w:val="24"/>
          <w:u w:val="single"/>
        </w:rPr>
        <w:br/>
      </w:r>
      <w:r w:rsidRPr="00550994">
        <w:rPr>
          <w:rFonts w:ascii="Arial" w:eastAsia="Calibri" w:hAnsi="Arial" w:cs="Times New Roman"/>
          <w:b/>
          <w:sz w:val="24"/>
          <w:szCs w:val="24"/>
          <w:u w:val="single"/>
        </w:rPr>
        <w:br/>
      </w:r>
      <w:r w:rsidRPr="00550994">
        <w:rPr>
          <w:rFonts w:ascii="Arial" w:eastAsia="Calibri" w:hAnsi="Arial" w:cs="Times New Roman"/>
          <w:b/>
          <w:sz w:val="24"/>
          <w:szCs w:val="24"/>
        </w:rPr>
        <w:t>DECLARACIÓ RESPONSABLE SOBRE EL COMPLIMENT DELS REQUISITS MÍNIMS DE QUALITAT ESTABLERTS AL PLEC DE PRESCRIPCIONS TÈCNIQUES</w:t>
      </w:r>
      <w:bookmarkEnd w:id="1"/>
    </w:p>
    <w:p w:rsidR="00550994" w:rsidRPr="00550994" w:rsidRDefault="00550994" w:rsidP="00550994">
      <w:pPr>
        <w:spacing w:before="240" w:after="240" w:line="240" w:lineRule="auto"/>
        <w:jc w:val="center"/>
        <w:rPr>
          <w:rFonts w:ascii="Arial" w:eastAsia="Calibri" w:hAnsi="Arial" w:cs="Arial"/>
          <w:b/>
        </w:rPr>
      </w:pPr>
    </w:p>
    <w:p w:rsidR="00550994" w:rsidRPr="00550994" w:rsidRDefault="00550994" w:rsidP="00550994">
      <w:pPr>
        <w:spacing w:before="240" w:after="240" w:line="360" w:lineRule="auto"/>
        <w:jc w:val="both"/>
        <w:rPr>
          <w:rFonts w:ascii="Arial" w:eastAsia="Calibri" w:hAnsi="Arial" w:cs="Arial"/>
          <w:color w:val="000000"/>
        </w:rPr>
      </w:pPr>
      <w:r w:rsidRPr="00550994">
        <w:rPr>
          <w:rFonts w:ascii="Arial" w:eastAsia="Calibri" w:hAnsi="Arial" w:cs="Arial"/>
          <w:color w:val="000000"/>
        </w:rPr>
        <w:t xml:space="preserve">Jo, el </w:t>
      </w:r>
      <w:r w:rsidRPr="00550994">
        <w:rPr>
          <w:rFonts w:ascii="Arial" w:eastAsia="Calibri" w:hAnsi="Arial" w:cs="Arial"/>
        </w:rPr>
        <w:t>sotasignat</w:t>
      </w:r>
      <w:r w:rsidRPr="00550994">
        <w:rPr>
          <w:rFonts w:ascii="Arial" w:eastAsia="Calibri" w:hAnsi="Arial" w:cs="Arial"/>
          <w:color w:val="000000"/>
        </w:rPr>
        <w:t>/</w:t>
      </w:r>
      <w:proofErr w:type="spellStart"/>
      <w:r w:rsidRPr="00550994">
        <w:rPr>
          <w:rFonts w:ascii="Arial" w:eastAsia="Calibri" w:hAnsi="Arial" w:cs="Arial"/>
          <w:color w:val="000000"/>
        </w:rPr>
        <w:t>ada</w:t>
      </w:r>
      <w:proofErr w:type="spellEnd"/>
      <w:r w:rsidRPr="00550994">
        <w:rPr>
          <w:rFonts w:ascii="Arial" w:eastAsia="Calibri" w:hAnsi="Arial" w:cs="Arial"/>
          <w:color w:val="000000"/>
        </w:rPr>
        <w:t xml:space="preserve">, </w:t>
      </w:r>
      <w:r w:rsidRPr="00550994">
        <w:rPr>
          <w:rFonts w:ascii="Arial" w:eastAsia="Calibri" w:hAnsi="Arial" w:cs="Arial"/>
          <w:b/>
          <w:bCs/>
          <w:color w:val="000000"/>
        </w:rPr>
        <w:t>[Nom i cognoms]</w:t>
      </w:r>
      <w:r w:rsidRPr="00550994">
        <w:rPr>
          <w:rFonts w:ascii="Arial" w:eastAsia="Calibri" w:hAnsi="Arial" w:cs="Arial"/>
          <w:color w:val="000000"/>
        </w:rPr>
        <w:t xml:space="preserve">, amb DNI </w:t>
      </w:r>
      <w:r w:rsidRPr="00550994">
        <w:rPr>
          <w:rFonts w:ascii="Arial" w:eastAsia="Calibri" w:hAnsi="Arial" w:cs="Arial"/>
          <w:b/>
          <w:bCs/>
          <w:color w:val="000000"/>
        </w:rPr>
        <w:t>[núm. DNI]</w:t>
      </w:r>
      <w:r w:rsidRPr="00550994">
        <w:rPr>
          <w:rFonts w:ascii="Arial" w:eastAsia="Calibri" w:hAnsi="Arial" w:cs="Arial"/>
          <w:color w:val="000000"/>
        </w:rPr>
        <w:t xml:space="preserve">, </w:t>
      </w:r>
      <w:r w:rsidRPr="00550994">
        <w:rPr>
          <w:rFonts w:ascii="Arial" w:eastAsia="Calibri" w:hAnsi="Arial" w:cs="Arial"/>
          <w:b/>
          <w:bCs/>
          <w:color w:val="000000"/>
        </w:rPr>
        <w:t>[en nom propi / en representació de l’entitat [......]</w:t>
      </w:r>
      <w:r w:rsidRPr="00550994">
        <w:rPr>
          <w:rFonts w:ascii="Arial" w:eastAsia="Calibri" w:hAnsi="Arial" w:cs="Arial"/>
          <w:color w:val="000000"/>
        </w:rPr>
        <w:t xml:space="preserve">, amb NIF </w:t>
      </w:r>
      <w:r w:rsidRPr="00550994">
        <w:rPr>
          <w:rFonts w:ascii="Arial" w:eastAsia="Calibri" w:hAnsi="Arial" w:cs="Arial"/>
          <w:b/>
          <w:bCs/>
          <w:color w:val="000000"/>
        </w:rPr>
        <w:t xml:space="preserve">[núm. NIF] </w:t>
      </w:r>
      <w:r w:rsidRPr="00550994">
        <w:rPr>
          <w:rFonts w:ascii="Arial" w:eastAsia="Calibri" w:hAnsi="Arial" w:cs="Arial"/>
          <w:color w:val="000000"/>
        </w:rPr>
        <w:t xml:space="preserve">en qualitat de </w:t>
      </w:r>
      <w:r w:rsidRPr="00550994">
        <w:rPr>
          <w:rFonts w:ascii="Arial" w:eastAsia="Calibri" w:hAnsi="Arial" w:cs="Arial"/>
          <w:b/>
          <w:bCs/>
          <w:color w:val="000000"/>
        </w:rPr>
        <w:t>[càrrec]</w:t>
      </w:r>
      <w:r w:rsidRPr="00550994">
        <w:rPr>
          <w:rFonts w:ascii="Arial" w:eastAsia="Calibri" w:hAnsi="Arial" w:cs="Arial"/>
          <w:color w:val="000000"/>
        </w:rPr>
        <w:t xml:space="preserve">, com a participant en el procediment de licitació del contracte .................................., </w:t>
      </w:r>
    </w:p>
    <w:p w:rsidR="00550994" w:rsidRPr="00550994" w:rsidRDefault="00550994" w:rsidP="00550994">
      <w:pPr>
        <w:spacing w:before="240" w:after="240" w:line="360" w:lineRule="auto"/>
        <w:jc w:val="both"/>
        <w:rPr>
          <w:rFonts w:ascii="Arial" w:eastAsia="Calibri" w:hAnsi="Arial" w:cs="Arial"/>
          <w:color w:val="000000"/>
        </w:rPr>
      </w:pPr>
    </w:p>
    <w:p w:rsidR="00550994" w:rsidRPr="00550994" w:rsidRDefault="00550994" w:rsidP="00550994">
      <w:pPr>
        <w:spacing w:before="240" w:after="240" w:line="360" w:lineRule="auto"/>
        <w:jc w:val="both"/>
        <w:rPr>
          <w:rFonts w:ascii="Arial" w:eastAsia="Calibri" w:hAnsi="Arial" w:cs="Arial"/>
          <w:color w:val="000000"/>
        </w:rPr>
      </w:pPr>
      <w:r w:rsidRPr="00550994">
        <w:rPr>
          <w:rFonts w:ascii="Arial" w:eastAsia="Calibri" w:hAnsi="Arial" w:cs="Arial"/>
          <w:b/>
        </w:rPr>
        <w:t>DECLARO sota la meva responsabilitat</w:t>
      </w:r>
      <w:r w:rsidRPr="00550994">
        <w:rPr>
          <w:rFonts w:ascii="Arial" w:eastAsia="Calibri" w:hAnsi="Arial" w:cs="Arial"/>
        </w:rPr>
        <w:t xml:space="preserve"> que l’oferta presentada compleix amb els requisits mínims de qualitat establerts al Plec de Prescripcions Tècniques del contracte de referència.</w:t>
      </w:r>
    </w:p>
    <w:p w:rsidR="00550994" w:rsidRPr="00550994" w:rsidRDefault="00550994" w:rsidP="00550994">
      <w:pPr>
        <w:spacing w:before="240" w:after="240" w:line="240" w:lineRule="auto"/>
        <w:jc w:val="both"/>
        <w:rPr>
          <w:rFonts w:ascii="Arial" w:eastAsia="Calibri" w:hAnsi="Arial" w:cs="Arial"/>
        </w:rPr>
      </w:pPr>
    </w:p>
    <w:p w:rsidR="00550994" w:rsidRPr="00550994" w:rsidRDefault="00550994" w:rsidP="00550994">
      <w:pPr>
        <w:autoSpaceDE w:val="0"/>
        <w:autoSpaceDN w:val="0"/>
        <w:adjustRightInd w:val="0"/>
        <w:spacing w:before="240" w:after="0" w:line="240" w:lineRule="auto"/>
        <w:jc w:val="both"/>
        <w:rPr>
          <w:rFonts w:ascii="Arial" w:eastAsia="Calibri" w:hAnsi="Arial" w:cs="Arial"/>
          <w:b/>
          <w:color w:val="000000"/>
        </w:rPr>
      </w:pPr>
      <w:r w:rsidRPr="00550994">
        <w:rPr>
          <w:rFonts w:ascii="Arial" w:eastAsia="Calibri" w:hAnsi="Arial" w:cs="Arial"/>
          <w:b/>
          <w:color w:val="000000"/>
        </w:rPr>
        <w:t xml:space="preserve">[Lloc i data] </w:t>
      </w:r>
    </w:p>
    <w:p w:rsidR="00550994" w:rsidRPr="00550994" w:rsidRDefault="00550994" w:rsidP="00550994">
      <w:pPr>
        <w:spacing w:before="240" w:after="240" w:line="240" w:lineRule="auto"/>
        <w:jc w:val="both"/>
        <w:rPr>
          <w:rFonts w:ascii="Arial" w:eastAsia="Calibri" w:hAnsi="Arial" w:cs="Arial"/>
          <w:color w:val="000000"/>
        </w:rPr>
      </w:pPr>
    </w:p>
    <w:p w:rsidR="00550994" w:rsidRPr="00550994" w:rsidRDefault="00550994" w:rsidP="00550994">
      <w:pPr>
        <w:spacing w:before="240" w:after="240" w:line="240" w:lineRule="auto"/>
        <w:jc w:val="both"/>
        <w:rPr>
          <w:rFonts w:ascii="Arial" w:eastAsia="Calibri" w:hAnsi="Arial" w:cs="Arial"/>
          <w:b/>
        </w:rPr>
      </w:pPr>
      <w:r w:rsidRPr="00550994">
        <w:rPr>
          <w:rFonts w:ascii="Arial" w:eastAsia="Calibri" w:hAnsi="Arial" w:cs="Arial"/>
          <w:b/>
          <w:color w:val="000000"/>
        </w:rPr>
        <w:t>[Signatura]</w:t>
      </w:r>
    </w:p>
    <w:p w:rsidR="00775B16" w:rsidRPr="00775B16" w:rsidRDefault="00775B16" w:rsidP="00775B16">
      <w:pPr>
        <w:spacing w:before="240" w:after="240" w:line="240" w:lineRule="auto"/>
        <w:jc w:val="both"/>
        <w:rPr>
          <w:rFonts w:ascii="Arial" w:eastAsia="Calibri" w:hAnsi="Arial" w:cs="Arial"/>
        </w:rPr>
      </w:pPr>
      <w:bookmarkStart w:id="2" w:name="_GoBack"/>
      <w:bookmarkEnd w:id="2"/>
    </w:p>
    <w:p w:rsidR="00995B0C" w:rsidRPr="00D76BC4" w:rsidRDefault="00995B0C" w:rsidP="00D76BC4"/>
    <w:sectPr w:rsidR="00995B0C" w:rsidRPr="00D76BC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40B" w:rsidRDefault="00CD540B" w:rsidP="00CD540B">
      <w:pPr>
        <w:spacing w:after="0" w:line="240" w:lineRule="auto"/>
      </w:pPr>
      <w:r>
        <w:separator/>
      </w:r>
    </w:p>
  </w:endnote>
  <w:end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Pl. Catalunya,1 | 08750 Molins de Rei</w:t>
    </w:r>
  </w:p>
  <w:p w:rsidR="00CD540B" w:rsidRPr="00CD540B" w:rsidRDefault="00CD540B" w:rsidP="00CD540B">
    <w:pPr>
      <w:suppressAutoHyphens/>
      <w:spacing w:after="0"/>
      <w:rPr>
        <w:rFonts w:ascii="Arial" w:hAnsi="Arial" w:cs="Arial"/>
        <w:sz w:val="16"/>
        <w:szCs w:val="16"/>
      </w:rPr>
    </w:pPr>
    <w:r w:rsidRPr="00CD540B">
      <w:rPr>
        <w:rFonts w:ascii="Arial" w:hAnsi="Arial" w:cs="Arial"/>
        <w:sz w:val="16"/>
        <w:szCs w:val="16"/>
      </w:rPr>
      <w:t>Tel.93 680 33 40 | ajuntament@molinsderei.cat</w:t>
    </w:r>
  </w:p>
  <w:p w:rsidR="00CD540B" w:rsidRPr="00CD540B" w:rsidRDefault="00CD540B">
    <w:pPr>
      <w:pStyle w:val="Piedepgin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40B" w:rsidRDefault="00CD540B" w:rsidP="00CD540B">
      <w:pPr>
        <w:spacing w:after="0" w:line="240" w:lineRule="auto"/>
      </w:pPr>
      <w:r>
        <w:separator/>
      </w:r>
    </w:p>
  </w:footnote>
  <w:footnote w:type="continuationSeparator" w:id="0">
    <w:p w:rsidR="00CD540B" w:rsidRDefault="00CD540B" w:rsidP="00CD5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40B" w:rsidRPr="00CD540B" w:rsidRDefault="00CD540B" w:rsidP="00CD540B">
    <w:pPr>
      <w:jc w:val="right"/>
      <w:rPr>
        <w:rFonts w:ascii="Arial" w:hAnsi="Arial" w:cs="Arial"/>
        <w:sz w:val="16"/>
      </w:rPr>
    </w:pPr>
    <w:r w:rsidRPr="00CD540B">
      <w:rPr>
        <w:rFonts w:ascii="Arial" w:hAnsi="Arial" w:cs="Arial"/>
        <w:sz w:val="16"/>
      </w:rPr>
      <w:t>019-2026-SSJJ / SMF</w:t>
    </w:r>
  </w:p>
  <w:p w:rsidR="00CD540B" w:rsidRPr="001431A9" w:rsidRDefault="00CD540B" w:rsidP="00CD540B">
    <w:pPr>
      <w:jc w:val="right"/>
      <w:rPr>
        <w:sz w:val="16"/>
        <w:szCs w:val="16"/>
      </w:rPr>
    </w:pPr>
    <w:r w:rsidRPr="00CD540B">
      <w:rPr>
        <w:rFonts w:ascii="Arial" w:hAnsi="Arial" w:cs="Arial"/>
        <w:sz w:val="16"/>
        <w:szCs w:val="16"/>
      </w:rPr>
      <w:t>Exp. Pantalla-mur vegetal a l’Avinguda de Caldes de Molins de Rei 2/2026/COSOB</w:t>
    </w:r>
  </w:p>
  <w:p w:rsidR="00CD540B" w:rsidRDefault="00CD540B">
    <w:pPr>
      <w:pStyle w:val="Encabezado"/>
    </w:pPr>
    <w:r>
      <w:rPr>
        <w:noProof/>
        <w:sz w:val="16"/>
        <w:lang w:eastAsia="ca-ES"/>
      </w:rPr>
      <w:drawing>
        <wp:anchor distT="0" distB="0" distL="0" distR="0" simplePos="0" relativeHeight="251659264" behindDoc="1" locked="0" layoutInCell="1" allowOverlap="1" wp14:anchorId="0642890B" wp14:editId="419014BB">
          <wp:simplePos x="0" y="0"/>
          <wp:positionH relativeFrom="page">
            <wp:posOffset>972185</wp:posOffset>
          </wp:positionH>
          <wp:positionV relativeFrom="page">
            <wp:posOffset>188595</wp:posOffset>
          </wp:positionV>
          <wp:extent cx="1390650" cy="509905"/>
          <wp:effectExtent l="1905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09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21DA1"/>
    <w:multiLevelType w:val="hybridMultilevel"/>
    <w:tmpl w:val="A3BE455A"/>
    <w:lvl w:ilvl="0" w:tplc="E55EE718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04A01"/>
    <w:multiLevelType w:val="hybridMultilevel"/>
    <w:tmpl w:val="0D745898"/>
    <w:lvl w:ilvl="0" w:tplc="2DAA517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0B"/>
    <w:rsid w:val="00550994"/>
    <w:rsid w:val="00775B16"/>
    <w:rsid w:val="00995B0C"/>
    <w:rsid w:val="00CD540B"/>
    <w:rsid w:val="00D7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546E5-0BFC-4317-B0A7-5E4E35C7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540B"/>
  </w:style>
  <w:style w:type="paragraph" w:styleId="Piedepgina">
    <w:name w:val="footer"/>
    <w:basedOn w:val="Normal"/>
    <w:link w:val="PiedepginaCar"/>
    <w:uiPriority w:val="99"/>
    <w:unhideWhenUsed/>
    <w:rsid w:val="00CD54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Fernandez Alcazar</dc:creator>
  <cp:keywords/>
  <dc:description/>
  <cp:lastModifiedBy>Irene Fernandez Alcazar</cp:lastModifiedBy>
  <cp:revision>2</cp:revision>
  <dcterms:created xsi:type="dcterms:W3CDTF">2026-07-10T11:52:00Z</dcterms:created>
  <dcterms:modified xsi:type="dcterms:W3CDTF">2026-07-10T11:52:00Z</dcterms:modified>
</cp:coreProperties>
</file>