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7498E" w14:textId="394B727C" w:rsidR="00BC5D06" w:rsidRPr="00D22181" w:rsidRDefault="00D279C9" w:rsidP="000362F2">
      <w:pPr>
        <w:pStyle w:val="NTtolAnnex"/>
        <w:spacing w:before="480" w:after="240"/>
        <w:rPr>
          <w:rStyle w:val="ECNormal"/>
        </w:rPr>
      </w:pPr>
      <w:bookmarkStart w:id="0" w:name="_Toc488765778"/>
      <w:bookmarkStart w:id="1" w:name="_Toc516654069"/>
      <w:bookmarkStart w:id="2" w:name="_Toc518045271"/>
      <w:bookmarkStart w:id="3" w:name="_Toc472417644"/>
      <w:bookmarkStart w:id="4" w:name="_Toc413056453"/>
      <w:bookmarkStart w:id="5" w:name="_Toc418617607"/>
      <w:bookmarkStart w:id="6" w:name="_Toc445901651"/>
      <w:r>
        <w:rPr>
          <w:rStyle w:val="ECNormal"/>
        </w:rPr>
        <w:t>A</w:t>
      </w:r>
      <w:r w:rsidR="00DC4699">
        <w:rPr>
          <w:rStyle w:val="ECNormal"/>
        </w:rPr>
        <w:t>nnex</w:t>
      </w:r>
      <w:r w:rsidR="00DC4699" w:rsidRPr="00A05D3E">
        <w:rPr>
          <w:rStyle w:val="ECNormal"/>
        </w:rPr>
        <w:t xml:space="preserve"> </w:t>
      </w:r>
      <w:r w:rsidR="000C7B27">
        <w:rPr>
          <w:rStyle w:val="ECNormal"/>
        </w:rPr>
        <w:t>5.</w:t>
      </w:r>
      <w:r w:rsidR="00BC5D06" w:rsidRPr="00A05D3E">
        <w:rPr>
          <w:rStyle w:val="ECNormal"/>
        </w:rPr>
        <w:t xml:space="preserve"> Oferta econòmica i altres criteris quantificables automàticament</w:t>
      </w:r>
      <w:bookmarkEnd w:id="0"/>
      <w:bookmarkEnd w:id="1"/>
      <w:bookmarkEnd w:id="2"/>
      <w:r w:rsidR="00BC5D06" w:rsidRPr="00A05D3E">
        <w:rPr>
          <w:rStyle w:val="ECNormal"/>
        </w:rPr>
        <w:t xml:space="preserve"> </w:t>
      </w:r>
    </w:p>
    <w:tbl>
      <w:tblPr>
        <w:tblStyle w:val="Tablaconcuadrcula"/>
        <w:tblW w:w="8674" w:type="dxa"/>
        <w:tblLook w:val="04A0" w:firstRow="1" w:lastRow="0" w:firstColumn="1" w:lastColumn="0" w:noHBand="0" w:noVBand="1"/>
      </w:tblPr>
      <w:tblGrid>
        <w:gridCol w:w="2430"/>
        <w:gridCol w:w="6244"/>
      </w:tblGrid>
      <w:tr w:rsidR="00BC5D06" w:rsidRPr="00A05D3E" w14:paraId="7EF97B72" w14:textId="77777777" w:rsidTr="000362F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 w:val="0"/>
        </w:trPr>
        <w:tc>
          <w:tcPr>
            <w:tcW w:w="8674" w:type="dxa"/>
            <w:gridSpan w:val="2"/>
          </w:tcPr>
          <w:bookmarkEnd w:id="3"/>
          <w:p w14:paraId="3FFD9993" w14:textId="77777777" w:rsidR="00BC5D06" w:rsidRPr="00D22181" w:rsidRDefault="00BC5D06" w:rsidP="00C259F0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 w:rsidRPr="00A05D3E">
              <w:rPr>
                <w:rStyle w:val="ECNegreta"/>
                <w:b w:val="0"/>
                <w:bCs w:val="0"/>
              </w:rPr>
              <w:t>Informació sobre l’expedient</w:t>
            </w:r>
          </w:p>
        </w:tc>
      </w:tr>
      <w:tr w:rsidR="00C14B1C" w:rsidRPr="00A05D3E" w14:paraId="6EE7B596" w14:textId="77777777" w:rsidTr="00B142D4">
        <w:trPr>
          <w:tblHeader w:val="0"/>
        </w:trPr>
        <w:tc>
          <w:tcPr>
            <w:tcW w:w="2430" w:type="dxa"/>
          </w:tcPr>
          <w:p w14:paraId="4401C13F" w14:textId="7FFC9F58" w:rsidR="00C14B1C" w:rsidRPr="00A05D3E" w:rsidRDefault="00C14B1C" w:rsidP="00C14B1C">
            <w:pPr>
              <w:pStyle w:val="NNormaltaula"/>
              <w:spacing w:before="60" w:after="60"/>
            </w:pPr>
            <w:r w:rsidRPr="00A05D3E">
              <w:rPr>
                <w:rStyle w:val="ECNormal"/>
              </w:rPr>
              <w:t>Número d’expedient:</w:t>
            </w:r>
          </w:p>
        </w:tc>
        <w:tc>
          <w:tcPr>
            <w:tcW w:w="6244" w:type="dxa"/>
            <w:vAlign w:val="top"/>
          </w:tcPr>
          <w:p w14:paraId="125F590B" w14:textId="62F04EEC" w:rsidR="00C14B1C" w:rsidRPr="00A05D3E" w:rsidRDefault="008B4810" w:rsidP="00C14B1C">
            <w:pPr>
              <w:pStyle w:val="NNormaltaula"/>
              <w:spacing w:before="60" w:after="60"/>
            </w:pPr>
            <w:r>
              <w:t xml:space="preserve">PARLC-2026-82 </w:t>
            </w:r>
            <w:r w:rsidR="00C14B1C" w:rsidRPr="00A05D3E">
              <w:t>(GEEC)</w:t>
            </w:r>
          </w:p>
        </w:tc>
      </w:tr>
      <w:tr w:rsidR="00C14B1C" w:rsidRPr="00A05D3E" w14:paraId="2D931B92" w14:textId="77777777" w:rsidTr="00B142D4">
        <w:trPr>
          <w:tblHeader w:val="0"/>
        </w:trPr>
        <w:tc>
          <w:tcPr>
            <w:tcW w:w="2430" w:type="dxa"/>
          </w:tcPr>
          <w:p w14:paraId="3731AC59" w14:textId="1A666209" w:rsidR="00C14B1C" w:rsidRPr="00A05D3E" w:rsidRDefault="00C14B1C" w:rsidP="00C14B1C">
            <w:pPr>
              <w:pStyle w:val="NNormaltaula"/>
              <w:spacing w:before="60" w:after="60"/>
              <w:rPr>
                <w:rStyle w:val="ECNormal"/>
              </w:rPr>
            </w:pPr>
            <w:r w:rsidRPr="00A05D3E">
              <w:rPr>
                <w:rStyle w:val="ECNormal"/>
              </w:rPr>
              <w:t xml:space="preserve">Contractació: </w:t>
            </w:r>
          </w:p>
        </w:tc>
        <w:tc>
          <w:tcPr>
            <w:tcW w:w="6244" w:type="dxa"/>
            <w:vAlign w:val="top"/>
          </w:tcPr>
          <w:p w14:paraId="07ADB205" w14:textId="55E598E1" w:rsidR="00C14B1C" w:rsidRDefault="00605A0F" w:rsidP="00C14B1C">
            <w:pPr>
              <w:pStyle w:val="NNormaltaula"/>
              <w:spacing w:before="60" w:after="60"/>
            </w:pPr>
            <w:r w:rsidRPr="00144DD8">
              <w:t>Servei de manteniment tècnic de les instal·lacions del CPD</w:t>
            </w:r>
          </w:p>
        </w:tc>
      </w:tr>
      <w:tr w:rsidR="00BC5D06" w:rsidRPr="00A05D3E" w14:paraId="496A02D9" w14:textId="77777777" w:rsidTr="000362F2">
        <w:trPr>
          <w:tblHeader w:val="0"/>
        </w:trPr>
        <w:tc>
          <w:tcPr>
            <w:tcW w:w="8674" w:type="dxa"/>
            <w:gridSpan w:val="2"/>
            <w:shd w:val="clear" w:color="auto" w:fill="F2DBDB" w:themeFill="accent2" w:themeFillTint="33"/>
          </w:tcPr>
          <w:p w14:paraId="7D949D78" w14:textId="0095A5BF" w:rsidR="00BC5D06" w:rsidRPr="00D22181" w:rsidRDefault="003D64CA" w:rsidP="00C259F0">
            <w:pPr>
              <w:pStyle w:val="NNormaltaula"/>
              <w:spacing w:before="60" w:after="60"/>
              <w:rPr>
                <w:rStyle w:val="ECNegreta"/>
                <w:b w:val="0"/>
                <w:bCs w:val="0"/>
              </w:rPr>
            </w:pPr>
            <w:r>
              <w:rPr>
                <w:rStyle w:val="ECNegreta"/>
                <w:b w:val="0"/>
                <w:bCs w:val="0"/>
              </w:rPr>
              <w:t>Informació sobre l’empresa</w:t>
            </w:r>
            <w:r w:rsidR="00BC5D06" w:rsidRPr="00A05D3E">
              <w:rPr>
                <w:rStyle w:val="ECNegreta"/>
                <w:b w:val="0"/>
                <w:bCs w:val="0"/>
              </w:rPr>
              <w:t xml:space="preserve"> licitador</w:t>
            </w:r>
            <w:r>
              <w:rPr>
                <w:rStyle w:val="ECNegreta"/>
                <w:b w:val="0"/>
                <w:bCs w:val="0"/>
              </w:rPr>
              <w:t>a</w:t>
            </w:r>
          </w:p>
        </w:tc>
      </w:tr>
      <w:tr w:rsidR="00BC5D06" w:rsidRPr="00A05D3E" w14:paraId="35A8F835" w14:textId="77777777" w:rsidTr="000362F2">
        <w:trPr>
          <w:tblHeader w:val="0"/>
        </w:trPr>
        <w:tc>
          <w:tcPr>
            <w:tcW w:w="2430" w:type="dxa"/>
          </w:tcPr>
          <w:p w14:paraId="02FC1B39" w14:textId="77777777" w:rsidR="00BC5D06" w:rsidRPr="00A05D3E" w:rsidRDefault="00BC5D06" w:rsidP="00C259F0">
            <w:pPr>
              <w:pStyle w:val="NNormaltaula"/>
              <w:spacing w:before="60" w:after="60"/>
            </w:pPr>
            <w:r w:rsidRPr="00A05D3E">
              <w:rPr>
                <w:rStyle w:val="ECNormal"/>
              </w:rPr>
              <w:t xml:space="preserve">Nom i cognoms: </w:t>
            </w:r>
          </w:p>
        </w:tc>
        <w:tc>
          <w:tcPr>
            <w:tcW w:w="6244" w:type="dxa"/>
          </w:tcPr>
          <w:p w14:paraId="1CAD0BC3" w14:textId="77777777" w:rsidR="00BC5D06" w:rsidRPr="00A05D3E" w:rsidRDefault="00BC5D06" w:rsidP="00C259F0">
            <w:pPr>
              <w:pStyle w:val="NNormaltaula"/>
              <w:spacing w:before="60" w:after="60"/>
            </w:pPr>
          </w:p>
        </w:tc>
      </w:tr>
      <w:tr w:rsidR="00BC5D06" w:rsidRPr="00A05D3E" w14:paraId="0FCAFB7F" w14:textId="77777777" w:rsidTr="000362F2">
        <w:trPr>
          <w:trHeight w:val="88"/>
          <w:tblHeader w:val="0"/>
        </w:trPr>
        <w:tc>
          <w:tcPr>
            <w:tcW w:w="2430" w:type="dxa"/>
          </w:tcPr>
          <w:p w14:paraId="2E46D4DC" w14:textId="77777777" w:rsidR="00BC5D06" w:rsidRPr="00A05D3E" w:rsidRDefault="00BC5D06" w:rsidP="00C259F0">
            <w:pPr>
              <w:pStyle w:val="NNormaltaula"/>
              <w:spacing w:before="60" w:after="60"/>
            </w:pPr>
            <w:r w:rsidRPr="00A05D3E">
              <w:rPr>
                <w:rStyle w:val="ECNormal"/>
              </w:rPr>
              <w:t>NIF:</w:t>
            </w:r>
          </w:p>
        </w:tc>
        <w:tc>
          <w:tcPr>
            <w:tcW w:w="6244" w:type="dxa"/>
          </w:tcPr>
          <w:p w14:paraId="6E60B9F6" w14:textId="77777777" w:rsidR="00BC5D06" w:rsidRPr="00A05D3E" w:rsidRDefault="00BC5D06" w:rsidP="00C259F0">
            <w:pPr>
              <w:pStyle w:val="NNormaltaula"/>
              <w:spacing w:before="60" w:after="60"/>
            </w:pPr>
          </w:p>
        </w:tc>
      </w:tr>
      <w:tr w:rsidR="00BC5D06" w:rsidRPr="00A05D3E" w14:paraId="6872940A" w14:textId="77777777" w:rsidTr="000362F2">
        <w:trPr>
          <w:tblHeader w:val="0"/>
        </w:trPr>
        <w:tc>
          <w:tcPr>
            <w:tcW w:w="2430" w:type="dxa"/>
          </w:tcPr>
          <w:p w14:paraId="791EE49D" w14:textId="77777777" w:rsidR="00BC5D06" w:rsidRPr="00A05D3E" w:rsidRDefault="00BC5D06" w:rsidP="00C259F0">
            <w:pPr>
              <w:pStyle w:val="NNormaltaula"/>
              <w:spacing w:before="60" w:after="60"/>
            </w:pPr>
            <w:r w:rsidRPr="00A05D3E">
              <w:rPr>
                <w:rStyle w:val="ECNormal"/>
              </w:rPr>
              <w:t>En nom propi o en representació de l’empresa:</w:t>
            </w:r>
          </w:p>
        </w:tc>
        <w:tc>
          <w:tcPr>
            <w:tcW w:w="6244" w:type="dxa"/>
          </w:tcPr>
          <w:p w14:paraId="3135650E" w14:textId="77777777" w:rsidR="00BC5D06" w:rsidRPr="00A05D3E" w:rsidRDefault="00BC5D06" w:rsidP="00C259F0">
            <w:pPr>
              <w:pStyle w:val="NNormaltaula"/>
              <w:spacing w:before="60" w:after="60"/>
              <w:rPr>
                <w:rStyle w:val="ECNormal"/>
              </w:rPr>
            </w:pPr>
          </w:p>
        </w:tc>
      </w:tr>
    </w:tbl>
    <w:p w14:paraId="17608A23" w14:textId="2288BE47" w:rsidR="00BC5D06" w:rsidRPr="00D22181" w:rsidRDefault="00BC5D06" w:rsidP="000362F2">
      <w:pPr>
        <w:pStyle w:val="NNormal"/>
        <w:rPr>
          <w:rStyle w:val="ECNormal"/>
        </w:rPr>
      </w:pPr>
      <w:r w:rsidRPr="00A05D3E">
        <w:rPr>
          <w:rStyle w:val="ECNormal"/>
        </w:rPr>
        <w:t>A fi de participar en la licitació de la contractació indicada en l’encapçalament, de conformitat amb el que estableix l’article 73.1 de la Llei de l’Estat 9/2017, de 8 de novembre, de contractes del sector públic, per la qual es transposen a l’ordenament jurídic espanyol les directives del Parlament Europeu i del Consell 2014/23/UE i 2014/24/UE, de 26 de febrer de 2014 (LCSP), i sota la meva responsabilitat,</w:t>
      </w:r>
    </w:p>
    <w:p w14:paraId="6DA02C3D" w14:textId="77777777" w:rsidR="00BC5D06" w:rsidRPr="00A05D3E" w:rsidRDefault="00BC5D06" w:rsidP="00C259F0">
      <w:pPr>
        <w:pStyle w:val="NTtolsegon"/>
        <w:spacing w:after="240"/>
      </w:pPr>
      <w:r w:rsidRPr="00A05D3E">
        <w:t>MANIFESTO:</w:t>
      </w:r>
    </w:p>
    <w:p w14:paraId="34CE23F6" w14:textId="77777777" w:rsidR="00BC5D06" w:rsidRPr="00D22181" w:rsidRDefault="00BC5D06" w:rsidP="000362F2">
      <w:pPr>
        <w:pStyle w:val="NNormal"/>
        <w:rPr>
          <w:rStyle w:val="ECNormal"/>
        </w:rPr>
      </w:pPr>
      <w:r w:rsidRPr="00A05D3E">
        <w:rPr>
          <w:rStyle w:val="ECNormal"/>
        </w:rPr>
        <w:t>1. Que m’he assabentat del procediment que es tramita per a adjudicar la contractació indicada en l’encapçalament i que vull prendre-hi part.</w:t>
      </w:r>
    </w:p>
    <w:p w14:paraId="63465B53" w14:textId="465C4F07" w:rsidR="00BC5D06" w:rsidRPr="00A05D3E" w:rsidRDefault="00BC5D06" w:rsidP="000362F2">
      <w:pPr>
        <w:pStyle w:val="NNormal"/>
        <w:rPr>
          <w:rStyle w:val="ECNormal"/>
        </w:rPr>
      </w:pPr>
      <w:r w:rsidRPr="00A05D3E">
        <w:rPr>
          <w:rStyle w:val="ECNormal"/>
        </w:rPr>
        <w:t>2. Que em comprometo a prestar el servei d’acord amb el plec de clàusules administratives i el plec de prescripcions tècniques, que declaro conèixer i que accepto de manera incondicional, d’acord amb l’oferta que faig constar en aquesta proposta.</w:t>
      </w:r>
    </w:p>
    <w:p w14:paraId="22B8801E" w14:textId="7EA8F5A5" w:rsidR="00C953B0" w:rsidRDefault="00BC5D06" w:rsidP="000362F2">
      <w:pPr>
        <w:pStyle w:val="NNormal"/>
        <w:rPr>
          <w:rStyle w:val="ECNormal"/>
        </w:rPr>
      </w:pPr>
      <w:r w:rsidRPr="00A05D3E">
        <w:rPr>
          <w:rStyle w:val="ECNormal"/>
        </w:rPr>
        <w:t xml:space="preserve">3. Que el preu global del contracte </w:t>
      </w:r>
      <w:r w:rsidR="001068A2" w:rsidRPr="00A05D3E">
        <w:rPr>
          <w:rStyle w:val="ECNormal"/>
        </w:rPr>
        <w:t xml:space="preserve">i els </w:t>
      </w:r>
      <w:r w:rsidR="005B5BAE">
        <w:rPr>
          <w:rStyle w:val="ECNormal"/>
        </w:rPr>
        <w:t xml:space="preserve">preus </w:t>
      </w:r>
      <w:r w:rsidR="00331EB2">
        <w:rPr>
          <w:rStyle w:val="ECNormal"/>
        </w:rPr>
        <w:t>de cada capítol</w:t>
      </w:r>
      <w:r w:rsidR="001068A2" w:rsidRPr="00A05D3E">
        <w:rPr>
          <w:rStyle w:val="ECNormal"/>
        </w:rPr>
        <w:t xml:space="preserve"> </w:t>
      </w:r>
      <w:r w:rsidRPr="00A05D3E">
        <w:rPr>
          <w:rStyle w:val="ECNormal"/>
        </w:rPr>
        <w:t>al</w:t>
      </w:r>
      <w:r w:rsidR="00920370" w:rsidRPr="00A05D3E">
        <w:rPr>
          <w:rStyle w:val="ECNormal"/>
        </w:rPr>
        <w:t>s</w:t>
      </w:r>
      <w:r w:rsidRPr="00A05D3E">
        <w:rPr>
          <w:rStyle w:val="ECNormal"/>
        </w:rPr>
        <w:t xml:space="preserve"> qual</w:t>
      </w:r>
      <w:r w:rsidR="00920370" w:rsidRPr="00A05D3E">
        <w:rPr>
          <w:rStyle w:val="ECNormal"/>
        </w:rPr>
        <w:t>s</w:t>
      </w:r>
      <w:r w:rsidRPr="00A05D3E">
        <w:rPr>
          <w:rStyle w:val="ECNormal"/>
        </w:rPr>
        <w:t xml:space="preserve"> em comprometo, per a tota la </w:t>
      </w:r>
      <w:r w:rsidRPr="00FF75EA">
        <w:rPr>
          <w:rStyle w:val="ECNormal"/>
        </w:rPr>
        <w:t xml:space="preserve">durada del contracte, </w:t>
      </w:r>
      <w:r w:rsidR="00933D1C" w:rsidRPr="00FF75EA">
        <w:rPr>
          <w:rStyle w:val="ECNormal"/>
        </w:rPr>
        <w:t xml:space="preserve">són </w:t>
      </w:r>
      <w:r w:rsidRPr="00FF75EA">
        <w:rPr>
          <w:rStyle w:val="ECNormal"/>
        </w:rPr>
        <w:t>el</w:t>
      </w:r>
      <w:r w:rsidR="001068A2" w:rsidRPr="00FF75EA">
        <w:rPr>
          <w:rStyle w:val="ECNormal"/>
        </w:rPr>
        <w:t>s</w:t>
      </w:r>
      <w:r w:rsidRPr="00FF75EA">
        <w:rPr>
          <w:rStyle w:val="ECNormal"/>
        </w:rPr>
        <w:t xml:space="preserve"> següent</w:t>
      </w:r>
      <w:r w:rsidR="001068A2" w:rsidRPr="00FF75EA">
        <w:rPr>
          <w:rStyle w:val="ECNormal"/>
        </w:rPr>
        <w:t>s</w:t>
      </w:r>
      <w:r w:rsidRPr="00FF75EA">
        <w:rPr>
          <w:rStyle w:val="ECNormal"/>
        </w:rPr>
        <w:t>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686"/>
        <w:gridCol w:w="2551"/>
        <w:gridCol w:w="2549"/>
      </w:tblGrid>
      <w:tr w:rsidR="00C953B0" w:rsidRPr="0002245A" w14:paraId="136EC5A8" w14:textId="77777777" w:rsidTr="00CE3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3686" w:type="dxa"/>
          </w:tcPr>
          <w:p w14:paraId="7869BD9B" w14:textId="7DBDDDB8" w:rsidR="00C953B0" w:rsidRPr="00B16436" w:rsidRDefault="00C953B0" w:rsidP="00CE30E7">
            <w:pPr>
              <w:pStyle w:val="NNormaltaula"/>
              <w:spacing w:before="60" w:after="60"/>
              <w:jc w:val="center"/>
              <w:rPr>
                <w:highlight w:val="yellow"/>
              </w:rPr>
            </w:pPr>
            <w:r w:rsidRPr="00B16436">
              <w:lastRenderedPageBreak/>
              <w:t>OFERTA DE</w:t>
            </w:r>
            <w:r w:rsidR="0092031A" w:rsidRPr="00B16436">
              <w:t xml:space="preserve"> L’EMPRESA </w:t>
            </w:r>
            <w:r w:rsidRPr="00B16436">
              <w:t>LICITADOR</w:t>
            </w:r>
            <w:r w:rsidR="0092031A" w:rsidRPr="00B16436">
              <w:t>A</w:t>
            </w:r>
          </w:p>
        </w:tc>
        <w:tc>
          <w:tcPr>
            <w:tcW w:w="2551" w:type="dxa"/>
            <w:shd w:val="clear" w:color="auto" w:fill="FFFFFF" w:themeFill="background1"/>
          </w:tcPr>
          <w:p w14:paraId="0B9BD308" w14:textId="77777777" w:rsidR="00C953B0" w:rsidRPr="00B16436" w:rsidRDefault="00C953B0" w:rsidP="00CE30E7">
            <w:pPr>
              <w:pStyle w:val="NNormaltaula"/>
              <w:spacing w:before="60" w:after="60"/>
              <w:jc w:val="center"/>
            </w:pPr>
            <w:r w:rsidRPr="00B16436">
              <w:t>Preu sense IVA</w:t>
            </w:r>
          </w:p>
        </w:tc>
        <w:tc>
          <w:tcPr>
            <w:tcW w:w="2549" w:type="dxa"/>
            <w:shd w:val="clear" w:color="auto" w:fill="FFFFFF" w:themeFill="background1"/>
          </w:tcPr>
          <w:p w14:paraId="73FB86C9" w14:textId="77777777" w:rsidR="00C953B0" w:rsidRPr="00B16436" w:rsidRDefault="00C953B0" w:rsidP="00CE30E7">
            <w:pPr>
              <w:pStyle w:val="NNormaltaula"/>
              <w:spacing w:before="60" w:after="60"/>
              <w:jc w:val="center"/>
            </w:pPr>
            <w:r w:rsidRPr="00B16436">
              <w:t>Preu amb IVA (21%)</w:t>
            </w:r>
          </w:p>
        </w:tc>
      </w:tr>
      <w:tr w:rsidR="00C953B0" w:rsidRPr="004D3EE7" w14:paraId="171F715F" w14:textId="77777777" w:rsidTr="00CE3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3686" w:type="dxa"/>
          </w:tcPr>
          <w:p w14:paraId="19C67550" w14:textId="20F0244A" w:rsidR="00C953B0" w:rsidRDefault="00331EB2" w:rsidP="003C4764">
            <w:pPr>
              <w:pStyle w:val="NNormaltaula"/>
              <w:spacing w:before="60" w:after="60"/>
              <w:jc w:val="both"/>
            </w:pPr>
            <w:r w:rsidRPr="00331EB2">
              <w:rPr>
                <w:szCs w:val="18"/>
              </w:rPr>
              <w:t>I.</w:t>
            </w:r>
            <w:r>
              <w:rPr>
                <w:szCs w:val="18"/>
              </w:rPr>
              <w:t xml:space="preserve"> </w:t>
            </w:r>
            <w:r w:rsidR="00605A0F">
              <w:rPr>
                <w:szCs w:val="18"/>
              </w:rPr>
              <w:t>Oferta econòmica del capítol 1</w:t>
            </w:r>
            <w:r w:rsidR="00605A0F" w:rsidRPr="00DB1811">
              <w:rPr>
                <w:szCs w:val="18"/>
              </w:rPr>
              <w:t xml:space="preserve"> (Manteniment preventiu i correctiu de les instal·lacions </w:t>
            </w:r>
            <w:r w:rsidR="00EF6474">
              <w:rPr>
                <w:szCs w:val="18"/>
              </w:rPr>
              <w:t xml:space="preserve">del centre de processament de dades, </w:t>
            </w:r>
            <w:r w:rsidR="00605A0F" w:rsidRPr="00DB1811">
              <w:rPr>
                <w:szCs w:val="18"/>
              </w:rPr>
              <w:t>CPD)</w:t>
            </w:r>
          </w:p>
          <w:p w14:paraId="1BA18298" w14:textId="40975013" w:rsidR="00331EB2" w:rsidRPr="00B16436" w:rsidRDefault="00331EB2" w:rsidP="003C4764">
            <w:pPr>
              <w:pStyle w:val="NNormaltaula"/>
              <w:spacing w:before="60" w:after="60"/>
              <w:jc w:val="both"/>
              <w:rPr>
                <w:b/>
              </w:rPr>
            </w:pPr>
            <w:r w:rsidRPr="00B16436">
              <w:rPr>
                <w:b/>
                <w:szCs w:val="18"/>
              </w:rPr>
              <w:t xml:space="preserve">(preu màxim </w:t>
            </w:r>
            <w:r w:rsidR="00107153" w:rsidRPr="00B16436">
              <w:rPr>
                <w:b/>
              </w:rPr>
              <w:t>58.092,00</w:t>
            </w:r>
            <w:r w:rsidR="00D53233">
              <w:rPr>
                <w:b/>
              </w:rPr>
              <w:t xml:space="preserve"> €</w:t>
            </w:r>
            <w:r w:rsidR="003B5694">
              <w:rPr>
                <w:b/>
              </w:rPr>
              <w:t xml:space="preserve"> pels dos anys de contracte</w:t>
            </w:r>
            <w:r w:rsidRPr="00B16436">
              <w:rPr>
                <w:b/>
                <w:szCs w:val="18"/>
              </w:rPr>
              <w:t>)</w:t>
            </w:r>
          </w:p>
        </w:tc>
        <w:tc>
          <w:tcPr>
            <w:tcW w:w="2551" w:type="dxa"/>
            <w:shd w:val="clear" w:color="auto" w:fill="FFFFFF" w:themeFill="background1"/>
          </w:tcPr>
          <w:p w14:paraId="7EC6E6A9" w14:textId="77777777" w:rsidR="008B4810" w:rsidRDefault="00C953B0" w:rsidP="00CE30E7">
            <w:pPr>
              <w:pStyle w:val="NNormaltaula"/>
              <w:spacing w:before="60" w:after="60"/>
              <w:jc w:val="right"/>
              <w:rPr>
                <w:rFonts w:eastAsia="Times New Roman"/>
                <w:sz w:val="22"/>
              </w:rPr>
            </w:pPr>
            <w:r w:rsidRPr="00736D5A">
              <w:rPr>
                <w:szCs w:val="18"/>
              </w:rPr>
              <w:t>€</w:t>
            </w:r>
            <w:r w:rsidR="00736D5A" w:rsidRPr="00B16436">
              <w:rPr>
                <w:rFonts w:eastAsia="Times New Roman"/>
                <w:sz w:val="22"/>
              </w:rPr>
              <w:t xml:space="preserve"> </w:t>
            </w:r>
          </w:p>
          <w:p w14:paraId="1E1BBC6A" w14:textId="2FC313CA" w:rsidR="00C953B0" w:rsidRPr="00736D5A" w:rsidRDefault="00736D5A" w:rsidP="008B4810">
            <w:pPr>
              <w:pStyle w:val="NNormaltaula"/>
              <w:spacing w:before="60" w:after="60"/>
              <w:jc w:val="right"/>
            </w:pPr>
            <w:r w:rsidRPr="00E033B8">
              <w:rPr>
                <w:szCs w:val="18"/>
              </w:rPr>
              <w:t>pels dos anys de contracte</w:t>
            </w:r>
          </w:p>
        </w:tc>
        <w:tc>
          <w:tcPr>
            <w:tcW w:w="2549" w:type="dxa"/>
            <w:shd w:val="clear" w:color="auto" w:fill="FFFFFF" w:themeFill="background1"/>
          </w:tcPr>
          <w:p w14:paraId="2917F504" w14:textId="77777777" w:rsidR="00C953B0" w:rsidRPr="004D3EE7" w:rsidRDefault="00C953B0" w:rsidP="00CE30E7">
            <w:pPr>
              <w:pStyle w:val="NNormaltaula"/>
              <w:spacing w:before="60" w:after="60"/>
              <w:jc w:val="right"/>
            </w:pPr>
            <w:r w:rsidRPr="00083C60">
              <w:rPr>
                <w:szCs w:val="18"/>
              </w:rPr>
              <w:t>€</w:t>
            </w:r>
          </w:p>
        </w:tc>
      </w:tr>
      <w:tr w:rsidR="00605A0F" w:rsidRPr="004D3EE7" w14:paraId="4DC0CA7E" w14:textId="77777777" w:rsidTr="00CE3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3686" w:type="dxa"/>
          </w:tcPr>
          <w:p w14:paraId="7B4FEB2A" w14:textId="30965509" w:rsidR="00605A0F" w:rsidRDefault="00605A0F" w:rsidP="003C4764">
            <w:pPr>
              <w:pStyle w:val="NNormaltaula"/>
              <w:spacing w:before="60" w:after="60"/>
              <w:jc w:val="both"/>
            </w:pPr>
            <w:r>
              <w:rPr>
                <w:szCs w:val="18"/>
              </w:rPr>
              <w:t>II. Oferta econòmica del capítol 2 (</w:t>
            </w:r>
            <w:r w:rsidR="00EF6474">
              <w:rPr>
                <w:szCs w:val="18"/>
              </w:rPr>
              <w:t xml:space="preserve">Subministrament per </w:t>
            </w:r>
            <w:r w:rsidR="00EF6474">
              <w:t>s</w:t>
            </w:r>
            <w:r w:rsidRPr="00775EF7">
              <w:t>ubstitució bateries i cilindre extinció</w:t>
            </w:r>
            <w:r>
              <w:t>)</w:t>
            </w:r>
          </w:p>
          <w:p w14:paraId="2A702CCE" w14:textId="2FBF589E" w:rsidR="00331EB2" w:rsidRPr="00B16436" w:rsidRDefault="00331EB2" w:rsidP="003C4764">
            <w:pPr>
              <w:pStyle w:val="NNormaltaula"/>
              <w:spacing w:before="60" w:after="60"/>
              <w:jc w:val="both"/>
              <w:rPr>
                <w:b/>
              </w:rPr>
            </w:pPr>
            <w:r w:rsidRPr="00B16436">
              <w:rPr>
                <w:b/>
                <w:szCs w:val="18"/>
              </w:rPr>
              <w:t xml:space="preserve">(preu màxim </w:t>
            </w:r>
            <w:r w:rsidR="00107153" w:rsidRPr="00B16436">
              <w:rPr>
                <w:b/>
              </w:rPr>
              <w:t>12.070,57</w:t>
            </w:r>
            <w:r w:rsidR="00EF6474">
              <w:rPr>
                <w:b/>
              </w:rPr>
              <w:t xml:space="preserve"> €</w:t>
            </w:r>
            <w:r w:rsidRPr="00B16436">
              <w:rPr>
                <w:b/>
                <w:szCs w:val="18"/>
              </w:rPr>
              <w:t>)</w:t>
            </w:r>
          </w:p>
        </w:tc>
        <w:tc>
          <w:tcPr>
            <w:tcW w:w="2551" w:type="dxa"/>
            <w:shd w:val="clear" w:color="auto" w:fill="FFFFFF" w:themeFill="background1"/>
          </w:tcPr>
          <w:p w14:paraId="2C73A252" w14:textId="51574F8F" w:rsidR="00605A0F" w:rsidRPr="00083C60" w:rsidRDefault="00D53233" w:rsidP="00CE30E7">
            <w:pPr>
              <w:pStyle w:val="NNormaltaula"/>
              <w:spacing w:before="60" w:after="60"/>
              <w:jc w:val="right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  <w:tc>
          <w:tcPr>
            <w:tcW w:w="2549" w:type="dxa"/>
            <w:shd w:val="clear" w:color="auto" w:fill="FFFFFF" w:themeFill="background1"/>
          </w:tcPr>
          <w:p w14:paraId="6B26E234" w14:textId="52FD1CD8" w:rsidR="00605A0F" w:rsidRPr="00083C60" w:rsidRDefault="00D53233" w:rsidP="00CE30E7">
            <w:pPr>
              <w:pStyle w:val="NNormaltaula"/>
              <w:spacing w:before="60" w:after="60"/>
              <w:jc w:val="right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</w:tr>
      <w:tr w:rsidR="00605A0F" w:rsidRPr="004D3EE7" w14:paraId="16B61FFE" w14:textId="77777777" w:rsidTr="00CE30E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tcW w:w="3686" w:type="dxa"/>
          </w:tcPr>
          <w:p w14:paraId="2A4A9D27" w14:textId="7172BFC8" w:rsidR="00605A0F" w:rsidRPr="00B16436" w:rsidRDefault="00331EB2" w:rsidP="003C4764">
            <w:pPr>
              <w:pStyle w:val="NNormaltaula"/>
              <w:spacing w:before="60" w:after="60"/>
              <w:jc w:val="both"/>
              <w:rPr>
                <w:b/>
                <w:szCs w:val="18"/>
              </w:rPr>
            </w:pPr>
            <w:r>
              <w:rPr>
                <w:szCs w:val="18"/>
              </w:rPr>
              <w:t xml:space="preserve">Oferta global del contracte (suma dels </w:t>
            </w:r>
            <w:r w:rsidRPr="00107153">
              <w:rPr>
                <w:szCs w:val="18"/>
              </w:rPr>
              <w:t>capítols 1 i 2)</w:t>
            </w:r>
          </w:p>
          <w:p w14:paraId="69DF7413" w14:textId="0FBC9D51" w:rsidR="00331EB2" w:rsidRDefault="00331EB2" w:rsidP="003C4764">
            <w:pPr>
              <w:pStyle w:val="NNormaltaula"/>
              <w:spacing w:before="60" w:after="60"/>
              <w:jc w:val="both"/>
              <w:rPr>
                <w:szCs w:val="18"/>
              </w:rPr>
            </w:pPr>
            <w:r w:rsidRPr="00B16436">
              <w:rPr>
                <w:b/>
                <w:szCs w:val="18"/>
              </w:rPr>
              <w:t xml:space="preserve">(preu màxim </w:t>
            </w:r>
            <w:r w:rsidR="00107153" w:rsidRPr="00B16436">
              <w:rPr>
                <w:b/>
              </w:rPr>
              <w:t>70.162,57</w:t>
            </w:r>
            <w:r w:rsidR="00EF6474">
              <w:rPr>
                <w:b/>
              </w:rPr>
              <w:t xml:space="preserve"> €</w:t>
            </w:r>
            <w:r w:rsidRPr="00B16436">
              <w:rPr>
                <w:b/>
                <w:szCs w:val="18"/>
              </w:rPr>
              <w:t>)</w:t>
            </w:r>
          </w:p>
        </w:tc>
        <w:tc>
          <w:tcPr>
            <w:tcW w:w="2551" w:type="dxa"/>
            <w:shd w:val="clear" w:color="auto" w:fill="FFFFFF" w:themeFill="background1"/>
          </w:tcPr>
          <w:p w14:paraId="3C74F4F0" w14:textId="2E8699C7" w:rsidR="00605A0F" w:rsidRPr="00083C60" w:rsidRDefault="006E3D34" w:rsidP="00CE30E7">
            <w:pPr>
              <w:pStyle w:val="NNormaltaula"/>
              <w:spacing w:before="60" w:after="60"/>
              <w:jc w:val="right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  <w:tc>
          <w:tcPr>
            <w:tcW w:w="2549" w:type="dxa"/>
            <w:shd w:val="clear" w:color="auto" w:fill="FFFFFF" w:themeFill="background1"/>
          </w:tcPr>
          <w:p w14:paraId="6DE57493" w14:textId="0103DC4B" w:rsidR="00605A0F" w:rsidRPr="00083C60" w:rsidRDefault="006E3D34" w:rsidP="00CE30E7">
            <w:pPr>
              <w:pStyle w:val="NNormaltaula"/>
              <w:spacing w:before="60" w:after="60"/>
              <w:jc w:val="right"/>
              <w:rPr>
                <w:szCs w:val="18"/>
              </w:rPr>
            </w:pPr>
            <w:r>
              <w:rPr>
                <w:szCs w:val="18"/>
              </w:rPr>
              <w:t>€</w:t>
            </w:r>
          </w:p>
        </w:tc>
      </w:tr>
    </w:tbl>
    <w:p w14:paraId="5A94D159" w14:textId="77777777" w:rsidR="00492DE6" w:rsidRPr="008968AE" w:rsidRDefault="00492DE6" w:rsidP="00B16436">
      <w:pPr>
        <w:pStyle w:val="NNormal"/>
      </w:pPr>
      <w:r w:rsidRPr="008968AE">
        <w:t xml:space="preserve">4. Que respecte als altres criteris d’adjudicació automàtics, em comprometo amb l’oferta següent: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7513"/>
        <w:gridCol w:w="1273"/>
      </w:tblGrid>
      <w:tr w:rsidR="00331EB2" w:rsidRPr="003C4764" w14:paraId="292F51A6" w14:textId="77777777" w:rsidTr="00B076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8786" w:type="dxa"/>
            <w:gridSpan w:val="2"/>
          </w:tcPr>
          <w:p w14:paraId="67AE6A42" w14:textId="77777777" w:rsidR="00331EB2" w:rsidRPr="003C4764" w:rsidRDefault="00331EB2" w:rsidP="00331EB2">
            <w:pPr>
              <w:spacing w:beforeLines="50" w:before="120" w:afterLines="50" w:after="120" w:line="260" w:lineRule="atLeast"/>
              <w:rPr>
                <w:rFonts w:eastAsia="Calibri"/>
                <w:szCs w:val="18"/>
              </w:rPr>
            </w:pPr>
            <w:r w:rsidRPr="003C4764">
              <w:rPr>
                <w:szCs w:val="18"/>
              </w:rPr>
              <w:t>III. Disponibilitat de monitoratge de les alertes del CPD mitjançant dispositiu mòbil</w:t>
            </w:r>
          </w:p>
        </w:tc>
      </w:tr>
      <w:tr w:rsidR="00331EB2" w:rsidRPr="003C4764" w14:paraId="042A52F2" w14:textId="77777777" w:rsidTr="00B076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13" w:type="dxa"/>
            <w:shd w:val="clear" w:color="auto" w:fill="auto"/>
          </w:tcPr>
          <w:p w14:paraId="175C27D2" w14:textId="6F17ACC3" w:rsidR="00331EB2" w:rsidRPr="003C4764" w:rsidRDefault="00640178" w:rsidP="003C4764">
            <w:pPr>
              <w:spacing w:beforeLines="50" w:before="120" w:afterLines="50" w:after="120" w:line="260" w:lineRule="atLeast"/>
              <w:jc w:val="both"/>
              <w:rPr>
                <w:rFonts w:eastAsia="Calibri"/>
                <w:szCs w:val="18"/>
              </w:rPr>
            </w:pPr>
            <w:r w:rsidRPr="003C4764">
              <w:rPr>
                <w:rFonts w:eastAsia="Calibri"/>
                <w:szCs w:val="18"/>
              </w:rPr>
              <w:t xml:space="preserve">Ofereixo, dins el preu del contracte i durant tota la </w:t>
            </w:r>
            <w:r w:rsidR="00DC783D" w:rsidRPr="003C4764">
              <w:rPr>
                <w:rFonts w:eastAsia="Calibri"/>
                <w:szCs w:val="18"/>
              </w:rPr>
              <w:t xml:space="preserve">seva </w:t>
            </w:r>
            <w:r w:rsidRPr="003C4764">
              <w:rPr>
                <w:rFonts w:eastAsia="Calibri"/>
                <w:szCs w:val="18"/>
              </w:rPr>
              <w:t>vigència,</w:t>
            </w:r>
            <w:r w:rsidR="0073316E" w:rsidRPr="003C4764">
              <w:rPr>
                <w:rFonts w:eastAsia="Calibri"/>
                <w:szCs w:val="18"/>
              </w:rPr>
              <w:t xml:space="preserve"> una funcionalitat a</w:t>
            </w:r>
            <w:r w:rsidR="00C90AD6" w:rsidRPr="003C4764">
              <w:rPr>
                <w:rFonts w:eastAsia="Calibri"/>
                <w:szCs w:val="18"/>
              </w:rPr>
              <w:t>l</w:t>
            </w:r>
            <w:r w:rsidR="0073316E" w:rsidRPr="003C4764">
              <w:rPr>
                <w:rFonts w:eastAsia="Calibri"/>
                <w:szCs w:val="18"/>
              </w:rPr>
              <w:t xml:space="preserve"> Parlament que permet el</w:t>
            </w:r>
            <w:r w:rsidR="00331EB2" w:rsidRPr="003C4764">
              <w:rPr>
                <w:rFonts w:eastAsia="Calibri"/>
                <w:szCs w:val="18"/>
              </w:rPr>
              <w:t xml:space="preserve"> monitoratge de les alertes</w:t>
            </w:r>
            <w:r w:rsidR="00745234" w:rsidRPr="003C4764">
              <w:rPr>
                <w:rFonts w:eastAsia="Calibri"/>
                <w:szCs w:val="18"/>
              </w:rPr>
              <w:t xml:space="preserve"> CPD mitjançant </w:t>
            </w:r>
            <w:r w:rsidR="00C90AD6" w:rsidRPr="003C4764">
              <w:rPr>
                <w:rFonts w:eastAsia="Calibri"/>
                <w:szCs w:val="18"/>
              </w:rPr>
              <w:t xml:space="preserve">un </w:t>
            </w:r>
            <w:r w:rsidR="00745234" w:rsidRPr="003C4764">
              <w:rPr>
                <w:rFonts w:eastAsia="Calibri"/>
                <w:szCs w:val="18"/>
              </w:rPr>
              <w:t xml:space="preserve">dispositiu mòbil. </w:t>
            </w:r>
          </w:p>
        </w:tc>
        <w:sdt>
          <w:sdtPr>
            <w:rPr>
              <w:rFonts w:eastAsia="Calibri"/>
              <w:szCs w:val="18"/>
            </w:rPr>
            <w:id w:val="12147654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3" w:type="dxa"/>
                <w:shd w:val="clear" w:color="auto" w:fill="auto"/>
              </w:tcPr>
              <w:p w14:paraId="457066F3" w14:textId="77777777" w:rsidR="00331EB2" w:rsidRPr="003C4764" w:rsidRDefault="00331EB2" w:rsidP="00331EB2">
                <w:pPr>
                  <w:spacing w:beforeLines="50" w:before="120" w:afterLines="50" w:after="120" w:line="260" w:lineRule="atLeast"/>
                  <w:jc w:val="center"/>
                  <w:rPr>
                    <w:rFonts w:eastAsia="Calibri"/>
                    <w:szCs w:val="18"/>
                  </w:rPr>
                </w:pPr>
                <w:r w:rsidRPr="003C4764">
                  <w:rPr>
                    <w:rFonts w:ascii="MS Gothic" w:eastAsia="MS Gothic" w:hAnsi="MS Gothic"/>
                    <w:szCs w:val="18"/>
                  </w:rPr>
                  <w:t>☐</w:t>
                </w:r>
              </w:p>
            </w:tc>
          </w:sdtContent>
        </w:sdt>
      </w:tr>
      <w:tr w:rsidR="00075BF2" w:rsidRPr="003C4764" w14:paraId="7A83BB2F" w14:textId="77777777" w:rsidTr="00B076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7513" w:type="dxa"/>
            <w:shd w:val="clear" w:color="auto" w:fill="auto"/>
          </w:tcPr>
          <w:p w14:paraId="20E5E0F4" w14:textId="7A4B9532" w:rsidR="00075BF2" w:rsidRPr="003C4764" w:rsidRDefault="00075BF2" w:rsidP="003C4764">
            <w:pPr>
              <w:spacing w:beforeLines="50" w:before="120" w:afterLines="50" w:after="120" w:line="260" w:lineRule="atLeast"/>
              <w:jc w:val="both"/>
              <w:rPr>
                <w:rFonts w:eastAsia="Calibri"/>
                <w:szCs w:val="18"/>
              </w:rPr>
            </w:pPr>
            <w:r w:rsidRPr="003C4764">
              <w:rPr>
                <w:rFonts w:eastAsia="Calibri"/>
                <w:szCs w:val="18"/>
              </w:rPr>
              <w:t xml:space="preserve">No ofereixo </w:t>
            </w:r>
            <w:r w:rsidR="007451AA" w:rsidRPr="003C4764">
              <w:rPr>
                <w:rFonts w:eastAsia="Calibri"/>
                <w:szCs w:val="18"/>
              </w:rPr>
              <w:t xml:space="preserve">cap </w:t>
            </w:r>
            <w:r w:rsidRPr="003C4764">
              <w:rPr>
                <w:rFonts w:eastAsia="Calibri"/>
                <w:szCs w:val="18"/>
              </w:rPr>
              <w:t>funcionalitat</w:t>
            </w:r>
            <w:r w:rsidR="007451AA" w:rsidRPr="003C4764">
              <w:rPr>
                <w:rFonts w:eastAsia="Calibri"/>
                <w:szCs w:val="18"/>
              </w:rPr>
              <w:t xml:space="preserve"> </w:t>
            </w:r>
            <w:r w:rsidR="00C90AD6" w:rsidRPr="003C4764">
              <w:rPr>
                <w:rFonts w:eastAsia="Calibri"/>
                <w:szCs w:val="18"/>
              </w:rPr>
              <w:t xml:space="preserve">al Parlament </w:t>
            </w:r>
            <w:r w:rsidR="007451AA" w:rsidRPr="003C4764">
              <w:rPr>
                <w:rFonts w:eastAsia="Calibri"/>
                <w:szCs w:val="18"/>
              </w:rPr>
              <w:t xml:space="preserve">que permeti el monitoratge de les alertes CPD mitjançant </w:t>
            </w:r>
            <w:r w:rsidR="00C90AD6" w:rsidRPr="003C4764">
              <w:rPr>
                <w:rFonts w:eastAsia="Calibri"/>
                <w:szCs w:val="18"/>
              </w:rPr>
              <w:t xml:space="preserve">un </w:t>
            </w:r>
            <w:r w:rsidR="007451AA" w:rsidRPr="003C4764">
              <w:rPr>
                <w:rFonts w:eastAsia="Calibri"/>
                <w:szCs w:val="18"/>
              </w:rPr>
              <w:t>dispositiu mòbil</w:t>
            </w:r>
            <w:r w:rsidR="009E6D7A" w:rsidRPr="003C4764">
              <w:rPr>
                <w:rFonts w:eastAsia="Calibri"/>
                <w:szCs w:val="18"/>
              </w:rPr>
              <w:t>.</w:t>
            </w:r>
          </w:p>
        </w:tc>
        <w:sdt>
          <w:sdtPr>
            <w:rPr>
              <w:rFonts w:eastAsia="Calibri"/>
              <w:szCs w:val="18"/>
            </w:rPr>
            <w:id w:val="17192442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273" w:type="dxa"/>
                <w:shd w:val="clear" w:color="auto" w:fill="auto"/>
              </w:tcPr>
              <w:p w14:paraId="2DF3BC18" w14:textId="49FA1F88" w:rsidR="00075BF2" w:rsidRPr="003C4764" w:rsidRDefault="00075BF2" w:rsidP="00331EB2">
                <w:pPr>
                  <w:spacing w:beforeLines="50" w:before="120" w:afterLines="50" w:after="120" w:line="260" w:lineRule="atLeast"/>
                  <w:jc w:val="center"/>
                  <w:rPr>
                    <w:rFonts w:eastAsia="Calibri"/>
                    <w:szCs w:val="18"/>
                  </w:rPr>
                </w:pPr>
                <w:r w:rsidRPr="003C4764">
                  <w:rPr>
                    <w:rFonts w:ascii="MS Gothic" w:eastAsia="MS Gothic" w:hAnsi="MS Gothic"/>
                    <w:szCs w:val="18"/>
                  </w:rPr>
                  <w:t>☐</w:t>
                </w:r>
              </w:p>
            </w:tc>
          </w:sdtContent>
        </w:sdt>
      </w:tr>
    </w:tbl>
    <w:p w14:paraId="26BA3AFD" w14:textId="366D8EB1" w:rsidR="00E415BA" w:rsidRPr="008968AE" w:rsidRDefault="00B75A0F" w:rsidP="00331EB2">
      <w:pPr>
        <w:pStyle w:val="NNormal"/>
      </w:pPr>
      <w:r w:rsidRPr="008968AE">
        <w:t>Adjunto, a aquest efecte, junt</w:t>
      </w:r>
      <w:r w:rsidR="00852CA6">
        <w:t>ament</w:t>
      </w:r>
      <w:r w:rsidRPr="008968AE">
        <w:t xml:space="preserve"> amb </w:t>
      </w:r>
      <w:r w:rsidR="00852CA6">
        <w:t xml:space="preserve">aquesta </w:t>
      </w:r>
      <w:r w:rsidRPr="008968AE">
        <w:t xml:space="preserve">declaració, </w:t>
      </w:r>
      <w:r w:rsidR="00A14B5B" w:rsidRPr="008968AE">
        <w:t xml:space="preserve">la documentació acreditativa de disposar d’un sistema de monitoratge </w:t>
      </w:r>
      <w:r w:rsidR="00533695" w:rsidRPr="008968AE">
        <w:t>en els termes de la prescripció 3.2.1 del plec de prescripcions tècniques i de la func</w:t>
      </w:r>
      <w:r w:rsidR="00E157C9">
        <w:t>ionalitat oferta com a millora.</w:t>
      </w:r>
    </w:p>
    <w:p w14:paraId="792B74DE" w14:textId="57C982B8" w:rsidR="00492DE6" w:rsidRDefault="00492DE6" w:rsidP="00331EB2">
      <w:pPr>
        <w:pStyle w:val="NNormal"/>
        <w:rPr>
          <w:rStyle w:val="ECNormal"/>
        </w:rPr>
      </w:pPr>
      <w:r w:rsidRPr="008968AE">
        <w:rPr>
          <w:rStyle w:val="ECNormal"/>
        </w:rPr>
        <w:t xml:space="preserve">5. Que em comprometo a mantenir l’oferta durant un període de </w:t>
      </w:r>
      <w:r w:rsidRPr="00B16436">
        <w:rPr>
          <w:rStyle w:val="ECNormal"/>
        </w:rPr>
        <w:t>tres</w:t>
      </w:r>
      <w:r w:rsidRPr="008968AE">
        <w:rPr>
          <w:rStyle w:val="ECNormal"/>
        </w:rPr>
        <w:t xml:space="preserve"> mesos a comptar de la data d’obertura del sobre únic.</w:t>
      </w:r>
    </w:p>
    <w:p w14:paraId="5A140822" w14:textId="61D6669D" w:rsidR="00BC5D06" w:rsidRPr="00A05D3E" w:rsidRDefault="00BC5D06" w:rsidP="00331EB2">
      <w:pPr>
        <w:pStyle w:val="NNormal"/>
        <w:rPr>
          <w:rStyle w:val="ECNormal"/>
        </w:rPr>
      </w:pPr>
      <w:r w:rsidRPr="00A05D3E">
        <w:rPr>
          <w:rStyle w:val="ECNormal"/>
        </w:rPr>
        <w:t>I, perquè consti als efectes pertinents, signo aquesta proposta.</w:t>
      </w:r>
      <w:bookmarkStart w:id="7" w:name="_GoBack"/>
      <w:bookmarkEnd w:id="7"/>
    </w:p>
    <w:p w14:paraId="192F788F" w14:textId="54DE8F4E" w:rsidR="00BC5D06" w:rsidRPr="00A05D3E" w:rsidRDefault="00BC5D06" w:rsidP="00BB1BBD">
      <w:pPr>
        <w:pStyle w:val="NNormal"/>
        <w:rPr>
          <w:rStyle w:val="ECNormal"/>
        </w:rPr>
      </w:pPr>
      <w:r w:rsidRPr="00A05D3E">
        <w:rPr>
          <w:rStyle w:val="ECNormal"/>
        </w:rPr>
        <w:t>Signatura:</w:t>
      </w:r>
    </w:p>
    <w:bookmarkEnd w:id="4"/>
    <w:bookmarkEnd w:id="5"/>
    <w:bookmarkEnd w:id="6"/>
    <w:sectPr w:rsidR="00BC5D06" w:rsidRPr="00A05D3E" w:rsidSect="00554DA3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5" w:h="16837" w:code="9"/>
      <w:pgMar w:top="2552" w:right="1418" w:bottom="1701" w:left="1701" w:header="397" w:footer="56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524B2" w14:textId="77777777" w:rsidR="00985007" w:rsidRDefault="00985007" w:rsidP="00D0658C">
      <w:r>
        <w:separator/>
      </w:r>
    </w:p>
  </w:endnote>
  <w:endnote w:type="continuationSeparator" w:id="0">
    <w:p w14:paraId="23BE36A7" w14:textId="77777777" w:rsidR="00985007" w:rsidRDefault="00985007" w:rsidP="00D06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Parlamen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Std">
    <w:altName w:val="Arial Unicode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6AE56" w14:textId="58C7AFC9" w:rsidR="00985007" w:rsidRPr="009D23CE" w:rsidRDefault="00985007" w:rsidP="00F75B7C">
    <w:pPr>
      <w:pStyle w:val="PeuPagina"/>
    </w:pPr>
    <w:r>
      <w:fldChar w:fldCharType="begin"/>
    </w:r>
    <w:r>
      <w:instrText>PAGE   \* MERGEFORMAT</w:instrText>
    </w:r>
    <w:r>
      <w:fldChar w:fldCharType="separate"/>
    </w:r>
    <w:r w:rsidR="00E157C9">
      <w:rPr>
        <w:noProof/>
      </w:rPr>
      <w:t>2</w:t>
    </w:r>
    <w:r>
      <w:fldChar w:fldCharType="end"/>
    </w:r>
    <w:r>
      <w:t xml:space="preserve"> | </w:t>
    </w:r>
    <w:fldSimple w:instr=" NUMPAGES   \* MERGEFORMAT ">
      <w:r w:rsidR="00E157C9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3E0A31" w14:textId="77777777" w:rsidR="00985007" w:rsidRDefault="00985007" w:rsidP="00D0658C">
      <w:r>
        <w:separator/>
      </w:r>
    </w:p>
  </w:footnote>
  <w:footnote w:type="continuationSeparator" w:id="0">
    <w:p w14:paraId="563AC7DA" w14:textId="77777777" w:rsidR="00985007" w:rsidRDefault="00985007" w:rsidP="00D065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731D3E" w14:textId="77777777" w:rsidR="00985007" w:rsidRDefault="00985007" w:rsidP="00D0658C">
    <w:pPr>
      <w:pStyle w:val="Encabezado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A133EC" w14:textId="77777777" w:rsidR="00985007" w:rsidRPr="00C854AD" w:rsidRDefault="00985007" w:rsidP="00C24841">
    <w:pPr>
      <w:pStyle w:val="Capalera1"/>
    </w:pPr>
    <w:r>
      <w:rPr>
        <w:noProof/>
      </w:rPr>
      <w:drawing>
        <wp:inline distT="0" distB="0" distL="0" distR="0" wp14:anchorId="68208D23" wp14:editId="43D362A3">
          <wp:extent cx="2428875" cy="612476"/>
          <wp:effectExtent l="0" t="0" r="0" b="0"/>
          <wp:docPr id="13" name="Imatge 13" descr="Q:\D7\Departament\Editors\Mireia\Logotips Parlament\Serveis Jurídic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Q:\D7\Departament\Editors\Mireia\Logotips Parlament\Serveis Jurídics.jp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8553"/>
                  <a:stretch/>
                </pic:blipFill>
                <pic:spPr bwMode="auto">
                  <a:xfrm>
                    <a:off x="0" y="0"/>
                    <a:ext cx="2428875" cy="61247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29FC8" w14:textId="77777777" w:rsidR="00985007" w:rsidRDefault="00985007" w:rsidP="00D0658C">
    <w:pPr>
      <w:pStyle w:val="Encabezado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E1C8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5E6142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58662B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080C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BFF706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8B2984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3A7460"/>
    <w:multiLevelType w:val="hybridMultilevel"/>
    <w:tmpl w:val="EE2A6888"/>
    <w:lvl w:ilvl="0" w:tplc="D70A3DF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013E4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BB596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71526A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181101FC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9C3EA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59C155E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BC276B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F6C0ACC"/>
    <w:multiLevelType w:val="hybridMultilevel"/>
    <w:tmpl w:val="4C0E44AA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80941"/>
    <w:multiLevelType w:val="hybridMultilevel"/>
    <w:tmpl w:val="8F789BAE"/>
    <w:lvl w:ilvl="0" w:tplc="6BE6BCA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E01C1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C4262D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F6849D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D310F8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F07067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FEF4076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32026B0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54929A5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B702498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C85135F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F977D43"/>
    <w:multiLevelType w:val="hybridMultilevel"/>
    <w:tmpl w:val="00806D9E"/>
    <w:lvl w:ilvl="0" w:tplc="81B6AAC6">
      <w:start w:val="18"/>
      <w:numFmt w:val="bullet"/>
      <w:lvlText w:val="-"/>
      <w:lvlJc w:val="left"/>
      <w:pPr>
        <w:ind w:left="720" w:hanging="360"/>
      </w:pPr>
      <w:rPr>
        <w:rFonts w:ascii="Verdana" w:eastAsia="Calibri" w:hAnsi="Verdana" w:cs="Times-Parlament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14687"/>
    <w:multiLevelType w:val="hybridMultilevel"/>
    <w:tmpl w:val="4748F8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803ABD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397690F"/>
    <w:multiLevelType w:val="hybridMultilevel"/>
    <w:tmpl w:val="508C60C8"/>
    <w:lvl w:ilvl="0" w:tplc="C73497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B4FC9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5EA13E3"/>
    <w:multiLevelType w:val="multilevel"/>
    <w:tmpl w:val="040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1"/>
  </w:num>
  <w:num w:numId="2">
    <w:abstractNumId w:val="10"/>
  </w:num>
  <w:num w:numId="3">
    <w:abstractNumId w:val="28"/>
  </w:num>
  <w:num w:numId="4">
    <w:abstractNumId w:val="1"/>
  </w:num>
  <w:num w:numId="5">
    <w:abstractNumId w:val="3"/>
  </w:num>
  <w:num w:numId="6">
    <w:abstractNumId w:val="11"/>
  </w:num>
  <w:num w:numId="7">
    <w:abstractNumId w:val="24"/>
  </w:num>
  <w:num w:numId="8">
    <w:abstractNumId w:val="4"/>
  </w:num>
  <w:num w:numId="9">
    <w:abstractNumId w:val="25"/>
  </w:num>
  <w:num w:numId="10">
    <w:abstractNumId w:val="9"/>
  </w:num>
  <w:num w:numId="11">
    <w:abstractNumId w:val="23"/>
  </w:num>
  <w:num w:numId="12">
    <w:abstractNumId w:val="19"/>
  </w:num>
  <w:num w:numId="13">
    <w:abstractNumId w:val="17"/>
  </w:num>
  <w:num w:numId="14">
    <w:abstractNumId w:val="8"/>
  </w:num>
  <w:num w:numId="15">
    <w:abstractNumId w:val="7"/>
  </w:num>
  <w:num w:numId="16">
    <w:abstractNumId w:val="21"/>
  </w:num>
  <w:num w:numId="17">
    <w:abstractNumId w:val="18"/>
  </w:num>
  <w:num w:numId="18">
    <w:abstractNumId w:val="16"/>
  </w:num>
  <w:num w:numId="19">
    <w:abstractNumId w:val="22"/>
  </w:num>
  <w:num w:numId="20">
    <w:abstractNumId w:val="13"/>
  </w:num>
  <w:num w:numId="21">
    <w:abstractNumId w:val="30"/>
  </w:num>
  <w:num w:numId="22">
    <w:abstractNumId w:val="5"/>
  </w:num>
  <w:num w:numId="23">
    <w:abstractNumId w:val="12"/>
  </w:num>
  <w:num w:numId="24">
    <w:abstractNumId w:val="2"/>
  </w:num>
  <w:num w:numId="25">
    <w:abstractNumId w:val="20"/>
  </w:num>
  <w:num w:numId="26">
    <w:abstractNumId w:val="0"/>
  </w:num>
  <w:num w:numId="27">
    <w:abstractNumId w:val="27"/>
  </w:num>
  <w:num w:numId="28">
    <w:abstractNumId w:val="14"/>
  </w:num>
  <w:num w:numId="29">
    <w:abstractNumId w:val="26"/>
  </w:num>
  <w:num w:numId="30">
    <w:abstractNumId w:val="15"/>
  </w:num>
  <w:num w:numId="31">
    <w:abstractNumId w:val="29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GrammaticalErrors/>
  <w:proofState w:spelling="clean" w:grammar="clean"/>
  <w:attachedTemplate r:id="rId1"/>
  <w:stylePaneFormatFilter w:val="5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0" w:visibleStyles="1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6316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D06"/>
    <w:rsid w:val="0000109F"/>
    <w:rsid w:val="000020EC"/>
    <w:rsid w:val="00002795"/>
    <w:rsid w:val="00007040"/>
    <w:rsid w:val="000071C5"/>
    <w:rsid w:val="00010B1C"/>
    <w:rsid w:val="00012BC0"/>
    <w:rsid w:val="00012C99"/>
    <w:rsid w:val="00013F0A"/>
    <w:rsid w:val="00014167"/>
    <w:rsid w:val="00014E3A"/>
    <w:rsid w:val="00015C12"/>
    <w:rsid w:val="0001763B"/>
    <w:rsid w:val="00022076"/>
    <w:rsid w:val="0002207E"/>
    <w:rsid w:val="00025569"/>
    <w:rsid w:val="0002644E"/>
    <w:rsid w:val="00026D49"/>
    <w:rsid w:val="0002702E"/>
    <w:rsid w:val="0003008A"/>
    <w:rsid w:val="00030B61"/>
    <w:rsid w:val="00031F90"/>
    <w:rsid w:val="0003459F"/>
    <w:rsid w:val="000355FD"/>
    <w:rsid w:val="00035AC3"/>
    <w:rsid w:val="000362F2"/>
    <w:rsid w:val="0003727C"/>
    <w:rsid w:val="00040F0A"/>
    <w:rsid w:val="000412D2"/>
    <w:rsid w:val="00042139"/>
    <w:rsid w:val="00043297"/>
    <w:rsid w:val="00044218"/>
    <w:rsid w:val="00044CF6"/>
    <w:rsid w:val="00044EDC"/>
    <w:rsid w:val="0004555D"/>
    <w:rsid w:val="00045996"/>
    <w:rsid w:val="0004642C"/>
    <w:rsid w:val="00047C5B"/>
    <w:rsid w:val="00050AC0"/>
    <w:rsid w:val="00053F1C"/>
    <w:rsid w:val="00054302"/>
    <w:rsid w:val="00054358"/>
    <w:rsid w:val="00056DE4"/>
    <w:rsid w:val="00057D30"/>
    <w:rsid w:val="00066156"/>
    <w:rsid w:val="000661BB"/>
    <w:rsid w:val="000663DA"/>
    <w:rsid w:val="00066E8F"/>
    <w:rsid w:val="00066ED8"/>
    <w:rsid w:val="000704C7"/>
    <w:rsid w:val="00070B9F"/>
    <w:rsid w:val="00071624"/>
    <w:rsid w:val="00071A25"/>
    <w:rsid w:val="00071F0E"/>
    <w:rsid w:val="00072BDD"/>
    <w:rsid w:val="00073934"/>
    <w:rsid w:val="00074DE9"/>
    <w:rsid w:val="00075BF2"/>
    <w:rsid w:val="00077CB3"/>
    <w:rsid w:val="00080702"/>
    <w:rsid w:val="00081681"/>
    <w:rsid w:val="000832BE"/>
    <w:rsid w:val="000835BC"/>
    <w:rsid w:val="000865A5"/>
    <w:rsid w:val="0008699C"/>
    <w:rsid w:val="00087957"/>
    <w:rsid w:val="00087F95"/>
    <w:rsid w:val="00090080"/>
    <w:rsid w:val="0009021F"/>
    <w:rsid w:val="0009138A"/>
    <w:rsid w:val="00094472"/>
    <w:rsid w:val="00094718"/>
    <w:rsid w:val="00097121"/>
    <w:rsid w:val="00097751"/>
    <w:rsid w:val="000A03C0"/>
    <w:rsid w:val="000A0490"/>
    <w:rsid w:val="000A16E5"/>
    <w:rsid w:val="000A25B5"/>
    <w:rsid w:val="000A43A1"/>
    <w:rsid w:val="000A6327"/>
    <w:rsid w:val="000A7005"/>
    <w:rsid w:val="000B2E13"/>
    <w:rsid w:val="000B38D4"/>
    <w:rsid w:val="000B41F7"/>
    <w:rsid w:val="000B4818"/>
    <w:rsid w:val="000B706E"/>
    <w:rsid w:val="000B7FF5"/>
    <w:rsid w:val="000C17A0"/>
    <w:rsid w:val="000C34B9"/>
    <w:rsid w:val="000C49C2"/>
    <w:rsid w:val="000C5072"/>
    <w:rsid w:val="000C5410"/>
    <w:rsid w:val="000C7B27"/>
    <w:rsid w:val="000D0325"/>
    <w:rsid w:val="000D31C2"/>
    <w:rsid w:val="000D4F42"/>
    <w:rsid w:val="000D5EEE"/>
    <w:rsid w:val="000E1D46"/>
    <w:rsid w:val="000E2A0B"/>
    <w:rsid w:val="000E3EF2"/>
    <w:rsid w:val="000E5C56"/>
    <w:rsid w:val="000F4CD2"/>
    <w:rsid w:val="000F63ED"/>
    <w:rsid w:val="000F6648"/>
    <w:rsid w:val="000F7D5B"/>
    <w:rsid w:val="00102B13"/>
    <w:rsid w:val="00104275"/>
    <w:rsid w:val="0010599B"/>
    <w:rsid w:val="00105EC5"/>
    <w:rsid w:val="00106775"/>
    <w:rsid w:val="001068A2"/>
    <w:rsid w:val="00107153"/>
    <w:rsid w:val="001101E8"/>
    <w:rsid w:val="00111E10"/>
    <w:rsid w:val="0011286C"/>
    <w:rsid w:val="001139A2"/>
    <w:rsid w:val="00114D0C"/>
    <w:rsid w:val="0011557D"/>
    <w:rsid w:val="00117496"/>
    <w:rsid w:val="00117A41"/>
    <w:rsid w:val="00121FD7"/>
    <w:rsid w:val="00122AEA"/>
    <w:rsid w:val="00125BC4"/>
    <w:rsid w:val="001308A8"/>
    <w:rsid w:val="00131357"/>
    <w:rsid w:val="0013164B"/>
    <w:rsid w:val="0013190B"/>
    <w:rsid w:val="00131B62"/>
    <w:rsid w:val="0013274C"/>
    <w:rsid w:val="001327E2"/>
    <w:rsid w:val="00132A8E"/>
    <w:rsid w:val="00132D1C"/>
    <w:rsid w:val="00134112"/>
    <w:rsid w:val="00134DA9"/>
    <w:rsid w:val="00135747"/>
    <w:rsid w:val="00136910"/>
    <w:rsid w:val="00137759"/>
    <w:rsid w:val="001377AF"/>
    <w:rsid w:val="00137C76"/>
    <w:rsid w:val="00142223"/>
    <w:rsid w:val="00145155"/>
    <w:rsid w:val="00145229"/>
    <w:rsid w:val="00147B9B"/>
    <w:rsid w:val="00150830"/>
    <w:rsid w:val="0015093A"/>
    <w:rsid w:val="00150AFD"/>
    <w:rsid w:val="00150C40"/>
    <w:rsid w:val="00150CAE"/>
    <w:rsid w:val="001541D2"/>
    <w:rsid w:val="001604FC"/>
    <w:rsid w:val="0016056D"/>
    <w:rsid w:val="00163283"/>
    <w:rsid w:val="001636E2"/>
    <w:rsid w:val="001638AF"/>
    <w:rsid w:val="001638D6"/>
    <w:rsid w:val="00163BB1"/>
    <w:rsid w:val="00164F16"/>
    <w:rsid w:val="001663F7"/>
    <w:rsid w:val="0017058C"/>
    <w:rsid w:val="0017097F"/>
    <w:rsid w:val="001716FC"/>
    <w:rsid w:val="00172A56"/>
    <w:rsid w:val="00172C88"/>
    <w:rsid w:val="00173875"/>
    <w:rsid w:val="001749BD"/>
    <w:rsid w:val="00174E77"/>
    <w:rsid w:val="001758E2"/>
    <w:rsid w:val="00175B7D"/>
    <w:rsid w:val="00176E04"/>
    <w:rsid w:val="00184ADD"/>
    <w:rsid w:val="00185121"/>
    <w:rsid w:val="0018551D"/>
    <w:rsid w:val="00185C5A"/>
    <w:rsid w:val="00185C7A"/>
    <w:rsid w:val="00193182"/>
    <w:rsid w:val="001941C6"/>
    <w:rsid w:val="00194C73"/>
    <w:rsid w:val="00194E1A"/>
    <w:rsid w:val="00194E38"/>
    <w:rsid w:val="00194FB7"/>
    <w:rsid w:val="00195693"/>
    <w:rsid w:val="00196C8E"/>
    <w:rsid w:val="001A7F29"/>
    <w:rsid w:val="001B06C1"/>
    <w:rsid w:val="001B0A0B"/>
    <w:rsid w:val="001B0BEA"/>
    <w:rsid w:val="001B272E"/>
    <w:rsid w:val="001B3F41"/>
    <w:rsid w:val="001B4347"/>
    <w:rsid w:val="001B57CC"/>
    <w:rsid w:val="001B59E3"/>
    <w:rsid w:val="001B7A36"/>
    <w:rsid w:val="001B7FF6"/>
    <w:rsid w:val="001C088A"/>
    <w:rsid w:val="001C1F83"/>
    <w:rsid w:val="001C28D2"/>
    <w:rsid w:val="001C2D5F"/>
    <w:rsid w:val="001C2DE8"/>
    <w:rsid w:val="001C4E51"/>
    <w:rsid w:val="001C69FA"/>
    <w:rsid w:val="001C6A2D"/>
    <w:rsid w:val="001C73A7"/>
    <w:rsid w:val="001D08AC"/>
    <w:rsid w:val="001D11AB"/>
    <w:rsid w:val="001D135B"/>
    <w:rsid w:val="001D20D7"/>
    <w:rsid w:val="001D319A"/>
    <w:rsid w:val="001D7761"/>
    <w:rsid w:val="001D7AD0"/>
    <w:rsid w:val="001E13E0"/>
    <w:rsid w:val="001E1C2F"/>
    <w:rsid w:val="001E2FEF"/>
    <w:rsid w:val="001E64A5"/>
    <w:rsid w:val="001E6BEC"/>
    <w:rsid w:val="001E724E"/>
    <w:rsid w:val="001E7736"/>
    <w:rsid w:val="001F08ED"/>
    <w:rsid w:val="001F118F"/>
    <w:rsid w:val="001F1FC4"/>
    <w:rsid w:val="001F3261"/>
    <w:rsid w:val="001F418B"/>
    <w:rsid w:val="001F48CD"/>
    <w:rsid w:val="001F4CD7"/>
    <w:rsid w:val="001F787B"/>
    <w:rsid w:val="002004AF"/>
    <w:rsid w:val="002020B7"/>
    <w:rsid w:val="00202480"/>
    <w:rsid w:val="00203882"/>
    <w:rsid w:val="00203A83"/>
    <w:rsid w:val="00203E93"/>
    <w:rsid w:val="002067C7"/>
    <w:rsid w:val="00206937"/>
    <w:rsid w:val="00210FA6"/>
    <w:rsid w:val="00214F91"/>
    <w:rsid w:val="00215CEC"/>
    <w:rsid w:val="002173EA"/>
    <w:rsid w:val="00221B21"/>
    <w:rsid w:val="00222A53"/>
    <w:rsid w:val="0022614C"/>
    <w:rsid w:val="00226D82"/>
    <w:rsid w:val="002279E1"/>
    <w:rsid w:val="0023042F"/>
    <w:rsid w:val="002306B0"/>
    <w:rsid w:val="00231CD0"/>
    <w:rsid w:val="0023220B"/>
    <w:rsid w:val="00232D58"/>
    <w:rsid w:val="002331CA"/>
    <w:rsid w:val="00233922"/>
    <w:rsid w:val="002339AF"/>
    <w:rsid w:val="002354A1"/>
    <w:rsid w:val="00236053"/>
    <w:rsid w:val="002416F2"/>
    <w:rsid w:val="002440FD"/>
    <w:rsid w:val="002447AA"/>
    <w:rsid w:val="002447D4"/>
    <w:rsid w:val="002456CA"/>
    <w:rsid w:val="0024582A"/>
    <w:rsid w:val="00246904"/>
    <w:rsid w:val="00246AA7"/>
    <w:rsid w:val="002471D6"/>
    <w:rsid w:val="00247BD4"/>
    <w:rsid w:val="00247D52"/>
    <w:rsid w:val="002525E5"/>
    <w:rsid w:val="0025465C"/>
    <w:rsid w:val="00255349"/>
    <w:rsid w:val="00255822"/>
    <w:rsid w:val="00256809"/>
    <w:rsid w:val="00260BCA"/>
    <w:rsid w:val="00262469"/>
    <w:rsid w:val="002653B3"/>
    <w:rsid w:val="00265897"/>
    <w:rsid w:val="00265B00"/>
    <w:rsid w:val="00266548"/>
    <w:rsid w:val="00271469"/>
    <w:rsid w:val="0027301B"/>
    <w:rsid w:val="00273DD4"/>
    <w:rsid w:val="0027782D"/>
    <w:rsid w:val="00283199"/>
    <w:rsid w:val="002835D0"/>
    <w:rsid w:val="00287FEF"/>
    <w:rsid w:val="0029111A"/>
    <w:rsid w:val="0029546A"/>
    <w:rsid w:val="002957CC"/>
    <w:rsid w:val="00296ADB"/>
    <w:rsid w:val="002976B8"/>
    <w:rsid w:val="00297EAE"/>
    <w:rsid w:val="002A0B4F"/>
    <w:rsid w:val="002A2783"/>
    <w:rsid w:val="002A6FF3"/>
    <w:rsid w:val="002A7853"/>
    <w:rsid w:val="002B0ED7"/>
    <w:rsid w:val="002B1185"/>
    <w:rsid w:val="002B12FB"/>
    <w:rsid w:val="002B393F"/>
    <w:rsid w:val="002B4537"/>
    <w:rsid w:val="002B506D"/>
    <w:rsid w:val="002B53B5"/>
    <w:rsid w:val="002B7390"/>
    <w:rsid w:val="002B787F"/>
    <w:rsid w:val="002C0599"/>
    <w:rsid w:val="002C45E5"/>
    <w:rsid w:val="002C572D"/>
    <w:rsid w:val="002C6114"/>
    <w:rsid w:val="002C633A"/>
    <w:rsid w:val="002C7176"/>
    <w:rsid w:val="002C7DD6"/>
    <w:rsid w:val="002D04F2"/>
    <w:rsid w:val="002D0A0E"/>
    <w:rsid w:val="002D0D7B"/>
    <w:rsid w:val="002D1608"/>
    <w:rsid w:val="002D1D54"/>
    <w:rsid w:val="002D2AB8"/>
    <w:rsid w:val="002D3DA5"/>
    <w:rsid w:val="002D4CB3"/>
    <w:rsid w:val="002D6862"/>
    <w:rsid w:val="002D68B9"/>
    <w:rsid w:val="002D7D8F"/>
    <w:rsid w:val="002E05C9"/>
    <w:rsid w:val="002E257E"/>
    <w:rsid w:val="002E2598"/>
    <w:rsid w:val="002E2A8C"/>
    <w:rsid w:val="002E4346"/>
    <w:rsid w:val="002E6F60"/>
    <w:rsid w:val="002E7FF0"/>
    <w:rsid w:val="002F0C06"/>
    <w:rsid w:val="002F1B0E"/>
    <w:rsid w:val="002F1E6A"/>
    <w:rsid w:val="002F3D96"/>
    <w:rsid w:val="002F43DC"/>
    <w:rsid w:val="002F4860"/>
    <w:rsid w:val="002F59C5"/>
    <w:rsid w:val="00300289"/>
    <w:rsid w:val="0030280B"/>
    <w:rsid w:val="00302CB4"/>
    <w:rsid w:val="0031014D"/>
    <w:rsid w:val="00310C7F"/>
    <w:rsid w:val="00316E03"/>
    <w:rsid w:val="0031744F"/>
    <w:rsid w:val="00322602"/>
    <w:rsid w:val="00322BAC"/>
    <w:rsid w:val="003236D2"/>
    <w:rsid w:val="003264F4"/>
    <w:rsid w:val="003279B3"/>
    <w:rsid w:val="00327E86"/>
    <w:rsid w:val="003314C9"/>
    <w:rsid w:val="00331EB2"/>
    <w:rsid w:val="00334DF2"/>
    <w:rsid w:val="00336745"/>
    <w:rsid w:val="003379E0"/>
    <w:rsid w:val="00342F09"/>
    <w:rsid w:val="00344846"/>
    <w:rsid w:val="003454F2"/>
    <w:rsid w:val="00345913"/>
    <w:rsid w:val="003478E3"/>
    <w:rsid w:val="00350779"/>
    <w:rsid w:val="003518A3"/>
    <w:rsid w:val="00352F89"/>
    <w:rsid w:val="0035498A"/>
    <w:rsid w:val="00355349"/>
    <w:rsid w:val="0035547F"/>
    <w:rsid w:val="00355A76"/>
    <w:rsid w:val="00355E60"/>
    <w:rsid w:val="00356180"/>
    <w:rsid w:val="00356215"/>
    <w:rsid w:val="00356746"/>
    <w:rsid w:val="00360D56"/>
    <w:rsid w:val="00361F80"/>
    <w:rsid w:val="003628E7"/>
    <w:rsid w:val="00362992"/>
    <w:rsid w:val="00362CD8"/>
    <w:rsid w:val="003633CC"/>
    <w:rsid w:val="00370167"/>
    <w:rsid w:val="00370766"/>
    <w:rsid w:val="00374039"/>
    <w:rsid w:val="00375B20"/>
    <w:rsid w:val="00376396"/>
    <w:rsid w:val="00381D9F"/>
    <w:rsid w:val="00383CDB"/>
    <w:rsid w:val="0038415F"/>
    <w:rsid w:val="003847BA"/>
    <w:rsid w:val="00386414"/>
    <w:rsid w:val="00392292"/>
    <w:rsid w:val="00394B65"/>
    <w:rsid w:val="00395FD8"/>
    <w:rsid w:val="003A1001"/>
    <w:rsid w:val="003A1EC8"/>
    <w:rsid w:val="003A2F40"/>
    <w:rsid w:val="003A427D"/>
    <w:rsid w:val="003A5865"/>
    <w:rsid w:val="003A6313"/>
    <w:rsid w:val="003A645C"/>
    <w:rsid w:val="003A7564"/>
    <w:rsid w:val="003A760E"/>
    <w:rsid w:val="003B0BB4"/>
    <w:rsid w:val="003B1D60"/>
    <w:rsid w:val="003B2921"/>
    <w:rsid w:val="003B39CE"/>
    <w:rsid w:val="003B4BEA"/>
    <w:rsid w:val="003B5694"/>
    <w:rsid w:val="003B5E2B"/>
    <w:rsid w:val="003B664C"/>
    <w:rsid w:val="003B71D1"/>
    <w:rsid w:val="003B731F"/>
    <w:rsid w:val="003C1043"/>
    <w:rsid w:val="003C4764"/>
    <w:rsid w:val="003C49C3"/>
    <w:rsid w:val="003C5684"/>
    <w:rsid w:val="003C5B0E"/>
    <w:rsid w:val="003C69F5"/>
    <w:rsid w:val="003C7C6F"/>
    <w:rsid w:val="003D09CF"/>
    <w:rsid w:val="003D4691"/>
    <w:rsid w:val="003D64CA"/>
    <w:rsid w:val="003E1518"/>
    <w:rsid w:val="003E1761"/>
    <w:rsid w:val="003E1952"/>
    <w:rsid w:val="003E1B69"/>
    <w:rsid w:val="003E4079"/>
    <w:rsid w:val="003E49E9"/>
    <w:rsid w:val="003E4BDB"/>
    <w:rsid w:val="003E70A8"/>
    <w:rsid w:val="003E7B8D"/>
    <w:rsid w:val="003F16B3"/>
    <w:rsid w:val="003F17AE"/>
    <w:rsid w:val="003F4018"/>
    <w:rsid w:val="003F546D"/>
    <w:rsid w:val="003F7171"/>
    <w:rsid w:val="003F7C3F"/>
    <w:rsid w:val="00400F6A"/>
    <w:rsid w:val="0040295C"/>
    <w:rsid w:val="00406499"/>
    <w:rsid w:val="004069C6"/>
    <w:rsid w:val="00407580"/>
    <w:rsid w:val="004108BC"/>
    <w:rsid w:val="004111D0"/>
    <w:rsid w:val="00412313"/>
    <w:rsid w:val="00412B6F"/>
    <w:rsid w:val="00412D27"/>
    <w:rsid w:val="00413390"/>
    <w:rsid w:val="00413A90"/>
    <w:rsid w:val="00414224"/>
    <w:rsid w:val="00416179"/>
    <w:rsid w:val="004164F8"/>
    <w:rsid w:val="00416580"/>
    <w:rsid w:val="00417A8D"/>
    <w:rsid w:val="004300B4"/>
    <w:rsid w:val="0043015E"/>
    <w:rsid w:val="004307B0"/>
    <w:rsid w:val="004324D9"/>
    <w:rsid w:val="004340A2"/>
    <w:rsid w:val="00434276"/>
    <w:rsid w:val="004357C8"/>
    <w:rsid w:val="00435CD7"/>
    <w:rsid w:val="00440A3E"/>
    <w:rsid w:val="00441E74"/>
    <w:rsid w:val="00442C50"/>
    <w:rsid w:val="004444F8"/>
    <w:rsid w:val="00444BF6"/>
    <w:rsid w:val="00450828"/>
    <w:rsid w:val="0045197E"/>
    <w:rsid w:val="00453F11"/>
    <w:rsid w:val="00454FC7"/>
    <w:rsid w:val="00455871"/>
    <w:rsid w:val="00455D79"/>
    <w:rsid w:val="00455F01"/>
    <w:rsid w:val="0045608C"/>
    <w:rsid w:val="004579DB"/>
    <w:rsid w:val="0046075A"/>
    <w:rsid w:val="00460E8E"/>
    <w:rsid w:val="0046534B"/>
    <w:rsid w:val="00465398"/>
    <w:rsid w:val="004659C1"/>
    <w:rsid w:val="00470C45"/>
    <w:rsid w:val="004711D3"/>
    <w:rsid w:val="00471B46"/>
    <w:rsid w:val="0047450D"/>
    <w:rsid w:val="00476F8F"/>
    <w:rsid w:val="00477FFB"/>
    <w:rsid w:val="0048020B"/>
    <w:rsid w:val="00481074"/>
    <w:rsid w:val="00482942"/>
    <w:rsid w:val="00483C34"/>
    <w:rsid w:val="00483F7D"/>
    <w:rsid w:val="00486CB1"/>
    <w:rsid w:val="00487198"/>
    <w:rsid w:val="004906A9"/>
    <w:rsid w:val="00491F76"/>
    <w:rsid w:val="00492DE6"/>
    <w:rsid w:val="00495D84"/>
    <w:rsid w:val="004A07D4"/>
    <w:rsid w:val="004A3251"/>
    <w:rsid w:val="004A48E9"/>
    <w:rsid w:val="004A4F61"/>
    <w:rsid w:val="004A55B2"/>
    <w:rsid w:val="004A6415"/>
    <w:rsid w:val="004A6F59"/>
    <w:rsid w:val="004A7E03"/>
    <w:rsid w:val="004B1829"/>
    <w:rsid w:val="004B4682"/>
    <w:rsid w:val="004C1175"/>
    <w:rsid w:val="004C30DD"/>
    <w:rsid w:val="004C33CF"/>
    <w:rsid w:val="004C3B08"/>
    <w:rsid w:val="004C3E13"/>
    <w:rsid w:val="004C3EC7"/>
    <w:rsid w:val="004C5D83"/>
    <w:rsid w:val="004C655A"/>
    <w:rsid w:val="004D0E59"/>
    <w:rsid w:val="004D0EFE"/>
    <w:rsid w:val="004D1D8B"/>
    <w:rsid w:val="004D3DE0"/>
    <w:rsid w:val="004D6DAC"/>
    <w:rsid w:val="004D6FB3"/>
    <w:rsid w:val="004E0737"/>
    <w:rsid w:val="004E0F27"/>
    <w:rsid w:val="004E1713"/>
    <w:rsid w:val="004E2077"/>
    <w:rsid w:val="004E2C65"/>
    <w:rsid w:val="004E3B75"/>
    <w:rsid w:val="004E4A37"/>
    <w:rsid w:val="004E584B"/>
    <w:rsid w:val="004E594B"/>
    <w:rsid w:val="004E5AFA"/>
    <w:rsid w:val="004E72B6"/>
    <w:rsid w:val="004E7B30"/>
    <w:rsid w:val="004F4C2C"/>
    <w:rsid w:val="004F60F5"/>
    <w:rsid w:val="004F61D6"/>
    <w:rsid w:val="004F6C28"/>
    <w:rsid w:val="00501115"/>
    <w:rsid w:val="005011B7"/>
    <w:rsid w:val="005016B6"/>
    <w:rsid w:val="00501995"/>
    <w:rsid w:val="005026ED"/>
    <w:rsid w:val="00503EFA"/>
    <w:rsid w:val="00506D7E"/>
    <w:rsid w:val="00510714"/>
    <w:rsid w:val="0051295B"/>
    <w:rsid w:val="00512B63"/>
    <w:rsid w:val="005134AE"/>
    <w:rsid w:val="00513762"/>
    <w:rsid w:val="00513C36"/>
    <w:rsid w:val="00514393"/>
    <w:rsid w:val="00514BFD"/>
    <w:rsid w:val="005154AE"/>
    <w:rsid w:val="005156F9"/>
    <w:rsid w:val="00516AB4"/>
    <w:rsid w:val="005177AF"/>
    <w:rsid w:val="00521AC3"/>
    <w:rsid w:val="0052227F"/>
    <w:rsid w:val="005238C8"/>
    <w:rsid w:val="00523C28"/>
    <w:rsid w:val="00525052"/>
    <w:rsid w:val="00526671"/>
    <w:rsid w:val="00527573"/>
    <w:rsid w:val="00530367"/>
    <w:rsid w:val="0053064B"/>
    <w:rsid w:val="0053192B"/>
    <w:rsid w:val="00531E4D"/>
    <w:rsid w:val="005326EC"/>
    <w:rsid w:val="00532735"/>
    <w:rsid w:val="0053283C"/>
    <w:rsid w:val="00533695"/>
    <w:rsid w:val="00533800"/>
    <w:rsid w:val="005338D5"/>
    <w:rsid w:val="00534F58"/>
    <w:rsid w:val="0053572B"/>
    <w:rsid w:val="005357A7"/>
    <w:rsid w:val="00536552"/>
    <w:rsid w:val="00537711"/>
    <w:rsid w:val="00537D30"/>
    <w:rsid w:val="0054085C"/>
    <w:rsid w:val="00540DC6"/>
    <w:rsid w:val="00540E4F"/>
    <w:rsid w:val="00541CD2"/>
    <w:rsid w:val="005425B8"/>
    <w:rsid w:val="00544036"/>
    <w:rsid w:val="005450BF"/>
    <w:rsid w:val="0054594D"/>
    <w:rsid w:val="0054748F"/>
    <w:rsid w:val="00550A19"/>
    <w:rsid w:val="00552017"/>
    <w:rsid w:val="00552714"/>
    <w:rsid w:val="00552791"/>
    <w:rsid w:val="00553F46"/>
    <w:rsid w:val="005544AD"/>
    <w:rsid w:val="00554DA3"/>
    <w:rsid w:val="005562C4"/>
    <w:rsid w:val="00556A83"/>
    <w:rsid w:val="00556A93"/>
    <w:rsid w:val="00557002"/>
    <w:rsid w:val="0055778F"/>
    <w:rsid w:val="005614E5"/>
    <w:rsid w:val="005654E2"/>
    <w:rsid w:val="005657B5"/>
    <w:rsid w:val="00565DF1"/>
    <w:rsid w:val="00566B3D"/>
    <w:rsid w:val="00567B61"/>
    <w:rsid w:val="005718A1"/>
    <w:rsid w:val="00571956"/>
    <w:rsid w:val="00572F1A"/>
    <w:rsid w:val="005758EC"/>
    <w:rsid w:val="00575A30"/>
    <w:rsid w:val="005769A1"/>
    <w:rsid w:val="00576FD2"/>
    <w:rsid w:val="00582831"/>
    <w:rsid w:val="00582DB2"/>
    <w:rsid w:val="00583267"/>
    <w:rsid w:val="00583EFE"/>
    <w:rsid w:val="0058452B"/>
    <w:rsid w:val="00586D8C"/>
    <w:rsid w:val="00590723"/>
    <w:rsid w:val="00594DA1"/>
    <w:rsid w:val="0059578C"/>
    <w:rsid w:val="00595848"/>
    <w:rsid w:val="0059667E"/>
    <w:rsid w:val="00597034"/>
    <w:rsid w:val="00597314"/>
    <w:rsid w:val="00597370"/>
    <w:rsid w:val="005A3239"/>
    <w:rsid w:val="005A556D"/>
    <w:rsid w:val="005A7516"/>
    <w:rsid w:val="005B145F"/>
    <w:rsid w:val="005B207C"/>
    <w:rsid w:val="005B27B5"/>
    <w:rsid w:val="005B2DCD"/>
    <w:rsid w:val="005B4061"/>
    <w:rsid w:val="005B501A"/>
    <w:rsid w:val="005B5989"/>
    <w:rsid w:val="005B5BAE"/>
    <w:rsid w:val="005B6645"/>
    <w:rsid w:val="005B78BF"/>
    <w:rsid w:val="005B7D5F"/>
    <w:rsid w:val="005C1172"/>
    <w:rsid w:val="005C19A3"/>
    <w:rsid w:val="005C2283"/>
    <w:rsid w:val="005C51F0"/>
    <w:rsid w:val="005D196C"/>
    <w:rsid w:val="005D1D7C"/>
    <w:rsid w:val="005D24F5"/>
    <w:rsid w:val="005D2F73"/>
    <w:rsid w:val="005D4C43"/>
    <w:rsid w:val="005D6551"/>
    <w:rsid w:val="005E0B14"/>
    <w:rsid w:val="005E170B"/>
    <w:rsid w:val="005E19AF"/>
    <w:rsid w:val="005E1D8B"/>
    <w:rsid w:val="005E24AB"/>
    <w:rsid w:val="005E55DA"/>
    <w:rsid w:val="005E5BB7"/>
    <w:rsid w:val="005E67D3"/>
    <w:rsid w:val="005E744D"/>
    <w:rsid w:val="005E7ED7"/>
    <w:rsid w:val="005F04D4"/>
    <w:rsid w:val="005F1718"/>
    <w:rsid w:val="005F26C4"/>
    <w:rsid w:val="005F2F18"/>
    <w:rsid w:val="005F31A6"/>
    <w:rsid w:val="005F3D96"/>
    <w:rsid w:val="005F4728"/>
    <w:rsid w:val="005F4884"/>
    <w:rsid w:val="005F5E25"/>
    <w:rsid w:val="005F6D67"/>
    <w:rsid w:val="005F6D87"/>
    <w:rsid w:val="00602738"/>
    <w:rsid w:val="00605A0F"/>
    <w:rsid w:val="00605E9B"/>
    <w:rsid w:val="00610D17"/>
    <w:rsid w:val="00611974"/>
    <w:rsid w:val="0061237F"/>
    <w:rsid w:val="00612B5B"/>
    <w:rsid w:val="00613F5F"/>
    <w:rsid w:val="00615550"/>
    <w:rsid w:val="006166A3"/>
    <w:rsid w:val="006203EB"/>
    <w:rsid w:val="00622CFE"/>
    <w:rsid w:val="0062394B"/>
    <w:rsid w:val="0062458A"/>
    <w:rsid w:val="00624B49"/>
    <w:rsid w:val="00624CAF"/>
    <w:rsid w:val="006257CB"/>
    <w:rsid w:val="00625AC5"/>
    <w:rsid w:val="00630A54"/>
    <w:rsid w:val="00632EB4"/>
    <w:rsid w:val="00633531"/>
    <w:rsid w:val="00634477"/>
    <w:rsid w:val="00634AA7"/>
    <w:rsid w:val="00635803"/>
    <w:rsid w:val="00636C0F"/>
    <w:rsid w:val="0063769F"/>
    <w:rsid w:val="00640178"/>
    <w:rsid w:val="00641873"/>
    <w:rsid w:val="00642FD0"/>
    <w:rsid w:val="00643174"/>
    <w:rsid w:val="00644271"/>
    <w:rsid w:val="00645B8F"/>
    <w:rsid w:val="00645CCA"/>
    <w:rsid w:val="00646E63"/>
    <w:rsid w:val="00647E6A"/>
    <w:rsid w:val="00650CBE"/>
    <w:rsid w:val="0065318E"/>
    <w:rsid w:val="00653905"/>
    <w:rsid w:val="0065548F"/>
    <w:rsid w:val="00657633"/>
    <w:rsid w:val="006576DB"/>
    <w:rsid w:val="00661F2C"/>
    <w:rsid w:val="0066343F"/>
    <w:rsid w:val="006651D4"/>
    <w:rsid w:val="0066534B"/>
    <w:rsid w:val="00665386"/>
    <w:rsid w:val="006655AD"/>
    <w:rsid w:val="0066581C"/>
    <w:rsid w:val="00667C2D"/>
    <w:rsid w:val="006719D0"/>
    <w:rsid w:val="006719F7"/>
    <w:rsid w:val="00673B49"/>
    <w:rsid w:val="00674DE7"/>
    <w:rsid w:val="00674E13"/>
    <w:rsid w:val="0067640D"/>
    <w:rsid w:val="00680802"/>
    <w:rsid w:val="0068086D"/>
    <w:rsid w:val="00681607"/>
    <w:rsid w:val="0068195F"/>
    <w:rsid w:val="00682D10"/>
    <w:rsid w:val="00685BF6"/>
    <w:rsid w:val="006900C7"/>
    <w:rsid w:val="0069040F"/>
    <w:rsid w:val="00691CF0"/>
    <w:rsid w:val="00693C12"/>
    <w:rsid w:val="00694BD1"/>
    <w:rsid w:val="0069603E"/>
    <w:rsid w:val="00697965"/>
    <w:rsid w:val="00697CB3"/>
    <w:rsid w:val="006A6B22"/>
    <w:rsid w:val="006A7440"/>
    <w:rsid w:val="006B1844"/>
    <w:rsid w:val="006B1BD3"/>
    <w:rsid w:val="006B29C1"/>
    <w:rsid w:val="006B365B"/>
    <w:rsid w:val="006B396A"/>
    <w:rsid w:val="006B3E11"/>
    <w:rsid w:val="006B448D"/>
    <w:rsid w:val="006B544D"/>
    <w:rsid w:val="006B5C7B"/>
    <w:rsid w:val="006B7EBC"/>
    <w:rsid w:val="006C02CC"/>
    <w:rsid w:val="006C0C5A"/>
    <w:rsid w:val="006C10F4"/>
    <w:rsid w:val="006C2C6A"/>
    <w:rsid w:val="006C341D"/>
    <w:rsid w:val="006C3AB6"/>
    <w:rsid w:val="006C451C"/>
    <w:rsid w:val="006C61B7"/>
    <w:rsid w:val="006C690C"/>
    <w:rsid w:val="006C7089"/>
    <w:rsid w:val="006C7E05"/>
    <w:rsid w:val="006D092A"/>
    <w:rsid w:val="006D136E"/>
    <w:rsid w:val="006D2177"/>
    <w:rsid w:val="006D385A"/>
    <w:rsid w:val="006D39C3"/>
    <w:rsid w:val="006D455E"/>
    <w:rsid w:val="006D5188"/>
    <w:rsid w:val="006D569C"/>
    <w:rsid w:val="006D631D"/>
    <w:rsid w:val="006E0006"/>
    <w:rsid w:val="006E0386"/>
    <w:rsid w:val="006E06CB"/>
    <w:rsid w:val="006E1F9F"/>
    <w:rsid w:val="006E21B0"/>
    <w:rsid w:val="006E2FC6"/>
    <w:rsid w:val="006E36E7"/>
    <w:rsid w:val="006E3D34"/>
    <w:rsid w:val="006E4F49"/>
    <w:rsid w:val="006E5BFB"/>
    <w:rsid w:val="006E675E"/>
    <w:rsid w:val="006F06A8"/>
    <w:rsid w:val="006F19EA"/>
    <w:rsid w:val="006F24D0"/>
    <w:rsid w:val="006F30A4"/>
    <w:rsid w:val="006F3BAA"/>
    <w:rsid w:val="006F6172"/>
    <w:rsid w:val="006F657C"/>
    <w:rsid w:val="00700B1E"/>
    <w:rsid w:val="0070327C"/>
    <w:rsid w:val="00704872"/>
    <w:rsid w:val="00705A68"/>
    <w:rsid w:val="00710690"/>
    <w:rsid w:val="00713B5D"/>
    <w:rsid w:val="00713DCD"/>
    <w:rsid w:val="007142A8"/>
    <w:rsid w:val="00714479"/>
    <w:rsid w:val="00714D22"/>
    <w:rsid w:val="0071684F"/>
    <w:rsid w:val="007224ED"/>
    <w:rsid w:val="00722700"/>
    <w:rsid w:val="007240FD"/>
    <w:rsid w:val="00724A94"/>
    <w:rsid w:val="0072650D"/>
    <w:rsid w:val="00726EF2"/>
    <w:rsid w:val="0073095E"/>
    <w:rsid w:val="007320E2"/>
    <w:rsid w:val="0073316E"/>
    <w:rsid w:val="00733E4B"/>
    <w:rsid w:val="00734064"/>
    <w:rsid w:val="007342D8"/>
    <w:rsid w:val="007345C6"/>
    <w:rsid w:val="00734A2F"/>
    <w:rsid w:val="00734DE3"/>
    <w:rsid w:val="00736834"/>
    <w:rsid w:val="00736D5A"/>
    <w:rsid w:val="00741F43"/>
    <w:rsid w:val="0074275E"/>
    <w:rsid w:val="0074343E"/>
    <w:rsid w:val="007451AA"/>
    <w:rsid w:val="00745234"/>
    <w:rsid w:val="00745460"/>
    <w:rsid w:val="007457E0"/>
    <w:rsid w:val="007474E0"/>
    <w:rsid w:val="00750020"/>
    <w:rsid w:val="00750A35"/>
    <w:rsid w:val="00751B53"/>
    <w:rsid w:val="007525AB"/>
    <w:rsid w:val="00754573"/>
    <w:rsid w:val="007557D4"/>
    <w:rsid w:val="007569FE"/>
    <w:rsid w:val="00757D82"/>
    <w:rsid w:val="007606CA"/>
    <w:rsid w:val="00760B4A"/>
    <w:rsid w:val="007618FD"/>
    <w:rsid w:val="00763763"/>
    <w:rsid w:val="007656B2"/>
    <w:rsid w:val="00766E14"/>
    <w:rsid w:val="00770112"/>
    <w:rsid w:val="007713D6"/>
    <w:rsid w:val="007722A4"/>
    <w:rsid w:val="00773B44"/>
    <w:rsid w:val="007763C2"/>
    <w:rsid w:val="00776766"/>
    <w:rsid w:val="00776B84"/>
    <w:rsid w:val="007817D5"/>
    <w:rsid w:val="00781DF3"/>
    <w:rsid w:val="00781E03"/>
    <w:rsid w:val="007821F2"/>
    <w:rsid w:val="00782E73"/>
    <w:rsid w:val="00783018"/>
    <w:rsid w:val="007848E9"/>
    <w:rsid w:val="00784BD8"/>
    <w:rsid w:val="007869FF"/>
    <w:rsid w:val="00786B72"/>
    <w:rsid w:val="00790D8D"/>
    <w:rsid w:val="00791F3E"/>
    <w:rsid w:val="007921CA"/>
    <w:rsid w:val="00793CF2"/>
    <w:rsid w:val="007957AD"/>
    <w:rsid w:val="007967A1"/>
    <w:rsid w:val="00797E32"/>
    <w:rsid w:val="007A01BE"/>
    <w:rsid w:val="007A0DD6"/>
    <w:rsid w:val="007A1D2F"/>
    <w:rsid w:val="007A34AB"/>
    <w:rsid w:val="007A5363"/>
    <w:rsid w:val="007A60EC"/>
    <w:rsid w:val="007A6F0C"/>
    <w:rsid w:val="007B49E1"/>
    <w:rsid w:val="007B505F"/>
    <w:rsid w:val="007B56C4"/>
    <w:rsid w:val="007B6FAF"/>
    <w:rsid w:val="007B71C4"/>
    <w:rsid w:val="007C189E"/>
    <w:rsid w:val="007C397C"/>
    <w:rsid w:val="007C3F98"/>
    <w:rsid w:val="007C40B8"/>
    <w:rsid w:val="007C4183"/>
    <w:rsid w:val="007C48C7"/>
    <w:rsid w:val="007C513E"/>
    <w:rsid w:val="007C78C2"/>
    <w:rsid w:val="007C7F05"/>
    <w:rsid w:val="007C7FA3"/>
    <w:rsid w:val="007D17C0"/>
    <w:rsid w:val="007D1CDB"/>
    <w:rsid w:val="007D1D73"/>
    <w:rsid w:val="007D2660"/>
    <w:rsid w:val="007D3AEA"/>
    <w:rsid w:val="007D48BE"/>
    <w:rsid w:val="007D52D2"/>
    <w:rsid w:val="007D54B9"/>
    <w:rsid w:val="007D6153"/>
    <w:rsid w:val="007D7412"/>
    <w:rsid w:val="007D7C1D"/>
    <w:rsid w:val="007E1336"/>
    <w:rsid w:val="007E15D8"/>
    <w:rsid w:val="007E1EE1"/>
    <w:rsid w:val="007E5CFD"/>
    <w:rsid w:val="007F11A8"/>
    <w:rsid w:val="007F2810"/>
    <w:rsid w:val="007F7F44"/>
    <w:rsid w:val="008000D5"/>
    <w:rsid w:val="00800882"/>
    <w:rsid w:val="00800E09"/>
    <w:rsid w:val="00806F8B"/>
    <w:rsid w:val="00806FA8"/>
    <w:rsid w:val="00812713"/>
    <w:rsid w:val="00812794"/>
    <w:rsid w:val="0081459B"/>
    <w:rsid w:val="008154D6"/>
    <w:rsid w:val="00815A8E"/>
    <w:rsid w:val="00817C91"/>
    <w:rsid w:val="008200B5"/>
    <w:rsid w:val="00821265"/>
    <w:rsid w:val="00824123"/>
    <w:rsid w:val="00824155"/>
    <w:rsid w:val="00824F21"/>
    <w:rsid w:val="00826443"/>
    <w:rsid w:val="00827FD0"/>
    <w:rsid w:val="008313A2"/>
    <w:rsid w:val="008327D9"/>
    <w:rsid w:val="00833306"/>
    <w:rsid w:val="0083478C"/>
    <w:rsid w:val="00834C87"/>
    <w:rsid w:val="00836FD0"/>
    <w:rsid w:val="00841512"/>
    <w:rsid w:val="00843763"/>
    <w:rsid w:val="008457AE"/>
    <w:rsid w:val="00845CAF"/>
    <w:rsid w:val="00845EEE"/>
    <w:rsid w:val="008464BB"/>
    <w:rsid w:val="008465DF"/>
    <w:rsid w:val="00846C3A"/>
    <w:rsid w:val="008475A5"/>
    <w:rsid w:val="00852B70"/>
    <w:rsid w:val="00852CA6"/>
    <w:rsid w:val="00852ECD"/>
    <w:rsid w:val="008532B5"/>
    <w:rsid w:val="00856D2C"/>
    <w:rsid w:val="00860B20"/>
    <w:rsid w:val="00861C1C"/>
    <w:rsid w:val="0086361B"/>
    <w:rsid w:val="00863C84"/>
    <w:rsid w:val="00863E8D"/>
    <w:rsid w:val="00864400"/>
    <w:rsid w:val="00866C23"/>
    <w:rsid w:val="00866ED1"/>
    <w:rsid w:val="008675A5"/>
    <w:rsid w:val="00870016"/>
    <w:rsid w:val="00870287"/>
    <w:rsid w:val="008722E8"/>
    <w:rsid w:val="0087383D"/>
    <w:rsid w:val="00873A07"/>
    <w:rsid w:val="00873ACB"/>
    <w:rsid w:val="00874736"/>
    <w:rsid w:val="00875912"/>
    <w:rsid w:val="00876B38"/>
    <w:rsid w:val="00877B84"/>
    <w:rsid w:val="00877E93"/>
    <w:rsid w:val="008800BB"/>
    <w:rsid w:val="00884E1F"/>
    <w:rsid w:val="008854DC"/>
    <w:rsid w:val="00886787"/>
    <w:rsid w:val="00890786"/>
    <w:rsid w:val="00891602"/>
    <w:rsid w:val="00892D1C"/>
    <w:rsid w:val="0089403D"/>
    <w:rsid w:val="0089457E"/>
    <w:rsid w:val="00894677"/>
    <w:rsid w:val="00894964"/>
    <w:rsid w:val="00895607"/>
    <w:rsid w:val="008968AE"/>
    <w:rsid w:val="008977D3"/>
    <w:rsid w:val="00897B17"/>
    <w:rsid w:val="008A04DD"/>
    <w:rsid w:val="008A0E94"/>
    <w:rsid w:val="008A2DD5"/>
    <w:rsid w:val="008A4C28"/>
    <w:rsid w:val="008A4D7C"/>
    <w:rsid w:val="008B0175"/>
    <w:rsid w:val="008B042B"/>
    <w:rsid w:val="008B2A50"/>
    <w:rsid w:val="008B3E3B"/>
    <w:rsid w:val="008B4810"/>
    <w:rsid w:val="008B4F26"/>
    <w:rsid w:val="008B55D8"/>
    <w:rsid w:val="008B57F3"/>
    <w:rsid w:val="008C1158"/>
    <w:rsid w:val="008C2026"/>
    <w:rsid w:val="008C4343"/>
    <w:rsid w:val="008C5177"/>
    <w:rsid w:val="008C6B51"/>
    <w:rsid w:val="008C72F5"/>
    <w:rsid w:val="008C7F59"/>
    <w:rsid w:val="008D09E5"/>
    <w:rsid w:val="008D1513"/>
    <w:rsid w:val="008D1627"/>
    <w:rsid w:val="008D2314"/>
    <w:rsid w:val="008D2F9D"/>
    <w:rsid w:val="008D3176"/>
    <w:rsid w:val="008D3B23"/>
    <w:rsid w:val="008D4D49"/>
    <w:rsid w:val="008D5102"/>
    <w:rsid w:val="008D7434"/>
    <w:rsid w:val="008E0CBB"/>
    <w:rsid w:val="008E13DD"/>
    <w:rsid w:val="008E1632"/>
    <w:rsid w:val="008E1B79"/>
    <w:rsid w:val="008E37A2"/>
    <w:rsid w:val="008E5558"/>
    <w:rsid w:val="008E6C02"/>
    <w:rsid w:val="008F0A29"/>
    <w:rsid w:val="008F299D"/>
    <w:rsid w:val="008F42A7"/>
    <w:rsid w:val="008F5EE7"/>
    <w:rsid w:val="0090176B"/>
    <w:rsid w:val="00901CC3"/>
    <w:rsid w:val="009027AE"/>
    <w:rsid w:val="00904605"/>
    <w:rsid w:val="0090501C"/>
    <w:rsid w:val="0090568E"/>
    <w:rsid w:val="009070D0"/>
    <w:rsid w:val="009074DE"/>
    <w:rsid w:val="009113F1"/>
    <w:rsid w:val="0091275F"/>
    <w:rsid w:val="00912E1E"/>
    <w:rsid w:val="009155BE"/>
    <w:rsid w:val="00916374"/>
    <w:rsid w:val="009166AC"/>
    <w:rsid w:val="009170AF"/>
    <w:rsid w:val="00917D5D"/>
    <w:rsid w:val="0092015E"/>
    <w:rsid w:val="0092031A"/>
    <w:rsid w:val="00920370"/>
    <w:rsid w:val="00920C0F"/>
    <w:rsid w:val="00922808"/>
    <w:rsid w:val="00922F68"/>
    <w:rsid w:val="00924B9C"/>
    <w:rsid w:val="00924D2A"/>
    <w:rsid w:val="00926C07"/>
    <w:rsid w:val="009272CD"/>
    <w:rsid w:val="009276BD"/>
    <w:rsid w:val="00927932"/>
    <w:rsid w:val="00933D1C"/>
    <w:rsid w:val="00934144"/>
    <w:rsid w:val="0093524B"/>
    <w:rsid w:val="0093767B"/>
    <w:rsid w:val="0094059D"/>
    <w:rsid w:val="00942362"/>
    <w:rsid w:val="009433E7"/>
    <w:rsid w:val="009450E0"/>
    <w:rsid w:val="00951098"/>
    <w:rsid w:val="009524E5"/>
    <w:rsid w:val="00952796"/>
    <w:rsid w:val="00954AC5"/>
    <w:rsid w:val="00954E9F"/>
    <w:rsid w:val="009613AC"/>
    <w:rsid w:val="009618BA"/>
    <w:rsid w:val="00962604"/>
    <w:rsid w:val="00962F65"/>
    <w:rsid w:val="00963AE6"/>
    <w:rsid w:val="00964385"/>
    <w:rsid w:val="00965254"/>
    <w:rsid w:val="0096579E"/>
    <w:rsid w:val="00965C04"/>
    <w:rsid w:val="00965C3A"/>
    <w:rsid w:val="00971E96"/>
    <w:rsid w:val="00972BF9"/>
    <w:rsid w:val="00973100"/>
    <w:rsid w:val="009732CE"/>
    <w:rsid w:val="00973519"/>
    <w:rsid w:val="0097609D"/>
    <w:rsid w:val="00976792"/>
    <w:rsid w:val="00977242"/>
    <w:rsid w:val="009806B6"/>
    <w:rsid w:val="00980886"/>
    <w:rsid w:val="00980C2E"/>
    <w:rsid w:val="0098215D"/>
    <w:rsid w:val="00982EBE"/>
    <w:rsid w:val="00984E77"/>
    <w:rsid w:val="00985007"/>
    <w:rsid w:val="00987E56"/>
    <w:rsid w:val="00991917"/>
    <w:rsid w:val="009923B7"/>
    <w:rsid w:val="009975A2"/>
    <w:rsid w:val="009A0309"/>
    <w:rsid w:val="009A087B"/>
    <w:rsid w:val="009A1D02"/>
    <w:rsid w:val="009A2AB4"/>
    <w:rsid w:val="009A304A"/>
    <w:rsid w:val="009A41C3"/>
    <w:rsid w:val="009A794D"/>
    <w:rsid w:val="009B0579"/>
    <w:rsid w:val="009B1D54"/>
    <w:rsid w:val="009B3CA4"/>
    <w:rsid w:val="009B4349"/>
    <w:rsid w:val="009B6BB0"/>
    <w:rsid w:val="009C0352"/>
    <w:rsid w:val="009C076B"/>
    <w:rsid w:val="009C1882"/>
    <w:rsid w:val="009C1BBC"/>
    <w:rsid w:val="009C3B9D"/>
    <w:rsid w:val="009C4124"/>
    <w:rsid w:val="009C412D"/>
    <w:rsid w:val="009C54B9"/>
    <w:rsid w:val="009C5D7D"/>
    <w:rsid w:val="009C75B3"/>
    <w:rsid w:val="009C7771"/>
    <w:rsid w:val="009D107C"/>
    <w:rsid w:val="009D16B8"/>
    <w:rsid w:val="009D23CE"/>
    <w:rsid w:val="009D2D7F"/>
    <w:rsid w:val="009D70EE"/>
    <w:rsid w:val="009E257D"/>
    <w:rsid w:val="009E31C7"/>
    <w:rsid w:val="009E32D3"/>
    <w:rsid w:val="009E55DB"/>
    <w:rsid w:val="009E6C51"/>
    <w:rsid w:val="009E6D7A"/>
    <w:rsid w:val="009E7EDE"/>
    <w:rsid w:val="009F010D"/>
    <w:rsid w:val="009F089A"/>
    <w:rsid w:val="009F3E7E"/>
    <w:rsid w:val="009F5E13"/>
    <w:rsid w:val="009F62C1"/>
    <w:rsid w:val="009F6612"/>
    <w:rsid w:val="009F6DB1"/>
    <w:rsid w:val="00A01F4E"/>
    <w:rsid w:val="00A0281B"/>
    <w:rsid w:val="00A042A2"/>
    <w:rsid w:val="00A059B6"/>
    <w:rsid w:val="00A05D3E"/>
    <w:rsid w:val="00A06E00"/>
    <w:rsid w:val="00A07C3A"/>
    <w:rsid w:val="00A12D6C"/>
    <w:rsid w:val="00A14B5B"/>
    <w:rsid w:val="00A14D1F"/>
    <w:rsid w:val="00A20077"/>
    <w:rsid w:val="00A2070C"/>
    <w:rsid w:val="00A2348A"/>
    <w:rsid w:val="00A24EE7"/>
    <w:rsid w:val="00A2509E"/>
    <w:rsid w:val="00A25DEE"/>
    <w:rsid w:val="00A2622E"/>
    <w:rsid w:val="00A31242"/>
    <w:rsid w:val="00A31C29"/>
    <w:rsid w:val="00A31F10"/>
    <w:rsid w:val="00A33B1E"/>
    <w:rsid w:val="00A3443B"/>
    <w:rsid w:val="00A35473"/>
    <w:rsid w:val="00A36012"/>
    <w:rsid w:val="00A36953"/>
    <w:rsid w:val="00A40AE1"/>
    <w:rsid w:val="00A41AC4"/>
    <w:rsid w:val="00A41B89"/>
    <w:rsid w:val="00A434A7"/>
    <w:rsid w:val="00A43774"/>
    <w:rsid w:val="00A45187"/>
    <w:rsid w:val="00A504E2"/>
    <w:rsid w:val="00A505A1"/>
    <w:rsid w:val="00A528C4"/>
    <w:rsid w:val="00A53C45"/>
    <w:rsid w:val="00A555EC"/>
    <w:rsid w:val="00A5693A"/>
    <w:rsid w:val="00A56A19"/>
    <w:rsid w:val="00A62205"/>
    <w:rsid w:val="00A62F96"/>
    <w:rsid w:val="00A62FD7"/>
    <w:rsid w:val="00A646C4"/>
    <w:rsid w:val="00A66435"/>
    <w:rsid w:val="00A66BAE"/>
    <w:rsid w:val="00A67465"/>
    <w:rsid w:val="00A72F01"/>
    <w:rsid w:val="00A737F0"/>
    <w:rsid w:val="00A772AF"/>
    <w:rsid w:val="00A77681"/>
    <w:rsid w:val="00A7769C"/>
    <w:rsid w:val="00A810C2"/>
    <w:rsid w:val="00A82F42"/>
    <w:rsid w:val="00A8501A"/>
    <w:rsid w:val="00A860FF"/>
    <w:rsid w:val="00A862A4"/>
    <w:rsid w:val="00A86692"/>
    <w:rsid w:val="00A86EF2"/>
    <w:rsid w:val="00A87F9A"/>
    <w:rsid w:val="00A9005D"/>
    <w:rsid w:val="00A91A6E"/>
    <w:rsid w:val="00A93119"/>
    <w:rsid w:val="00A93B2F"/>
    <w:rsid w:val="00A94D58"/>
    <w:rsid w:val="00A94E89"/>
    <w:rsid w:val="00A95044"/>
    <w:rsid w:val="00A9740E"/>
    <w:rsid w:val="00A97AB8"/>
    <w:rsid w:val="00AA047F"/>
    <w:rsid w:val="00AA0913"/>
    <w:rsid w:val="00AA26DF"/>
    <w:rsid w:val="00AA283A"/>
    <w:rsid w:val="00AA53E7"/>
    <w:rsid w:val="00AA5812"/>
    <w:rsid w:val="00AA63AC"/>
    <w:rsid w:val="00AA6958"/>
    <w:rsid w:val="00AA6B68"/>
    <w:rsid w:val="00AA6C18"/>
    <w:rsid w:val="00AB0885"/>
    <w:rsid w:val="00AB3E85"/>
    <w:rsid w:val="00AB42DB"/>
    <w:rsid w:val="00AB4B65"/>
    <w:rsid w:val="00AB5B13"/>
    <w:rsid w:val="00AB6770"/>
    <w:rsid w:val="00AC0A9E"/>
    <w:rsid w:val="00AC2698"/>
    <w:rsid w:val="00AC6E70"/>
    <w:rsid w:val="00AD0565"/>
    <w:rsid w:val="00AD0735"/>
    <w:rsid w:val="00AD1228"/>
    <w:rsid w:val="00AD2C47"/>
    <w:rsid w:val="00AD2CDD"/>
    <w:rsid w:val="00AD39A6"/>
    <w:rsid w:val="00AD3CE8"/>
    <w:rsid w:val="00AD6092"/>
    <w:rsid w:val="00AD75C9"/>
    <w:rsid w:val="00AD76BC"/>
    <w:rsid w:val="00AE1507"/>
    <w:rsid w:val="00AE198E"/>
    <w:rsid w:val="00AE646E"/>
    <w:rsid w:val="00AE64D7"/>
    <w:rsid w:val="00AE6A36"/>
    <w:rsid w:val="00AF060B"/>
    <w:rsid w:val="00AF494C"/>
    <w:rsid w:val="00AF4CC7"/>
    <w:rsid w:val="00AF513B"/>
    <w:rsid w:val="00AF532D"/>
    <w:rsid w:val="00AF6D26"/>
    <w:rsid w:val="00AF72A7"/>
    <w:rsid w:val="00B036B1"/>
    <w:rsid w:val="00B03EB5"/>
    <w:rsid w:val="00B062B8"/>
    <w:rsid w:val="00B0761A"/>
    <w:rsid w:val="00B10601"/>
    <w:rsid w:val="00B142D4"/>
    <w:rsid w:val="00B14677"/>
    <w:rsid w:val="00B15E54"/>
    <w:rsid w:val="00B16436"/>
    <w:rsid w:val="00B168AC"/>
    <w:rsid w:val="00B16BEE"/>
    <w:rsid w:val="00B203EF"/>
    <w:rsid w:val="00B217D4"/>
    <w:rsid w:val="00B24425"/>
    <w:rsid w:val="00B250AF"/>
    <w:rsid w:val="00B257B9"/>
    <w:rsid w:val="00B25CB0"/>
    <w:rsid w:val="00B270E5"/>
    <w:rsid w:val="00B27614"/>
    <w:rsid w:val="00B30DB4"/>
    <w:rsid w:val="00B30F91"/>
    <w:rsid w:val="00B312D1"/>
    <w:rsid w:val="00B31FAF"/>
    <w:rsid w:val="00B32002"/>
    <w:rsid w:val="00B33731"/>
    <w:rsid w:val="00B34827"/>
    <w:rsid w:val="00B34BCF"/>
    <w:rsid w:val="00B3676C"/>
    <w:rsid w:val="00B368E6"/>
    <w:rsid w:val="00B3739D"/>
    <w:rsid w:val="00B3794A"/>
    <w:rsid w:val="00B40096"/>
    <w:rsid w:val="00B416C3"/>
    <w:rsid w:val="00B419F7"/>
    <w:rsid w:val="00B41B7F"/>
    <w:rsid w:val="00B420CF"/>
    <w:rsid w:val="00B42674"/>
    <w:rsid w:val="00B42B77"/>
    <w:rsid w:val="00B42C5E"/>
    <w:rsid w:val="00B433DE"/>
    <w:rsid w:val="00B44706"/>
    <w:rsid w:val="00B45CD6"/>
    <w:rsid w:val="00B467C5"/>
    <w:rsid w:val="00B47FB5"/>
    <w:rsid w:val="00B50B3E"/>
    <w:rsid w:val="00B5113D"/>
    <w:rsid w:val="00B522B9"/>
    <w:rsid w:val="00B549DA"/>
    <w:rsid w:val="00B56194"/>
    <w:rsid w:val="00B56E8B"/>
    <w:rsid w:val="00B56FD3"/>
    <w:rsid w:val="00B60431"/>
    <w:rsid w:val="00B6059C"/>
    <w:rsid w:val="00B61929"/>
    <w:rsid w:val="00B631F2"/>
    <w:rsid w:val="00B634BC"/>
    <w:rsid w:val="00B63E96"/>
    <w:rsid w:val="00B64B9D"/>
    <w:rsid w:val="00B66206"/>
    <w:rsid w:val="00B6621B"/>
    <w:rsid w:val="00B6625F"/>
    <w:rsid w:val="00B66790"/>
    <w:rsid w:val="00B671AC"/>
    <w:rsid w:val="00B67475"/>
    <w:rsid w:val="00B7110E"/>
    <w:rsid w:val="00B72B0B"/>
    <w:rsid w:val="00B75A0F"/>
    <w:rsid w:val="00B761EF"/>
    <w:rsid w:val="00B769CF"/>
    <w:rsid w:val="00B769E1"/>
    <w:rsid w:val="00B80C9B"/>
    <w:rsid w:val="00B80DF7"/>
    <w:rsid w:val="00B8158B"/>
    <w:rsid w:val="00B817F6"/>
    <w:rsid w:val="00B81BAE"/>
    <w:rsid w:val="00B84F50"/>
    <w:rsid w:val="00B85482"/>
    <w:rsid w:val="00B8586D"/>
    <w:rsid w:val="00B8601E"/>
    <w:rsid w:val="00B860D8"/>
    <w:rsid w:val="00B86AE1"/>
    <w:rsid w:val="00B92EE2"/>
    <w:rsid w:val="00B93C14"/>
    <w:rsid w:val="00B945F3"/>
    <w:rsid w:val="00B94DFC"/>
    <w:rsid w:val="00B94E03"/>
    <w:rsid w:val="00B95CD0"/>
    <w:rsid w:val="00B95E49"/>
    <w:rsid w:val="00B97092"/>
    <w:rsid w:val="00BA123A"/>
    <w:rsid w:val="00BA1298"/>
    <w:rsid w:val="00BA25DC"/>
    <w:rsid w:val="00BA3374"/>
    <w:rsid w:val="00BA5C07"/>
    <w:rsid w:val="00BA5D30"/>
    <w:rsid w:val="00BA5EF6"/>
    <w:rsid w:val="00BB0542"/>
    <w:rsid w:val="00BB130A"/>
    <w:rsid w:val="00BB1BBD"/>
    <w:rsid w:val="00BB232E"/>
    <w:rsid w:val="00BB3411"/>
    <w:rsid w:val="00BB3ECA"/>
    <w:rsid w:val="00BB402A"/>
    <w:rsid w:val="00BB467B"/>
    <w:rsid w:val="00BB4ED0"/>
    <w:rsid w:val="00BB56D4"/>
    <w:rsid w:val="00BC4907"/>
    <w:rsid w:val="00BC5D06"/>
    <w:rsid w:val="00BC6281"/>
    <w:rsid w:val="00BC6716"/>
    <w:rsid w:val="00BC6F35"/>
    <w:rsid w:val="00BD3631"/>
    <w:rsid w:val="00BD3BA6"/>
    <w:rsid w:val="00BD3E7F"/>
    <w:rsid w:val="00BD4049"/>
    <w:rsid w:val="00BD42D0"/>
    <w:rsid w:val="00BD43F3"/>
    <w:rsid w:val="00BE037B"/>
    <w:rsid w:val="00BE07D9"/>
    <w:rsid w:val="00BE0C6A"/>
    <w:rsid w:val="00BE11C9"/>
    <w:rsid w:val="00BE2555"/>
    <w:rsid w:val="00BE2F46"/>
    <w:rsid w:val="00BE4AA0"/>
    <w:rsid w:val="00BE4FE9"/>
    <w:rsid w:val="00BE7332"/>
    <w:rsid w:val="00BF0C7B"/>
    <w:rsid w:val="00BF1055"/>
    <w:rsid w:val="00BF1798"/>
    <w:rsid w:val="00BF31CE"/>
    <w:rsid w:val="00BF49DE"/>
    <w:rsid w:val="00BF5A0F"/>
    <w:rsid w:val="00BF79E5"/>
    <w:rsid w:val="00C0322A"/>
    <w:rsid w:val="00C041B5"/>
    <w:rsid w:val="00C05A26"/>
    <w:rsid w:val="00C06552"/>
    <w:rsid w:val="00C07760"/>
    <w:rsid w:val="00C07A20"/>
    <w:rsid w:val="00C07B6D"/>
    <w:rsid w:val="00C07BF1"/>
    <w:rsid w:val="00C07F01"/>
    <w:rsid w:val="00C10479"/>
    <w:rsid w:val="00C128D3"/>
    <w:rsid w:val="00C14B1C"/>
    <w:rsid w:val="00C15A26"/>
    <w:rsid w:val="00C170EB"/>
    <w:rsid w:val="00C20FE9"/>
    <w:rsid w:val="00C21F67"/>
    <w:rsid w:val="00C22A81"/>
    <w:rsid w:val="00C22BB0"/>
    <w:rsid w:val="00C24841"/>
    <w:rsid w:val="00C24EDF"/>
    <w:rsid w:val="00C259F0"/>
    <w:rsid w:val="00C25DDE"/>
    <w:rsid w:val="00C2680D"/>
    <w:rsid w:val="00C2700D"/>
    <w:rsid w:val="00C309E1"/>
    <w:rsid w:val="00C327B5"/>
    <w:rsid w:val="00C338D9"/>
    <w:rsid w:val="00C342EF"/>
    <w:rsid w:val="00C35802"/>
    <w:rsid w:val="00C35F0C"/>
    <w:rsid w:val="00C36B28"/>
    <w:rsid w:val="00C374E6"/>
    <w:rsid w:val="00C4153C"/>
    <w:rsid w:val="00C43CE5"/>
    <w:rsid w:val="00C44BE9"/>
    <w:rsid w:val="00C46786"/>
    <w:rsid w:val="00C51147"/>
    <w:rsid w:val="00C537D9"/>
    <w:rsid w:val="00C53E0E"/>
    <w:rsid w:val="00C54AB0"/>
    <w:rsid w:val="00C602B2"/>
    <w:rsid w:val="00C61379"/>
    <w:rsid w:val="00C67DE9"/>
    <w:rsid w:val="00C71243"/>
    <w:rsid w:val="00C7196A"/>
    <w:rsid w:val="00C7239F"/>
    <w:rsid w:val="00C72402"/>
    <w:rsid w:val="00C73BDC"/>
    <w:rsid w:val="00C74C1C"/>
    <w:rsid w:val="00C77EF8"/>
    <w:rsid w:val="00C814D1"/>
    <w:rsid w:val="00C8166F"/>
    <w:rsid w:val="00C81EF7"/>
    <w:rsid w:val="00C829CF"/>
    <w:rsid w:val="00C831DF"/>
    <w:rsid w:val="00C84A40"/>
    <w:rsid w:val="00C854AD"/>
    <w:rsid w:val="00C85583"/>
    <w:rsid w:val="00C85629"/>
    <w:rsid w:val="00C863CD"/>
    <w:rsid w:val="00C906FC"/>
    <w:rsid w:val="00C90A58"/>
    <w:rsid w:val="00C90AD6"/>
    <w:rsid w:val="00C91F44"/>
    <w:rsid w:val="00C93110"/>
    <w:rsid w:val="00C936F2"/>
    <w:rsid w:val="00C93E6B"/>
    <w:rsid w:val="00C948C1"/>
    <w:rsid w:val="00C953B0"/>
    <w:rsid w:val="00C95C3B"/>
    <w:rsid w:val="00C964E8"/>
    <w:rsid w:val="00C97A96"/>
    <w:rsid w:val="00CA0511"/>
    <w:rsid w:val="00CA6412"/>
    <w:rsid w:val="00CB0618"/>
    <w:rsid w:val="00CB152D"/>
    <w:rsid w:val="00CB182B"/>
    <w:rsid w:val="00CC1C7B"/>
    <w:rsid w:val="00CC1F8F"/>
    <w:rsid w:val="00CC2163"/>
    <w:rsid w:val="00CC4EEC"/>
    <w:rsid w:val="00CC691D"/>
    <w:rsid w:val="00CC76E1"/>
    <w:rsid w:val="00CD12CD"/>
    <w:rsid w:val="00CD1845"/>
    <w:rsid w:val="00CD28BF"/>
    <w:rsid w:val="00CD36FC"/>
    <w:rsid w:val="00CD43FB"/>
    <w:rsid w:val="00CD48EC"/>
    <w:rsid w:val="00CD50AC"/>
    <w:rsid w:val="00CD6831"/>
    <w:rsid w:val="00CD715A"/>
    <w:rsid w:val="00CE0BDF"/>
    <w:rsid w:val="00CE1B88"/>
    <w:rsid w:val="00CE1C35"/>
    <w:rsid w:val="00CE2B90"/>
    <w:rsid w:val="00CE30E7"/>
    <w:rsid w:val="00CE35DA"/>
    <w:rsid w:val="00CE3E6A"/>
    <w:rsid w:val="00CE6ABD"/>
    <w:rsid w:val="00CE76FB"/>
    <w:rsid w:val="00CF38D3"/>
    <w:rsid w:val="00CF5AA5"/>
    <w:rsid w:val="00CF5C1A"/>
    <w:rsid w:val="00CF690E"/>
    <w:rsid w:val="00CF7390"/>
    <w:rsid w:val="00CF7FD5"/>
    <w:rsid w:val="00D0658C"/>
    <w:rsid w:val="00D106A4"/>
    <w:rsid w:val="00D1083E"/>
    <w:rsid w:val="00D10CAB"/>
    <w:rsid w:val="00D130FE"/>
    <w:rsid w:val="00D15B26"/>
    <w:rsid w:val="00D21779"/>
    <w:rsid w:val="00D22181"/>
    <w:rsid w:val="00D23AD9"/>
    <w:rsid w:val="00D24C34"/>
    <w:rsid w:val="00D259B5"/>
    <w:rsid w:val="00D26455"/>
    <w:rsid w:val="00D27456"/>
    <w:rsid w:val="00D279C9"/>
    <w:rsid w:val="00D31159"/>
    <w:rsid w:val="00D31469"/>
    <w:rsid w:val="00D31999"/>
    <w:rsid w:val="00D35603"/>
    <w:rsid w:val="00D4184D"/>
    <w:rsid w:val="00D41A4A"/>
    <w:rsid w:val="00D4364F"/>
    <w:rsid w:val="00D43ADA"/>
    <w:rsid w:val="00D51186"/>
    <w:rsid w:val="00D519E1"/>
    <w:rsid w:val="00D52439"/>
    <w:rsid w:val="00D53233"/>
    <w:rsid w:val="00D54DC1"/>
    <w:rsid w:val="00D57C21"/>
    <w:rsid w:val="00D6305C"/>
    <w:rsid w:val="00D630B5"/>
    <w:rsid w:val="00D634BE"/>
    <w:rsid w:val="00D63688"/>
    <w:rsid w:val="00D65094"/>
    <w:rsid w:val="00D72CCC"/>
    <w:rsid w:val="00D7449B"/>
    <w:rsid w:val="00D74882"/>
    <w:rsid w:val="00D74B14"/>
    <w:rsid w:val="00D76B8D"/>
    <w:rsid w:val="00D8277C"/>
    <w:rsid w:val="00D854B2"/>
    <w:rsid w:val="00D8553A"/>
    <w:rsid w:val="00D856E8"/>
    <w:rsid w:val="00D857C3"/>
    <w:rsid w:val="00D8738E"/>
    <w:rsid w:val="00D907BC"/>
    <w:rsid w:val="00D91035"/>
    <w:rsid w:val="00D926DA"/>
    <w:rsid w:val="00D951E3"/>
    <w:rsid w:val="00D95DF8"/>
    <w:rsid w:val="00D962C8"/>
    <w:rsid w:val="00DA0BC6"/>
    <w:rsid w:val="00DA1749"/>
    <w:rsid w:val="00DA2DD5"/>
    <w:rsid w:val="00DA4325"/>
    <w:rsid w:val="00DA6194"/>
    <w:rsid w:val="00DA6C4D"/>
    <w:rsid w:val="00DB16D9"/>
    <w:rsid w:val="00DB18B1"/>
    <w:rsid w:val="00DB1FA9"/>
    <w:rsid w:val="00DB3422"/>
    <w:rsid w:val="00DB4107"/>
    <w:rsid w:val="00DB4FD8"/>
    <w:rsid w:val="00DB5537"/>
    <w:rsid w:val="00DB757B"/>
    <w:rsid w:val="00DC1C30"/>
    <w:rsid w:val="00DC29C3"/>
    <w:rsid w:val="00DC3353"/>
    <w:rsid w:val="00DC41A4"/>
    <w:rsid w:val="00DC4699"/>
    <w:rsid w:val="00DC4721"/>
    <w:rsid w:val="00DC5A74"/>
    <w:rsid w:val="00DC630E"/>
    <w:rsid w:val="00DC72C6"/>
    <w:rsid w:val="00DC783D"/>
    <w:rsid w:val="00DC7EFB"/>
    <w:rsid w:val="00DD4FCB"/>
    <w:rsid w:val="00DE1F8E"/>
    <w:rsid w:val="00DE3A90"/>
    <w:rsid w:val="00DE3D85"/>
    <w:rsid w:val="00DE44A1"/>
    <w:rsid w:val="00DE4DC9"/>
    <w:rsid w:val="00DE6084"/>
    <w:rsid w:val="00DE6B0A"/>
    <w:rsid w:val="00DE7392"/>
    <w:rsid w:val="00DF2B05"/>
    <w:rsid w:val="00DF2B25"/>
    <w:rsid w:val="00DF32A1"/>
    <w:rsid w:val="00DF32E0"/>
    <w:rsid w:val="00DF415A"/>
    <w:rsid w:val="00DF5873"/>
    <w:rsid w:val="00DF5DC1"/>
    <w:rsid w:val="00DF6781"/>
    <w:rsid w:val="00DF7A6E"/>
    <w:rsid w:val="00E02452"/>
    <w:rsid w:val="00E02C5D"/>
    <w:rsid w:val="00E033B8"/>
    <w:rsid w:val="00E03B79"/>
    <w:rsid w:val="00E03E45"/>
    <w:rsid w:val="00E109EB"/>
    <w:rsid w:val="00E10F4A"/>
    <w:rsid w:val="00E11C2F"/>
    <w:rsid w:val="00E11D33"/>
    <w:rsid w:val="00E12A05"/>
    <w:rsid w:val="00E12AAC"/>
    <w:rsid w:val="00E132D4"/>
    <w:rsid w:val="00E136FC"/>
    <w:rsid w:val="00E13EF6"/>
    <w:rsid w:val="00E1532D"/>
    <w:rsid w:val="00E157C9"/>
    <w:rsid w:val="00E162C2"/>
    <w:rsid w:val="00E16467"/>
    <w:rsid w:val="00E17CF5"/>
    <w:rsid w:val="00E20E9E"/>
    <w:rsid w:val="00E20F42"/>
    <w:rsid w:val="00E21051"/>
    <w:rsid w:val="00E21F87"/>
    <w:rsid w:val="00E222EF"/>
    <w:rsid w:val="00E23723"/>
    <w:rsid w:val="00E243B8"/>
    <w:rsid w:val="00E245C4"/>
    <w:rsid w:val="00E252EC"/>
    <w:rsid w:val="00E253A9"/>
    <w:rsid w:val="00E2559B"/>
    <w:rsid w:val="00E26602"/>
    <w:rsid w:val="00E27368"/>
    <w:rsid w:val="00E2752B"/>
    <w:rsid w:val="00E2798D"/>
    <w:rsid w:val="00E31645"/>
    <w:rsid w:val="00E375CD"/>
    <w:rsid w:val="00E415BA"/>
    <w:rsid w:val="00E41AB3"/>
    <w:rsid w:val="00E41AB8"/>
    <w:rsid w:val="00E42487"/>
    <w:rsid w:val="00E44417"/>
    <w:rsid w:val="00E4488B"/>
    <w:rsid w:val="00E44BEA"/>
    <w:rsid w:val="00E455A5"/>
    <w:rsid w:val="00E45898"/>
    <w:rsid w:val="00E45FF1"/>
    <w:rsid w:val="00E46F3B"/>
    <w:rsid w:val="00E512AA"/>
    <w:rsid w:val="00E52178"/>
    <w:rsid w:val="00E57F87"/>
    <w:rsid w:val="00E61AFD"/>
    <w:rsid w:val="00E61D44"/>
    <w:rsid w:val="00E624CB"/>
    <w:rsid w:val="00E62A8A"/>
    <w:rsid w:val="00E63AA8"/>
    <w:rsid w:val="00E63C8E"/>
    <w:rsid w:val="00E64850"/>
    <w:rsid w:val="00E64BB1"/>
    <w:rsid w:val="00E64EE5"/>
    <w:rsid w:val="00E65C54"/>
    <w:rsid w:val="00E6708B"/>
    <w:rsid w:val="00E71AE9"/>
    <w:rsid w:val="00E72F13"/>
    <w:rsid w:val="00E745A2"/>
    <w:rsid w:val="00E74F33"/>
    <w:rsid w:val="00E753E7"/>
    <w:rsid w:val="00E76404"/>
    <w:rsid w:val="00E779EA"/>
    <w:rsid w:val="00E8012A"/>
    <w:rsid w:val="00E808CF"/>
    <w:rsid w:val="00E81698"/>
    <w:rsid w:val="00E81E3B"/>
    <w:rsid w:val="00E82658"/>
    <w:rsid w:val="00E833A8"/>
    <w:rsid w:val="00E8411A"/>
    <w:rsid w:val="00E8623C"/>
    <w:rsid w:val="00E86FB6"/>
    <w:rsid w:val="00E90B30"/>
    <w:rsid w:val="00E935D7"/>
    <w:rsid w:val="00E9423C"/>
    <w:rsid w:val="00E952A1"/>
    <w:rsid w:val="00E96AC5"/>
    <w:rsid w:val="00E9701C"/>
    <w:rsid w:val="00E97CD9"/>
    <w:rsid w:val="00EA0067"/>
    <w:rsid w:val="00EA268C"/>
    <w:rsid w:val="00EA41D1"/>
    <w:rsid w:val="00EA423B"/>
    <w:rsid w:val="00EA4CD4"/>
    <w:rsid w:val="00EA520A"/>
    <w:rsid w:val="00EA5CB3"/>
    <w:rsid w:val="00EA601D"/>
    <w:rsid w:val="00EA714C"/>
    <w:rsid w:val="00EB0571"/>
    <w:rsid w:val="00EB0929"/>
    <w:rsid w:val="00EB2EFA"/>
    <w:rsid w:val="00EB305C"/>
    <w:rsid w:val="00EB313D"/>
    <w:rsid w:val="00EB433B"/>
    <w:rsid w:val="00EB5123"/>
    <w:rsid w:val="00EB5769"/>
    <w:rsid w:val="00EB62DC"/>
    <w:rsid w:val="00EC0AA2"/>
    <w:rsid w:val="00EC1008"/>
    <w:rsid w:val="00EC2827"/>
    <w:rsid w:val="00EC5FA4"/>
    <w:rsid w:val="00ED02A3"/>
    <w:rsid w:val="00ED28FC"/>
    <w:rsid w:val="00ED33C3"/>
    <w:rsid w:val="00ED38D6"/>
    <w:rsid w:val="00EE064E"/>
    <w:rsid w:val="00EE068A"/>
    <w:rsid w:val="00EE1C47"/>
    <w:rsid w:val="00EE5693"/>
    <w:rsid w:val="00EE5E1A"/>
    <w:rsid w:val="00EF1660"/>
    <w:rsid w:val="00EF326B"/>
    <w:rsid w:val="00EF3590"/>
    <w:rsid w:val="00EF56C6"/>
    <w:rsid w:val="00EF6474"/>
    <w:rsid w:val="00EF7E5C"/>
    <w:rsid w:val="00F0023C"/>
    <w:rsid w:val="00F00F6F"/>
    <w:rsid w:val="00F01260"/>
    <w:rsid w:val="00F02032"/>
    <w:rsid w:val="00F02155"/>
    <w:rsid w:val="00F02489"/>
    <w:rsid w:val="00F02F55"/>
    <w:rsid w:val="00F033F0"/>
    <w:rsid w:val="00F06391"/>
    <w:rsid w:val="00F07448"/>
    <w:rsid w:val="00F077A9"/>
    <w:rsid w:val="00F104C0"/>
    <w:rsid w:val="00F10AE8"/>
    <w:rsid w:val="00F123C1"/>
    <w:rsid w:val="00F12EE3"/>
    <w:rsid w:val="00F1586A"/>
    <w:rsid w:val="00F167F5"/>
    <w:rsid w:val="00F171C8"/>
    <w:rsid w:val="00F2256B"/>
    <w:rsid w:val="00F22851"/>
    <w:rsid w:val="00F30505"/>
    <w:rsid w:val="00F31D87"/>
    <w:rsid w:val="00F322AD"/>
    <w:rsid w:val="00F3456A"/>
    <w:rsid w:val="00F35F8E"/>
    <w:rsid w:val="00F3667A"/>
    <w:rsid w:val="00F40D26"/>
    <w:rsid w:val="00F40F73"/>
    <w:rsid w:val="00F41752"/>
    <w:rsid w:val="00F43B54"/>
    <w:rsid w:val="00F43D1A"/>
    <w:rsid w:val="00F440C2"/>
    <w:rsid w:val="00F44DDE"/>
    <w:rsid w:val="00F464E4"/>
    <w:rsid w:val="00F46E8A"/>
    <w:rsid w:val="00F471E9"/>
    <w:rsid w:val="00F5346F"/>
    <w:rsid w:val="00F54298"/>
    <w:rsid w:val="00F55F46"/>
    <w:rsid w:val="00F5604D"/>
    <w:rsid w:val="00F579CC"/>
    <w:rsid w:val="00F6005A"/>
    <w:rsid w:val="00F605BF"/>
    <w:rsid w:val="00F640AA"/>
    <w:rsid w:val="00F64AF3"/>
    <w:rsid w:val="00F65E59"/>
    <w:rsid w:val="00F6725E"/>
    <w:rsid w:val="00F70C09"/>
    <w:rsid w:val="00F7129A"/>
    <w:rsid w:val="00F729DA"/>
    <w:rsid w:val="00F7304E"/>
    <w:rsid w:val="00F73063"/>
    <w:rsid w:val="00F7323E"/>
    <w:rsid w:val="00F7395B"/>
    <w:rsid w:val="00F75B7C"/>
    <w:rsid w:val="00F75D37"/>
    <w:rsid w:val="00F7731B"/>
    <w:rsid w:val="00F77AE9"/>
    <w:rsid w:val="00F81715"/>
    <w:rsid w:val="00F844B5"/>
    <w:rsid w:val="00F84DE6"/>
    <w:rsid w:val="00F86D80"/>
    <w:rsid w:val="00F878A9"/>
    <w:rsid w:val="00F91455"/>
    <w:rsid w:val="00F9245E"/>
    <w:rsid w:val="00F93088"/>
    <w:rsid w:val="00F946CB"/>
    <w:rsid w:val="00F94982"/>
    <w:rsid w:val="00F94F88"/>
    <w:rsid w:val="00F9607D"/>
    <w:rsid w:val="00F97B88"/>
    <w:rsid w:val="00F97D60"/>
    <w:rsid w:val="00FA0085"/>
    <w:rsid w:val="00FA1470"/>
    <w:rsid w:val="00FA2F48"/>
    <w:rsid w:val="00FA37A0"/>
    <w:rsid w:val="00FA3B19"/>
    <w:rsid w:val="00FA47FB"/>
    <w:rsid w:val="00FA59C4"/>
    <w:rsid w:val="00FA5EAE"/>
    <w:rsid w:val="00FA780F"/>
    <w:rsid w:val="00FA7DE7"/>
    <w:rsid w:val="00FB1FA5"/>
    <w:rsid w:val="00FB2BFD"/>
    <w:rsid w:val="00FB3749"/>
    <w:rsid w:val="00FC0BC6"/>
    <w:rsid w:val="00FC0D9B"/>
    <w:rsid w:val="00FC0F92"/>
    <w:rsid w:val="00FC3CD2"/>
    <w:rsid w:val="00FD0CEE"/>
    <w:rsid w:val="00FD0F46"/>
    <w:rsid w:val="00FD2DFE"/>
    <w:rsid w:val="00FD3D89"/>
    <w:rsid w:val="00FD3D8D"/>
    <w:rsid w:val="00FD4259"/>
    <w:rsid w:val="00FD5DA1"/>
    <w:rsid w:val="00FD731F"/>
    <w:rsid w:val="00FD7462"/>
    <w:rsid w:val="00FD7854"/>
    <w:rsid w:val="00FE16B1"/>
    <w:rsid w:val="00FE1A0C"/>
    <w:rsid w:val="00FE523E"/>
    <w:rsid w:val="00FE5379"/>
    <w:rsid w:val="00FF0E81"/>
    <w:rsid w:val="00FF361D"/>
    <w:rsid w:val="00FF47D5"/>
    <w:rsid w:val="00FF4EE7"/>
    <w:rsid w:val="00FF677E"/>
    <w:rsid w:val="00FF73D5"/>
    <w:rsid w:val="00FF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169"/>
    <o:shapelayout v:ext="edit">
      <o:idmap v:ext="edit" data="1"/>
    </o:shapelayout>
  </w:shapeDefaults>
  <w:decimalSymbol w:val=","/>
  <w:listSeparator w:val=";"/>
  <w14:docId w14:val="0119BFE1"/>
  <w15:docId w15:val="{C1D71ED4-54DE-43C0-83C1-A7605555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="Times New Roman" w:hAnsi="Verdana" w:cs="Times New Roman"/>
        <w:sz w:val="22"/>
        <w:szCs w:val="22"/>
        <w:lang w:val="ca-ES" w:eastAsia="ca-ES" w:bidi="ar-SA"/>
      </w:rPr>
    </w:rPrDefault>
    <w:pPrDefault>
      <w:pPr>
        <w:spacing w:before="288" w:after="288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semiHidden="1" w:unhideWhenUsed="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qFormat="1"/>
    <w:lsdException w:name="heading 6" w:semiHidden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 w:qFormat="1"/>
    <w:lsdException w:name="Emphasis" w:semiHidden="1" w:unhideWhenUsed="1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nhideWhenUsed/>
    <w:qFormat/>
    <w:rsid w:val="00331EB2"/>
  </w:style>
  <w:style w:type="paragraph" w:styleId="Ttulo1">
    <w:name w:val="heading 1"/>
    <w:basedOn w:val="Normal"/>
    <w:next w:val="Normal"/>
    <w:link w:val="Ttulo1Car"/>
    <w:qFormat/>
    <w:rsid w:val="00F60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qFormat/>
    <w:rsid w:val="006900C7"/>
    <w:pPr>
      <w:keepNext/>
      <w:keepLines/>
      <w:spacing w:before="120" w:after="0" w:line="360" w:lineRule="auto"/>
      <w:outlineLvl w:val="1"/>
    </w:pPr>
    <w:rPr>
      <w:b/>
      <w:szCs w:val="26"/>
    </w:rPr>
  </w:style>
  <w:style w:type="paragraph" w:styleId="Ttulo3">
    <w:name w:val="heading 3"/>
    <w:basedOn w:val="Normal"/>
    <w:next w:val="Normal"/>
    <w:link w:val="Ttulo3Car"/>
    <w:semiHidden/>
    <w:qFormat/>
    <w:rsid w:val="006900C7"/>
    <w:pPr>
      <w:keepNext/>
      <w:keepLines/>
      <w:spacing w:before="120" w:after="0" w:line="360" w:lineRule="auto"/>
      <w:outlineLvl w:val="2"/>
    </w:pPr>
    <w:rPr>
      <w:rFonts w:eastAsiaTheme="majorEastAsia" w:cstheme="majorBidi"/>
      <w:b/>
      <w:szCs w:val="24"/>
    </w:rPr>
  </w:style>
  <w:style w:type="paragraph" w:styleId="Ttulo4">
    <w:name w:val="heading 4"/>
    <w:basedOn w:val="Normal"/>
    <w:next w:val="Normal"/>
    <w:link w:val="Ttulo4Car"/>
    <w:semiHidden/>
    <w:qFormat/>
    <w:rsid w:val="007C48C7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B2E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rsid w:val="00EB2EFA"/>
    <w:rPr>
      <w:b/>
      <w:szCs w:val="26"/>
    </w:rPr>
  </w:style>
  <w:style w:type="character" w:customStyle="1" w:styleId="Ttulo3Car">
    <w:name w:val="Título 3 Car"/>
    <w:basedOn w:val="Fuentedeprrafopredeter"/>
    <w:link w:val="Ttulo3"/>
    <w:semiHidden/>
    <w:rsid w:val="00EB2EFA"/>
    <w:rPr>
      <w:rFonts w:eastAsiaTheme="majorEastAsia" w:cstheme="majorBidi"/>
      <w:b/>
      <w:szCs w:val="24"/>
    </w:rPr>
  </w:style>
  <w:style w:type="character" w:styleId="Refdenotaalpie">
    <w:name w:val="footnote reference"/>
    <w:semiHidden/>
    <w:rsid w:val="00C964E8"/>
    <w:rPr>
      <w:vertAlign w:val="superscript"/>
    </w:rPr>
  </w:style>
  <w:style w:type="paragraph" w:styleId="Textodeglobo">
    <w:name w:val="Balloon Text"/>
    <w:basedOn w:val="Normal"/>
    <w:link w:val="TextodegloboCar1"/>
    <w:semiHidden/>
    <w:rsid w:val="004111D0"/>
    <w:rPr>
      <w:rFonts w:ascii="Tahoma" w:hAnsi="Tahoma" w:cs="Tahoma"/>
      <w:sz w:val="16"/>
      <w:szCs w:val="16"/>
    </w:rPr>
  </w:style>
  <w:style w:type="paragraph" w:styleId="Encabezado">
    <w:name w:val="header"/>
    <w:aliases w:val="Departament"/>
    <w:basedOn w:val="Normal"/>
    <w:link w:val="EncabezadoCar1"/>
    <w:rsid w:val="007D54B9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  <w:sz w:val="18"/>
      <w:szCs w:val="18"/>
    </w:rPr>
  </w:style>
  <w:style w:type="paragraph" w:customStyle="1" w:styleId="NTtolprincipal">
    <w:name w:val="N/ Títol principal"/>
    <w:basedOn w:val="Ttulo"/>
    <w:next w:val="NTtolsegon"/>
    <w:qFormat/>
    <w:rsid w:val="00134112"/>
    <w:pPr>
      <w:keepNext/>
      <w:keepLines/>
      <w:pBdr>
        <w:bottom w:val="none" w:sz="0" w:space="0" w:color="auto"/>
      </w:pBdr>
      <w:spacing w:beforeLines="200" w:before="200" w:afterLines="100" w:after="100" w:line="280" w:lineRule="atLeast"/>
      <w:jc w:val="center"/>
      <w:outlineLvl w:val="0"/>
    </w:pPr>
    <w:rPr>
      <w:rFonts w:ascii="Verdana" w:hAnsi="Verdana"/>
      <w:b/>
      <w:color w:val="C00000"/>
      <w:sz w:val="20"/>
    </w:rPr>
  </w:style>
  <w:style w:type="paragraph" w:styleId="Ttulo">
    <w:name w:val="Title"/>
    <w:basedOn w:val="Normal"/>
    <w:next w:val="Normal"/>
    <w:link w:val="TtuloCar"/>
    <w:rsid w:val="0089457E"/>
    <w:pPr>
      <w:pBdr>
        <w:bottom w:val="single" w:sz="8" w:space="4" w:color="4F81B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rsid w:val="0089457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NTtolsegon">
    <w:name w:val="N/ Títol segon"/>
    <w:basedOn w:val="NTtolprincipal"/>
    <w:next w:val="NTtoltercer"/>
    <w:qFormat/>
    <w:rsid w:val="00136910"/>
    <w:pPr>
      <w:spacing w:beforeLines="250" w:before="600"/>
      <w:jc w:val="left"/>
      <w:outlineLvl w:val="1"/>
    </w:pPr>
    <w:rPr>
      <w:caps/>
      <w:szCs w:val="20"/>
    </w:rPr>
  </w:style>
  <w:style w:type="paragraph" w:customStyle="1" w:styleId="NTtoltercer">
    <w:name w:val="N/ Títol tercer"/>
    <w:basedOn w:val="NTtolsegon"/>
    <w:next w:val="NNormal"/>
    <w:qFormat/>
    <w:rsid w:val="00136910"/>
    <w:pPr>
      <w:spacing w:beforeLines="150" w:before="360"/>
      <w:outlineLvl w:val="2"/>
    </w:pPr>
    <w:rPr>
      <w:bCs/>
      <w:caps w:val="0"/>
    </w:rPr>
  </w:style>
  <w:style w:type="paragraph" w:customStyle="1" w:styleId="NNormal">
    <w:name w:val="N/ Normal"/>
    <w:link w:val="NNormalCar"/>
    <w:qFormat/>
    <w:rsid w:val="00FE523E"/>
    <w:pPr>
      <w:tabs>
        <w:tab w:val="left" w:pos="2268"/>
      </w:tabs>
      <w:spacing w:beforeLines="50" w:before="120" w:afterLines="50" w:after="120" w:line="260" w:lineRule="atLeast"/>
    </w:pPr>
    <w:rPr>
      <w:rFonts w:eastAsia="Calibri"/>
      <w:sz w:val="19"/>
    </w:rPr>
  </w:style>
  <w:style w:type="character" w:customStyle="1" w:styleId="NNormalCar">
    <w:name w:val="N/ Normal Car"/>
    <w:link w:val="NNormal"/>
    <w:rsid w:val="00FE523E"/>
    <w:rPr>
      <w:rFonts w:eastAsia="Calibri"/>
      <w:sz w:val="19"/>
    </w:rPr>
  </w:style>
  <w:style w:type="paragraph" w:customStyle="1" w:styleId="PSignaturacrrec">
    <w:name w:val="P/ Signatura càrrec"/>
    <w:basedOn w:val="PSignatura"/>
    <w:qFormat/>
    <w:rsid w:val="00B44706"/>
    <w:pPr>
      <w:spacing w:beforeLines="100" w:before="240" w:afterLines="100" w:after="240"/>
    </w:pPr>
  </w:style>
  <w:style w:type="paragraph" w:customStyle="1" w:styleId="PSignatura">
    <w:name w:val="P/ Signatura"/>
    <w:basedOn w:val="NNormal"/>
    <w:rsid w:val="00EF326B"/>
    <w:pPr>
      <w:spacing w:beforeLines="500" w:before="500"/>
    </w:pPr>
  </w:style>
  <w:style w:type="table" w:styleId="Tablaconcuadrcula">
    <w:name w:val="Table Grid"/>
    <w:basedOn w:val="Tablanormal"/>
    <w:rsid w:val="00202480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styleId="Cuadrculavistosa-nfasis6">
    <w:name w:val="Colorful Grid Accent 6"/>
    <w:basedOn w:val="Tablanormal"/>
    <w:uiPriority w:val="73"/>
    <w:rsid w:val="00F43D1A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euPagina">
    <w:name w:val="PeuPagina"/>
    <w:semiHidden/>
    <w:qFormat/>
    <w:locked/>
    <w:rsid w:val="00DC5A74"/>
    <w:pPr>
      <w:spacing w:before="0" w:after="0"/>
      <w:jc w:val="right"/>
    </w:pPr>
    <w:rPr>
      <w:sz w:val="16"/>
    </w:rPr>
  </w:style>
  <w:style w:type="paragraph" w:styleId="TtuloTDC">
    <w:name w:val="TOC Heading"/>
    <w:basedOn w:val="NTtolprincipal"/>
    <w:next w:val="Normal"/>
    <w:uiPriority w:val="39"/>
    <w:semiHidden/>
    <w:unhideWhenUsed/>
    <w:qFormat/>
    <w:rsid w:val="00F605BF"/>
    <w:pPr>
      <w:outlineLvl w:val="9"/>
    </w:pPr>
  </w:style>
  <w:style w:type="paragraph" w:styleId="Textonotapie">
    <w:name w:val="footnote text"/>
    <w:basedOn w:val="Normal"/>
    <w:link w:val="TextonotapieCar"/>
    <w:uiPriority w:val="99"/>
    <w:rsid w:val="00791F3E"/>
    <w:pPr>
      <w:spacing w:before="0" w:after="0"/>
    </w:pPr>
    <w:rPr>
      <w:sz w:val="16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91F3E"/>
    <w:rPr>
      <w:sz w:val="16"/>
      <w:szCs w:val="20"/>
      <w:lang w:eastAsia="es-ES"/>
    </w:rPr>
  </w:style>
  <w:style w:type="paragraph" w:customStyle="1" w:styleId="NNormaldreta">
    <w:name w:val="N/ Normal dreta"/>
    <w:basedOn w:val="NNormal"/>
    <w:next w:val="NNormal"/>
    <w:qFormat/>
    <w:rsid w:val="000B4818"/>
    <w:pPr>
      <w:jc w:val="right"/>
    </w:pPr>
  </w:style>
  <w:style w:type="paragraph" w:customStyle="1" w:styleId="NNormalcentrat">
    <w:name w:val="N/ Normal centrat"/>
    <w:basedOn w:val="NNormal"/>
    <w:next w:val="NNormal"/>
    <w:qFormat/>
    <w:rsid w:val="000B4818"/>
    <w:pPr>
      <w:jc w:val="center"/>
    </w:pPr>
  </w:style>
  <w:style w:type="paragraph" w:customStyle="1" w:styleId="NTtolAnnex">
    <w:name w:val="N/ Títol Annex"/>
    <w:basedOn w:val="NTtolprincipal"/>
    <w:qFormat/>
    <w:rsid w:val="00134112"/>
    <w:pPr>
      <w:pageBreakBefore/>
    </w:pPr>
  </w:style>
  <w:style w:type="character" w:styleId="Hipervnculo">
    <w:name w:val="Hyperlink"/>
    <w:basedOn w:val="Fuentedeprrafopredeter"/>
    <w:uiPriority w:val="99"/>
    <w:unhideWhenUsed/>
    <w:rsid w:val="002447D4"/>
    <w:rPr>
      <w:rFonts w:ascii="Verdana" w:hAnsi="Verdana"/>
      <w:color w:val="C00000"/>
      <w:u w:val="single"/>
    </w:rPr>
  </w:style>
  <w:style w:type="character" w:styleId="Hipervnculovisitado">
    <w:name w:val="FollowedHyperlink"/>
    <w:basedOn w:val="Fuentedeprrafopredeter"/>
    <w:unhideWhenUsed/>
    <w:rsid w:val="002447D4"/>
    <w:rPr>
      <w:rFonts w:ascii="Verdana" w:hAnsi="Verdana"/>
      <w:color w:val="C00000"/>
      <w:u w:val="single"/>
    </w:rPr>
  </w:style>
  <w:style w:type="paragraph" w:customStyle="1" w:styleId="NNormaltaula">
    <w:name w:val="N/ Normal taula"/>
    <w:link w:val="NNormaltaulaCar"/>
    <w:rsid w:val="007D17C0"/>
    <w:pPr>
      <w:spacing w:beforeLines="25" w:before="25" w:afterLines="25" w:after="25" w:line="260" w:lineRule="atLeast"/>
    </w:pPr>
    <w:rPr>
      <w:rFonts w:eastAsia="Calibri"/>
      <w:sz w:val="18"/>
    </w:rPr>
  </w:style>
  <w:style w:type="character" w:customStyle="1" w:styleId="NNormaltaulaCar">
    <w:name w:val="N/ Normal taula Car"/>
    <w:link w:val="NNormaltaula"/>
    <w:rsid w:val="00CD36FC"/>
    <w:rPr>
      <w:rFonts w:eastAsia="Calibri"/>
      <w:sz w:val="18"/>
    </w:rPr>
  </w:style>
  <w:style w:type="paragraph" w:customStyle="1" w:styleId="NNormalsagnat">
    <w:name w:val="N/ Normal sagnat"/>
    <w:basedOn w:val="NNormal"/>
    <w:qFormat/>
    <w:rsid w:val="008E1B79"/>
    <w:pPr>
      <w:ind w:left="284"/>
    </w:pPr>
  </w:style>
  <w:style w:type="character" w:customStyle="1" w:styleId="ECVincle">
    <w:name w:val="EC Vincle"/>
    <w:basedOn w:val="Fuentedeprrafopredeter"/>
    <w:uiPriority w:val="1"/>
    <w:qFormat/>
    <w:rsid w:val="00861C1C"/>
    <w:rPr>
      <w:color w:val="C22F16"/>
    </w:rPr>
  </w:style>
  <w:style w:type="paragraph" w:customStyle="1" w:styleId="NNormaltaulaesquerra">
    <w:name w:val="N/ Normal taula esquerra"/>
    <w:basedOn w:val="NNormaltaula"/>
    <w:qFormat/>
    <w:rsid w:val="00F55F46"/>
    <w:pPr>
      <w:jc w:val="left"/>
    </w:pPr>
  </w:style>
  <w:style w:type="paragraph" w:customStyle="1" w:styleId="NNormaltauladreta">
    <w:name w:val="N/ Normal taula dreta"/>
    <w:basedOn w:val="NNormaltaulaesquerra"/>
    <w:qFormat/>
    <w:rsid w:val="00F55F46"/>
    <w:pPr>
      <w:jc w:val="right"/>
    </w:pPr>
  </w:style>
  <w:style w:type="paragraph" w:customStyle="1" w:styleId="NTtoldocument">
    <w:name w:val="N/ Títol document"/>
    <w:basedOn w:val="Normal"/>
    <w:autoRedefine/>
    <w:qFormat/>
    <w:rsid w:val="005E1D8B"/>
    <w:pPr>
      <w:keepNext/>
      <w:keepLines/>
      <w:pageBreakBefore/>
      <w:spacing w:before="0" w:afterLines="50" w:after="120" w:line="280" w:lineRule="atLeast"/>
      <w:contextualSpacing/>
      <w:jc w:val="center"/>
      <w:outlineLvl w:val="0"/>
    </w:pPr>
    <w:rPr>
      <w:rFonts w:eastAsiaTheme="minorHAnsi" w:cstheme="minorBidi"/>
      <w:b/>
      <w:bCs/>
      <w:caps/>
      <w:color w:val="C00000"/>
      <w:spacing w:val="5"/>
      <w:kern w:val="28"/>
      <w:sz w:val="20"/>
      <w:szCs w:val="20"/>
      <w:lang w:eastAsia="es-ES"/>
    </w:rPr>
  </w:style>
  <w:style w:type="paragraph" w:customStyle="1" w:styleId="NNormaldestacat">
    <w:name w:val="N/ Normal destacat"/>
    <w:basedOn w:val="NNormal"/>
    <w:qFormat/>
    <w:rsid w:val="008D1627"/>
    <w:pPr>
      <w:keepLines/>
      <w:pBdr>
        <w:top w:val="single" w:sz="4" w:space="1" w:color="C0504D" w:themeColor="accent2"/>
        <w:bottom w:val="single" w:sz="4" w:space="1" w:color="C0504D" w:themeColor="accent2"/>
      </w:pBdr>
      <w:shd w:val="clear" w:color="auto" w:fill="EAEAEA"/>
    </w:pPr>
  </w:style>
  <w:style w:type="paragraph" w:customStyle="1" w:styleId="NTtolquart">
    <w:name w:val="N/ Títol quart"/>
    <w:basedOn w:val="Normal"/>
    <w:next w:val="NNormal"/>
    <w:qFormat/>
    <w:rsid w:val="00980C2E"/>
    <w:pPr>
      <w:keepNext/>
      <w:keepLines/>
      <w:spacing w:beforeLines="100" w:before="100" w:afterLines="50" w:after="50" w:line="280" w:lineRule="atLeast"/>
      <w:contextualSpacing/>
      <w:jc w:val="left"/>
      <w:outlineLvl w:val="3"/>
    </w:pPr>
    <w:rPr>
      <w:rFonts w:eastAsiaTheme="majorEastAsia" w:cstheme="majorBidi"/>
      <w:b/>
      <w:bCs/>
      <w:spacing w:val="5"/>
      <w:kern w:val="28"/>
      <w:sz w:val="19"/>
      <w:szCs w:val="20"/>
    </w:rPr>
  </w:style>
  <w:style w:type="paragraph" w:customStyle="1" w:styleId="NNormaltauladestacat">
    <w:name w:val="N/ Normal taula destacat"/>
    <w:basedOn w:val="NNormal"/>
    <w:uiPriority w:val="1"/>
    <w:qFormat/>
    <w:rsid w:val="00206937"/>
    <w:pPr>
      <w:pBdr>
        <w:bottom w:val="single" w:sz="4" w:space="1" w:color="C0504D" w:themeColor="accent2"/>
      </w:pBdr>
      <w:shd w:val="clear" w:color="auto" w:fill="EAEAEA"/>
      <w:spacing w:afterLines="150" w:after="150"/>
      <w:contextualSpacing/>
    </w:pPr>
    <w:rPr>
      <w:sz w:val="18"/>
    </w:rPr>
  </w:style>
  <w:style w:type="paragraph" w:styleId="Descripcin">
    <w:name w:val="caption"/>
    <w:basedOn w:val="Normal"/>
    <w:next w:val="Normal"/>
    <w:semiHidden/>
    <w:unhideWhenUsed/>
    <w:qFormat/>
    <w:rsid w:val="00066ED8"/>
    <w:pPr>
      <w:spacing w:before="0" w:after="200"/>
    </w:pPr>
    <w:rPr>
      <w:i/>
      <w:iCs/>
      <w:color w:val="1F497D" w:themeColor="text2"/>
      <w:sz w:val="18"/>
      <w:szCs w:val="18"/>
    </w:rPr>
  </w:style>
  <w:style w:type="paragraph" w:customStyle="1" w:styleId="NNormaltaulacentrat">
    <w:name w:val="N/ Normal taula centrat"/>
    <w:basedOn w:val="NNormaltaula"/>
    <w:qFormat/>
    <w:rsid w:val="00114D0C"/>
    <w:pPr>
      <w:spacing w:before="60" w:after="60"/>
      <w:jc w:val="center"/>
    </w:pPr>
    <w:rPr>
      <w:rFonts w:eastAsia="Times New Roman"/>
    </w:rPr>
  </w:style>
  <w:style w:type="paragraph" w:styleId="TDC1">
    <w:name w:val="toc 1"/>
    <w:basedOn w:val="NNormal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spacing w:after="100"/>
      <w:jc w:val="left"/>
    </w:pPr>
  </w:style>
  <w:style w:type="paragraph" w:styleId="TDC2">
    <w:name w:val="toc 2"/>
    <w:basedOn w:val="NNormalsagnat"/>
    <w:next w:val="Normal"/>
    <w:autoRedefine/>
    <w:uiPriority w:val="39"/>
    <w:unhideWhenUsed/>
    <w:qFormat/>
    <w:rsid w:val="00A9005D"/>
    <w:pPr>
      <w:tabs>
        <w:tab w:val="clear" w:pos="2268"/>
        <w:tab w:val="right" w:leader="dot" w:pos="8789"/>
      </w:tabs>
      <w:ind w:right="-2"/>
    </w:pPr>
    <w:rPr>
      <w:noProof/>
    </w:rPr>
  </w:style>
  <w:style w:type="paragraph" w:styleId="TDC3">
    <w:name w:val="toc 3"/>
    <w:basedOn w:val="TDC2"/>
    <w:next w:val="Normal"/>
    <w:autoRedefine/>
    <w:uiPriority w:val="39"/>
    <w:unhideWhenUsed/>
    <w:qFormat/>
    <w:rsid w:val="00455F01"/>
    <w:pPr>
      <w:ind w:left="567"/>
    </w:pPr>
  </w:style>
  <w:style w:type="character" w:customStyle="1" w:styleId="ECCursiva">
    <w:name w:val="EC Cursiva"/>
    <w:qFormat/>
    <w:rsid w:val="006900C7"/>
    <w:rPr>
      <w:i/>
      <w:iCs/>
    </w:rPr>
  </w:style>
  <w:style w:type="character" w:customStyle="1" w:styleId="ECCursivanegreta">
    <w:name w:val="EC Cursiva negreta"/>
    <w:qFormat/>
    <w:rsid w:val="006900C7"/>
    <w:rPr>
      <w:b/>
      <w:bCs/>
      <w:i/>
      <w:iCs/>
    </w:rPr>
  </w:style>
  <w:style w:type="character" w:customStyle="1" w:styleId="ECNegreta">
    <w:name w:val="EC Negreta"/>
    <w:qFormat/>
    <w:rsid w:val="006900C7"/>
    <w:rPr>
      <w:b/>
      <w:bCs/>
    </w:rPr>
  </w:style>
  <w:style w:type="paragraph" w:styleId="Prrafodelista">
    <w:name w:val="List Paragraph"/>
    <w:basedOn w:val="Normal"/>
    <w:uiPriority w:val="34"/>
    <w:qFormat/>
    <w:rsid w:val="006900C7"/>
    <w:pPr>
      <w:spacing w:before="120" w:after="0" w:line="360" w:lineRule="auto"/>
      <w:ind w:left="720"/>
      <w:contextualSpacing/>
    </w:pPr>
    <w:rPr>
      <w:szCs w:val="24"/>
    </w:rPr>
  </w:style>
  <w:style w:type="paragraph" w:customStyle="1" w:styleId="NNormalsenseespai">
    <w:name w:val="N/ Normal sense espai"/>
    <w:basedOn w:val="NNormal"/>
    <w:next w:val="NNormal"/>
    <w:uiPriority w:val="1"/>
    <w:qFormat/>
    <w:rsid w:val="009613AC"/>
    <w:pPr>
      <w:tabs>
        <w:tab w:val="clear" w:pos="2268"/>
      </w:tabs>
      <w:spacing w:beforeLines="0" w:before="0" w:afterLines="0" w:after="0" w:line="360" w:lineRule="auto"/>
    </w:pPr>
    <w:rPr>
      <w:rFonts w:eastAsia="Times New Roman"/>
      <w:szCs w:val="24"/>
    </w:rPr>
  </w:style>
  <w:style w:type="paragraph" w:styleId="Piedepgina">
    <w:name w:val="footer"/>
    <w:basedOn w:val="Normal"/>
    <w:link w:val="PiedepginaCar"/>
    <w:unhideWhenUsed/>
    <w:rsid w:val="00C24841"/>
    <w:pPr>
      <w:tabs>
        <w:tab w:val="center" w:pos="4252"/>
        <w:tab w:val="right" w:pos="8504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rsid w:val="00194C73"/>
  </w:style>
  <w:style w:type="paragraph" w:customStyle="1" w:styleId="Capalera1">
    <w:name w:val="Capçalera1"/>
    <w:uiPriority w:val="2"/>
    <w:qFormat/>
    <w:rsid w:val="00C24841"/>
    <w:pPr>
      <w:spacing w:before="0" w:after="0"/>
      <w:ind w:left="-284"/>
      <w:jc w:val="center"/>
    </w:pPr>
  </w:style>
  <w:style w:type="character" w:customStyle="1" w:styleId="ECSuperindex">
    <w:name w:val="EC Superindex"/>
    <w:basedOn w:val="Fuentedeprrafopredeter"/>
    <w:uiPriority w:val="1"/>
    <w:qFormat/>
    <w:rsid w:val="00134112"/>
    <w:rPr>
      <w:vertAlign w:val="superscript"/>
    </w:rPr>
  </w:style>
  <w:style w:type="paragraph" w:customStyle="1" w:styleId="NNormalambespai">
    <w:name w:val="N/ Normal amb espai"/>
    <w:basedOn w:val="NNormal"/>
    <w:qFormat/>
    <w:rsid w:val="00CF38D3"/>
    <w:pPr>
      <w:spacing w:beforeLines="150" w:before="360"/>
    </w:pPr>
  </w:style>
  <w:style w:type="paragraph" w:customStyle="1" w:styleId="NTitoldocumentnumexp">
    <w:name w:val="N/ Titol document num. exp."/>
    <w:basedOn w:val="NTtoldocument"/>
    <w:qFormat/>
    <w:rsid w:val="001941C6"/>
    <w:pPr>
      <w:pageBreakBefore w:val="0"/>
    </w:pPr>
    <w:rPr>
      <w:caps w:val="0"/>
    </w:rPr>
  </w:style>
  <w:style w:type="paragraph" w:customStyle="1" w:styleId="Carrec">
    <w:name w:val="Carrec"/>
    <w:basedOn w:val="Normal"/>
    <w:semiHidden/>
    <w:rsid w:val="00BC5D06"/>
    <w:pPr>
      <w:spacing w:after="1440"/>
    </w:pPr>
    <w:rPr>
      <w:rFonts w:cs="Arial"/>
      <w:sz w:val="20"/>
    </w:rPr>
  </w:style>
  <w:style w:type="paragraph" w:customStyle="1" w:styleId="PData">
    <w:name w:val="P/ Data"/>
    <w:basedOn w:val="PSignatura"/>
    <w:rsid w:val="00BC5D06"/>
    <w:pPr>
      <w:tabs>
        <w:tab w:val="clear" w:pos="2268"/>
      </w:tabs>
      <w:spacing w:beforeLines="100" w:before="240" w:afterLines="100" w:after="240"/>
    </w:pPr>
  </w:style>
  <w:style w:type="character" w:customStyle="1" w:styleId="ECNormal">
    <w:name w:val="EC Normal"/>
    <w:rsid w:val="00BC5D06"/>
  </w:style>
  <w:style w:type="paragraph" w:customStyle="1" w:styleId="NTtolcinqu">
    <w:name w:val="N/ Títol cinquè"/>
    <w:basedOn w:val="Normal"/>
    <w:qFormat/>
    <w:rsid w:val="00BC5D06"/>
    <w:pPr>
      <w:keepNext/>
      <w:keepLines/>
      <w:spacing w:beforeLines="100" w:before="240" w:afterLines="50" w:after="120" w:line="280" w:lineRule="atLeast"/>
      <w:contextualSpacing/>
      <w:jc w:val="left"/>
      <w:outlineLvl w:val="4"/>
    </w:pPr>
    <w:rPr>
      <w:rFonts w:eastAsiaTheme="majorEastAsia" w:cstheme="majorBidi"/>
      <w:bCs/>
      <w:color w:val="C00000"/>
      <w:spacing w:val="5"/>
      <w:kern w:val="28"/>
      <w:sz w:val="19"/>
      <w:szCs w:val="20"/>
    </w:rPr>
  </w:style>
  <w:style w:type="character" w:customStyle="1" w:styleId="ECNormalsubratllat">
    <w:name w:val="EC Normal subratllat"/>
    <w:basedOn w:val="Fuentedeprrafopredeter"/>
    <w:uiPriority w:val="1"/>
    <w:qFormat/>
    <w:rsid w:val="00BC5D06"/>
    <w:rPr>
      <w:u w:val="single"/>
    </w:rPr>
  </w:style>
  <w:style w:type="character" w:customStyle="1" w:styleId="ECNegretasubratllat">
    <w:name w:val="EC Negreta subratllat"/>
    <w:basedOn w:val="ECNormalsubratllat"/>
    <w:uiPriority w:val="1"/>
    <w:qFormat/>
    <w:rsid w:val="00BC5D06"/>
    <w:rPr>
      <w:b/>
      <w:u w:val="single"/>
    </w:rPr>
  </w:style>
  <w:style w:type="character" w:customStyle="1" w:styleId="ECCursivasubratllat">
    <w:name w:val="EC Cursiva subratllat"/>
    <w:basedOn w:val="ECCursiva"/>
    <w:uiPriority w:val="1"/>
    <w:qFormat/>
    <w:rsid w:val="00BC5D06"/>
    <w:rPr>
      <w:i/>
      <w:iCs w:val="0"/>
      <w:u w:val="single"/>
    </w:rPr>
  </w:style>
  <w:style w:type="paragraph" w:customStyle="1" w:styleId="Ttulo11">
    <w:name w:val="Título 11"/>
    <w:basedOn w:val="Normal"/>
    <w:next w:val="Normal"/>
    <w:unhideWhenUsed/>
    <w:qFormat/>
    <w:rsid w:val="00BC5D06"/>
    <w:pPr>
      <w:keepNext/>
      <w:keepLines/>
      <w:spacing w:before="480" w:after="0"/>
      <w:outlineLvl w:val="0"/>
    </w:pPr>
    <w:rPr>
      <w:rFonts w:ascii="Cambria" w:hAnsi="Cambria"/>
      <w:b/>
      <w:bCs/>
      <w:color w:val="527D55"/>
      <w:sz w:val="28"/>
      <w:szCs w:val="28"/>
    </w:rPr>
  </w:style>
  <w:style w:type="paragraph" w:customStyle="1" w:styleId="Ttulo21">
    <w:name w:val="Título 21"/>
    <w:basedOn w:val="Normal"/>
    <w:next w:val="Normal"/>
    <w:semiHidden/>
    <w:unhideWhenUsed/>
    <w:qFormat/>
    <w:rsid w:val="00BC5D06"/>
    <w:pPr>
      <w:keepNext/>
      <w:keepLines/>
      <w:spacing w:before="200"/>
      <w:outlineLvl w:val="1"/>
    </w:pPr>
    <w:rPr>
      <w:rFonts w:ascii="Cambria" w:hAnsi="Cambria"/>
      <w:b/>
      <w:bCs/>
      <w:color w:val="72A376"/>
      <w:sz w:val="26"/>
      <w:szCs w:val="26"/>
    </w:rPr>
  </w:style>
  <w:style w:type="paragraph" w:customStyle="1" w:styleId="Ttulo31">
    <w:name w:val="Título 31"/>
    <w:basedOn w:val="Normal"/>
    <w:next w:val="Normal"/>
    <w:semiHidden/>
    <w:unhideWhenUsed/>
    <w:qFormat/>
    <w:rsid w:val="00BC5D06"/>
    <w:pPr>
      <w:keepNext/>
      <w:keepLines/>
      <w:spacing w:before="200"/>
      <w:outlineLvl w:val="2"/>
    </w:pPr>
    <w:rPr>
      <w:rFonts w:ascii="Cambria" w:hAnsi="Cambria"/>
      <w:b/>
      <w:bCs/>
      <w:color w:val="72A376"/>
    </w:rPr>
  </w:style>
  <w:style w:type="paragraph" w:customStyle="1" w:styleId="Ttulo41">
    <w:name w:val="Título 41"/>
    <w:basedOn w:val="Normal"/>
    <w:next w:val="Normal"/>
    <w:qFormat/>
    <w:rsid w:val="00BC5D06"/>
    <w:pPr>
      <w:keepNext/>
      <w:jc w:val="center"/>
      <w:outlineLvl w:val="3"/>
    </w:pPr>
    <w:rPr>
      <w:rFonts w:ascii="Arial" w:hAnsi="Arial"/>
      <w:b/>
      <w:color w:val="C0C0C0"/>
      <w:sz w:val="16"/>
    </w:rPr>
  </w:style>
  <w:style w:type="character" w:customStyle="1" w:styleId="Ttulo4Car">
    <w:name w:val="Título 4 Car"/>
    <w:basedOn w:val="Fuentedeprrafopredeter"/>
    <w:link w:val="Ttulo4"/>
    <w:semiHidden/>
    <w:rsid w:val="00BC5D06"/>
    <w:rPr>
      <w:rFonts w:ascii="Arial" w:hAnsi="Arial"/>
      <w:b/>
      <w:color w:val="C0C0C0"/>
      <w:sz w:val="16"/>
    </w:rPr>
  </w:style>
  <w:style w:type="paragraph" w:customStyle="1" w:styleId="Textodeglobo1">
    <w:name w:val="Texto de globo1"/>
    <w:basedOn w:val="Normal"/>
    <w:next w:val="Textodeglobo"/>
    <w:link w:val="TextodegloboCar"/>
    <w:semiHidden/>
    <w:rsid w:val="00BC5D0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1"/>
    <w:semiHidden/>
    <w:rsid w:val="00BC5D06"/>
    <w:rPr>
      <w:rFonts w:ascii="Tahoma" w:hAnsi="Tahoma" w:cs="Tahoma"/>
      <w:sz w:val="16"/>
      <w:szCs w:val="16"/>
    </w:rPr>
  </w:style>
  <w:style w:type="paragraph" w:customStyle="1" w:styleId="Departament1">
    <w:name w:val="Departament1"/>
    <w:basedOn w:val="Normal"/>
    <w:next w:val="Encabezado"/>
    <w:link w:val="EncabezadoCar"/>
    <w:rsid w:val="00BC5D06"/>
    <w:pPr>
      <w:tabs>
        <w:tab w:val="right" w:pos="4797"/>
        <w:tab w:val="left" w:pos="5024"/>
      </w:tabs>
      <w:spacing w:before="180"/>
      <w:jc w:val="center"/>
    </w:pPr>
    <w:rPr>
      <w:rFonts w:ascii="HelveticaNeueLT Std" w:hAnsi="HelveticaNeueLT Std"/>
      <w:b/>
      <w:spacing w:val="4"/>
    </w:rPr>
  </w:style>
  <w:style w:type="character" w:customStyle="1" w:styleId="EncabezadoCar">
    <w:name w:val="Encabezado Car"/>
    <w:aliases w:val="Departament Car"/>
    <w:basedOn w:val="Fuentedeprrafopredeter"/>
    <w:link w:val="Departament1"/>
    <w:rsid w:val="00BC5D06"/>
    <w:rPr>
      <w:rFonts w:ascii="HelveticaNeueLT Std" w:hAnsi="HelveticaNeueLT Std"/>
      <w:b/>
      <w:spacing w:val="4"/>
    </w:rPr>
  </w:style>
  <w:style w:type="paragraph" w:customStyle="1" w:styleId="Piedepgina1">
    <w:name w:val="Pie de página1"/>
    <w:basedOn w:val="Normal"/>
    <w:next w:val="Piedepgina"/>
    <w:rsid w:val="00BC5D06"/>
    <w:pPr>
      <w:tabs>
        <w:tab w:val="center" w:pos="4252"/>
        <w:tab w:val="right" w:pos="8504"/>
      </w:tabs>
      <w:jc w:val="right"/>
    </w:pPr>
    <w:rPr>
      <w:rFonts w:ascii="Calibri" w:hAnsi="Calibri"/>
      <w:sz w:val="16"/>
    </w:rPr>
  </w:style>
  <w:style w:type="numbering" w:customStyle="1" w:styleId="Sensellista1">
    <w:name w:val="Sense llista1"/>
    <w:next w:val="Sinlista"/>
    <w:semiHidden/>
    <w:unhideWhenUsed/>
    <w:rsid w:val="00BC5D06"/>
  </w:style>
  <w:style w:type="character" w:customStyle="1" w:styleId="ECSubr">
    <w:name w:val="EC Subr"/>
    <w:rsid w:val="00BC5D06"/>
    <w:rPr>
      <w:u w:val="single"/>
    </w:rPr>
  </w:style>
  <w:style w:type="paragraph" w:customStyle="1" w:styleId="ECSubrnegr">
    <w:name w:val="EC Subr negr"/>
    <w:basedOn w:val="Normal"/>
    <w:rsid w:val="00BC5D06"/>
    <w:rPr>
      <w:szCs w:val="20"/>
      <w:u w:val="thick"/>
      <w:lang w:eastAsia="es-ES"/>
    </w:rPr>
  </w:style>
  <w:style w:type="paragraph" w:customStyle="1" w:styleId="ECSubrdisc">
    <w:name w:val="EC Subr disc"/>
    <w:basedOn w:val="Normal"/>
    <w:rsid w:val="00BC5D06"/>
    <w:rPr>
      <w:szCs w:val="20"/>
      <w:u w:val="dashLongHeavy"/>
      <w:lang w:eastAsia="es-ES"/>
    </w:rPr>
  </w:style>
  <w:style w:type="paragraph" w:customStyle="1" w:styleId="Textoindependiente1">
    <w:name w:val="Texto independiente1"/>
    <w:basedOn w:val="Normal"/>
    <w:next w:val="Textoindependiente"/>
    <w:link w:val="TextoindependienteCar"/>
    <w:rsid w:val="00BC5D06"/>
    <w:pPr>
      <w:tabs>
        <w:tab w:val="left" w:pos="-2880"/>
      </w:tabs>
    </w:pPr>
    <w:rPr>
      <w:rFonts w:ascii="Calibri" w:hAnsi="Calibri"/>
      <w:lang w:eastAsia="es-ES"/>
    </w:rPr>
  </w:style>
  <w:style w:type="character" w:customStyle="1" w:styleId="TextoindependienteCar">
    <w:name w:val="Texto independiente Car"/>
    <w:basedOn w:val="Fuentedeprrafopredeter"/>
    <w:link w:val="Textoindependiente1"/>
    <w:rsid w:val="00BC5D06"/>
    <w:rPr>
      <w:rFonts w:ascii="Calibri" w:hAnsi="Calibri"/>
      <w:lang w:eastAsia="es-ES"/>
    </w:rPr>
  </w:style>
  <w:style w:type="character" w:styleId="Nmerodepgina">
    <w:name w:val="page number"/>
    <w:rsid w:val="00BC5D06"/>
  </w:style>
  <w:style w:type="paragraph" w:customStyle="1" w:styleId="Textoindependiente21">
    <w:name w:val="Texto independiente 21"/>
    <w:basedOn w:val="Normal"/>
    <w:next w:val="Textoindependiente2"/>
    <w:link w:val="Textoindependiente2Car"/>
    <w:rsid w:val="00BC5D06"/>
    <w:pPr>
      <w:spacing w:line="480" w:lineRule="auto"/>
    </w:pPr>
    <w:rPr>
      <w:rFonts w:ascii="Calibri" w:hAnsi="Calibri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1"/>
    <w:rsid w:val="00BC5D06"/>
    <w:rPr>
      <w:rFonts w:ascii="Calibri" w:hAnsi="Calibri"/>
      <w:lang w:eastAsia="es-ES"/>
    </w:rPr>
  </w:style>
  <w:style w:type="paragraph" w:customStyle="1" w:styleId="Textoindependiente31">
    <w:name w:val="Texto independiente 31"/>
    <w:basedOn w:val="Normal"/>
    <w:next w:val="Textoindependiente3"/>
    <w:link w:val="Textoindependiente3Car"/>
    <w:rsid w:val="00BC5D06"/>
    <w:rPr>
      <w:rFonts w:ascii="Calibri" w:hAnsi="Calibri"/>
      <w:sz w:val="16"/>
      <w:szCs w:val="16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1"/>
    <w:rsid w:val="00BC5D06"/>
    <w:rPr>
      <w:rFonts w:ascii="Calibri" w:hAnsi="Calibri"/>
      <w:sz w:val="16"/>
      <w:szCs w:val="16"/>
      <w:lang w:eastAsia="es-ES"/>
    </w:rPr>
  </w:style>
  <w:style w:type="paragraph" w:customStyle="1" w:styleId="tn">
    <w:name w:val="tn"/>
    <w:rsid w:val="00BC5D06"/>
    <w:pPr>
      <w:widowControl w:val="0"/>
      <w:tabs>
        <w:tab w:val="left" w:pos="907"/>
      </w:tabs>
      <w:spacing w:before="0" w:after="100" w:line="220" w:lineRule="atLeast"/>
    </w:pPr>
    <w:rPr>
      <w:rFonts w:ascii="Times-Parlament" w:hAnsi="Times-Parlament"/>
      <w:snapToGrid w:val="0"/>
      <w:color w:val="000000"/>
      <w:sz w:val="20"/>
      <w:szCs w:val="20"/>
      <w:lang w:val="es-ES" w:eastAsia="es-ES"/>
    </w:rPr>
  </w:style>
  <w:style w:type="paragraph" w:customStyle="1" w:styleId="Textonotapie1">
    <w:name w:val="Texto nota pie1"/>
    <w:basedOn w:val="Normal"/>
    <w:next w:val="Textonotapie"/>
    <w:rsid w:val="00BC5D06"/>
    <w:pPr>
      <w:spacing w:after="0"/>
    </w:pPr>
    <w:rPr>
      <w:lang w:eastAsia="es-ES"/>
    </w:rPr>
  </w:style>
  <w:style w:type="paragraph" w:customStyle="1" w:styleId="Prrafodelista1">
    <w:name w:val="Párrafo de lista1"/>
    <w:basedOn w:val="Normal"/>
    <w:next w:val="Prrafodelista"/>
    <w:uiPriority w:val="34"/>
    <w:qFormat/>
    <w:rsid w:val="00BC5D06"/>
    <w:pPr>
      <w:ind w:left="720"/>
      <w:contextualSpacing/>
    </w:pPr>
  </w:style>
  <w:style w:type="paragraph" w:customStyle="1" w:styleId="Ttol1contractes">
    <w:name w:val="Títol 1 contractes"/>
    <w:basedOn w:val="Normal"/>
    <w:link w:val="Ttol1contractesCar"/>
    <w:autoRedefine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DC11">
    <w:name w:val="TDC 11"/>
    <w:basedOn w:val="Normal"/>
    <w:next w:val="Normal"/>
    <w:autoRedefine/>
    <w:uiPriority w:val="39"/>
    <w:rsid w:val="00BC5D06"/>
  </w:style>
  <w:style w:type="paragraph" w:customStyle="1" w:styleId="Ttol2contractes">
    <w:name w:val="Títol 2 contractes"/>
    <w:basedOn w:val="Ttol1contractes"/>
    <w:link w:val="Ttol2contractesCar"/>
    <w:qFormat/>
    <w:rsid w:val="00BC5D06"/>
  </w:style>
  <w:style w:type="paragraph" w:customStyle="1" w:styleId="TDC91">
    <w:name w:val="TDC 91"/>
    <w:basedOn w:val="Normal"/>
    <w:next w:val="Normal"/>
    <w:autoRedefine/>
    <w:rsid w:val="00BC5D06"/>
    <w:pPr>
      <w:spacing w:after="100"/>
      <w:ind w:left="1920"/>
    </w:pPr>
  </w:style>
  <w:style w:type="paragraph" w:customStyle="1" w:styleId="TDC21">
    <w:name w:val="TDC 21"/>
    <w:basedOn w:val="Normal"/>
    <w:next w:val="Normal"/>
    <w:autoRedefine/>
    <w:uiPriority w:val="39"/>
    <w:rsid w:val="00BC5D06"/>
    <w:pPr>
      <w:ind w:left="238"/>
    </w:pPr>
  </w:style>
  <w:style w:type="character" w:customStyle="1" w:styleId="Ttol1contractesCar">
    <w:name w:val="Títol 1 contractes Car"/>
    <w:basedOn w:val="Fuentedeprrafopredeter"/>
    <w:link w:val="Ttol1contractes"/>
    <w:rsid w:val="00BC5D06"/>
    <w:rPr>
      <w:b/>
      <w:bCs/>
      <w:color w:val="000080"/>
      <w:spacing w:val="-3"/>
      <w:sz w:val="26"/>
      <w:szCs w:val="20"/>
      <w:lang w:eastAsia="es-ES"/>
    </w:rPr>
  </w:style>
  <w:style w:type="character" w:customStyle="1" w:styleId="Ttol2contractesCar">
    <w:name w:val="Títol 2 contractes Car"/>
    <w:basedOn w:val="Ttol1contractesCar"/>
    <w:link w:val="Ttol2contractes"/>
    <w:rsid w:val="00BC5D06"/>
    <w:rPr>
      <w:b/>
      <w:bCs/>
      <w:color w:val="000080"/>
      <w:spacing w:val="-3"/>
      <w:sz w:val="26"/>
      <w:szCs w:val="20"/>
      <w:lang w:eastAsia="es-ES"/>
    </w:rPr>
  </w:style>
  <w:style w:type="paragraph" w:customStyle="1" w:styleId="TtolAnnexcontractes">
    <w:name w:val="Títol Annex contractes"/>
    <w:basedOn w:val="Ttol1contractes"/>
    <w:autoRedefine/>
    <w:qFormat/>
    <w:rsid w:val="00BC5D06"/>
    <w:pPr>
      <w:jc w:val="center"/>
    </w:pPr>
    <w:rPr>
      <w:smallCaps/>
      <w:color w:val="auto"/>
    </w:rPr>
  </w:style>
  <w:style w:type="paragraph" w:customStyle="1" w:styleId="TDC31">
    <w:name w:val="TDC 31"/>
    <w:basedOn w:val="Normal"/>
    <w:next w:val="Normal"/>
    <w:autoRedefine/>
    <w:uiPriority w:val="39"/>
    <w:rsid w:val="00BC5D06"/>
    <w:pPr>
      <w:tabs>
        <w:tab w:val="right" w:leader="dot" w:pos="8776"/>
      </w:tabs>
      <w:spacing w:after="100"/>
    </w:pPr>
    <w:rPr>
      <w:sz w:val="16"/>
    </w:rPr>
  </w:style>
  <w:style w:type="paragraph" w:customStyle="1" w:styleId="TtuloTDC1">
    <w:name w:val="Título TDC1"/>
    <w:basedOn w:val="NTtolprincipal"/>
    <w:next w:val="Normal"/>
    <w:uiPriority w:val="39"/>
    <w:semiHidden/>
    <w:unhideWhenUsed/>
    <w:qFormat/>
    <w:rsid w:val="00BC5D06"/>
    <w:pPr>
      <w:spacing w:before="480" w:afterLines="50" w:after="120"/>
      <w:outlineLvl w:val="9"/>
    </w:pPr>
  </w:style>
  <w:style w:type="table" w:customStyle="1" w:styleId="Tablaconcuadrcula1">
    <w:name w:val="Tabla con cuadrícula1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BC5D06"/>
    <w:pPr>
      <w:spacing w:before="0" w:after="0"/>
      <w:jc w:val="left"/>
    </w:pPr>
    <w:rPr>
      <w:rFonts w:ascii="Calibri" w:eastAsia="Calibri" w:hAnsi="Calibri"/>
      <w:sz w:val="20"/>
      <w:szCs w:val="20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rsid w:val="00BC5D06"/>
    <w:pPr>
      <w:spacing w:before="0" w:after="0"/>
      <w:jc w:val="left"/>
    </w:pPr>
    <w:rPr>
      <w:rFonts w:ascii="Calibri" w:eastAsia="Calibri" w:hAnsi="Calibri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ulo10">
    <w:name w:val="Título1"/>
    <w:basedOn w:val="Normal"/>
    <w:next w:val="Normal"/>
    <w:rsid w:val="00BC5D06"/>
    <w:pPr>
      <w:pBdr>
        <w:bottom w:val="single" w:sz="8" w:space="4" w:color="72A376"/>
      </w:pBdr>
      <w:spacing w:after="300"/>
      <w:contextualSpacing/>
    </w:pPr>
    <w:rPr>
      <w:rFonts w:ascii="Cambria" w:hAnsi="Cambria"/>
      <w:color w:val="4D4F3F"/>
      <w:spacing w:val="5"/>
      <w:kern w:val="28"/>
      <w:sz w:val="52"/>
      <w:szCs w:val="52"/>
    </w:rPr>
  </w:style>
  <w:style w:type="table" w:customStyle="1" w:styleId="Cuadrculavistosa-nfasis61">
    <w:name w:val="Cuadrícula vistosa - Énfasis 61"/>
    <w:basedOn w:val="Tablanormal"/>
    <w:next w:val="Cuadrculavistosa-nfasis6"/>
    <w:uiPriority w:val="73"/>
    <w:rsid w:val="00BC5D06"/>
    <w:pPr>
      <w:spacing w:before="0" w:after="0"/>
    </w:pPr>
    <w:rPr>
      <w:color w:val="000000"/>
      <w:lang w:val="es-E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AF0F0"/>
    </w:tcPr>
    <w:tblStylePr w:type="firstRow">
      <w:rPr>
        <w:b/>
        <w:bCs/>
      </w:rPr>
      <w:tblPr/>
      <w:tcPr>
        <w:shd w:val="clear" w:color="auto" w:fill="F5E2E2"/>
      </w:tcPr>
    </w:tblStylePr>
    <w:tblStylePr w:type="lastRow">
      <w:rPr>
        <w:b/>
        <w:bCs/>
        <w:color w:val="000000"/>
      </w:rPr>
      <w:tblPr/>
      <w:tcPr>
        <w:shd w:val="clear" w:color="auto" w:fill="F5E2E2"/>
      </w:tcPr>
    </w:tblStylePr>
    <w:tblStylePr w:type="firstCol">
      <w:rPr>
        <w:color w:val="FFFFFF"/>
      </w:rPr>
      <w:tblPr/>
      <w:tcPr>
        <w:shd w:val="clear" w:color="auto" w:fill="CE6767"/>
      </w:tcPr>
    </w:tblStylePr>
    <w:tblStylePr w:type="lastCol">
      <w:rPr>
        <w:color w:val="FFFFFF"/>
      </w:rPr>
      <w:tblPr/>
      <w:tcPr>
        <w:shd w:val="clear" w:color="auto" w:fill="CE6767"/>
      </w:tcPr>
    </w:tblStylePr>
    <w:tblStylePr w:type="band1Vert">
      <w:tblPr/>
      <w:tcPr>
        <w:shd w:val="clear" w:color="auto" w:fill="F3DBDB"/>
      </w:tcPr>
    </w:tblStylePr>
    <w:tblStylePr w:type="band1Horz">
      <w:tblPr/>
      <w:tcPr>
        <w:shd w:val="clear" w:color="auto" w:fill="F3DBDB"/>
      </w:tcPr>
    </w:tblStylePr>
  </w:style>
  <w:style w:type="table" w:customStyle="1" w:styleId="Taulaambquadrcula7">
    <w:name w:val="Taula amb quadrícula7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table" w:customStyle="1" w:styleId="Taulaambquadrcula81">
    <w:name w:val="Taula amb quadrícula81"/>
    <w:basedOn w:val="Tablanormal"/>
    <w:next w:val="Tablaconcuadrcula"/>
    <w:uiPriority w:val="59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ulaambquadrcula6">
    <w:name w:val="Taula amb quadrícula6"/>
    <w:basedOn w:val="Tablanormal"/>
    <w:next w:val="Tablaconcuadrcula"/>
    <w:uiPriority w:val="59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customStyle="1" w:styleId="Default">
    <w:name w:val="Default"/>
    <w:rsid w:val="00BC5D06"/>
    <w:pPr>
      <w:autoSpaceDE w:val="0"/>
      <w:autoSpaceDN w:val="0"/>
      <w:adjustRightInd w:val="0"/>
      <w:spacing w:before="0" w:after="0"/>
      <w:jc w:val="left"/>
    </w:pPr>
    <w:rPr>
      <w:rFonts w:ascii="Calibri" w:hAnsi="Calibri" w:cs="Calibri"/>
      <w:color w:val="000000"/>
      <w:sz w:val="24"/>
      <w:szCs w:val="24"/>
      <w:lang w:val="es-ES"/>
    </w:rPr>
  </w:style>
  <w:style w:type="table" w:customStyle="1" w:styleId="Tablaconcuadrcula4">
    <w:name w:val="Tabla con cuadrícula4"/>
    <w:basedOn w:val="Tablanormal"/>
    <w:next w:val="Tablaconcuadrcula"/>
    <w:rsid w:val="00BC5D06"/>
    <w:pPr>
      <w:spacing w:before="0" w:after="0"/>
      <w:jc w:val="left"/>
    </w:pPr>
    <w:rPr>
      <w:rFonts w:ascii="Times New Roman" w:hAnsi="Times New Roman"/>
      <w:sz w:val="20"/>
      <w:szCs w:val="20"/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tol1PLECSADMIN">
    <w:name w:val="Títol 1 PLECS ADMIN"/>
    <w:basedOn w:val="Normal"/>
    <w:qFormat/>
    <w:rsid w:val="00BC5D06"/>
    <w:pPr>
      <w:keepNext/>
      <w:keepLines/>
      <w:spacing w:before="240" w:after="0"/>
    </w:pPr>
    <w:rPr>
      <w:b/>
      <w:color w:val="000080"/>
      <w:spacing w:val="-3"/>
      <w:sz w:val="24"/>
      <w:szCs w:val="24"/>
      <w:lang w:eastAsia="es-ES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character" w:customStyle="1" w:styleId="Ttulo1Car1">
    <w:name w:val="Título 1 Car1"/>
    <w:basedOn w:val="Fuentedeprrafopredeter"/>
    <w:uiPriority w:val="9"/>
    <w:rsid w:val="00BC5D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ar1">
    <w:name w:val="Título 2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ar1">
    <w:name w:val="Título 3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4Car1">
    <w:name w:val="Título 4 Car1"/>
    <w:basedOn w:val="Fuentedeprrafopredeter"/>
    <w:uiPriority w:val="9"/>
    <w:semiHidden/>
    <w:rsid w:val="00BC5D0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xtodegloboCar1">
    <w:name w:val="Texto de globo Car1"/>
    <w:basedOn w:val="Fuentedeprrafopredeter"/>
    <w:link w:val="Textodeglobo"/>
    <w:semiHidden/>
    <w:rsid w:val="00BC5D06"/>
    <w:rPr>
      <w:rFonts w:ascii="Tahoma" w:hAnsi="Tahoma" w:cs="Tahoma"/>
      <w:sz w:val="16"/>
      <w:szCs w:val="16"/>
    </w:rPr>
  </w:style>
  <w:style w:type="character" w:customStyle="1" w:styleId="EncabezadoCar1">
    <w:name w:val="Encabezado Car1"/>
    <w:aliases w:val="Departament Car1"/>
    <w:basedOn w:val="Fuentedeprrafopredeter"/>
    <w:link w:val="Encabezado"/>
    <w:rsid w:val="00BC5D06"/>
    <w:rPr>
      <w:rFonts w:ascii="HelveticaNeueLT Std" w:hAnsi="HelveticaNeueLT Std"/>
      <w:b/>
      <w:spacing w:val="4"/>
      <w:sz w:val="18"/>
      <w:szCs w:val="18"/>
    </w:rPr>
  </w:style>
  <w:style w:type="character" w:customStyle="1" w:styleId="PiedepginaCar1">
    <w:name w:val="Pie de página Car1"/>
    <w:basedOn w:val="Fuentedeprrafopredeter"/>
    <w:rsid w:val="00BC5D06"/>
    <w:rPr>
      <w:sz w:val="16"/>
    </w:rPr>
  </w:style>
  <w:style w:type="character" w:customStyle="1" w:styleId="TtuloCar1">
    <w:name w:val="Título Car1"/>
    <w:basedOn w:val="Fuentedeprrafopredeter"/>
    <w:uiPriority w:val="10"/>
    <w:rsid w:val="00BC5D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extoindependiente">
    <w:name w:val="Body Text"/>
    <w:basedOn w:val="Normal"/>
    <w:link w:val="TextoindependienteCar1"/>
    <w:uiPriority w:val="99"/>
    <w:semiHidden/>
    <w:unhideWhenUsed/>
    <w:rsid w:val="00BC5D06"/>
  </w:style>
  <w:style w:type="character" w:customStyle="1" w:styleId="TextoindependienteCar1">
    <w:name w:val="Texto independiente Car1"/>
    <w:basedOn w:val="Fuentedeprrafopredeter"/>
    <w:link w:val="Textoindependiente"/>
    <w:uiPriority w:val="99"/>
    <w:semiHidden/>
    <w:rsid w:val="00BC5D06"/>
  </w:style>
  <w:style w:type="paragraph" w:styleId="Textoindependiente2">
    <w:name w:val="Body Text 2"/>
    <w:basedOn w:val="Normal"/>
    <w:link w:val="Textoindependiente2Car1"/>
    <w:uiPriority w:val="99"/>
    <w:semiHidden/>
    <w:unhideWhenUsed/>
    <w:rsid w:val="00BC5D06"/>
    <w:pPr>
      <w:spacing w:line="480" w:lineRule="auto"/>
    </w:pPr>
  </w:style>
  <w:style w:type="character" w:customStyle="1" w:styleId="Textoindependiente2Car1">
    <w:name w:val="Texto independiente 2 Car1"/>
    <w:basedOn w:val="Fuentedeprrafopredeter"/>
    <w:link w:val="Textoindependiente2"/>
    <w:uiPriority w:val="99"/>
    <w:semiHidden/>
    <w:rsid w:val="00BC5D06"/>
  </w:style>
  <w:style w:type="paragraph" w:styleId="Textoindependiente3">
    <w:name w:val="Body Text 3"/>
    <w:basedOn w:val="Normal"/>
    <w:link w:val="Textoindependiente3Car1"/>
    <w:uiPriority w:val="99"/>
    <w:semiHidden/>
    <w:unhideWhenUsed/>
    <w:rsid w:val="00BC5D06"/>
    <w:rPr>
      <w:sz w:val="16"/>
      <w:szCs w:val="16"/>
    </w:rPr>
  </w:style>
  <w:style w:type="character" w:customStyle="1" w:styleId="Textoindependiente3Car1">
    <w:name w:val="Texto independiente 3 Car1"/>
    <w:basedOn w:val="Fuentedeprrafopredeter"/>
    <w:link w:val="Textoindependiente3"/>
    <w:uiPriority w:val="99"/>
    <w:semiHidden/>
    <w:rsid w:val="00BC5D06"/>
    <w:rPr>
      <w:sz w:val="16"/>
      <w:szCs w:val="16"/>
    </w:rPr>
  </w:style>
  <w:style w:type="character" w:customStyle="1" w:styleId="TextonotapieCar1">
    <w:name w:val="Texto nota pie Car1"/>
    <w:basedOn w:val="Fuentedeprrafopredeter"/>
    <w:uiPriority w:val="99"/>
    <w:rsid w:val="00BC5D06"/>
    <w:rPr>
      <w:sz w:val="20"/>
      <w:szCs w:val="20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C5D0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BC5D06"/>
    <w:rPr>
      <w:rFonts w:ascii="Segoe UI" w:hAnsi="Segoe UI" w:cs="Segoe UI"/>
      <w:sz w:val="16"/>
      <w:szCs w:val="16"/>
    </w:rPr>
  </w:style>
  <w:style w:type="table" w:customStyle="1" w:styleId="Tablaconcuadrcula5">
    <w:name w:val="Tabla con cuadrícula5"/>
    <w:basedOn w:val="Tablanormal"/>
    <w:next w:val="Tablaconcuadrcula"/>
    <w:rsid w:val="00BC5D06"/>
    <w:pPr>
      <w:spacing w:beforeLines="50" w:before="50" w:afterLines="50" w:after="50"/>
      <w:jc w:val="left"/>
    </w:pPr>
    <w:rPr>
      <w:sz w:val="20"/>
      <w:lang w:val="es-ES"/>
    </w:rPr>
    <w:tblPr>
      <w:tblBorders>
        <w:top w:val="single" w:sz="4" w:space="0" w:color="C00000"/>
        <w:left w:val="single" w:sz="4" w:space="0" w:color="C00000"/>
        <w:bottom w:val="single" w:sz="4" w:space="0" w:color="C00000"/>
        <w:right w:val="single" w:sz="4" w:space="0" w:color="C00000"/>
        <w:insideH w:val="single" w:sz="4" w:space="0" w:color="C00000"/>
        <w:insideV w:val="single" w:sz="4" w:space="0" w:color="C00000"/>
      </w:tblBorders>
      <w:tblCellMar>
        <w:left w:w="85" w:type="dxa"/>
        <w:right w:w="85" w:type="dxa"/>
      </w:tblCellMar>
    </w:tblPr>
    <w:trPr>
      <w:tblHeader/>
    </w:t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BC5D06"/>
    <w:pPr>
      <w:spacing w:after="0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BC5D06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BC5D06"/>
    <w:rPr>
      <w:vertAlign w:val="superscript"/>
    </w:rPr>
  </w:style>
  <w:style w:type="paragraph" w:customStyle="1" w:styleId="exemple">
    <w:name w:val="exemple"/>
    <w:basedOn w:val="Normal"/>
    <w:next w:val="Normal"/>
    <w:link w:val="exempleCar"/>
    <w:autoRedefine/>
    <w:rsid w:val="00BC5D06"/>
    <w:pPr>
      <w:shd w:val="pct5" w:color="auto" w:fill="auto"/>
      <w:ind w:left="709"/>
    </w:pPr>
    <w:rPr>
      <w:color w:val="0070C0"/>
    </w:rPr>
  </w:style>
  <w:style w:type="character" w:customStyle="1" w:styleId="exempleCar">
    <w:name w:val="exemple Car"/>
    <w:link w:val="exemple"/>
    <w:rsid w:val="00BC5D06"/>
    <w:rPr>
      <w:color w:val="0070C0"/>
      <w:shd w:val="pct5" w:color="auto" w:fill="auto"/>
    </w:rPr>
  </w:style>
  <w:style w:type="paragraph" w:customStyle="1" w:styleId="EstiloTtulo2Izquierda0cmSangrafrancesa125cm">
    <w:name w:val="Estilo Título 2 + Izquierda:  0 cm Sangría francesa:  125 cm"/>
    <w:basedOn w:val="Ttulo2"/>
    <w:autoRedefine/>
    <w:rsid w:val="00BC5D06"/>
    <w:pPr>
      <w:spacing w:before="240" w:after="80" w:line="240" w:lineRule="auto"/>
      <w:ind w:left="709" w:hanging="709"/>
    </w:pPr>
    <w:rPr>
      <w:b w:val="0"/>
      <w:iCs/>
      <w:sz w:val="24"/>
      <w:szCs w:val="20"/>
      <w:u w:val="single"/>
    </w:rPr>
  </w:style>
  <w:style w:type="character" w:customStyle="1" w:styleId="form">
    <w:name w:val="form"/>
    <w:basedOn w:val="Fuentedeprrafopredeter"/>
    <w:uiPriority w:val="1"/>
    <w:qFormat/>
    <w:rsid w:val="00BC5D06"/>
    <w:rPr>
      <w:sz w:val="24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BC5D06"/>
    <w:rPr>
      <w:color w:val="808080"/>
      <w:shd w:val="clear" w:color="auto" w:fill="E6E6E6"/>
    </w:rPr>
  </w:style>
  <w:style w:type="table" w:customStyle="1" w:styleId="Tablaconcuadrcula6">
    <w:name w:val="Tabla con cuadrícula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styleId="Revisin">
    <w:name w:val="Revision"/>
    <w:hidden/>
    <w:uiPriority w:val="99"/>
    <w:semiHidden/>
    <w:rsid w:val="00BC5D06"/>
    <w:pPr>
      <w:spacing w:before="0" w:after="0"/>
      <w:jc w:val="left"/>
    </w:pPr>
  </w:style>
  <w:style w:type="character" w:styleId="Textodelmarcadordeposicin">
    <w:name w:val="Placeholder Text"/>
    <w:basedOn w:val="Fuentedeprrafopredeter"/>
    <w:uiPriority w:val="99"/>
    <w:semiHidden/>
    <w:rsid w:val="00BC5D06"/>
    <w:rPr>
      <w:color w:val="808080"/>
    </w:rPr>
  </w:style>
  <w:style w:type="table" w:customStyle="1" w:styleId="Tablaconcuadrcula7">
    <w:name w:val="Tabla con cuadrícula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8">
    <w:name w:val="Tabla con cuadrícula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9">
    <w:name w:val="Tabla con cuadrícula9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">
    <w:name w:val="Tabla con cuadrícula7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1">
    <w:name w:val="Tabla con cuadrícula7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712">
    <w:name w:val="Tabla con cuadrícula7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EstiloNNormaltaulaIzquierdaAntes025lneaDespus0">
    <w:name w:val="Estilo N/ Normal taula + Izquierda Antes:  025 línea Después:  0..."/>
    <w:basedOn w:val="NNormaltaula"/>
    <w:rsid w:val="00BC5D06"/>
    <w:pPr>
      <w:spacing w:beforeLines="50" w:before="50" w:afterLines="50" w:after="50"/>
      <w:jc w:val="left"/>
    </w:pPr>
    <w:rPr>
      <w:rFonts w:eastAsia="Times New Roman"/>
      <w:szCs w:val="20"/>
    </w:rPr>
  </w:style>
  <w:style w:type="character" w:styleId="Refdecomentario">
    <w:name w:val="annotation reference"/>
    <w:basedOn w:val="Fuentedeprrafopredeter"/>
    <w:semiHidden/>
    <w:unhideWhenUsed/>
    <w:rsid w:val="00BC5D0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5D06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5D0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BC5D0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BC5D06"/>
    <w:rPr>
      <w:b/>
      <w:bCs/>
      <w:sz w:val="20"/>
      <w:szCs w:val="20"/>
    </w:rPr>
  </w:style>
  <w:style w:type="table" w:customStyle="1" w:styleId="Tablaconcuadrcula10">
    <w:name w:val="Tabla con cuadrícula10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">
    <w:name w:val="Tabla con cuadrícula10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1">
    <w:name w:val="Tabla con cuadrícula102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022">
    <w:name w:val="Tabla con cuadrícula102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">
    <w:name w:val="Tabla con cuadrícula13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">
    <w:name w:val="Tabla con cuadrícula12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1">
    <w:name w:val="Tabla con cuadrícula1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">
    <w:name w:val="Tabla con cuadrícula12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4">
    <w:name w:val="Tabla con cuadrícula14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5">
    <w:name w:val="Tabla con cuadrícula15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6">
    <w:name w:val="Tabla con cuadrícula16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31">
    <w:name w:val="Tabla con cuadrícula13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211">
    <w:name w:val="Tabla con cuadrícula1211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61">
    <w:name w:val="Tabla con cuadrícula61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7">
    <w:name w:val="Tabla con cuadrícula17"/>
    <w:basedOn w:val="Tablanormal"/>
    <w:next w:val="Tablaconcuadrcula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57" w:type="dxa"/>
        <w:right w:w="57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8">
    <w:name w:val="Tabla con cuadrícula18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table" w:customStyle="1" w:styleId="Tablaconcuadrcula19">
    <w:name w:val="Tabla con cuadrícula19"/>
    <w:basedOn w:val="Tablanormal"/>
    <w:next w:val="Tablaconcuadrcula"/>
    <w:uiPriority w:val="39"/>
    <w:rsid w:val="00BC5D06"/>
    <w:pPr>
      <w:spacing w:beforeLines="25" w:before="25" w:afterLines="25" w:after="25"/>
      <w:jc w:val="left"/>
    </w:pPr>
    <w:rPr>
      <w:sz w:val="18"/>
    </w:rPr>
    <w:tblPr>
      <w:tblBorders>
        <w:top w:val="single" w:sz="4" w:space="0" w:color="C00000"/>
        <w:bottom w:val="single" w:sz="4" w:space="0" w:color="C00000"/>
        <w:insideH w:val="single" w:sz="4" w:space="0" w:color="C00000"/>
      </w:tblBorders>
      <w:tblCellMar>
        <w:left w:w="85" w:type="dxa"/>
        <w:right w:w="85" w:type="dxa"/>
      </w:tblCellMar>
    </w:tblPr>
    <w:trPr>
      <w:tblHeader/>
    </w:trPr>
    <w:tcPr>
      <w:vAlign w:val="center"/>
    </w:tcPr>
    <w:tblStylePr w:type="firstRow">
      <w:tblPr/>
      <w:tcPr>
        <w:shd w:val="clear" w:color="auto" w:fill="F2DBDB" w:themeFill="accent2" w:themeFillTint="33"/>
      </w:tcPr>
    </w:tblStylePr>
  </w:style>
  <w:style w:type="paragraph" w:customStyle="1" w:styleId="xl68">
    <w:name w:val="xl68"/>
    <w:basedOn w:val="Normal"/>
    <w:rsid w:val="002360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3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6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2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rdeig\Desktop\PlecClausules.dotx" TargetMode="Externa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9CABC-C30B-4A79-834B-B5F71A5E46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PlecClausules.dotx</Template>
  <TotalTime>0</TotalTime>
  <Pages>2</Pages>
  <Words>423</Words>
  <Characters>2303</Characters>
  <Application>Microsoft Office Word</Application>
  <DocSecurity>0</DocSecurity>
  <Lines>19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Parlament de Catalunya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Ordeig Solé, Montserrat</dc:creator>
  <cp:keywords/>
  <dc:description/>
  <cp:lastModifiedBy>Ordeig Solé, Montserrat</cp:lastModifiedBy>
  <cp:revision>3</cp:revision>
  <cp:lastPrinted>2026-06-30T15:59:00Z</cp:lastPrinted>
  <dcterms:created xsi:type="dcterms:W3CDTF">2026-07-14T08:36:00Z</dcterms:created>
  <dcterms:modified xsi:type="dcterms:W3CDTF">2026-07-14T12:08:00Z</dcterms:modified>
</cp:coreProperties>
</file>