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A36" w14:textId="77777777" w:rsidR="008564EC" w:rsidRPr="00847B65" w:rsidRDefault="008564EC" w:rsidP="008564EC">
      <w:pPr>
        <w:jc w:val="center"/>
        <w:rPr>
          <w:rFonts w:eastAsia="Calibri" w:cs="Arial"/>
          <w:b/>
          <w:lang w:eastAsia="en-US"/>
        </w:rPr>
      </w:pPr>
      <w:bookmarkStart w:id="0" w:name="_Hlk38021076"/>
      <w:r w:rsidRPr="00847B65">
        <w:rPr>
          <w:rFonts w:eastAsia="Calibri" w:cs="Arial"/>
          <w:b/>
          <w:lang w:eastAsia="en-US"/>
        </w:rPr>
        <w:t>Annex 4 al PCAP</w:t>
      </w:r>
    </w:p>
    <w:p w14:paraId="6EF594FD" w14:textId="77777777" w:rsidR="008564EC" w:rsidRPr="00847B65" w:rsidRDefault="008564EC" w:rsidP="008564EC">
      <w:pPr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5E6192FD" w14:textId="77777777" w:rsidR="008564EC" w:rsidRPr="0052667E" w:rsidRDefault="008564EC" w:rsidP="008564EC">
      <w:pPr>
        <w:jc w:val="center"/>
        <w:rPr>
          <w:rFonts w:eastAsia="Calibri" w:cs="Arial"/>
          <w:b/>
          <w:lang w:eastAsia="en-US"/>
        </w:rPr>
      </w:pPr>
      <w:r w:rsidRPr="0052667E">
        <w:rPr>
          <w:rFonts w:eastAsia="Calibri" w:cs="Arial"/>
          <w:b/>
          <w:lang w:eastAsia="en-US"/>
        </w:rPr>
        <w:t>496/2026 – CONTRACTE DE SERVEIS PER A LA REALITZACIÓ DE TALLERS AL CASAL DE LA GENT GRAN DE MONTMELÓ (curs 2026-2027)</w:t>
      </w:r>
    </w:p>
    <w:p w14:paraId="6050CF19" w14:textId="77777777" w:rsidR="008564EC" w:rsidRPr="0052667E" w:rsidRDefault="008564EC" w:rsidP="008564EC">
      <w:pPr>
        <w:rPr>
          <w:rFonts w:cs="Arial"/>
          <w:color w:val="EE0000"/>
          <w:spacing w:val="-2"/>
          <w:lang w:eastAsia="es-ES"/>
        </w:rPr>
      </w:pPr>
    </w:p>
    <w:p w14:paraId="1725CE19" w14:textId="77777777" w:rsidR="008564EC" w:rsidRPr="00815360" w:rsidRDefault="008564EC" w:rsidP="008564EC">
      <w:pPr>
        <w:jc w:val="center"/>
        <w:rPr>
          <w:rFonts w:cs="Arial"/>
          <w:b/>
          <w:u w:val="single"/>
          <w:lang w:eastAsia="es-ES"/>
        </w:rPr>
      </w:pPr>
      <w:r w:rsidRPr="00815360">
        <w:rPr>
          <w:rFonts w:eastAsia="Calibri" w:cs="Arial"/>
          <w:b/>
          <w:u w:val="single"/>
          <w:lang w:eastAsia="en-US"/>
        </w:rPr>
        <w:t>Projecte tècnic de desenvolupament de l’activitat (obligatori però avaluable)</w:t>
      </w:r>
    </w:p>
    <w:p w14:paraId="20604AA8" w14:textId="77777777" w:rsidR="008564EC" w:rsidRPr="00815360" w:rsidRDefault="008564EC" w:rsidP="008564EC">
      <w:pPr>
        <w:jc w:val="center"/>
        <w:rPr>
          <w:rFonts w:eastAsia="Calibri" w:cs="Arial"/>
          <w:bCs/>
          <w:lang w:eastAsia="en-US"/>
        </w:rPr>
      </w:pPr>
      <w:r w:rsidRPr="00815360">
        <w:rPr>
          <w:rFonts w:cs="Arial"/>
          <w:bCs/>
          <w:lang w:eastAsia="es-ES"/>
        </w:rPr>
        <w:t>(omplir un quadre per a cada Lot, en el cas de presentar proposta a més d’un Lot)</w:t>
      </w:r>
    </w:p>
    <w:p w14:paraId="291CE400" w14:textId="77777777" w:rsidR="008564EC" w:rsidRPr="00815360" w:rsidRDefault="008564EC" w:rsidP="008564EC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463AD17" w14:textId="77777777" w:rsidR="008564EC" w:rsidRPr="00815360" w:rsidRDefault="008564EC" w:rsidP="008564EC">
      <w:pPr>
        <w:rPr>
          <w:rFonts w:cs="Arial"/>
        </w:rPr>
      </w:pPr>
      <w:r w:rsidRPr="00815360">
        <w:rPr>
          <w:rFonts w:cs="Arial"/>
        </w:rPr>
        <w:t>Fitxa-Model de projecte tècnic per al Lot_________:</w:t>
      </w:r>
    </w:p>
    <w:p w14:paraId="0EF42413" w14:textId="77777777" w:rsidR="008564EC" w:rsidRPr="00815360" w:rsidRDefault="008564EC" w:rsidP="008564EC">
      <w:pPr>
        <w:jc w:val="left"/>
        <w:rPr>
          <w:rFonts w:cs="Arial"/>
        </w:rPr>
      </w:pPr>
    </w:p>
    <w:p w14:paraId="4718A2C7" w14:textId="77777777" w:rsidR="008564EC" w:rsidRPr="00815360" w:rsidRDefault="008564EC" w:rsidP="008564EC">
      <w:pPr>
        <w:jc w:val="left"/>
        <w:rPr>
          <w:rFonts w:cs="Arial"/>
        </w:rPr>
      </w:pPr>
      <w:r w:rsidRPr="00815360">
        <w:rPr>
          <w:rFonts w:cs="Arial"/>
        </w:rPr>
        <w:t>D’acord amb indicacions de la clàusula 17 del PPTP.</w:t>
      </w:r>
    </w:p>
    <w:p w14:paraId="172976C6" w14:textId="77777777" w:rsidR="008564EC" w:rsidRPr="0052667E" w:rsidRDefault="008564EC" w:rsidP="008564EC">
      <w:pPr>
        <w:jc w:val="left"/>
        <w:rPr>
          <w:rFonts w:cs="Arial"/>
          <w:color w:val="EE0000"/>
        </w:rPr>
      </w:pPr>
    </w:p>
    <w:tbl>
      <w:tblPr>
        <w:tblW w:w="9570" w:type="dxa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8"/>
        <w:gridCol w:w="6972"/>
      </w:tblGrid>
      <w:tr w:rsidR="008564EC" w:rsidRPr="00847B65" w14:paraId="3CB130B3" w14:textId="77777777" w:rsidTr="00F93EEE">
        <w:tc>
          <w:tcPr>
            <w:tcW w:w="2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2E2"/>
            <w:hideMark/>
          </w:tcPr>
          <w:p w14:paraId="2CBE5289" w14:textId="77777777" w:rsidR="008564EC" w:rsidRPr="00847B65" w:rsidRDefault="008564EC" w:rsidP="00F93EEE">
            <w:pPr>
              <w:pStyle w:val="Contenidodelatabla"/>
              <w:spacing w:before="114" w:after="114"/>
              <w:jc w:val="center"/>
              <w:rPr>
                <w:rFonts w:cs="Arial"/>
                <w:b/>
                <w:bCs/>
                <w:lang w:bidi="th-TH"/>
              </w:rPr>
            </w:pPr>
            <w:r w:rsidRPr="00847B65">
              <w:rPr>
                <w:rFonts w:cs="Arial"/>
                <w:b/>
                <w:bCs/>
                <w:lang w:bidi="th-TH"/>
              </w:rPr>
              <w:t>NOM DE L’ACTIVITAT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12BFC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lang w:bidi="th-TH"/>
              </w:rPr>
            </w:pPr>
          </w:p>
        </w:tc>
      </w:tr>
      <w:tr w:rsidR="008564EC" w:rsidRPr="00847B65" w14:paraId="63E8E1FA" w14:textId="77777777" w:rsidTr="00F93EEE">
        <w:tc>
          <w:tcPr>
            <w:tcW w:w="2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2E2"/>
            <w:hideMark/>
          </w:tcPr>
          <w:p w14:paraId="74A607CF" w14:textId="77777777" w:rsidR="008564EC" w:rsidRPr="00847B65" w:rsidRDefault="008564EC" w:rsidP="00F93EEE">
            <w:pPr>
              <w:pStyle w:val="Contenidodelatabla"/>
              <w:spacing w:before="114" w:after="114"/>
              <w:jc w:val="center"/>
              <w:rPr>
                <w:rFonts w:cs="Arial"/>
                <w:b/>
                <w:bCs/>
                <w:lang w:bidi="th-TH"/>
              </w:rPr>
            </w:pPr>
            <w:r w:rsidRPr="00847B65">
              <w:rPr>
                <w:rFonts w:cs="Arial"/>
                <w:b/>
                <w:bCs/>
                <w:lang w:bidi="th-TH"/>
              </w:rPr>
              <w:t xml:space="preserve">FORMACIÓ                 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686AA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lang w:bidi="th-TH"/>
              </w:rPr>
            </w:pPr>
          </w:p>
        </w:tc>
      </w:tr>
      <w:tr w:rsidR="008564EC" w:rsidRPr="00847B65" w14:paraId="40AE3360" w14:textId="77777777" w:rsidTr="00F93EEE">
        <w:tc>
          <w:tcPr>
            <w:tcW w:w="2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2E2"/>
            <w:hideMark/>
          </w:tcPr>
          <w:p w14:paraId="783212D4" w14:textId="77777777" w:rsidR="008564EC" w:rsidRPr="00847B65" w:rsidRDefault="008564EC" w:rsidP="00F93EEE">
            <w:pPr>
              <w:pStyle w:val="Contenidodelatabla"/>
              <w:spacing w:before="114" w:after="114"/>
              <w:jc w:val="center"/>
              <w:rPr>
                <w:rFonts w:cs="Arial"/>
                <w:b/>
                <w:bCs/>
                <w:lang w:bidi="th-TH"/>
              </w:rPr>
            </w:pPr>
            <w:r w:rsidRPr="00847B65">
              <w:rPr>
                <w:rFonts w:cs="Arial"/>
                <w:b/>
                <w:bCs/>
                <w:lang w:bidi="th-TH"/>
              </w:rPr>
              <w:t xml:space="preserve">Descripció                    </w:t>
            </w:r>
          </w:p>
        </w:tc>
        <w:tc>
          <w:tcPr>
            <w:tcW w:w="6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3525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lang w:bidi="th-TH"/>
              </w:rPr>
            </w:pPr>
          </w:p>
          <w:p w14:paraId="60489618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5BB305C3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7DF0EB05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1E750F36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0BD54FC8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116251DF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03EBA3EB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  <w:p w14:paraId="01FC21ED" w14:textId="77777777" w:rsidR="008564EC" w:rsidRPr="00847B65" w:rsidRDefault="008564EC" w:rsidP="00F93EEE">
            <w:pPr>
              <w:pStyle w:val="Contenidodelatabla"/>
              <w:jc w:val="left"/>
              <w:rPr>
                <w:rFonts w:cs="Arial"/>
                <w:lang w:bidi="th-TH"/>
              </w:rPr>
            </w:pPr>
          </w:p>
        </w:tc>
      </w:tr>
      <w:tr w:rsidR="008564EC" w:rsidRPr="00847B65" w14:paraId="3A7D8F86" w14:textId="77777777" w:rsidTr="00F93EEE">
        <w:trPr>
          <w:trHeight w:val="540"/>
        </w:trPr>
        <w:tc>
          <w:tcPr>
            <w:tcW w:w="2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2E2"/>
            <w:hideMark/>
          </w:tcPr>
          <w:p w14:paraId="75F5BF25" w14:textId="77777777" w:rsidR="008564EC" w:rsidRPr="00847B65" w:rsidRDefault="008564EC" w:rsidP="00F93EEE">
            <w:pPr>
              <w:pStyle w:val="Contenidodelatabla"/>
              <w:spacing w:before="114" w:after="114"/>
              <w:jc w:val="center"/>
              <w:rPr>
                <w:rFonts w:cs="Arial"/>
                <w:b/>
                <w:bCs/>
                <w:lang w:bidi="th-TH"/>
              </w:rPr>
            </w:pPr>
            <w:r w:rsidRPr="00847B65">
              <w:rPr>
                <w:rFonts w:cs="Arial"/>
                <w:b/>
                <w:bCs/>
                <w:lang w:bidi="th-TH"/>
              </w:rPr>
              <w:t>Objectius de l’activitat</w:t>
            </w:r>
          </w:p>
        </w:tc>
        <w:tc>
          <w:tcPr>
            <w:tcW w:w="6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D40B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lang w:bidi="th-TH"/>
              </w:rPr>
            </w:pPr>
          </w:p>
        </w:tc>
      </w:tr>
      <w:tr w:rsidR="008564EC" w:rsidRPr="00847B65" w14:paraId="5823D38C" w14:textId="77777777" w:rsidTr="00F93EEE">
        <w:trPr>
          <w:trHeight w:val="540"/>
        </w:trPr>
        <w:tc>
          <w:tcPr>
            <w:tcW w:w="2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2E2"/>
            <w:hideMark/>
          </w:tcPr>
          <w:p w14:paraId="7DF7E650" w14:textId="77777777" w:rsidR="008564EC" w:rsidRPr="00847B65" w:rsidRDefault="008564EC" w:rsidP="00F93EEE">
            <w:pPr>
              <w:pStyle w:val="Contenidodelatabla"/>
              <w:spacing w:before="114" w:after="114"/>
              <w:jc w:val="center"/>
              <w:rPr>
                <w:rFonts w:cs="Arial"/>
                <w:b/>
                <w:bCs/>
                <w:lang w:bidi="th-TH"/>
              </w:rPr>
            </w:pPr>
            <w:r w:rsidRPr="00847B65">
              <w:rPr>
                <w:rFonts w:cs="Arial"/>
                <w:b/>
                <w:bCs/>
                <w:lang w:bidi="th-TH"/>
              </w:rPr>
              <w:t xml:space="preserve">Metodologia i recursos  </w:t>
            </w:r>
          </w:p>
        </w:tc>
        <w:tc>
          <w:tcPr>
            <w:tcW w:w="6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B74B7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2BC94874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63ED57EA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23529AAE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3304C38D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58CED6DB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12157936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5CD7C470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5C97E2E3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49E81560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6788E7D4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0A3295B2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  <w:p w14:paraId="51A593CC" w14:textId="77777777" w:rsidR="008564EC" w:rsidRPr="00847B65" w:rsidRDefault="008564EC" w:rsidP="00F93EEE">
            <w:pPr>
              <w:pStyle w:val="Contenidodelatabla"/>
              <w:snapToGrid w:val="0"/>
              <w:jc w:val="left"/>
              <w:rPr>
                <w:rFonts w:cs="Arial"/>
                <w:b/>
                <w:bCs/>
                <w:sz w:val="22"/>
                <w:szCs w:val="22"/>
                <w:u w:val="single"/>
                <w:lang w:bidi="th-TH"/>
              </w:rPr>
            </w:pPr>
          </w:p>
        </w:tc>
      </w:tr>
    </w:tbl>
    <w:p w14:paraId="717784E9" w14:textId="77777777" w:rsidR="008564EC" w:rsidRPr="00847B65" w:rsidRDefault="008564EC" w:rsidP="008564EC">
      <w:pPr>
        <w:jc w:val="left"/>
        <w:rPr>
          <w:rFonts w:eastAsia="Calibri" w:cs="Arial"/>
          <w:b/>
          <w:color w:val="1B1B1B"/>
          <w:sz w:val="22"/>
          <w:szCs w:val="22"/>
          <w:u w:val="single"/>
          <w:lang w:eastAsia="en-US"/>
        </w:rPr>
      </w:pPr>
    </w:p>
    <w:p w14:paraId="1132E3CC" w14:textId="77777777" w:rsidR="008564EC" w:rsidRPr="00847B65" w:rsidRDefault="008564EC" w:rsidP="008564EC">
      <w:pPr>
        <w:jc w:val="left"/>
        <w:rPr>
          <w:rFonts w:eastAsia="Calibri" w:cs="Arial"/>
          <w:b/>
          <w:color w:val="1B1B1B"/>
          <w:sz w:val="22"/>
          <w:szCs w:val="22"/>
          <w:u w:val="single"/>
          <w:lang w:eastAsia="en-US"/>
        </w:rPr>
      </w:pPr>
    </w:p>
    <w:p w14:paraId="6859B40B" w14:textId="77777777" w:rsidR="008564EC" w:rsidRPr="00847B65" w:rsidRDefault="008564EC" w:rsidP="008564EC">
      <w:pPr>
        <w:rPr>
          <w:rFonts w:cs="Arial"/>
          <w:b/>
          <w:bCs/>
          <w:lang w:eastAsia="es-ES"/>
        </w:rPr>
      </w:pPr>
      <w:r w:rsidRPr="00847B65">
        <w:rPr>
          <w:rFonts w:cs="Arial"/>
          <w:b/>
          <w:bCs/>
          <w:lang w:eastAsia="es-ES"/>
        </w:rPr>
        <w:t>En cas de presentar proposta per a més d’un Lot, indicar la proposat per a cada Lot.</w:t>
      </w:r>
    </w:p>
    <w:p w14:paraId="545CE6E8" w14:textId="77777777" w:rsidR="008564EC" w:rsidRPr="00847B65" w:rsidRDefault="008564EC" w:rsidP="008564EC">
      <w:pPr>
        <w:jc w:val="left"/>
        <w:rPr>
          <w:rFonts w:eastAsia="Calibri" w:cs="Arial"/>
          <w:b/>
          <w:color w:val="1B1B1B"/>
          <w:sz w:val="22"/>
          <w:szCs w:val="22"/>
          <w:u w:val="single"/>
          <w:lang w:eastAsia="en-US"/>
        </w:rPr>
      </w:pPr>
    </w:p>
    <w:p w14:paraId="0B13351D" w14:textId="77777777" w:rsidR="008564EC" w:rsidRPr="00847B65" w:rsidRDefault="008564EC" w:rsidP="008564EC">
      <w:pPr>
        <w:jc w:val="left"/>
        <w:rPr>
          <w:rFonts w:eastAsia="Calibri" w:cs="Arial"/>
          <w:b/>
          <w:color w:val="1B1B1B"/>
          <w:sz w:val="22"/>
          <w:szCs w:val="22"/>
          <w:u w:val="single"/>
          <w:lang w:eastAsia="en-US"/>
        </w:rPr>
      </w:pPr>
    </w:p>
    <w:p w14:paraId="7AE96369" w14:textId="77777777" w:rsidR="008564EC" w:rsidRPr="00847B65" w:rsidRDefault="008564EC" w:rsidP="008564EC">
      <w:pPr>
        <w:ind w:firstLine="284"/>
        <w:rPr>
          <w:rFonts w:cs="Arial"/>
          <w:sz w:val="22"/>
          <w:szCs w:val="22"/>
          <w:lang w:eastAsia="es-ES"/>
        </w:rPr>
      </w:pPr>
    </w:p>
    <w:bookmarkEnd w:id="0"/>
    <w:p w14:paraId="6697B717" w14:textId="77777777" w:rsidR="008564EC" w:rsidRPr="00847B65" w:rsidRDefault="008564EC" w:rsidP="008564EC">
      <w:pPr>
        <w:jc w:val="left"/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6557E89C" w14:textId="77777777" w:rsidR="008564EC" w:rsidRPr="00847B65" w:rsidRDefault="008564EC" w:rsidP="008564EC">
      <w:pPr>
        <w:jc w:val="left"/>
        <w:rPr>
          <w:color w:val="000000" w:themeColor="text1"/>
        </w:rPr>
      </w:pPr>
    </w:p>
    <w:p w14:paraId="7883A127" w14:textId="77777777" w:rsidR="008564EC" w:rsidRPr="00847B65" w:rsidRDefault="008564EC" w:rsidP="008564EC">
      <w:pPr>
        <w:jc w:val="left"/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6CCA585D" w14:textId="77777777" w:rsidR="008564EC" w:rsidRPr="00847B65" w:rsidRDefault="008564EC" w:rsidP="008564EC">
      <w:pPr>
        <w:jc w:val="left"/>
        <w:rPr>
          <w:color w:val="000000" w:themeColor="text1"/>
        </w:rPr>
      </w:pPr>
    </w:p>
    <w:p w14:paraId="29ACEA16" w14:textId="77777777" w:rsidR="008564EC" w:rsidRPr="00847B65" w:rsidRDefault="008564EC" w:rsidP="008564EC">
      <w:pPr>
        <w:jc w:val="left"/>
        <w:rPr>
          <w:rFonts w:cs="Arial"/>
          <w:lang w:eastAsia="es-ES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FB28E43" w14:textId="77777777" w:rsidR="008564EC" w:rsidRDefault="008564EC"/>
    <w:sectPr w:rsidR="008564EC" w:rsidSect="008564EC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4992AEFA" w14:textId="77777777" w:rsidR="008564EC" w:rsidRDefault="008564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396F">
          <w:rPr>
            <w:noProof/>
            <w:lang w:val="es-ES"/>
          </w:rPr>
          <w:t>2</w:t>
        </w:r>
        <w:r>
          <w:fldChar w:fldCharType="end"/>
        </w:r>
      </w:p>
    </w:sdtContent>
  </w:sdt>
  <w:p w14:paraId="1B4F8730" w14:textId="77777777" w:rsidR="008564EC" w:rsidRDefault="008564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BC7C060" w14:textId="77777777" w:rsidR="008564EC" w:rsidRDefault="008564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2C0B54" w14:textId="77777777" w:rsidR="008564EC" w:rsidRDefault="008564EC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2309" w14:textId="77777777" w:rsidR="008564EC" w:rsidRDefault="008564EC" w:rsidP="00097A92">
    <w:pPr>
      <w:pStyle w:val="Encabezado"/>
    </w:pPr>
    <w:r>
      <w:rPr>
        <w:noProof/>
      </w:rPr>
      <w:drawing>
        <wp:inline distT="0" distB="0" distL="0" distR="0" wp14:anchorId="17F19B1D" wp14:editId="2AD85DC9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F1CD" w14:textId="77777777" w:rsidR="008564EC" w:rsidRDefault="008564EC" w:rsidP="00097A92">
    <w:pPr>
      <w:pStyle w:val="Encabezado"/>
    </w:pPr>
  </w:p>
  <w:p w14:paraId="00501653" w14:textId="77777777" w:rsidR="008564EC" w:rsidRDefault="008564EC" w:rsidP="00097A92">
    <w:pPr>
      <w:pStyle w:val="Encabezado"/>
    </w:pPr>
    <w:r w:rsidRPr="00061596">
      <w:rPr>
        <w:noProof/>
        <w:lang w:val="es-ES" w:eastAsia="es-ES"/>
      </w:rPr>
      <w:drawing>
        <wp:inline distT="0" distB="0" distL="0" distR="0" wp14:anchorId="735ECE37" wp14:editId="171A01E7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752142" w14:textId="77777777" w:rsidR="008564EC" w:rsidRPr="00097A92" w:rsidRDefault="008564EC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EC"/>
    <w:rsid w:val="004373D3"/>
    <w:rsid w:val="0085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26D5"/>
  <w15:chartTrackingRefBased/>
  <w15:docId w15:val="{D371C9FA-47ED-4AA4-BCA5-2E16BC71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E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64E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64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64E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64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64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64E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64E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64E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64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64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64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64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64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64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64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64E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4E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64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64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64E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64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64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64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56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4EC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856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EC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Contenidodelatabla">
    <w:name w:val="Contenido de la tabla"/>
    <w:basedOn w:val="Normal"/>
    <w:qFormat/>
    <w:rsid w:val="008564EC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2026-07-14T11:52:00Z</dcterms:created>
  <dcterms:modified xsi:type="dcterms:W3CDTF">2026-07-14T11:53:00Z</dcterms:modified>
</cp:coreProperties>
</file>