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F78CAA" w14:textId="77777777" w:rsidR="00863584" w:rsidRPr="007E3665" w:rsidRDefault="00863584" w:rsidP="00863584">
      <w:pPr>
        <w:pStyle w:val="Estilo1"/>
        <w:rPr>
          <w:rFonts w:ascii="Calibri" w:hAnsi="Calibri" w:cs="Calibri"/>
        </w:rPr>
      </w:pPr>
      <w:bookmarkStart w:id="0" w:name="_Toc95306290"/>
      <w:bookmarkStart w:id="1" w:name="_Hlk66259651"/>
      <w:r w:rsidRPr="007E3665">
        <w:rPr>
          <w:rStyle w:val="nfasis"/>
          <w:rFonts w:ascii="Calibri" w:hAnsi="Calibri" w:cs="Calibri"/>
        </w:rPr>
        <w:t>ANNEX 2. Proposició econòmica</w:t>
      </w:r>
      <w:bookmarkEnd w:id="0"/>
    </w:p>
    <w:p w14:paraId="6CDC1E49" w14:textId="77777777" w:rsidR="00863584" w:rsidRPr="007E3665" w:rsidRDefault="00863584" w:rsidP="00863584">
      <w:pPr>
        <w:pStyle w:val="Piedepgina"/>
        <w:jc w:val="both"/>
        <w:rPr>
          <w:rFonts w:ascii="Calibri" w:hAnsi="Calibri" w:cs="Calibri"/>
          <w:sz w:val="24"/>
          <w:szCs w:val="24"/>
        </w:rPr>
      </w:pPr>
    </w:p>
    <w:p w14:paraId="5382D021" w14:textId="77777777" w:rsidR="00863584" w:rsidRPr="007E3665" w:rsidRDefault="00863584" w:rsidP="00863584">
      <w:pPr>
        <w:pStyle w:val="Piedepgina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sz w:val="24"/>
          <w:szCs w:val="24"/>
        </w:rPr>
        <w:t xml:space="preserve">El senyor/a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, amb DNI núm.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00000-A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0000000000-A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, en nom propi / en nom i representació de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Empresa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Nom Empresa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i/>
          <w:sz w:val="24"/>
          <w:szCs w:val="24"/>
        </w:rPr>
        <w:t xml:space="preserve">, amb </w:t>
      </w:r>
      <w:r w:rsidRPr="007E3665">
        <w:rPr>
          <w:rFonts w:ascii="Calibri" w:hAnsi="Calibri" w:cs="Calibri"/>
          <w:i/>
          <w:sz w:val="24"/>
          <w:szCs w:val="24"/>
          <w:highlight w:val="lightGray"/>
        </w:rPr>
        <w:t>CIF A-00000000</w:t>
      </w:r>
      <w:r w:rsidRPr="007E3665">
        <w:rPr>
          <w:rFonts w:ascii="Calibri" w:hAnsi="Calibri" w:cs="Calibri"/>
          <w:i/>
          <w:sz w:val="24"/>
          <w:szCs w:val="24"/>
        </w:rPr>
        <w:t xml:space="preserve">, </w:t>
      </w:r>
      <w:r w:rsidRPr="007E3665">
        <w:rPr>
          <w:rFonts w:ascii="Calibri" w:hAnsi="Calibri" w:cs="Calibri"/>
          <w:sz w:val="24"/>
          <w:szCs w:val="24"/>
        </w:rPr>
        <w:t xml:space="preserve">de la qual actua en qualitat de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àrrec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Càrrec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 (administrador únic, solidari o mancomunat o apoderat solidari o mancomunat), segons escriptura pública atorgada davant el Notari de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iutat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Ciutat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, senyor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, en data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dia/mes/any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dia/mes/any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 i número de protocol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00000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00000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, declara que, </w:t>
      </w:r>
      <w:r w:rsidRPr="007E3665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ssabentat/da"/>
            </w:textInput>
          </w:ffData>
        </w:fldChar>
      </w:r>
      <w:r w:rsidRPr="007E3665">
        <w:rPr>
          <w:rFonts w:ascii="Calibri" w:hAnsi="Calibri" w:cs="Calibri"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sz w:val="24"/>
          <w:szCs w:val="24"/>
        </w:rPr>
      </w:r>
      <w:r w:rsidRPr="007E3665">
        <w:rPr>
          <w:rFonts w:ascii="Calibri" w:hAnsi="Calibri" w:cs="Calibri"/>
          <w:sz w:val="24"/>
          <w:szCs w:val="24"/>
        </w:rPr>
        <w:fldChar w:fldCharType="separate"/>
      </w:r>
      <w:r w:rsidRPr="007E3665">
        <w:rPr>
          <w:rFonts w:ascii="Calibri" w:hAnsi="Calibri" w:cs="Calibri"/>
          <w:noProof/>
          <w:sz w:val="24"/>
          <w:szCs w:val="24"/>
        </w:rPr>
        <w:t>assabentat/da</w:t>
      </w:r>
      <w:r w:rsidRPr="007E3665">
        <w:rPr>
          <w:rFonts w:ascii="Calibri" w:hAnsi="Calibri" w:cs="Calibri"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 de les condicions i requisits que s’exigeixen per poder ser </w:t>
      </w:r>
      <w:r w:rsidRPr="007E3665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adjudicatari/ària"/>
            </w:textInput>
          </w:ffData>
        </w:fldChar>
      </w:r>
      <w:r w:rsidRPr="007E3665">
        <w:rPr>
          <w:rFonts w:ascii="Calibri" w:hAnsi="Calibri" w:cs="Calibri"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sz w:val="24"/>
          <w:szCs w:val="24"/>
        </w:rPr>
      </w:r>
      <w:r w:rsidRPr="007E3665">
        <w:rPr>
          <w:rFonts w:ascii="Calibri" w:hAnsi="Calibri" w:cs="Calibri"/>
          <w:sz w:val="24"/>
          <w:szCs w:val="24"/>
        </w:rPr>
        <w:fldChar w:fldCharType="separate"/>
      </w:r>
      <w:r w:rsidRPr="007E3665">
        <w:rPr>
          <w:rFonts w:ascii="Calibri" w:hAnsi="Calibri" w:cs="Calibri"/>
          <w:noProof/>
          <w:sz w:val="24"/>
          <w:szCs w:val="24"/>
        </w:rPr>
        <w:t>adjudicatari/ària</w:t>
      </w:r>
      <w:r w:rsidRPr="007E3665">
        <w:rPr>
          <w:rFonts w:ascii="Calibri" w:hAnsi="Calibri" w:cs="Calibri"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 xml:space="preserve"> del CONTRACTE DEL SUBMINISTRAMENT D’ACCÉS A UNA PLATAFORMA DIGITAL DE GESTIÓ PER A LES ESCOLES BRESSOL MUNICIPALS, es compromet </w:t>
      </w:r>
      <w:r w:rsidRPr="007E3665">
        <w:rPr>
          <w:rFonts w:ascii="Calibri" w:hAnsi="Calibri" w:cs="Calibri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en nom propi / en representació de l'empresa"/>
            </w:textInput>
          </w:ffData>
        </w:fldChar>
      </w:r>
      <w:r w:rsidRPr="007E3665">
        <w:rPr>
          <w:rFonts w:ascii="Calibri" w:hAnsi="Calibri" w:cs="Calibri"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sz w:val="24"/>
          <w:szCs w:val="24"/>
        </w:rPr>
      </w:r>
      <w:r w:rsidRPr="007E3665">
        <w:rPr>
          <w:rFonts w:ascii="Calibri" w:hAnsi="Calibri" w:cs="Calibri"/>
          <w:sz w:val="24"/>
          <w:szCs w:val="24"/>
        </w:rPr>
        <w:fldChar w:fldCharType="separate"/>
      </w:r>
      <w:r w:rsidRPr="007E3665">
        <w:rPr>
          <w:rFonts w:ascii="Calibri" w:hAnsi="Calibri" w:cs="Calibri"/>
          <w:noProof/>
          <w:sz w:val="24"/>
          <w:szCs w:val="24"/>
        </w:rPr>
        <w:t>en nom propi / en representació de l'empresa</w:t>
      </w:r>
      <w:r w:rsidRPr="007E3665">
        <w:rPr>
          <w:rFonts w:ascii="Calibri" w:hAnsi="Calibri" w:cs="Calibri"/>
          <w:sz w:val="24"/>
          <w:szCs w:val="24"/>
        </w:rPr>
        <w:fldChar w:fldCharType="end"/>
      </w:r>
      <w:r w:rsidRPr="007E3665">
        <w:rPr>
          <w:rFonts w:ascii="Calibri" w:hAnsi="Calibri" w:cs="Calibri"/>
          <w:sz w:val="24"/>
          <w:szCs w:val="24"/>
        </w:rPr>
        <w:t>, a executar-lo amb estricta subjecció als Plecs de Clàusules Administratives Particulars i al Plec de Prescripcions Tècniques Particulars, que accepta íntegrament, d’acord amb la següent proposició econòmica:</w:t>
      </w:r>
    </w:p>
    <w:bookmarkEnd w:id="1"/>
    <w:p w14:paraId="5C775455" w14:textId="77777777" w:rsidR="00863584" w:rsidRPr="007E3665" w:rsidRDefault="00863584" w:rsidP="00863584">
      <w:pPr>
        <w:pStyle w:val="Piedepgina"/>
        <w:rPr>
          <w:rFonts w:ascii="Calibri" w:hAnsi="Calibri" w:cs="Calibri"/>
          <w:bCs/>
          <w:sz w:val="24"/>
          <w:szCs w:val="24"/>
        </w:rPr>
      </w:pPr>
    </w:p>
    <w:tbl>
      <w:tblPr>
        <w:tblW w:w="74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755"/>
      </w:tblGrid>
      <w:tr w:rsidR="00863584" w:rsidRPr="007E3665" w14:paraId="2201CD43" w14:textId="77777777" w:rsidTr="00125C4C">
        <w:trPr>
          <w:trHeight w:val="300"/>
          <w:jc w:val="center"/>
        </w:trPr>
        <w:tc>
          <w:tcPr>
            <w:tcW w:w="7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DB4E2"/>
            <w:noWrap/>
            <w:vAlign w:val="bottom"/>
            <w:hideMark/>
          </w:tcPr>
          <w:p w14:paraId="68EB329E" w14:textId="77777777" w:rsidR="00863584" w:rsidRPr="007E3665" w:rsidRDefault="00863584" w:rsidP="00125C4C">
            <w:pPr>
              <w:contextualSpacing/>
              <w:rPr>
                <w:rFonts w:cs="Calibri"/>
                <w:b/>
                <w:bCs/>
                <w:color w:val="000000"/>
              </w:rPr>
            </w:pPr>
            <w:r w:rsidRPr="007E3665">
              <w:rPr>
                <w:rFonts w:cs="Calibri"/>
                <w:b/>
                <w:bCs/>
                <w:color w:val="000000"/>
              </w:rPr>
              <w:t>PROPOSICIÓ ECONÒMICA (durada total dels 4 anys de contracte)</w:t>
            </w:r>
          </w:p>
        </w:tc>
      </w:tr>
      <w:tr w:rsidR="00863584" w:rsidRPr="007E3665" w14:paraId="157185A1" w14:textId="77777777" w:rsidTr="00125C4C">
        <w:trPr>
          <w:trHeight w:val="3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C5277" w14:textId="77777777" w:rsidR="00863584" w:rsidRPr="007E3665" w:rsidRDefault="00863584" w:rsidP="00125C4C">
            <w:pPr>
              <w:jc w:val="right"/>
              <w:rPr>
                <w:rFonts w:cs="Calibri"/>
                <w:color w:val="000000"/>
              </w:rPr>
            </w:pPr>
            <w:r w:rsidRPr="007E3665">
              <w:rPr>
                <w:rFonts w:cs="Calibri"/>
                <w:color w:val="000000"/>
              </w:rPr>
              <w:t>Alta i migració de dades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6471E0" w14:textId="77777777" w:rsidR="00863584" w:rsidRPr="007E3665" w:rsidRDefault="00863584" w:rsidP="00125C4C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863584" w:rsidRPr="007E3665" w14:paraId="5F00A0F8" w14:textId="77777777" w:rsidTr="00125C4C">
        <w:trPr>
          <w:trHeight w:val="3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203081" w14:textId="77777777" w:rsidR="00863584" w:rsidRPr="007E3665" w:rsidRDefault="00863584" w:rsidP="00125C4C">
            <w:pPr>
              <w:jc w:val="right"/>
              <w:rPr>
                <w:rFonts w:cs="Calibri"/>
                <w:color w:val="000000"/>
              </w:rPr>
            </w:pPr>
            <w:r w:rsidRPr="007E3665">
              <w:rPr>
                <w:rFonts w:cs="Calibri"/>
                <w:color w:val="000000"/>
              </w:rPr>
              <w:t>Servei d’ús i manteniment del programari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F1957C" w14:textId="77777777" w:rsidR="00863584" w:rsidRPr="007E3665" w:rsidRDefault="00863584" w:rsidP="00125C4C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863584" w:rsidRPr="007E3665" w14:paraId="4DA9D144" w14:textId="77777777" w:rsidTr="00125C4C">
        <w:trPr>
          <w:trHeight w:val="3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2C2BA7" w14:textId="77777777" w:rsidR="00863584" w:rsidRPr="007E3665" w:rsidRDefault="00863584" w:rsidP="00125C4C">
            <w:pPr>
              <w:jc w:val="right"/>
              <w:rPr>
                <w:rFonts w:cs="Calibri"/>
                <w:color w:val="000000"/>
              </w:rPr>
            </w:pPr>
            <w:r w:rsidRPr="007E3665">
              <w:rPr>
                <w:rFonts w:cs="Calibri"/>
                <w:color w:val="000000"/>
              </w:rPr>
              <w:t>Servei per alumne (100 alumnes)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36C2D" w14:textId="77777777" w:rsidR="00863584" w:rsidRPr="007E3665" w:rsidRDefault="00863584" w:rsidP="00125C4C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863584" w:rsidRPr="007E3665" w14:paraId="2B33A8A2" w14:textId="77777777" w:rsidTr="00125C4C">
        <w:trPr>
          <w:trHeight w:val="3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CDEC28" w14:textId="77777777" w:rsidR="00863584" w:rsidRPr="007E3665" w:rsidRDefault="00863584" w:rsidP="00125C4C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7E3665">
              <w:rPr>
                <w:rFonts w:cs="Calibri"/>
                <w:color w:val="000000"/>
              </w:rPr>
              <w:t xml:space="preserve"> Preu total pels </w:t>
            </w:r>
            <w:r w:rsidRPr="007E3665">
              <w:rPr>
                <w:rFonts w:cs="Calibri"/>
                <w:b/>
                <w:bCs/>
                <w:color w:val="000000"/>
              </w:rPr>
              <w:t>quatre anys</w:t>
            </w:r>
            <w:r w:rsidRPr="007E3665">
              <w:rPr>
                <w:rFonts w:cs="Calibri"/>
                <w:color w:val="000000"/>
              </w:rPr>
              <w:t xml:space="preserve"> de durada del contracte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E974D4" w14:textId="77777777" w:rsidR="00863584" w:rsidRPr="007E3665" w:rsidRDefault="00863584" w:rsidP="00125C4C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863584" w:rsidRPr="007E3665" w14:paraId="7A967AFB" w14:textId="77777777" w:rsidTr="00125C4C">
        <w:trPr>
          <w:trHeight w:val="3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90A7E" w14:textId="77777777" w:rsidR="00863584" w:rsidRPr="007E3665" w:rsidRDefault="00863584" w:rsidP="00125C4C">
            <w:pPr>
              <w:jc w:val="right"/>
              <w:rPr>
                <w:rFonts w:cs="Calibri"/>
                <w:color w:val="000000"/>
              </w:rPr>
            </w:pPr>
            <w:r w:rsidRPr="007E3665">
              <w:rPr>
                <w:rFonts w:cs="Calibri"/>
                <w:color w:val="000000"/>
              </w:rPr>
              <w:t>IVA 21%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747417" w14:textId="77777777" w:rsidR="00863584" w:rsidRPr="007E3665" w:rsidRDefault="00863584" w:rsidP="00125C4C">
            <w:pPr>
              <w:rPr>
                <w:rFonts w:cs="Calibri"/>
                <w:b/>
                <w:bCs/>
                <w:color w:val="000000"/>
              </w:rPr>
            </w:pPr>
          </w:p>
        </w:tc>
      </w:tr>
      <w:tr w:rsidR="00863584" w:rsidRPr="007E3665" w14:paraId="6EED5997" w14:textId="77777777" w:rsidTr="00125C4C">
        <w:trPr>
          <w:trHeight w:val="3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8ED36" w14:textId="77777777" w:rsidR="00863584" w:rsidRPr="007E3665" w:rsidRDefault="00863584" w:rsidP="00125C4C">
            <w:pPr>
              <w:jc w:val="right"/>
              <w:rPr>
                <w:rFonts w:cs="Calibri"/>
                <w:b/>
                <w:bCs/>
                <w:color w:val="000000"/>
              </w:rPr>
            </w:pPr>
            <w:r w:rsidRPr="007E3665">
              <w:rPr>
                <w:rFonts w:cs="Calibri"/>
                <w:b/>
                <w:bCs/>
                <w:color w:val="000000"/>
              </w:rPr>
              <w:t>TOTAL</w:t>
            </w:r>
          </w:p>
        </w:tc>
        <w:tc>
          <w:tcPr>
            <w:tcW w:w="17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B11E89" w14:textId="77777777" w:rsidR="00863584" w:rsidRPr="007E3665" w:rsidRDefault="00863584" w:rsidP="00125C4C">
            <w:pPr>
              <w:rPr>
                <w:rFonts w:cs="Calibri"/>
                <w:b/>
                <w:bCs/>
                <w:color w:val="000000"/>
              </w:rPr>
            </w:pPr>
          </w:p>
        </w:tc>
      </w:tr>
    </w:tbl>
    <w:p w14:paraId="2292DE4F" w14:textId="77777777" w:rsidR="00863584" w:rsidRPr="007E3665" w:rsidRDefault="00863584" w:rsidP="00863584">
      <w:pPr>
        <w:pStyle w:val="Piedepgina"/>
        <w:rPr>
          <w:rFonts w:ascii="Calibri" w:hAnsi="Calibri" w:cs="Calibri"/>
          <w:b/>
          <w:sz w:val="24"/>
          <w:szCs w:val="24"/>
        </w:rPr>
      </w:pPr>
    </w:p>
    <w:p w14:paraId="77673844" w14:textId="77777777" w:rsidR="00863584" w:rsidRPr="007E3665" w:rsidRDefault="00863584" w:rsidP="00863584">
      <w:pPr>
        <w:pStyle w:val="Piedepgina"/>
        <w:rPr>
          <w:rFonts w:ascii="Calibri" w:hAnsi="Calibri" w:cs="Calibr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1"/>
        <w:gridCol w:w="1204"/>
        <w:gridCol w:w="1204"/>
        <w:gridCol w:w="1204"/>
        <w:gridCol w:w="1205"/>
      </w:tblGrid>
      <w:tr w:rsidR="00863584" w:rsidRPr="007E3665" w14:paraId="1CB2458D" w14:textId="77777777" w:rsidTr="00125C4C">
        <w:tc>
          <w:tcPr>
            <w:tcW w:w="9628" w:type="dxa"/>
            <w:gridSpan w:val="5"/>
            <w:shd w:val="clear" w:color="auto" w:fill="70A9E0" w:themeFill="text2" w:themeFillTint="66"/>
          </w:tcPr>
          <w:p w14:paraId="4DE6720D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/>
                <w:sz w:val="24"/>
                <w:szCs w:val="24"/>
              </w:rPr>
            </w:pPr>
            <w:r w:rsidRPr="007E3665">
              <w:rPr>
                <w:rFonts w:ascii="Calibri" w:hAnsi="Calibri" w:cs="Calibri"/>
                <w:b/>
                <w:bCs/>
                <w:sz w:val="24"/>
                <w:szCs w:val="24"/>
              </w:rPr>
              <w:t>TERMINI DE RESPOSTA DAVANT IMPREVISTOS</w:t>
            </w:r>
          </w:p>
        </w:tc>
      </w:tr>
      <w:tr w:rsidR="00863584" w:rsidRPr="007E3665" w14:paraId="09E1CB68" w14:textId="77777777" w:rsidTr="00125C4C">
        <w:trPr>
          <w:trHeight w:val="75"/>
        </w:trPr>
        <w:tc>
          <w:tcPr>
            <w:tcW w:w="4811" w:type="dxa"/>
            <w:vMerge w:val="restart"/>
            <w:vAlign w:val="center"/>
          </w:tcPr>
          <w:p w14:paraId="7E22EA1E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 xml:space="preserve">Termini de reacció davant imprevistos, la resposta telemàtica serà de </w:t>
            </w:r>
            <w:r w:rsidRPr="007E3665">
              <w:rPr>
                <w:rFonts w:ascii="Calibri" w:hAnsi="Calibri" w:cs="Calibri"/>
                <w:i/>
                <w:iCs/>
                <w:sz w:val="24"/>
                <w:szCs w:val="24"/>
              </w:rPr>
              <w:t>(assenyalar la resposta amb una creu )</w:t>
            </w:r>
          </w:p>
        </w:tc>
        <w:tc>
          <w:tcPr>
            <w:tcW w:w="1204" w:type="dxa"/>
            <w:vAlign w:val="center"/>
          </w:tcPr>
          <w:p w14:paraId="1C7C6E12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Menys d’1 hora</w:t>
            </w:r>
          </w:p>
        </w:tc>
        <w:tc>
          <w:tcPr>
            <w:tcW w:w="1204" w:type="dxa"/>
            <w:vAlign w:val="center"/>
          </w:tcPr>
          <w:p w14:paraId="6C97750A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Entre +1 i -2 hores</w:t>
            </w:r>
          </w:p>
        </w:tc>
        <w:tc>
          <w:tcPr>
            <w:tcW w:w="1204" w:type="dxa"/>
            <w:vAlign w:val="center"/>
          </w:tcPr>
          <w:p w14:paraId="0971EBEF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Entre +2 hores i -24 hores</w:t>
            </w:r>
          </w:p>
        </w:tc>
        <w:tc>
          <w:tcPr>
            <w:tcW w:w="1205" w:type="dxa"/>
            <w:vAlign w:val="center"/>
          </w:tcPr>
          <w:p w14:paraId="7274E77E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Entre +24 i 48 hores</w:t>
            </w:r>
          </w:p>
        </w:tc>
      </w:tr>
      <w:tr w:rsidR="00863584" w:rsidRPr="007E3665" w14:paraId="4765EF3B" w14:textId="77777777" w:rsidTr="00125C4C">
        <w:trPr>
          <w:trHeight w:val="537"/>
        </w:trPr>
        <w:tc>
          <w:tcPr>
            <w:tcW w:w="4811" w:type="dxa"/>
            <w:vMerge/>
          </w:tcPr>
          <w:p w14:paraId="3645075C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11381F34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3111CC02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12CC3276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14:paraId="3EB88227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863584" w:rsidRPr="007E3665" w14:paraId="560EFB15" w14:textId="77777777" w:rsidTr="00125C4C">
        <w:trPr>
          <w:trHeight w:val="75"/>
        </w:trPr>
        <w:tc>
          <w:tcPr>
            <w:tcW w:w="4811" w:type="dxa"/>
            <w:vMerge w:val="restart"/>
          </w:tcPr>
          <w:p w14:paraId="2C9774D7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Termini de reacció davant imprevistos, la capacitat de resposta presencial a les escoles bressol municipals serà de (</w:t>
            </w:r>
            <w:r w:rsidRPr="007E3665">
              <w:rPr>
                <w:rFonts w:ascii="Calibri" w:hAnsi="Calibri" w:cs="Calibri"/>
                <w:i/>
                <w:iCs/>
                <w:sz w:val="24"/>
                <w:szCs w:val="24"/>
              </w:rPr>
              <w:t>assenyalar la resposta amb una creu)</w:t>
            </w:r>
          </w:p>
        </w:tc>
        <w:tc>
          <w:tcPr>
            <w:tcW w:w="1204" w:type="dxa"/>
            <w:vAlign w:val="center"/>
          </w:tcPr>
          <w:p w14:paraId="496A1DBE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Menys de 6 hores</w:t>
            </w:r>
          </w:p>
        </w:tc>
        <w:tc>
          <w:tcPr>
            <w:tcW w:w="1204" w:type="dxa"/>
            <w:vAlign w:val="center"/>
          </w:tcPr>
          <w:p w14:paraId="0703E05D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Entre +6 i -12 hores</w:t>
            </w:r>
          </w:p>
        </w:tc>
        <w:tc>
          <w:tcPr>
            <w:tcW w:w="1204" w:type="dxa"/>
            <w:vAlign w:val="center"/>
          </w:tcPr>
          <w:p w14:paraId="3AC2F733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Entre +12 hores i -24 hores</w:t>
            </w:r>
          </w:p>
        </w:tc>
        <w:tc>
          <w:tcPr>
            <w:tcW w:w="1205" w:type="dxa"/>
            <w:vAlign w:val="center"/>
          </w:tcPr>
          <w:p w14:paraId="649227D5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Entre +24 i 48 hores</w:t>
            </w:r>
          </w:p>
        </w:tc>
      </w:tr>
      <w:tr w:rsidR="00863584" w:rsidRPr="007E3665" w14:paraId="5A4ED41C" w14:textId="77777777" w:rsidTr="00125C4C">
        <w:trPr>
          <w:trHeight w:val="565"/>
        </w:trPr>
        <w:tc>
          <w:tcPr>
            <w:tcW w:w="4811" w:type="dxa"/>
            <w:vMerge/>
          </w:tcPr>
          <w:p w14:paraId="17C33344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36927AFD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2C851A19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0946F0ED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5" w:type="dxa"/>
            <w:vAlign w:val="center"/>
          </w:tcPr>
          <w:p w14:paraId="01955E49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D2C1BDA" w14:textId="77777777" w:rsidR="00863584" w:rsidRPr="007E3665" w:rsidRDefault="00863584" w:rsidP="00863584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40354BCB" w14:textId="77777777" w:rsidR="00863584" w:rsidRPr="007E3665" w:rsidRDefault="00863584" w:rsidP="00863584">
      <w:pPr>
        <w:pStyle w:val="Piedepgina"/>
        <w:rPr>
          <w:rFonts w:ascii="Calibri" w:hAnsi="Calibri" w:cs="Calibr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1"/>
        <w:gridCol w:w="1204"/>
        <w:gridCol w:w="1204"/>
      </w:tblGrid>
      <w:tr w:rsidR="00863584" w:rsidRPr="007E3665" w14:paraId="24B27853" w14:textId="77777777" w:rsidTr="00125C4C">
        <w:tc>
          <w:tcPr>
            <w:tcW w:w="7219" w:type="dxa"/>
            <w:gridSpan w:val="3"/>
            <w:shd w:val="clear" w:color="auto" w:fill="70A9E0" w:themeFill="text2" w:themeFillTint="66"/>
          </w:tcPr>
          <w:p w14:paraId="48028B9A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/>
                <w:sz w:val="24"/>
                <w:szCs w:val="24"/>
              </w:rPr>
            </w:pPr>
            <w:r w:rsidRPr="007E3665">
              <w:rPr>
                <w:rFonts w:ascii="Calibri" w:hAnsi="Calibri" w:cs="Calibri"/>
                <w:b/>
                <w:sz w:val="24"/>
                <w:szCs w:val="24"/>
              </w:rPr>
              <w:t>FORMACIÓ EXTRA</w:t>
            </w:r>
          </w:p>
        </w:tc>
      </w:tr>
      <w:tr w:rsidR="00863584" w:rsidRPr="007E3665" w14:paraId="32286C7E" w14:textId="77777777" w:rsidTr="00125C4C">
        <w:trPr>
          <w:trHeight w:val="293"/>
        </w:trPr>
        <w:tc>
          <w:tcPr>
            <w:tcW w:w="4811" w:type="dxa"/>
            <w:vAlign w:val="center"/>
          </w:tcPr>
          <w:p w14:paraId="6DBED8C6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i/>
                <w:iCs/>
                <w:sz w:val="24"/>
                <w:szCs w:val="24"/>
              </w:rPr>
              <w:t>(assenyalar la resposta amb una creu )</w:t>
            </w:r>
          </w:p>
        </w:tc>
        <w:tc>
          <w:tcPr>
            <w:tcW w:w="1204" w:type="dxa"/>
            <w:vAlign w:val="center"/>
          </w:tcPr>
          <w:p w14:paraId="4D8F0EDA" w14:textId="77777777" w:rsidR="00863584" w:rsidRPr="007E3665" w:rsidRDefault="00863584" w:rsidP="00125C4C">
            <w:pPr>
              <w:pStyle w:val="Piedepgina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SÍ</w:t>
            </w:r>
          </w:p>
        </w:tc>
        <w:tc>
          <w:tcPr>
            <w:tcW w:w="1204" w:type="dxa"/>
            <w:vAlign w:val="center"/>
          </w:tcPr>
          <w:p w14:paraId="0439A2D5" w14:textId="77777777" w:rsidR="00863584" w:rsidRPr="007E3665" w:rsidRDefault="00863584" w:rsidP="00125C4C">
            <w:pPr>
              <w:pStyle w:val="Piedepgina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NO</w:t>
            </w:r>
          </w:p>
        </w:tc>
      </w:tr>
      <w:tr w:rsidR="00863584" w:rsidRPr="007E3665" w14:paraId="273446AF" w14:textId="77777777" w:rsidTr="00125C4C">
        <w:trPr>
          <w:trHeight w:val="293"/>
        </w:trPr>
        <w:tc>
          <w:tcPr>
            <w:tcW w:w="4811" w:type="dxa"/>
            <w:vMerge w:val="restart"/>
            <w:vAlign w:val="center"/>
          </w:tcPr>
          <w:p w14:paraId="53D6F091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 xml:space="preserve">Presencial 2-3 hores </w:t>
            </w:r>
          </w:p>
        </w:tc>
        <w:tc>
          <w:tcPr>
            <w:tcW w:w="1204" w:type="dxa"/>
            <w:vMerge w:val="restart"/>
            <w:vAlign w:val="center"/>
          </w:tcPr>
          <w:p w14:paraId="77D7DFDC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2FB3FE6C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863584" w:rsidRPr="007E3665" w14:paraId="7B5B48E1" w14:textId="77777777" w:rsidTr="00125C4C">
        <w:trPr>
          <w:trHeight w:val="537"/>
        </w:trPr>
        <w:tc>
          <w:tcPr>
            <w:tcW w:w="4811" w:type="dxa"/>
            <w:vMerge/>
          </w:tcPr>
          <w:p w14:paraId="1B886C10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04" w:type="dxa"/>
            <w:vMerge/>
            <w:vAlign w:val="center"/>
          </w:tcPr>
          <w:p w14:paraId="5BA65609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4" w:type="dxa"/>
            <w:vMerge/>
            <w:vAlign w:val="center"/>
          </w:tcPr>
          <w:p w14:paraId="173F8844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863584" w:rsidRPr="007E3665" w14:paraId="372EB1AB" w14:textId="77777777" w:rsidTr="00125C4C">
        <w:trPr>
          <w:trHeight w:val="537"/>
        </w:trPr>
        <w:tc>
          <w:tcPr>
            <w:tcW w:w="4811" w:type="dxa"/>
          </w:tcPr>
          <w:p w14:paraId="7807D812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 xml:space="preserve">On </w:t>
            </w:r>
            <w:proofErr w:type="spellStart"/>
            <w:r w:rsidRPr="007E3665">
              <w:rPr>
                <w:rFonts w:ascii="Calibri" w:hAnsi="Calibri" w:cs="Calibri"/>
                <w:sz w:val="24"/>
                <w:szCs w:val="24"/>
              </w:rPr>
              <w:t>line</w:t>
            </w:r>
            <w:proofErr w:type="spellEnd"/>
            <w:r w:rsidRPr="007E3665">
              <w:rPr>
                <w:rFonts w:ascii="Calibri" w:hAnsi="Calibri" w:cs="Calibri"/>
                <w:sz w:val="24"/>
                <w:szCs w:val="24"/>
              </w:rPr>
              <w:t xml:space="preserve"> 2-3 hores</w:t>
            </w:r>
          </w:p>
        </w:tc>
        <w:tc>
          <w:tcPr>
            <w:tcW w:w="1204" w:type="dxa"/>
            <w:vAlign w:val="center"/>
          </w:tcPr>
          <w:p w14:paraId="5FF91FF3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734B9F64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1562CE28" w14:textId="77777777" w:rsidR="00863584" w:rsidRPr="007E3665" w:rsidRDefault="00863584" w:rsidP="00863584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0A8B90A1" w14:textId="77777777" w:rsidR="00863584" w:rsidRPr="007E3665" w:rsidRDefault="00863584" w:rsidP="00863584">
      <w:pPr>
        <w:pStyle w:val="Piedepgina"/>
        <w:rPr>
          <w:rFonts w:ascii="Calibri" w:hAnsi="Calibri" w:cs="Calibri"/>
          <w:bCs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811"/>
        <w:gridCol w:w="1204"/>
        <w:gridCol w:w="1204"/>
      </w:tblGrid>
      <w:tr w:rsidR="00863584" w:rsidRPr="007E3665" w14:paraId="2DEB61DF" w14:textId="77777777" w:rsidTr="00125C4C">
        <w:tc>
          <w:tcPr>
            <w:tcW w:w="7219" w:type="dxa"/>
            <w:gridSpan w:val="3"/>
            <w:shd w:val="clear" w:color="auto" w:fill="70A9E0" w:themeFill="text2" w:themeFillTint="66"/>
          </w:tcPr>
          <w:p w14:paraId="27381787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/>
                <w:sz w:val="24"/>
                <w:szCs w:val="24"/>
              </w:rPr>
            </w:pPr>
            <w:r w:rsidRPr="007E3665">
              <w:rPr>
                <w:rFonts w:ascii="Calibri" w:hAnsi="Calibri" w:cs="Calibri"/>
                <w:b/>
                <w:sz w:val="24"/>
                <w:szCs w:val="24"/>
              </w:rPr>
              <w:t>INCREMENT ALUMNES</w:t>
            </w:r>
          </w:p>
        </w:tc>
      </w:tr>
      <w:tr w:rsidR="00863584" w:rsidRPr="007E3665" w14:paraId="1D514235" w14:textId="77777777" w:rsidTr="00125C4C">
        <w:trPr>
          <w:trHeight w:val="293"/>
        </w:trPr>
        <w:tc>
          <w:tcPr>
            <w:tcW w:w="4811" w:type="dxa"/>
            <w:vAlign w:val="center"/>
          </w:tcPr>
          <w:p w14:paraId="3A167AF5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i/>
                <w:iCs/>
                <w:sz w:val="24"/>
                <w:szCs w:val="24"/>
              </w:rPr>
              <w:t>(assenyalar la resposta amb una creu )</w:t>
            </w:r>
          </w:p>
        </w:tc>
        <w:tc>
          <w:tcPr>
            <w:tcW w:w="1204" w:type="dxa"/>
            <w:vAlign w:val="center"/>
          </w:tcPr>
          <w:p w14:paraId="0B77E5C5" w14:textId="77777777" w:rsidR="00863584" w:rsidRPr="007E3665" w:rsidRDefault="00863584" w:rsidP="00125C4C">
            <w:pPr>
              <w:pStyle w:val="Piedepgina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SÍ</w:t>
            </w:r>
          </w:p>
        </w:tc>
        <w:tc>
          <w:tcPr>
            <w:tcW w:w="1204" w:type="dxa"/>
            <w:vAlign w:val="center"/>
          </w:tcPr>
          <w:p w14:paraId="11B6651A" w14:textId="77777777" w:rsidR="00863584" w:rsidRPr="007E3665" w:rsidRDefault="00863584" w:rsidP="00125C4C">
            <w:pPr>
              <w:pStyle w:val="Piedepgina"/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bCs/>
                <w:sz w:val="24"/>
                <w:szCs w:val="24"/>
              </w:rPr>
              <w:t>NO</w:t>
            </w:r>
          </w:p>
        </w:tc>
      </w:tr>
      <w:tr w:rsidR="00863584" w:rsidRPr="007E3665" w14:paraId="6D38F55C" w14:textId="77777777" w:rsidTr="00125C4C">
        <w:trPr>
          <w:trHeight w:val="293"/>
        </w:trPr>
        <w:tc>
          <w:tcPr>
            <w:tcW w:w="4811" w:type="dxa"/>
            <w:vMerge w:val="restart"/>
            <w:vAlign w:val="center"/>
          </w:tcPr>
          <w:p w14:paraId="5165A1BA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i/>
                <w:iCs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 xml:space="preserve">15 ALUMNES </w:t>
            </w:r>
          </w:p>
        </w:tc>
        <w:tc>
          <w:tcPr>
            <w:tcW w:w="1204" w:type="dxa"/>
            <w:vMerge w:val="restart"/>
            <w:vAlign w:val="center"/>
          </w:tcPr>
          <w:p w14:paraId="42FA386F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4" w:type="dxa"/>
            <w:vMerge w:val="restart"/>
            <w:vAlign w:val="center"/>
          </w:tcPr>
          <w:p w14:paraId="1453C854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863584" w:rsidRPr="007E3665" w14:paraId="5C7B568F" w14:textId="77777777" w:rsidTr="00125C4C">
        <w:trPr>
          <w:trHeight w:val="537"/>
        </w:trPr>
        <w:tc>
          <w:tcPr>
            <w:tcW w:w="4811" w:type="dxa"/>
            <w:vMerge/>
          </w:tcPr>
          <w:p w14:paraId="3D29C920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04" w:type="dxa"/>
            <w:vMerge/>
            <w:vAlign w:val="center"/>
          </w:tcPr>
          <w:p w14:paraId="0715B076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4" w:type="dxa"/>
            <w:vMerge/>
            <w:vAlign w:val="center"/>
          </w:tcPr>
          <w:p w14:paraId="661F5E8E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863584" w:rsidRPr="007E3665" w14:paraId="51C0813A" w14:textId="77777777" w:rsidTr="00125C4C">
        <w:trPr>
          <w:trHeight w:val="537"/>
        </w:trPr>
        <w:tc>
          <w:tcPr>
            <w:tcW w:w="4811" w:type="dxa"/>
          </w:tcPr>
          <w:p w14:paraId="02B49826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10 ALUMNES</w:t>
            </w:r>
          </w:p>
        </w:tc>
        <w:tc>
          <w:tcPr>
            <w:tcW w:w="1204" w:type="dxa"/>
            <w:vAlign w:val="center"/>
          </w:tcPr>
          <w:p w14:paraId="653DA85E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097111B2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  <w:tr w:rsidR="00863584" w:rsidRPr="007E3665" w14:paraId="4FEB416B" w14:textId="77777777" w:rsidTr="00125C4C">
        <w:trPr>
          <w:trHeight w:val="537"/>
        </w:trPr>
        <w:tc>
          <w:tcPr>
            <w:tcW w:w="4811" w:type="dxa"/>
          </w:tcPr>
          <w:p w14:paraId="612A6450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sz w:val="24"/>
                <w:szCs w:val="24"/>
              </w:rPr>
            </w:pPr>
            <w:r w:rsidRPr="007E3665">
              <w:rPr>
                <w:rFonts w:ascii="Calibri" w:hAnsi="Calibri" w:cs="Calibri"/>
                <w:sz w:val="24"/>
                <w:szCs w:val="24"/>
              </w:rPr>
              <w:t>5 ALUMNES</w:t>
            </w:r>
          </w:p>
        </w:tc>
        <w:tc>
          <w:tcPr>
            <w:tcW w:w="1204" w:type="dxa"/>
            <w:vAlign w:val="center"/>
          </w:tcPr>
          <w:p w14:paraId="32572D86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14:paraId="557A4D10" w14:textId="77777777" w:rsidR="00863584" w:rsidRPr="007E3665" w:rsidRDefault="00863584" w:rsidP="00125C4C">
            <w:pPr>
              <w:pStyle w:val="Piedepgina"/>
              <w:rPr>
                <w:rFonts w:ascii="Calibri" w:hAnsi="Calibri" w:cs="Calibri"/>
                <w:bCs/>
                <w:sz w:val="24"/>
                <w:szCs w:val="24"/>
              </w:rPr>
            </w:pPr>
          </w:p>
        </w:tc>
      </w:tr>
    </w:tbl>
    <w:p w14:paraId="0F398136" w14:textId="77777777" w:rsidR="00863584" w:rsidRPr="007E3665" w:rsidRDefault="00863584" w:rsidP="00863584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2C1EB834" w14:textId="77777777" w:rsidR="00863584" w:rsidRPr="007E3665" w:rsidRDefault="00863584" w:rsidP="00863584">
      <w:pPr>
        <w:pStyle w:val="Piedepgina"/>
        <w:outlineLvl w:val="0"/>
        <w:rPr>
          <w:rFonts w:ascii="Calibri" w:hAnsi="Calibri" w:cs="Calibri"/>
          <w:bCs/>
          <w:sz w:val="24"/>
          <w:szCs w:val="24"/>
        </w:rPr>
      </w:pPr>
      <w:r w:rsidRPr="007E3665">
        <w:rPr>
          <w:rFonts w:ascii="Calibri" w:hAnsi="Calibri" w:cs="Calibri"/>
          <w:bCs/>
          <w:sz w:val="24"/>
          <w:szCs w:val="24"/>
        </w:rPr>
        <w:t>I perquè així consti, signo aquesta proposició econòmica.</w:t>
      </w:r>
    </w:p>
    <w:p w14:paraId="318D7696" w14:textId="77777777" w:rsidR="00863584" w:rsidRPr="007E3665" w:rsidRDefault="00863584" w:rsidP="00863584">
      <w:pPr>
        <w:pStyle w:val="Piedepgina"/>
        <w:rPr>
          <w:rFonts w:ascii="Calibri" w:hAnsi="Calibri" w:cs="Calibri"/>
          <w:bCs/>
          <w:sz w:val="24"/>
          <w:szCs w:val="24"/>
        </w:rPr>
      </w:pPr>
    </w:p>
    <w:p w14:paraId="1B0B2E36" w14:textId="77777777" w:rsidR="00863584" w:rsidRPr="007E3665" w:rsidRDefault="00863584" w:rsidP="00863584">
      <w:pPr>
        <w:pStyle w:val="Piedepgina"/>
        <w:jc w:val="both"/>
        <w:rPr>
          <w:rFonts w:ascii="Calibri" w:hAnsi="Calibri" w:cs="Calibri"/>
          <w:sz w:val="24"/>
          <w:szCs w:val="24"/>
        </w:rPr>
      </w:pPr>
      <w:r w:rsidRPr="007E3665">
        <w:rPr>
          <w:rFonts w:ascii="Calibri" w:hAnsi="Calibri" w:cs="Calibri"/>
          <w:bCs/>
          <w:sz w:val="24"/>
          <w:szCs w:val="24"/>
        </w:rPr>
        <w:t xml:space="preserve">Signatura, </w:t>
      </w:r>
      <w:r w:rsidRPr="007E3665">
        <w:rPr>
          <w:rFonts w:ascii="Calibri" w:hAnsi="Calibri" w:cs="Calibri"/>
          <w:i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Nom Cognom 1 Cognom 2"/>
            </w:textInput>
          </w:ffData>
        </w:fldChar>
      </w:r>
      <w:r w:rsidRPr="007E3665">
        <w:rPr>
          <w:rFonts w:ascii="Calibri" w:hAnsi="Calibri" w:cs="Calibri"/>
          <w:i/>
          <w:sz w:val="24"/>
          <w:szCs w:val="24"/>
        </w:rPr>
        <w:instrText xml:space="preserve"> FORMTEXT </w:instrText>
      </w:r>
      <w:r w:rsidRPr="007E3665">
        <w:rPr>
          <w:rFonts w:ascii="Calibri" w:hAnsi="Calibri" w:cs="Calibri"/>
          <w:i/>
          <w:sz w:val="24"/>
          <w:szCs w:val="24"/>
        </w:rPr>
      </w:r>
      <w:r w:rsidRPr="007E3665">
        <w:rPr>
          <w:rFonts w:ascii="Calibri" w:hAnsi="Calibri" w:cs="Calibri"/>
          <w:i/>
          <w:sz w:val="24"/>
          <w:szCs w:val="24"/>
        </w:rPr>
        <w:fldChar w:fldCharType="separate"/>
      </w:r>
      <w:r w:rsidRPr="007E3665">
        <w:rPr>
          <w:rFonts w:ascii="Calibri" w:hAnsi="Calibri" w:cs="Calibri"/>
          <w:i/>
          <w:noProof/>
          <w:sz w:val="24"/>
          <w:szCs w:val="24"/>
        </w:rPr>
        <w:t>Nom Cognom 1 Cognom 2</w:t>
      </w:r>
      <w:r w:rsidRPr="007E3665">
        <w:rPr>
          <w:rFonts w:ascii="Calibri" w:hAnsi="Calibri" w:cs="Calibri"/>
          <w:i/>
          <w:sz w:val="24"/>
          <w:szCs w:val="24"/>
        </w:rPr>
        <w:fldChar w:fldCharType="end"/>
      </w:r>
    </w:p>
    <w:p w14:paraId="16F89FAB" w14:textId="77777777" w:rsidR="00863584" w:rsidRPr="007E3665" w:rsidRDefault="00863584" w:rsidP="00863584">
      <w:pPr>
        <w:pStyle w:val="Estilo1"/>
        <w:rPr>
          <w:rFonts w:ascii="Calibri" w:hAnsi="Calibri" w:cs="Calibri"/>
        </w:rPr>
      </w:pPr>
    </w:p>
    <w:p w14:paraId="7CC0CEC8" w14:textId="77777777" w:rsidR="00414B0D" w:rsidRDefault="00414B0D"/>
    <w:sectPr w:rsidR="00414B0D" w:rsidSect="00863584">
      <w:headerReference w:type="default" r:id="rId6"/>
      <w:footerReference w:type="default" r:id="rId7"/>
      <w:pgSz w:w="11906" w:h="16838"/>
      <w:pgMar w:top="42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BF6F9D" w14:textId="77777777" w:rsidR="001F37BA" w:rsidRDefault="001F37BA" w:rsidP="00863584">
      <w:r>
        <w:separator/>
      </w:r>
    </w:p>
  </w:endnote>
  <w:endnote w:type="continuationSeparator" w:id="0">
    <w:p w14:paraId="016AFB1F" w14:textId="77777777" w:rsidR="001F37BA" w:rsidRDefault="001F37BA" w:rsidP="008635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808080" w:themeColor="background1" w:themeShade="80"/>
      </w:rPr>
      <w:id w:val="-315343120"/>
      <w:docPartObj>
        <w:docPartGallery w:val="Page Numbers (Bottom of Page)"/>
        <w:docPartUnique/>
      </w:docPartObj>
    </w:sdtPr>
    <w:sdtContent>
      <w:sdt>
        <w:sdtPr>
          <w:rPr>
            <w:color w:val="808080" w:themeColor="background1" w:themeShade="80"/>
          </w:rPr>
          <w:id w:val="-901435014"/>
          <w:docPartObj>
            <w:docPartGallery w:val="Page Numbers (Top of Page)"/>
            <w:docPartUnique/>
          </w:docPartObj>
        </w:sdtPr>
        <w:sdtContent>
          <w:p w14:paraId="2D85629C" w14:textId="77777777" w:rsidR="00863584" w:rsidRPr="00D5431B" w:rsidRDefault="00863584" w:rsidP="0093305F">
            <w:pPr>
              <w:pStyle w:val="Piedepgina"/>
              <w:jc w:val="right"/>
              <w:rPr>
                <w:bCs/>
                <w:color w:val="808080" w:themeColor="background1" w:themeShade="80"/>
              </w:rPr>
            </w:pPr>
            <w:r w:rsidRPr="00D5431B">
              <w:rPr>
                <w:bCs/>
                <w:color w:val="808080" w:themeColor="background1" w:themeShade="80"/>
              </w:rPr>
              <w:fldChar w:fldCharType="begin"/>
            </w:r>
            <w:r w:rsidRPr="00D5431B">
              <w:rPr>
                <w:bCs/>
                <w:color w:val="808080" w:themeColor="background1" w:themeShade="80"/>
              </w:rPr>
              <w:instrText>PAGE</w:instrText>
            </w:r>
            <w:r w:rsidRPr="00D5431B">
              <w:rPr>
                <w:bCs/>
                <w:color w:val="808080" w:themeColor="background1" w:themeShade="80"/>
              </w:rPr>
              <w:fldChar w:fldCharType="separate"/>
            </w:r>
            <w:r>
              <w:rPr>
                <w:bCs/>
                <w:noProof/>
                <w:color w:val="808080" w:themeColor="background1" w:themeShade="80"/>
              </w:rPr>
              <w:t>1</w:t>
            </w:r>
            <w:r w:rsidRPr="00D5431B">
              <w:rPr>
                <w:bCs/>
                <w:color w:val="808080" w:themeColor="background1" w:themeShade="80"/>
              </w:rPr>
              <w:fldChar w:fldCharType="end"/>
            </w:r>
            <w:r w:rsidRPr="00D5431B">
              <w:rPr>
                <w:color w:val="808080" w:themeColor="background1" w:themeShade="80"/>
                <w:lang w:val="es-ES"/>
              </w:rPr>
              <w:t xml:space="preserve"> / </w:t>
            </w:r>
            <w:r w:rsidRPr="00D5431B">
              <w:rPr>
                <w:bCs/>
                <w:color w:val="808080" w:themeColor="background1" w:themeShade="80"/>
              </w:rPr>
              <w:fldChar w:fldCharType="begin"/>
            </w:r>
            <w:r w:rsidRPr="00D5431B">
              <w:rPr>
                <w:bCs/>
                <w:color w:val="808080" w:themeColor="background1" w:themeShade="80"/>
              </w:rPr>
              <w:instrText>NUMPAGES</w:instrText>
            </w:r>
            <w:r w:rsidRPr="00D5431B">
              <w:rPr>
                <w:bCs/>
                <w:color w:val="808080" w:themeColor="background1" w:themeShade="80"/>
              </w:rPr>
              <w:fldChar w:fldCharType="separate"/>
            </w:r>
            <w:r>
              <w:rPr>
                <w:bCs/>
                <w:noProof/>
                <w:color w:val="808080" w:themeColor="background1" w:themeShade="80"/>
              </w:rPr>
              <w:t>33</w:t>
            </w:r>
            <w:r w:rsidRPr="00D5431B">
              <w:rPr>
                <w:bCs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32B61" w14:textId="77777777" w:rsidR="001F37BA" w:rsidRDefault="001F37BA" w:rsidP="00863584">
      <w:r>
        <w:separator/>
      </w:r>
    </w:p>
  </w:footnote>
  <w:footnote w:type="continuationSeparator" w:id="0">
    <w:p w14:paraId="5D680207" w14:textId="77777777" w:rsidR="001F37BA" w:rsidRDefault="001F37BA" w:rsidP="008635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212A0" w14:textId="4FDA56AA" w:rsidR="00863584" w:rsidRDefault="00863584">
    <w:pPr>
      <w:pStyle w:val="Encabezado"/>
    </w:pPr>
    <w:r w:rsidRPr="00B06B8E">
      <w:rPr>
        <w:sz w:val="20"/>
        <w:szCs w:val="20"/>
      </w:rPr>
      <w:t xml:space="preserve"> </w:t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5F61641B" w14:textId="77777777" w:rsidR="00863584" w:rsidRPr="007F701E" w:rsidRDefault="00863584" w:rsidP="0093305F">
    <w:pPr>
      <w:ind w:left="851"/>
      <w:jc w:val="right"/>
      <w:rPr>
        <w:rFonts w:asciiTheme="minorHAnsi" w:hAnsiTheme="minorHAnsi"/>
        <w:color w:val="80808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584"/>
    <w:rsid w:val="001F37BA"/>
    <w:rsid w:val="00414B0D"/>
    <w:rsid w:val="004D296D"/>
    <w:rsid w:val="00863584"/>
    <w:rsid w:val="00E11A25"/>
    <w:rsid w:val="00FF4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AC2B4B"/>
  <w15:chartTrackingRefBased/>
  <w15:docId w15:val="{42B51721-835F-43D9-8EDF-0A96B194B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584"/>
    <w:pPr>
      <w:spacing w:after="0" w:line="240" w:lineRule="auto"/>
    </w:pPr>
    <w:rPr>
      <w:rFonts w:ascii="Calibri" w:eastAsia="Times New Roman" w:hAnsi="Calibri" w:cs="Times New Roman"/>
      <w:kern w:val="0"/>
      <w:lang w:eastAsia="ca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6358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6358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6358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6358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6358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6358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6358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6358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6358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635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635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635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6358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6358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6358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6358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6358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6358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635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8635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6358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8635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6358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863584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6358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86358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635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6358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63584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86358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63584"/>
    <w:rPr>
      <w:kern w:val="0"/>
      <w:sz w:val="22"/>
      <w:szCs w:val="22"/>
      <w14:ligatures w14:val="none"/>
    </w:rPr>
  </w:style>
  <w:style w:type="paragraph" w:styleId="Piedepgina">
    <w:name w:val="footer"/>
    <w:basedOn w:val="Normal"/>
    <w:link w:val="PiedepginaCar"/>
    <w:unhideWhenUsed/>
    <w:rsid w:val="0086358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edepginaCar">
    <w:name w:val="Pie de página Car"/>
    <w:basedOn w:val="Fuentedeprrafopredeter"/>
    <w:link w:val="Piedepgina"/>
    <w:rsid w:val="00863584"/>
    <w:rPr>
      <w:kern w:val="0"/>
      <w:sz w:val="22"/>
      <w:szCs w:val="22"/>
      <w14:ligatures w14:val="none"/>
    </w:rPr>
  </w:style>
  <w:style w:type="table" w:styleId="Tablaconcuadrcula">
    <w:name w:val="Table Grid"/>
    <w:basedOn w:val="Tablanormal"/>
    <w:uiPriority w:val="39"/>
    <w:rsid w:val="0086358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a-E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uiPriority w:val="99"/>
    <w:qFormat/>
    <w:rsid w:val="00863584"/>
  </w:style>
  <w:style w:type="paragraph" w:customStyle="1" w:styleId="Estilo1">
    <w:name w:val="Estilo1"/>
    <w:basedOn w:val="Normal"/>
    <w:autoRedefine/>
    <w:qFormat/>
    <w:rsid w:val="00863584"/>
    <w:pPr>
      <w:spacing w:before="120" w:after="120"/>
      <w:jc w:val="both"/>
      <w:outlineLvl w:val="0"/>
    </w:pPr>
    <w:rPr>
      <w:rFonts w:asciiTheme="minorHAnsi" w:hAnsiTheme="minorHAnsi" w:cs="Arial"/>
      <w:b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Company/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 Ribera Llonc</dc:creator>
  <cp:keywords/>
  <dc:description/>
  <cp:lastModifiedBy>Lali Ribera Llonc</cp:lastModifiedBy>
  <cp:revision>1</cp:revision>
  <dcterms:created xsi:type="dcterms:W3CDTF">2026-07-14T09:07:00Z</dcterms:created>
  <dcterms:modified xsi:type="dcterms:W3CDTF">2026-07-14T09:08:00Z</dcterms:modified>
</cp:coreProperties>
</file>