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00C8" w14:textId="77777777" w:rsidR="00311107" w:rsidRPr="00DB0B5A" w:rsidRDefault="00FD7DEF">
      <w:pPr>
        <w:spacing w:after="1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8"/>
          <w:szCs w:val="28"/>
          <w:lang w:val="ca-ES"/>
        </w:rPr>
        <w:t>ANNEX I</w:t>
      </w:r>
    </w:p>
    <w:p w14:paraId="78D500C9" w14:textId="77777777" w:rsidR="00311107" w:rsidRPr="00DB0B5A" w:rsidRDefault="00FD7DEF">
      <w:pPr>
        <w:spacing w:after="3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4"/>
          <w:szCs w:val="24"/>
          <w:lang w:val="ca-ES"/>
        </w:rPr>
        <w:t>MODEL DE DECLARACIÓ RESPONSABLE DE COMPLIMENT DE REQUISITS PREVIS</w:t>
      </w:r>
    </w:p>
    <w:p w14:paraId="78D500CA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 xml:space="preserve">En/Na ..............................................., amb NIF ..............................., en nom propi / en representació de l'empresa ..............................................., amb NIF ..............................., i domicili a efectes de notificacions a ..............................................., en qualitat de ..............................................., segons poder que acredita mitjançant ..............................................., </w:t>
      </w:r>
    </w:p>
    <w:p w14:paraId="78D500CB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DECLARO RESPONSABLEMENT:</w:t>
      </w:r>
    </w:p>
    <w:p w14:paraId="78D500CC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que represento es troba vàlidament constituïda i que, segons el seu objecte social, pot presentar-se a aquesta licitació, i que la persona signant té la deguda representació per formular la proposició.</w:t>
      </w:r>
    </w:p>
    <w:p w14:paraId="78D500CD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i, si escau, els seus administradors i representants no incorren en cap de les prohibicions per contractar amb el sector públic establertes a l'article 71 LCSP.</w:t>
      </w:r>
    </w:p>
    <w:p w14:paraId="78D500CE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compleix els requisits de solvència econòmica, financera i tècnica o professional exigits a la clàusula 10 del PCAP, i que es compromet a acreditar-los documentalment en cas de resultar proposada com a adjudicatària.</w:t>
      </w:r>
    </w:p>
    <w:p w14:paraId="78D500CF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es troba al corrent de les seves obligacions tributàries i amb la Seguretat Social.</w:t>
      </w:r>
    </w:p>
    <w:p w14:paraId="78D500D0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se sotmet a la jurisdicció dels jutjats i tribunals espanyols, en el cas de tractar-se d'una empresa estrangera, en els termes de l'article 140.1.i) LCSP.</w:t>
      </w:r>
    </w:p>
    <w:p w14:paraId="78D500D1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Que, en cas de resultar proposat/da com a adjudicatari/ària, em comprometo a aportar la documentació acreditativa del compliment de tots els requisits anteriors en el termini que es requereixi, de conformitat amb l'article 150.2 LCSP.</w:t>
      </w:r>
    </w:p>
    <w:p w14:paraId="78D500D2" w14:textId="77777777" w:rsidR="00311107" w:rsidRPr="00DB0B5A" w:rsidRDefault="00311107">
      <w:pPr>
        <w:spacing w:after="200"/>
        <w:jc w:val="both"/>
        <w:rPr>
          <w:lang w:val="ca-ES"/>
        </w:rPr>
      </w:pPr>
    </w:p>
    <w:p w14:paraId="78D500D3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 ..............................................., a ... de ................................ de 2026.</w:t>
      </w:r>
    </w:p>
    <w:p w14:paraId="78D500D4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(Signatura)</w:t>
      </w:r>
    </w:p>
    <w:p w14:paraId="78D500D5" w14:textId="77777777" w:rsidR="00311107" w:rsidRPr="00DB0B5A" w:rsidRDefault="00FD7DEF">
      <w:pPr>
        <w:rPr>
          <w:lang w:val="ca-ES"/>
        </w:rPr>
      </w:pPr>
      <w:r w:rsidRPr="00DB0B5A">
        <w:rPr>
          <w:lang w:val="ca-ES"/>
        </w:rPr>
        <w:br w:type="page"/>
      </w:r>
    </w:p>
    <w:p w14:paraId="78D500D6" w14:textId="77777777" w:rsidR="00311107" w:rsidRPr="00DB0B5A" w:rsidRDefault="00FD7DEF">
      <w:pPr>
        <w:spacing w:after="1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8"/>
          <w:szCs w:val="28"/>
          <w:lang w:val="ca-ES"/>
        </w:rPr>
        <w:lastRenderedPageBreak/>
        <w:t>ANNEX II</w:t>
      </w:r>
    </w:p>
    <w:p w14:paraId="78D500D7" w14:textId="77777777" w:rsidR="00311107" w:rsidRPr="00DB0B5A" w:rsidRDefault="00FD7DEF">
      <w:pPr>
        <w:spacing w:after="3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4"/>
          <w:szCs w:val="24"/>
          <w:lang w:val="ca-ES"/>
        </w:rPr>
        <w:t>MODEL DE PROPOSICIÓ ECONÒMICA</w:t>
      </w:r>
    </w:p>
    <w:p w14:paraId="78D500D8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En/Na ..............................................., amb NIF ..............................., en nom propi / en representació de l'empresa ..............................................., assabentat/da del contingut del PCAP i del PPT que regeixen la contractació del servei d'assistència tècnica i econòmica per a la modificació i el seguiment del contracte de gestió de residus de la Cerdanya, es compromet a executar-lo amb estricta subjecció a aquests documents, i formula la següent OFERTA ECONÒMICA:</w:t>
      </w:r>
    </w:p>
    <w:p w14:paraId="78D500D9" w14:textId="77777777" w:rsidR="00311107" w:rsidRPr="00DB0B5A" w:rsidRDefault="00FD7DEF">
      <w:pPr>
        <w:spacing w:before="200" w:after="120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2"/>
          <w:szCs w:val="22"/>
          <w:lang w:val="ca-ES"/>
        </w:rPr>
        <w:t>A) Paquets tancats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285"/>
        <w:gridCol w:w="2285"/>
      </w:tblGrid>
      <w:tr w:rsidR="00311107" w:rsidRPr="00DB0B5A" w14:paraId="78D500DD" w14:textId="77777777">
        <w:tc>
          <w:tcPr>
            <w:tcW w:w="4500" w:type="dxa"/>
            <w:shd w:val="clear" w:color="auto" w:fill="E8E8E8"/>
          </w:tcPr>
          <w:p w14:paraId="78D500DA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Paquet</w:t>
            </w:r>
          </w:p>
        </w:tc>
        <w:tc>
          <w:tcPr>
            <w:tcW w:w="2285" w:type="dxa"/>
            <w:shd w:val="clear" w:color="auto" w:fill="E8E8E8"/>
          </w:tcPr>
          <w:p w14:paraId="78D500DB" w14:textId="77777777" w:rsidR="00311107" w:rsidRPr="00DB0B5A" w:rsidRDefault="00FD7DEF">
            <w:pPr>
              <w:jc w:val="center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Import màxim de licitació (IVA exclòs)</w:t>
            </w:r>
          </w:p>
        </w:tc>
        <w:tc>
          <w:tcPr>
            <w:tcW w:w="2285" w:type="dxa"/>
            <w:shd w:val="clear" w:color="auto" w:fill="E8E8E8"/>
          </w:tcPr>
          <w:p w14:paraId="78D500DC" w14:textId="77777777" w:rsidR="00311107" w:rsidRPr="00DB0B5A" w:rsidRDefault="00FD7DEF">
            <w:pPr>
              <w:jc w:val="center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Import ofert (IVA exclòs)</w:t>
            </w:r>
          </w:p>
        </w:tc>
      </w:tr>
      <w:tr w:rsidR="00311107" w:rsidRPr="00DB0B5A" w14:paraId="78D500E1" w14:textId="77777777">
        <w:tc>
          <w:tcPr>
            <w:tcW w:w="4500" w:type="dxa"/>
          </w:tcPr>
          <w:p w14:paraId="78D500DE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0. Informe justificatiu global MOD2</w:t>
            </w:r>
          </w:p>
        </w:tc>
        <w:tc>
          <w:tcPr>
            <w:tcW w:w="2285" w:type="dxa"/>
          </w:tcPr>
          <w:p w14:paraId="78D500DF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18.000,00 €</w:t>
            </w:r>
          </w:p>
        </w:tc>
        <w:tc>
          <w:tcPr>
            <w:tcW w:w="2285" w:type="dxa"/>
          </w:tcPr>
          <w:p w14:paraId="78D500E0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E5" w14:textId="77777777">
        <w:tc>
          <w:tcPr>
            <w:tcW w:w="4500" w:type="dxa"/>
          </w:tcPr>
          <w:p w14:paraId="78D500E2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1. Anàlisi preliminar</w:t>
            </w:r>
          </w:p>
        </w:tc>
        <w:tc>
          <w:tcPr>
            <w:tcW w:w="2285" w:type="dxa"/>
          </w:tcPr>
          <w:p w14:paraId="78D500E3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3.000,00 €</w:t>
            </w:r>
          </w:p>
        </w:tc>
        <w:tc>
          <w:tcPr>
            <w:tcW w:w="2285" w:type="dxa"/>
          </w:tcPr>
          <w:p w14:paraId="78D500E4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E9" w14:textId="77777777">
        <w:tc>
          <w:tcPr>
            <w:tcW w:w="4500" w:type="dxa"/>
          </w:tcPr>
          <w:p w14:paraId="78D500E6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2. Anàlisi període transitori 2024</w:t>
            </w:r>
          </w:p>
        </w:tc>
        <w:tc>
          <w:tcPr>
            <w:tcW w:w="2285" w:type="dxa"/>
          </w:tcPr>
          <w:p w14:paraId="78D500E7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15.000,00 €</w:t>
            </w:r>
          </w:p>
        </w:tc>
        <w:tc>
          <w:tcPr>
            <w:tcW w:w="2285" w:type="dxa"/>
          </w:tcPr>
          <w:p w14:paraId="78D500E8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ED" w14:textId="77777777">
        <w:tc>
          <w:tcPr>
            <w:tcW w:w="4500" w:type="dxa"/>
          </w:tcPr>
          <w:p w14:paraId="78D500EA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3. Cost efectiu i repartiment tarifari (per anualitat)</w:t>
            </w:r>
          </w:p>
        </w:tc>
        <w:tc>
          <w:tcPr>
            <w:tcW w:w="2285" w:type="dxa"/>
          </w:tcPr>
          <w:p w14:paraId="78D500EB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9.000,00 €</w:t>
            </w:r>
          </w:p>
        </w:tc>
        <w:tc>
          <w:tcPr>
            <w:tcW w:w="2285" w:type="dxa"/>
          </w:tcPr>
          <w:p w14:paraId="78D500EC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F1" w14:textId="77777777">
        <w:tc>
          <w:tcPr>
            <w:tcW w:w="4500" w:type="dxa"/>
          </w:tcPr>
          <w:p w14:paraId="78D500EE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4. KPI i pla de vigilància</w:t>
            </w:r>
          </w:p>
        </w:tc>
        <w:tc>
          <w:tcPr>
            <w:tcW w:w="2285" w:type="dxa"/>
          </w:tcPr>
          <w:p w14:paraId="78D500EF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15.000,00 €</w:t>
            </w:r>
          </w:p>
        </w:tc>
        <w:tc>
          <w:tcPr>
            <w:tcW w:w="2285" w:type="dxa"/>
          </w:tcPr>
          <w:p w14:paraId="78D500F0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F5" w14:textId="77777777">
        <w:tc>
          <w:tcPr>
            <w:tcW w:w="4500" w:type="dxa"/>
          </w:tcPr>
          <w:p w14:paraId="78D500F2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Paquet 5. Suport continuat (per anualitat)</w:t>
            </w:r>
          </w:p>
        </w:tc>
        <w:tc>
          <w:tcPr>
            <w:tcW w:w="2285" w:type="dxa"/>
          </w:tcPr>
          <w:p w14:paraId="78D500F3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24.000,00 €</w:t>
            </w:r>
          </w:p>
        </w:tc>
        <w:tc>
          <w:tcPr>
            <w:tcW w:w="2285" w:type="dxa"/>
          </w:tcPr>
          <w:p w14:paraId="78D500F4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</w:t>
            </w:r>
          </w:p>
        </w:tc>
      </w:tr>
      <w:tr w:rsidR="00311107" w:rsidRPr="00DB0B5A" w14:paraId="78D500F9" w14:textId="77777777">
        <w:tc>
          <w:tcPr>
            <w:tcW w:w="4500" w:type="dxa"/>
            <w:shd w:val="clear" w:color="auto" w:fill="E8E8E8"/>
          </w:tcPr>
          <w:p w14:paraId="78D500F6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SUMA TOTAL PAQUETS TANCATS</w:t>
            </w:r>
          </w:p>
        </w:tc>
        <w:tc>
          <w:tcPr>
            <w:tcW w:w="2285" w:type="dxa"/>
            <w:shd w:val="clear" w:color="auto" w:fill="E8E8E8"/>
          </w:tcPr>
          <w:p w14:paraId="78D500F7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207.000,00 €</w:t>
            </w:r>
          </w:p>
        </w:tc>
        <w:tc>
          <w:tcPr>
            <w:tcW w:w="2285" w:type="dxa"/>
            <w:shd w:val="clear" w:color="auto" w:fill="E8E8E8"/>
          </w:tcPr>
          <w:p w14:paraId="78D500F8" w14:textId="77777777" w:rsidR="00311107" w:rsidRPr="00DB0B5A" w:rsidRDefault="00FD7DEF" w:rsidP="007B6023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....................... €</w:t>
            </w:r>
          </w:p>
        </w:tc>
      </w:tr>
    </w:tbl>
    <w:p w14:paraId="78D500FA" w14:textId="77777777" w:rsidR="00311107" w:rsidRPr="00DB0B5A" w:rsidRDefault="00311107">
      <w:pPr>
        <w:spacing w:after="120"/>
        <w:jc w:val="both"/>
        <w:rPr>
          <w:lang w:val="ca-ES"/>
        </w:rPr>
      </w:pPr>
    </w:p>
    <w:p w14:paraId="78D500FB" w14:textId="77777777" w:rsidR="00311107" w:rsidRPr="00DB0B5A" w:rsidRDefault="00FD7DEF">
      <w:pPr>
        <w:spacing w:before="200" w:after="120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2"/>
          <w:szCs w:val="22"/>
          <w:lang w:val="ca-ES"/>
        </w:rPr>
        <w:t>B) Preus horaris per als paquets a demanda (6-7)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285"/>
        <w:gridCol w:w="2285"/>
      </w:tblGrid>
      <w:tr w:rsidR="00311107" w:rsidRPr="00DB0B5A" w14:paraId="78D500FF" w14:textId="77777777">
        <w:tc>
          <w:tcPr>
            <w:tcW w:w="4500" w:type="dxa"/>
            <w:shd w:val="clear" w:color="auto" w:fill="E8E8E8"/>
          </w:tcPr>
          <w:p w14:paraId="78D500FC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Perfil professional</w:t>
            </w:r>
          </w:p>
        </w:tc>
        <w:tc>
          <w:tcPr>
            <w:tcW w:w="2285" w:type="dxa"/>
            <w:shd w:val="clear" w:color="auto" w:fill="E8E8E8"/>
          </w:tcPr>
          <w:p w14:paraId="78D500FD" w14:textId="77777777" w:rsidR="00311107" w:rsidRPr="00DB0B5A" w:rsidRDefault="00FD7DEF">
            <w:pPr>
              <w:jc w:val="center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Preu horari màxim (IVA exclòs)</w:t>
            </w:r>
          </w:p>
        </w:tc>
        <w:tc>
          <w:tcPr>
            <w:tcW w:w="2285" w:type="dxa"/>
            <w:shd w:val="clear" w:color="auto" w:fill="E8E8E8"/>
          </w:tcPr>
          <w:p w14:paraId="78D500FE" w14:textId="77777777" w:rsidR="00311107" w:rsidRPr="00DB0B5A" w:rsidRDefault="00FD7DEF">
            <w:pPr>
              <w:jc w:val="center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Preu horari ofert (IVA exclòs)</w:t>
            </w:r>
          </w:p>
        </w:tc>
      </w:tr>
      <w:tr w:rsidR="00311107" w:rsidRPr="00DB0B5A" w14:paraId="78D50103" w14:textId="77777777">
        <w:tc>
          <w:tcPr>
            <w:tcW w:w="4500" w:type="dxa"/>
          </w:tcPr>
          <w:p w14:paraId="78D50100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Responsable de l'assistència tècnica (&gt;25 anys)</w:t>
            </w:r>
          </w:p>
        </w:tc>
        <w:tc>
          <w:tcPr>
            <w:tcW w:w="2285" w:type="dxa"/>
          </w:tcPr>
          <w:p w14:paraId="78D50101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220,00 €/h</w:t>
            </w:r>
          </w:p>
        </w:tc>
        <w:tc>
          <w:tcPr>
            <w:tcW w:w="2285" w:type="dxa"/>
          </w:tcPr>
          <w:p w14:paraId="78D50102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€/h</w:t>
            </w:r>
          </w:p>
        </w:tc>
      </w:tr>
      <w:tr w:rsidR="00311107" w:rsidRPr="00DB0B5A" w14:paraId="78D50107" w14:textId="77777777">
        <w:tc>
          <w:tcPr>
            <w:tcW w:w="4500" w:type="dxa"/>
          </w:tcPr>
          <w:p w14:paraId="78D50104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Enginyer/a expert/a (&gt;15 anys)</w:t>
            </w:r>
          </w:p>
        </w:tc>
        <w:tc>
          <w:tcPr>
            <w:tcW w:w="2285" w:type="dxa"/>
          </w:tcPr>
          <w:p w14:paraId="78D50105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150,00 €/h</w:t>
            </w:r>
          </w:p>
        </w:tc>
        <w:tc>
          <w:tcPr>
            <w:tcW w:w="2285" w:type="dxa"/>
          </w:tcPr>
          <w:p w14:paraId="78D50106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€/h</w:t>
            </w:r>
          </w:p>
        </w:tc>
      </w:tr>
      <w:tr w:rsidR="00311107" w:rsidRPr="00DB0B5A" w14:paraId="78D5010B" w14:textId="77777777">
        <w:tc>
          <w:tcPr>
            <w:tcW w:w="4500" w:type="dxa"/>
          </w:tcPr>
          <w:p w14:paraId="78D50108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Enginyer/a júnior (5 anys)</w:t>
            </w:r>
          </w:p>
        </w:tc>
        <w:tc>
          <w:tcPr>
            <w:tcW w:w="2285" w:type="dxa"/>
          </w:tcPr>
          <w:p w14:paraId="78D50109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110,00 €/h</w:t>
            </w:r>
          </w:p>
        </w:tc>
        <w:tc>
          <w:tcPr>
            <w:tcW w:w="2285" w:type="dxa"/>
          </w:tcPr>
          <w:p w14:paraId="78D5010A" w14:textId="77777777" w:rsidR="00311107" w:rsidRPr="00DB0B5A" w:rsidRDefault="00FD7DEF" w:rsidP="006A30E0">
            <w:pPr>
              <w:jc w:val="right"/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 €/h</w:t>
            </w:r>
          </w:p>
        </w:tc>
      </w:tr>
    </w:tbl>
    <w:p w14:paraId="78D5010C" w14:textId="77777777" w:rsidR="00311107" w:rsidRPr="00DB0B5A" w:rsidRDefault="00311107">
      <w:pPr>
        <w:spacing w:after="200"/>
        <w:jc w:val="both"/>
        <w:rPr>
          <w:lang w:val="ca-ES"/>
        </w:rPr>
      </w:pPr>
    </w:p>
    <w:p w14:paraId="78D5010E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 ..............................................., a ... de ................................ de 2026.</w:t>
      </w:r>
    </w:p>
    <w:p w14:paraId="78D5010F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(Signatura)</w:t>
      </w:r>
    </w:p>
    <w:p w14:paraId="78D50110" w14:textId="77777777" w:rsidR="00311107" w:rsidRPr="00DB0B5A" w:rsidRDefault="00FD7DEF">
      <w:pPr>
        <w:rPr>
          <w:lang w:val="ca-ES"/>
        </w:rPr>
      </w:pPr>
      <w:r w:rsidRPr="00DB0B5A">
        <w:rPr>
          <w:lang w:val="ca-ES"/>
        </w:rPr>
        <w:br w:type="page"/>
      </w:r>
    </w:p>
    <w:p w14:paraId="78D50111" w14:textId="77777777" w:rsidR="00311107" w:rsidRPr="00DB0B5A" w:rsidRDefault="00FD7DEF">
      <w:pPr>
        <w:spacing w:after="1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8"/>
          <w:szCs w:val="28"/>
          <w:lang w:val="ca-ES"/>
        </w:rPr>
        <w:lastRenderedPageBreak/>
        <w:t>ANNEX III</w:t>
      </w:r>
    </w:p>
    <w:p w14:paraId="78D50112" w14:textId="77777777" w:rsidR="00311107" w:rsidRPr="00DB0B5A" w:rsidRDefault="00FD7DEF">
      <w:pPr>
        <w:spacing w:after="3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4"/>
          <w:szCs w:val="24"/>
          <w:lang w:val="ca-ES"/>
        </w:rPr>
        <w:t>MODEL DE DECLARACIÓ DE COMPROMÍS D'ADSCRIPCIÓ DE MITJANS</w:t>
      </w:r>
    </w:p>
    <w:p w14:paraId="78D50113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En/Na ..............................................., amb NIF ..............................., en nom propi / en representació de l'empresa ..............................................., DECLARO:</w:t>
      </w:r>
    </w:p>
    <w:p w14:paraId="78D50114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Que, en cas de resultar adjudicatària del contracte de servei d'assistència tècnica i econòmica per a la modificació i el seguiment del contracte de gestió de residus de la Cerdanya, l'empresa que represento es compromet a adscriure a l'execució del contracte, durant tota la seva vigència, com a mínim, l'equip de treball següent, de conformitat amb la clàusula 4 del PPT: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70"/>
      </w:tblGrid>
      <w:tr w:rsidR="00311107" w:rsidRPr="00DB0B5A" w14:paraId="78D50118" w14:textId="77777777">
        <w:tc>
          <w:tcPr>
            <w:tcW w:w="3000" w:type="dxa"/>
            <w:shd w:val="clear" w:color="auto" w:fill="E8E8E8"/>
          </w:tcPr>
          <w:p w14:paraId="78D50115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Posició</w:t>
            </w:r>
          </w:p>
        </w:tc>
        <w:tc>
          <w:tcPr>
            <w:tcW w:w="3000" w:type="dxa"/>
            <w:shd w:val="clear" w:color="auto" w:fill="E8E8E8"/>
          </w:tcPr>
          <w:p w14:paraId="78D50116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Nom i cognoms</w:t>
            </w:r>
          </w:p>
        </w:tc>
        <w:tc>
          <w:tcPr>
            <w:tcW w:w="3070" w:type="dxa"/>
            <w:shd w:val="clear" w:color="auto" w:fill="E8E8E8"/>
          </w:tcPr>
          <w:p w14:paraId="78D50117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b/>
                <w:bCs/>
                <w:lang w:val="ca-ES"/>
              </w:rPr>
              <w:t>Titulació i anys d'experiència</w:t>
            </w:r>
          </w:p>
        </w:tc>
      </w:tr>
      <w:tr w:rsidR="00311107" w:rsidRPr="00DB0B5A" w14:paraId="78D5011C" w14:textId="77777777">
        <w:tc>
          <w:tcPr>
            <w:tcW w:w="3000" w:type="dxa"/>
          </w:tcPr>
          <w:p w14:paraId="78D50119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Responsable de l'assistència tècnica</w:t>
            </w:r>
          </w:p>
        </w:tc>
        <w:tc>
          <w:tcPr>
            <w:tcW w:w="3000" w:type="dxa"/>
          </w:tcPr>
          <w:p w14:paraId="78D5011A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  <w:tc>
          <w:tcPr>
            <w:tcW w:w="3070" w:type="dxa"/>
          </w:tcPr>
          <w:p w14:paraId="78D5011B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</w:tr>
      <w:tr w:rsidR="00311107" w:rsidRPr="00DB0B5A" w14:paraId="78D50120" w14:textId="77777777">
        <w:tc>
          <w:tcPr>
            <w:tcW w:w="3000" w:type="dxa"/>
          </w:tcPr>
          <w:p w14:paraId="78D5011D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Enginyer/a expert/a</w:t>
            </w:r>
          </w:p>
        </w:tc>
        <w:tc>
          <w:tcPr>
            <w:tcW w:w="3000" w:type="dxa"/>
          </w:tcPr>
          <w:p w14:paraId="78D5011E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  <w:tc>
          <w:tcPr>
            <w:tcW w:w="3070" w:type="dxa"/>
          </w:tcPr>
          <w:p w14:paraId="78D5011F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</w:tr>
      <w:tr w:rsidR="00311107" w:rsidRPr="00DB0B5A" w14:paraId="78D50124" w14:textId="77777777">
        <w:tc>
          <w:tcPr>
            <w:tcW w:w="3000" w:type="dxa"/>
          </w:tcPr>
          <w:p w14:paraId="78D50121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Enginyer/a júnior</w:t>
            </w:r>
          </w:p>
        </w:tc>
        <w:tc>
          <w:tcPr>
            <w:tcW w:w="3000" w:type="dxa"/>
          </w:tcPr>
          <w:p w14:paraId="78D50122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  <w:tc>
          <w:tcPr>
            <w:tcW w:w="3070" w:type="dxa"/>
          </w:tcPr>
          <w:p w14:paraId="78D50123" w14:textId="77777777" w:rsidR="00311107" w:rsidRPr="00DB0B5A" w:rsidRDefault="00FD7DEF">
            <w:pPr>
              <w:rPr>
                <w:lang w:val="ca-ES"/>
              </w:rPr>
            </w:pPr>
            <w:r w:rsidRPr="00DB0B5A">
              <w:rPr>
                <w:rFonts w:ascii="Arial" w:eastAsia="Arial" w:hAnsi="Arial" w:cs="Arial"/>
                <w:lang w:val="ca-ES"/>
              </w:rPr>
              <w:t>.......................</w:t>
            </w:r>
          </w:p>
        </w:tc>
      </w:tr>
    </w:tbl>
    <w:p w14:paraId="78D50125" w14:textId="77777777" w:rsidR="00311107" w:rsidRPr="00DB0B5A" w:rsidRDefault="00311107">
      <w:pPr>
        <w:spacing w:after="120"/>
        <w:jc w:val="both"/>
        <w:rPr>
          <w:lang w:val="ca-ES"/>
        </w:rPr>
      </w:pPr>
    </w:p>
    <w:p w14:paraId="78D50126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Aquest compromís es formula amb caràcter de condició especial d'execució del contracte (art. 76.2 i 202 LCSP), l'incompliment del qual podrà donar lloc a la imposició de penalitats o, si escau, a la resolució del contracte, en els termes de la clàusula 20 del PCAP.</w:t>
      </w:r>
    </w:p>
    <w:p w14:paraId="78D50127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 ..............................................., a ... de ................................ de 2026.</w:t>
      </w:r>
    </w:p>
    <w:p w14:paraId="78D50128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(Signatura)</w:t>
      </w:r>
    </w:p>
    <w:p w14:paraId="78D50129" w14:textId="77777777" w:rsidR="00311107" w:rsidRPr="00DB0B5A" w:rsidRDefault="00FD7DEF">
      <w:pPr>
        <w:rPr>
          <w:lang w:val="ca-ES"/>
        </w:rPr>
      </w:pPr>
      <w:r w:rsidRPr="00DB0B5A">
        <w:rPr>
          <w:lang w:val="ca-ES"/>
        </w:rPr>
        <w:br w:type="page"/>
      </w:r>
    </w:p>
    <w:p w14:paraId="78D5012A" w14:textId="77777777" w:rsidR="00311107" w:rsidRPr="00DB0B5A" w:rsidRDefault="00FD7DEF">
      <w:pPr>
        <w:spacing w:after="1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8"/>
          <w:szCs w:val="28"/>
          <w:lang w:val="ca-ES"/>
        </w:rPr>
        <w:lastRenderedPageBreak/>
        <w:t>ANNEX IV</w:t>
      </w:r>
    </w:p>
    <w:p w14:paraId="78D5012B" w14:textId="77777777" w:rsidR="00311107" w:rsidRPr="00DB0B5A" w:rsidRDefault="00FD7DEF">
      <w:pPr>
        <w:spacing w:after="3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4"/>
          <w:szCs w:val="24"/>
          <w:lang w:val="ca-ES"/>
        </w:rPr>
        <w:t>ESQUEMA ORIENTATIU DE LA MEMÒRIA DE METODOLOGIA I PLA DE TREBALL (CRITERI 14.4)</w:t>
      </w:r>
    </w:p>
    <w:p w14:paraId="78D5012C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Amb caràcter orientatiu, i sense que la seva estructura sigui vinculant sempre que se n'abordin tots els continguts, la memòria de metodologia i pla de treball hauria de desenvolupar, com a mínim, els apartats següents, correlatius a la rúbrica de valoració de la clàusula 14.4 del PCAP:</w:t>
      </w:r>
    </w:p>
    <w:p w14:paraId="78D5012D" w14:textId="77777777" w:rsidR="00311107" w:rsidRPr="00DB0B5A" w:rsidRDefault="00FD7DEF" w:rsidP="005F7959">
      <w:pPr>
        <w:spacing w:before="200" w:after="120"/>
        <w:jc w:val="both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2"/>
          <w:szCs w:val="22"/>
          <w:lang w:val="ca-ES"/>
        </w:rPr>
        <w:t>1. Organització de l'equip i coordinació amb el CCC (correspon a 14.4.A, fins a 15 punts)</w:t>
      </w:r>
    </w:p>
    <w:p w14:paraId="78D5012E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1.1. Rols i responsabilitats de cada perfil de l'equip per a cadascun dels paquets tancats i les prestacions a demanda.</w:t>
      </w:r>
    </w:p>
    <w:p w14:paraId="78D5012F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1.2. Punts de coordinació i intercanvi d'informació amb el personal tècnic de l'Àrea de Medi Ambient del CCC.</w:t>
      </w:r>
    </w:p>
    <w:p w14:paraId="78D50130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 xml:space="preserve">1.3. Protocol de comunicació i escalat d'incidències davant discrepàncies </w:t>
      </w:r>
      <w:proofErr w:type="spellStart"/>
      <w:r w:rsidRPr="00DB0B5A">
        <w:rPr>
          <w:rFonts w:ascii="Arial" w:eastAsia="Arial" w:hAnsi="Arial" w:cs="Arial"/>
          <w:sz w:val="22"/>
          <w:szCs w:val="22"/>
          <w:lang w:val="ca-ES"/>
        </w:rPr>
        <w:t>tècnico</w:t>
      </w:r>
      <w:proofErr w:type="spellEnd"/>
      <w:r w:rsidRPr="00DB0B5A">
        <w:rPr>
          <w:rFonts w:ascii="Arial" w:eastAsia="Arial" w:hAnsi="Arial" w:cs="Arial"/>
          <w:sz w:val="22"/>
          <w:szCs w:val="22"/>
          <w:lang w:val="ca-ES"/>
        </w:rPr>
        <w:t>-econòmiques.</w:t>
      </w:r>
    </w:p>
    <w:p w14:paraId="78D50131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1.4. Pla de substitució de l'equip en cas de baixa, absència o rotació.</w:t>
      </w:r>
    </w:p>
    <w:p w14:paraId="78D50132" w14:textId="77777777" w:rsidR="00311107" w:rsidRPr="00DB0B5A" w:rsidRDefault="00FD7DEF" w:rsidP="001931A2">
      <w:pPr>
        <w:spacing w:before="200" w:after="120"/>
        <w:jc w:val="both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2"/>
          <w:szCs w:val="22"/>
          <w:lang w:val="ca-ES"/>
        </w:rPr>
        <w:t>2. Procediments de control pressupostari i seguiment econòmic (correspon a 14.4.B, fins a 10 punts)</w:t>
      </w:r>
    </w:p>
    <w:p w14:paraId="78D50133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2.1. Eines i procediments de conciliació de facturació i control de desviacions (paquets 2 i 3).</w:t>
      </w:r>
    </w:p>
    <w:p w14:paraId="78D50134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 xml:space="preserve">2.2. Sistema de </w:t>
      </w:r>
      <w:proofErr w:type="spellStart"/>
      <w:r w:rsidRPr="00DB0B5A">
        <w:rPr>
          <w:rFonts w:ascii="Arial" w:eastAsia="Arial" w:hAnsi="Arial" w:cs="Arial"/>
          <w:sz w:val="22"/>
          <w:szCs w:val="22"/>
          <w:lang w:val="ca-ES"/>
        </w:rPr>
        <w:t>reporting</w:t>
      </w:r>
      <w:proofErr w:type="spellEnd"/>
      <w:r w:rsidRPr="00DB0B5A">
        <w:rPr>
          <w:rFonts w:ascii="Arial" w:eastAsia="Arial" w:hAnsi="Arial" w:cs="Arial"/>
          <w:sz w:val="22"/>
          <w:szCs w:val="22"/>
          <w:lang w:val="ca-ES"/>
        </w:rPr>
        <w:t xml:space="preserve"> periòdic per al suport continuat (paquet 5): format, periodicitat i indicadors.</w:t>
      </w:r>
    </w:p>
    <w:p w14:paraId="78D50135" w14:textId="77777777" w:rsidR="00311107" w:rsidRPr="00DB0B5A" w:rsidRDefault="00FD7DEF">
      <w:pPr>
        <w:spacing w:before="200" w:after="120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2"/>
          <w:szCs w:val="22"/>
          <w:lang w:val="ca-ES"/>
        </w:rPr>
        <w:t>3. Planificació temporal i gestió de riscos (correspon a 14.4.C, fins a 5 punts)</w:t>
      </w:r>
    </w:p>
    <w:p w14:paraId="78D50136" w14:textId="77777777" w:rsidR="00311107" w:rsidRPr="00DB0B5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3.1. Cronograma detallat d'execució dels paquets tancats, amb fites intermèdies.</w:t>
      </w:r>
    </w:p>
    <w:p w14:paraId="78D50137" w14:textId="77777777" w:rsidR="00311107" w:rsidRPr="0047256A" w:rsidRDefault="00FD7DEF">
      <w:pPr>
        <w:pStyle w:val="Prrafodelista"/>
        <w:numPr>
          <w:ilvl w:val="0"/>
          <w:numId w:val="1"/>
        </w:numPr>
        <w:spacing w:after="12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3.2. Identificació de riscos d'execució i mesures de mitigació proposades.</w:t>
      </w:r>
    </w:p>
    <w:p w14:paraId="0EEB5D24" w14:textId="16E920F0" w:rsidR="0047256A" w:rsidRPr="0047256A" w:rsidRDefault="0047256A" w:rsidP="0047256A">
      <w:pPr>
        <w:spacing w:after="120"/>
        <w:jc w:val="both"/>
        <w:rPr>
          <w:rFonts w:ascii="Arial" w:hAnsi="Arial" w:cs="Arial"/>
          <w:sz w:val="22"/>
          <w:szCs w:val="22"/>
          <w:lang w:val="ca-ES"/>
        </w:rPr>
      </w:pPr>
      <w:r w:rsidRPr="0047256A">
        <w:rPr>
          <w:rFonts w:ascii="Arial" w:hAnsi="Arial" w:cs="Arial"/>
          <w:sz w:val="22"/>
          <w:szCs w:val="22"/>
          <w:lang w:val="ca-ES"/>
        </w:rPr>
        <w:t xml:space="preserve">La </w:t>
      </w:r>
      <w:r w:rsidR="00B128EE">
        <w:rPr>
          <w:rFonts w:ascii="Arial" w:hAnsi="Arial" w:cs="Arial"/>
          <w:sz w:val="22"/>
          <w:szCs w:val="22"/>
          <w:lang w:val="ca-ES"/>
        </w:rPr>
        <w:t xml:space="preserve">memòria no ha de superar 15 fulls escrits a doble espai i lletra </w:t>
      </w:r>
      <w:proofErr w:type="spellStart"/>
      <w:r w:rsidR="00B128EE">
        <w:rPr>
          <w:rFonts w:ascii="Arial" w:hAnsi="Arial" w:cs="Arial"/>
          <w:sz w:val="22"/>
          <w:szCs w:val="22"/>
          <w:lang w:val="ca-ES"/>
        </w:rPr>
        <w:t>arial</w:t>
      </w:r>
      <w:proofErr w:type="spellEnd"/>
      <w:r w:rsidR="00B128EE">
        <w:rPr>
          <w:rFonts w:ascii="Arial" w:hAnsi="Arial" w:cs="Arial"/>
          <w:sz w:val="22"/>
          <w:szCs w:val="22"/>
          <w:lang w:val="ca-ES"/>
        </w:rPr>
        <w:t xml:space="preserve"> 11</w:t>
      </w:r>
      <w:r w:rsidR="00947C81">
        <w:rPr>
          <w:rFonts w:ascii="Arial" w:hAnsi="Arial" w:cs="Arial"/>
          <w:sz w:val="22"/>
          <w:szCs w:val="22"/>
          <w:lang w:val="ca-ES"/>
        </w:rPr>
        <w:t xml:space="preserve"> i no ha d’incloure cap referència a l’oferta econòmica ni a dades </w:t>
      </w:r>
      <w:proofErr w:type="spellStart"/>
      <w:r w:rsidR="00947C81">
        <w:rPr>
          <w:rFonts w:ascii="Arial" w:hAnsi="Arial" w:cs="Arial"/>
          <w:sz w:val="22"/>
          <w:szCs w:val="22"/>
          <w:lang w:val="ca-ES"/>
        </w:rPr>
        <w:t>identificatives</w:t>
      </w:r>
      <w:proofErr w:type="spellEnd"/>
      <w:r w:rsidR="00947C81">
        <w:rPr>
          <w:rFonts w:ascii="Arial" w:hAnsi="Arial" w:cs="Arial"/>
          <w:sz w:val="22"/>
          <w:szCs w:val="22"/>
          <w:lang w:val="ca-ES"/>
        </w:rPr>
        <w:t xml:space="preserve"> </w:t>
      </w:r>
      <w:r w:rsidR="007408AE">
        <w:rPr>
          <w:rFonts w:ascii="Arial" w:hAnsi="Arial" w:cs="Arial"/>
          <w:sz w:val="22"/>
          <w:szCs w:val="22"/>
          <w:lang w:val="ca-ES"/>
        </w:rPr>
        <w:t>que puguin permetre relacionar l’oferta amb un licitador concret abans de la seva obertura sota p</w:t>
      </w:r>
      <w:r w:rsidR="00AD2851">
        <w:rPr>
          <w:rFonts w:ascii="Arial" w:hAnsi="Arial" w:cs="Arial"/>
          <w:sz w:val="22"/>
          <w:szCs w:val="22"/>
          <w:lang w:val="ca-ES"/>
        </w:rPr>
        <w:t>ena d’exclusió.</w:t>
      </w:r>
    </w:p>
    <w:p w14:paraId="78D50139" w14:textId="77777777" w:rsidR="00311107" w:rsidRPr="00DB0B5A" w:rsidRDefault="00FD7DEF">
      <w:pPr>
        <w:rPr>
          <w:lang w:val="ca-ES"/>
        </w:rPr>
      </w:pPr>
      <w:r w:rsidRPr="00DB0B5A">
        <w:rPr>
          <w:lang w:val="ca-ES"/>
        </w:rPr>
        <w:br w:type="page"/>
      </w:r>
    </w:p>
    <w:p w14:paraId="78D5013A" w14:textId="77777777" w:rsidR="00311107" w:rsidRPr="00DB0B5A" w:rsidRDefault="00FD7DEF">
      <w:pPr>
        <w:spacing w:after="1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8"/>
          <w:szCs w:val="28"/>
          <w:lang w:val="ca-ES"/>
        </w:rPr>
        <w:lastRenderedPageBreak/>
        <w:t>ANNEX V</w:t>
      </w:r>
    </w:p>
    <w:p w14:paraId="78D5013B" w14:textId="77777777" w:rsidR="00311107" w:rsidRPr="00DB0B5A" w:rsidRDefault="00FD7DEF">
      <w:pPr>
        <w:spacing w:after="300"/>
        <w:jc w:val="center"/>
        <w:rPr>
          <w:lang w:val="ca-ES"/>
        </w:rPr>
      </w:pPr>
      <w:r w:rsidRPr="00DB0B5A">
        <w:rPr>
          <w:rFonts w:ascii="Arial" w:eastAsia="Arial" w:hAnsi="Arial" w:cs="Arial"/>
          <w:b/>
          <w:bCs/>
          <w:sz w:val="24"/>
          <w:szCs w:val="24"/>
          <w:lang w:val="ca-ES"/>
        </w:rPr>
        <w:t>MODEL DE DECLARACIÓ DE NO VINCULACIÓ AMB GBI PAPREC, SA</w:t>
      </w:r>
    </w:p>
    <w:p w14:paraId="78D5013C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En/Na ..............................................., amb NIF ..............................., en nom propi / en representació de l'empresa ..............................................., DECLARO RESPONSABLEMENT:</w:t>
      </w:r>
    </w:p>
    <w:p w14:paraId="78D5013D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l'empresa que represento, els seus socis, administradors i el personal que s'adscriurà a l'execució d'aquest contracte no tenen cap vinculació societària, participació accionarial, relació contractual estable ni cap altre vincle d'interès, directe o indirecte, amb l'empresa GBI PAPREC, SA ni amb cap de les empreses del seu grup, ni amb els altres membres, actuals o passats, de la UTE GBI PAPREC-TAP CERDANYA, adjudicatària del contracte de gestió de residus de la Cerdanya (exp. ARC026/23/000071), de conformitat amb la clàusula 15 del PPT i la clàusula 10.4 del PCAP.</w:t>
      </w:r>
    </w:p>
    <w:p w14:paraId="78D5013E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Que em comprometo a comunicar al CCC, de manera immediata, qualsevol circumstància sobrevinguda durant la vigència del contracte que pogués alterar la veracitat d'aquesta declaració.</w:t>
      </w:r>
    </w:p>
    <w:p w14:paraId="78D5013F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A ..............................................., a ... de ................................ de 2026.</w:t>
      </w:r>
    </w:p>
    <w:p w14:paraId="78D50140" w14:textId="77777777" w:rsidR="00311107" w:rsidRPr="00DB0B5A" w:rsidRDefault="00FD7DEF">
      <w:pPr>
        <w:spacing w:after="200"/>
        <w:jc w:val="both"/>
        <w:rPr>
          <w:lang w:val="ca-ES"/>
        </w:rPr>
      </w:pPr>
      <w:r w:rsidRPr="00DB0B5A">
        <w:rPr>
          <w:rFonts w:ascii="Arial" w:eastAsia="Arial" w:hAnsi="Arial" w:cs="Arial"/>
          <w:sz w:val="22"/>
          <w:szCs w:val="22"/>
          <w:lang w:val="ca-ES"/>
        </w:rPr>
        <w:t>(Signatura)</w:t>
      </w:r>
    </w:p>
    <w:sectPr w:rsidR="00311107" w:rsidRPr="00DB0B5A">
      <w:headerReference w:type="default" r:id="rId7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1D7E" w14:textId="77777777" w:rsidR="008A6907" w:rsidRDefault="008A6907" w:rsidP="00307F30">
      <w:r>
        <w:separator/>
      </w:r>
    </w:p>
  </w:endnote>
  <w:endnote w:type="continuationSeparator" w:id="0">
    <w:p w14:paraId="2A5A789C" w14:textId="77777777" w:rsidR="008A6907" w:rsidRDefault="008A6907" w:rsidP="0030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856F" w14:textId="77777777" w:rsidR="008A6907" w:rsidRDefault="008A6907" w:rsidP="00307F30">
      <w:r>
        <w:separator/>
      </w:r>
    </w:p>
  </w:footnote>
  <w:footnote w:type="continuationSeparator" w:id="0">
    <w:p w14:paraId="1D02DD52" w14:textId="77777777" w:rsidR="008A6907" w:rsidRDefault="008A6907" w:rsidP="0030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7801" w14:textId="6584AD8E" w:rsidR="00307F30" w:rsidRDefault="00FA5B38">
    <w:pPr>
      <w:pStyle w:val="Encabezado"/>
      <w:pBdr>
        <w:bottom w:val="single" w:sz="12" w:space="1" w:color="auto"/>
      </w:pBdr>
    </w:pPr>
    <w:r>
      <w:rPr>
        <w:noProof/>
      </w:rPr>
      <w:drawing>
        <wp:inline distT="0" distB="0" distL="0" distR="0" wp14:anchorId="08D9C90B" wp14:editId="4CDB463F">
          <wp:extent cx="1163782" cy="1511641"/>
          <wp:effectExtent l="0" t="0" r="0" b="0"/>
          <wp:docPr id="21163150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066" cy="151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CC6F3" w14:textId="77777777" w:rsidR="00FA5B38" w:rsidRDefault="00FA5B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83F21"/>
    <w:multiLevelType w:val="hybridMultilevel"/>
    <w:tmpl w:val="4260E24A"/>
    <w:lvl w:ilvl="0" w:tplc="B23413CE">
      <w:start w:val="1"/>
      <w:numFmt w:val="bullet"/>
      <w:lvlText w:val="●"/>
      <w:lvlJc w:val="left"/>
      <w:pPr>
        <w:ind w:left="720" w:hanging="360"/>
      </w:pPr>
    </w:lvl>
    <w:lvl w:ilvl="1" w:tplc="35405120">
      <w:start w:val="1"/>
      <w:numFmt w:val="bullet"/>
      <w:lvlText w:val="○"/>
      <w:lvlJc w:val="left"/>
      <w:pPr>
        <w:ind w:left="1440" w:hanging="360"/>
      </w:pPr>
    </w:lvl>
    <w:lvl w:ilvl="2" w:tplc="885A7730">
      <w:start w:val="1"/>
      <w:numFmt w:val="bullet"/>
      <w:lvlText w:val="■"/>
      <w:lvlJc w:val="left"/>
      <w:pPr>
        <w:ind w:left="2160" w:hanging="360"/>
      </w:pPr>
    </w:lvl>
    <w:lvl w:ilvl="3" w:tplc="FA5C1F84">
      <w:start w:val="1"/>
      <w:numFmt w:val="bullet"/>
      <w:lvlText w:val="●"/>
      <w:lvlJc w:val="left"/>
      <w:pPr>
        <w:ind w:left="2880" w:hanging="360"/>
      </w:pPr>
    </w:lvl>
    <w:lvl w:ilvl="4" w:tplc="6CC8A5B0">
      <w:start w:val="1"/>
      <w:numFmt w:val="bullet"/>
      <w:lvlText w:val="○"/>
      <w:lvlJc w:val="left"/>
      <w:pPr>
        <w:ind w:left="3600" w:hanging="360"/>
      </w:pPr>
    </w:lvl>
    <w:lvl w:ilvl="5" w:tplc="DE9809C8">
      <w:start w:val="1"/>
      <w:numFmt w:val="bullet"/>
      <w:lvlText w:val="■"/>
      <w:lvlJc w:val="left"/>
      <w:pPr>
        <w:ind w:left="4320" w:hanging="360"/>
      </w:pPr>
    </w:lvl>
    <w:lvl w:ilvl="6" w:tplc="79C60AC6">
      <w:start w:val="1"/>
      <w:numFmt w:val="bullet"/>
      <w:lvlText w:val="●"/>
      <w:lvlJc w:val="left"/>
      <w:pPr>
        <w:ind w:left="5040" w:hanging="360"/>
      </w:pPr>
    </w:lvl>
    <w:lvl w:ilvl="7" w:tplc="CB90CB84">
      <w:start w:val="1"/>
      <w:numFmt w:val="bullet"/>
      <w:lvlText w:val="●"/>
      <w:lvlJc w:val="left"/>
      <w:pPr>
        <w:ind w:left="5760" w:hanging="360"/>
      </w:pPr>
    </w:lvl>
    <w:lvl w:ilvl="8" w:tplc="16400B68">
      <w:start w:val="1"/>
      <w:numFmt w:val="bullet"/>
      <w:lvlText w:val="●"/>
      <w:lvlJc w:val="left"/>
      <w:pPr>
        <w:ind w:left="6480" w:hanging="360"/>
      </w:pPr>
    </w:lvl>
  </w:abstractNum>
  <w:num w:numId="1" w16cid:durableId="337197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07"/>
    <w:rsid w:val="00013E28"/>
    <w:rsid w:val="00037A72"/>
    <w:rsid w:val="00043FA7"/>
    <w:rsid w:val="001931A2"/>
    <w:rsid w:val="001A4C8A"/>
    <w:rsid w:val="001C483E"/>
    <w:rsid w:val="00255337"/>
    <w:rsid w:val="002B0922"/>
    <w:rsid w:val="00307F30"/>
    <w:rsid w:val="00311107"/>
    <w:rsid w:val="003579CA"/>
    <w:rsid w:val="00433A67"/>
    <w:rsid w:val="0047256A"/>
    <w:rsid w:val="005F7959"/>
    <w:rsid w:val="006A30E0"/>
    <w:rsid w:val="006C7102"/>
    <w:rsid w:val="006E5AFE"/>
    <w:rsid w:val="007408AE"/>
    <w:rsid w:val="007B202B"/>
    <w:rsid w:val="007B6023"/>
    <w:rsid w:val="007C5BA7"/>
    <w:rsid w:val="007E2F6B"/>
    <w:rsid w:val="00831C72"/>
    <w:rsid w:val="008469EF"/>
    <w:rsid w:val="008A6907"/>
    <w:rsid w:val="00947C81"/>
    <w:rsid w:val="00AD2851"/>
    <w:rsid w:val="00B128EE"/>
    <w:rsid w:val="00D34309"/>
    <w:rsid w:val="00DB0B5A"/>
    <w:rsid w:val="00E62E10"/>
    <w:rsid w:val="00E8177A"/>
    <w:rsid w:val="00EF0719"/>
    <w:rsid w:val="00F5120B"/>
    <w:rsid w:val="00F7197C"/>
    <w:rsid w:val="00FA5B38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FFDF"/>
  <w15:docId w15:val="{D9C42D78-F566-429C-A701-5AFAE70E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07F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7F30"/>
  </w:style>
  <w:style w:type="paragraph" w:styleId="Piedepgina">
    <w:name w:val="footer"/>
    <w:basedOn w:val="Normal"/>
    <w:link w:val="PiedepginaCar"/>
    <w:uiPriority w:val="99"/>
    <w:unhideWhenUsed/>
    <w:rsid w:val="00307F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6437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SAT</cp:lastModifiedBy>
  <cp:revision>2</cp:revision>
  <dcterms:created xsi:type="dcterms:W3CDTF">2026-07-14T09:21:00Z</dcterms:created>
  <dcterms:modified xsi:type="dcterms:W3CDTF">2026-07-14T09:21:00Z</dcterms:modified>
</cp:coreProperties>
</file>