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2"/>
          <w:szCs w:val="22"/>
          <w:lang w:eastAsia="ca-ES"/>
        </w:rPr>
        <w:id w:val="1717352753"/>
        <w:docPartObj>
          <w:docPartGallery w:val="Table of Contents"/>
          <w:docPartUnique/>
        </w:docPartObj>
      </w:sdtPr>
      <w:sdtEndPr/>
      <w:sdtContent>
        <w:p w14:paraId="42427A40" w14:textId="77777777" w:rsidR="00AC71F4" w:rsidRPr="00C1774E" w:rsidRDefault="00AC71F4" w:rsidP="049227E5">
          <w:pPr>
            <w:pBdr>
              <w:bottom w:val="single" w:sz="24" w:space="1" w:color="BFBFBF" w:themeColor="background1" w:themeShade="BF"/>
            </w:pBdr>
            <w:rPr>
              <w:rFonts w:ascii="Arial" w:hAnsi="Arial" w:cs="Arial"/>
              <w:b/>
              <w:bCs/>
              <w:sz w:val="22"/>
              <w:szCs w:val="22"/>
            </w:rPr>
          </w:pPr>
          <w:r w:rsidRPr="049227E5">
            <w:rPr>
              <w:rFonts w:ascii="Arial" w:hAnsi="Arial" w:cs="Arial"/>
              <w:b/>
              <w:bCs/>
              <w:sz w:val="22"/>
              <w:szCs w:val="22"/>
            </w:rPr>
            <w:t>QUADRE DE CARACTERÍSTIQUES - QC</w:t>
          </w:r>
        </w:p>
        <w:p w14:paraId="0B58BF6C" w14:textId="77777777" w:rsidR="0067101A" w:rsidRPr="00F861BE" w:rsidRDefault="0067101A" w:rsidP="049227E5">
          <w:pPr>
            <w:pStyle w:val="TtuloTDC"/>
            <w:spacing w:before="0"/>
            <w:rPr>
              <w:rFonts w:ascii="Arial" w:hAnsi="Arial" w:cs="Arial"/>
              <w:color w:val="auto"/>
              <w:sz w:val="24"/>
              <w:szCs w:val="24"/>
            </w:rPr>
          </w:pPr>
          <w:r w:rsidRPr="049227E5">
            <w:rPr>
              <w:rFonts w:ascii="Arial" w:hAnsi="Arial" w:cs="Arial"/>
              <w:color w:val="auto"/>
              <w:sz w:val="24"/>
              <w:szCs w:val="24"/>
            </w:rPr>
            <w:t xml:space="preserve">Índex de continguts del quadre de característiques </w:t>
          </w:r>
        </w:p>
        <w:p w14:paraId="66B4415D" w14:textId="77777777" w:rsidR="0067101A" w:rsidRPr="00F861BE" w:rsidRDefault="0067101A" w:rsidP="0067101A">
          <w:pPr>
            <w:rPr>
              <w:rFonts w:ascii="Arial" w:hAnsi="Arial" w:cs="Arial"/>
              <w:lang w:eastAsia="ca-ES"/>
            </w:rPr>
          </w:pPr>
        </w:p>
        <w:p w14:paraId="34206B45" w14:textId="7E54E9BD" w:rsidR="00DC011E" w:rsidRDefault="049227E5" w:rsidP="049227E5">
          <w:pPr>
            <w:pStyle w:val="TDC1"/>
            <w:tabs>
              <w:tab w:val="clear" w:pos="9628"/>
              <w:tab w:val="left" w:pos="435"/>
              <w:tab w:val="right" w:leader="dot" w:pos="9615"/>
            </w:tabs>
            <w:rPr>
              <w:rStyle w:val="Hipervnculo"/>
              <w:noProof/>
            </w:rPr>
          </w:pPr>
          <w:r>
            <w:fldChar w:fldCharType="begin"/>
          </w:r>
          <w:r w:rsidR="0067101A">
            <w:instrText>TOC \o "1-3" \z \u \h</w:instrText>
          </w:r>
          <w:r>
            <w:fldChar w:fldCharType="separate"/>
          </w:r>
          <w:hyperlink w:anchor="_Toc887534007">
            <w:r w:rsidRPr="049227E5">
              <w:rPr>
                <w:rStyle w:val="Hipervnculo"/>
              </w:rPr>
              <w:t>1.</w:t>
            </w:r>
            <w:r w:rsidR="0067101A">
              <w:tab/>
            </w:r>
            <w:r w:rsidRPr="049227E5">
              <w:rPr>
                <w:rStyle w:val="Hipervnculo"/>
              </w:rPr>
              <w:t>Referència de l’expedient de contractació</w:t>
            </w:r>
            <w:r w:rsidR="0067101A">
              <w:tab/>
            </w:r>
            <w:r w:rsidR="0067101A">
              <w:fldChar w:fldCharType="begin"/>
            </w:r>
            <w:r w:rsidR="0067101A">
              <w:instrText>PAGEREF _Toc887534007 \h</w:instrText>
            </w:r>
            <w:r w:rsidR="0067101A">
              <w:fldChar w:fldCharType="separate"/>
            </w:r>
            <w:r w:rsidRPr="049227E5">
              <w:rPr>
                <w:rStyle w:val="Hipervnculo"/>
              </w:rPr>
              <w:t>1</w:t>
            </w:r>
            <w:r w:rsidR="0067101A">
              <w:fldChar w:fldCharType="end"/>
            </w:r>
          </w:hyperlink>
        </w:p>
        <w:p w14:paraId="5ABFFF32" w14:textId="380B46E4" w:rsidR="00DC011E" w:rsidRDefault="049227E5" w:rsidP="049227E5">
          <w:pPr>
            <w:pStyle w:val="TDC1"/>
            <w:tabs>
              <w:tab w:val="clear" w:pos="9628"/>
              <w:tab w:val="left" w:pos="435"/>
              <w:tab w:val="right" w:leader="dot" w:pos="9615"/>
            </w:tabs>
            <w:rPr>
              <w:rStyle w:val="Hipervnculo"/>
              <w:noProof/>
            </w:rPr>
          </w:pPr>
          <w:hyperlink w:anchor="_Toc1611522842">
            <w:r w:rsidRPr="049227E5">
              <w:rPr>
                <w:rStyle w:val="Hipervnculo"/>
              </w:rPr>
              <w:t>2.</w:t>
            </w:r>
            <w:r w:rsidR="00DC011E">
              <w:tab/>
            </w:r>
            <w:r w:rsidRPr="049227E5">
              <w:rPr>
                <w:rStyle w:val="Hipervnculo"/>
              </w:rPr>
              <w:t>Poder adjudicador - òrgan de contractació</w:t>
            </w:r>
            <w:r w:rsidR="00DC011E">
              <w:tab/>
            </w:r>
            <w:r w:rsidR="00DC011E">
              <w:fldChar w:fldCharType="begin"/>
            </w:r>
            <w:r w:rsidR="00DC011E">
              <w:instrText>PAGEREF _Toc1611522842 \h</w:instrText>
            </w:r>
            <w:r w:rsidR="00DC011E">
              <w:fldChar w:fldCharType="separate"/>
            </w:r>
            <w:r w:rsidRPr="049227E5">
              <w:rPr>
                <w:rStyle w:val="Hipervnculo"/>
              </w:rPr>
              <w:t>2</w:t>
            </w:r>
            <w:r w:rsidR="00DC011E">
              <w:fldChar w:fldCharType="end"/>
            </w:r>
          </w:hyperlink>
        </w:p>
        <w:p w14:paraId="12AE05CC" w14:textId="654D5334" w:rsidR="00DC011E" w:rsidRDefault="049227E5" w:rsidP="049227E5">
          <w:pPr>
            <w:pStyle w:val="TDC1"/>
            <w:tabs>
              <w:tab w:val="clear" w:pos="9628"/>
              <w:tab w:val="left" w:pos="435"/>
              <w:tab w:val="right" w:leader="dot" w:pos="9615"/>
            </w:tabs>
            <w:rPr>
              <w:rStyle w:val="Hipervnculo"/>
              <w:noProof/>
            </w:rPr>
          </w:pPr>
          <w:hyperlink w:anchor="_Toc783848613">
            <w:r w:rsidRPr="049227E5">
              <w:rPr>
                <w:rStyle w:val="Hipervnculo"/>
              </w:rPr>
              <w:t>3.</w:t>
            </w:r>
            <w:r w:rsidR="00DC011E">
              <w:tab/>
            </w:r>
            <w:r w:rsidRPr="049227E5">
              <w:rPr>
                <w:rStyle w:val="Hipervnculo"/>
              </w:rPr>
              <w:t>Dades de contacte i enllaços</w:t>
            </w:r>
            <w:r w:rsidR="00DC011E">
              <w:tab/>
            </w:r>
            <w:r w:rsidR="00DC011E">
              <w:fldChar w:fldCharType="begin"/>
            </w:r>
            <w:r w:rsidR="00DC011E">
              <w:instrText>PAGEREF _Toc783848613 \h</w:instrText>
            </w:r>
            <w:r w:rsidR="00DC011E">
              <w:fldChar w:fldCharType="separate"/>
            </w:r>
            <w:r w:rsidRPr="049227E5">
              <w:rPr>
                <w:rStyle w:val="Hipervnculo"/>
              </w:rPr>
              <w:t>2</w:t>
            </w:r>
            <w:r w:rsidR="00DC011E">
              <w:fldChar w:fldCharType="end"/>
            </w:r>
          </w:hyperlink>
        </w:p>
        <w:p w14:paraId="3921146A" w14:textId="6EF2502B" w:rsidR="00DC011E" w:rsidRDefault="049227E5" w:rsidP="049227E5">
          <w:pPr>
            <w:pStyle w:val="TDC1"/>
            <w:tabs>
              <w:tab w:val="clear" w:pos="9628"/>
              <w:tab w:val="left" w:pos="435"/>
              <w:tab w:val="right" w:leader="dot" w:pos="9615"/>
            </w:tabs>
            <w:rPr>
              <w:rStyle w:val="Hipervnculo"/>
              <w:noProof/>
            </w:rPr>
          </w:pPr>
          <w:hyperlink w:anchor="_Toc758119415">
            <w:r w:rsidRPr="049227E5">
              <w:rPr>
                <w:rStyle w:val="Hipervnculo"/>
              </w:rPr>
              <w:t>4.</w:t>
            </w:r>
            <w:r w:rsidR="00DC011E">
              <w:tab/>
            </w:r>
            <w:r w:rsidRPr="049227E5">
              <w:rPr>
                <w:rStyle w:val="Hipervnculo"/>
              </w:rPr>
              <w:t>Objecte de la contractació</w:t>
            </w:r>
            <w:r w:rsidR="00DC011E">
              <w:tab/>
            </w:r>
            <w:r w:rsidR="00DC011E">
              <w:fldChar w:fldCharType="begin"/>
            </w:r>
            <w:r w:rsidR="00DC011E">
              <w:instrText>PAGEREF _Toc758119415 \h</w:instrText>
            </w:r>
            <w:r w:rsidR="00DC011E">
              <w:fldChar w:fldCharType="separate"/>
            </w:r>
            <w:r w:rsidRPr="049227E5">
              <w:rPr>
                <w:rStyle w:val="Hipervnculo"/>
              </w:rPr>
              <w:t>2</w:t>
            </w:r>
            <w:r w:rsidR="00DC011E">
              <w:fldChar w:fldCharType="end"/>
            </w:r>
          </w:hyperlink>
        </w:p>
        <w:p w14:paraId="4518EDEA" w14:textId="2CB18DC3" w:rsidR="00DC011E" w:rsidRDefault="049227E5" w:rsidP="049227E5">
          <w:pPr>
            <w:pStyle w:val="TDC1"/>
            <w:tabs>
              <w:tab w:val="clear" w:pos="9628"/>
              <w:tab w:val="left" w:pos="435"/>
              <w:tab w:val="right" w:leader="dot" w:pos="9615"/>
            </w:tabs>
            <w:rPr>
              <w:rStyle w:val="Hipervnculo"/>
              <w:noProof/>
            </w:rPr>
          </w:pPr>
          <w:hyperlink w:anchor="_Toc1895996955">
            <w:r w:rsidRPr="049227E5">
              <w:rPr>
                <w:rStyle w:val="Hipervnculo"/>
              </w:rPr>
              <w:t>5.</w:t>
            </w:r>
            <w:r w:rsidR="00DC011E">
              <w:tab/>
            </w:r>
            <w:r w:rsidRPr="049227E5">
              <w:rPr>
                <w:rStyle w:val="Hipervnculo"/>
              </w:rPr>
              <w:t>Àmbit subjectiu - centres destinataris vinculats a la contractació</w:t>
            </w:r>
            <w:r w:rsidR="00DC011E">
              <w:tab/>
            </w:r>
            <w:r w:rsidR="00DC011E">
              <w:fldChar w:fldCharType="begin"/>
            </w:r>
            <w:r w:rsidR="00DC011E">
              <w:instrText>PAGEREF _Toc1895996955 \h</w:instrText>
            </w:r>
            <w:r w:rsidR="00DC011E">
              <w:fldChar w:fldCharType="separate"/>
            </w:r>
            <w:r w:rsidRPr="049227E5">
              <w:rPr>
                <w:rStyle w:val="Hipervnculo"/>
              </w:rPr>
              <w:t>2</w:t>
            </w:r>
            <w:r w:rsidR="00DC011E">
              <w:fldChar w:fldCharType="end"/>
            </w:r>
          </w:hyperlink>
        </w:p>
        <w:p w14:paraId="686C07D1" w14:textId="6AEC1F8B" w:rsidR="00DC011E" w:rsidRDefault="049227E5" w:rsidP="049227E5">
          <w:pPr>
            <w:pStyle w:val="TDC1"/>
            <w:tabs>
              <w:tab w:val="clear" w:pos="9628"/>
              <w:tab w:val="left" w:pos="435"/>
              <w:tab w:val="right" w:leader="dot" w:pos="9615"/>
            </w:tabs>
            <w:rPr>
              <w:rStyle w:val="Hipervnculo"/>
              <w:noProof/>
            </w:rPr>
          </w:pPr>
          <w:hyperlink w:anchor="_Toc1948612664">
            <w:r w:rsidRPr="049227E5">
              <w:rPr>
                <w:rStyle w:val="Hipervnculo"/>
              </w:rPr>
              <w:t>6.</w:t>
            </w:r>
            <w:r w:rsidR="00DC011E">
              <w:tab/>
            </w:r>
            <w:r w:rsidRPr="049227E5">
              <w:rPr>
                <w:rStyle w:val="Hipervnculo"/>
              </w:rPr>
              <w:t>Valor estimat del contracte</w:t>
            </w:r>
            <w:r w:rsidR="00DC011E">
              <w:tab/>
            </w:r>
            <w:r w:rsidR="00DC011E">
              <w:fldChar w:fldCharType="begin"/>
            </w:r>
            <w:r w:rsidR="00DC011E">
              <w:instrText>PAGEREF _Toc1948612664 \h</w:instrText>
            </w:r>
            <w:r w:rsidR="00DC011E">
              <w:fldChar w:fldCharType="separate"/>
            </w:r>
            <w:r w:rsidRPr="049227E5">
              <w:rPr>
                <w:rStyle w:val="Hipervnculo"/>
              </w:rPr>
              <w:t>2</w:t>
            </w:r>
            <w:r w:rsidR="00DC011E">
              <w:fldChar w:fldCharType="end"/>
            </w:r>
          </w:hyperlink>
        </w:p>
        <w:p w14:paraId="1374C6A7" w14:textId="2F67CBF0" w:rsidR="00DC011E" w:rsidRDefault="049227E5" w:rsidP="049227E5">
          <w:pPr>
            <w:pStyle w:val="TDC1"/>
            <w:tabs>
              <w:tab w:val="clear" w:pos="9628"/>
              <w:tab w:val="left" w:pos="435"/>
              <w:tab w:val="right" w:leader="dot" w:pos="9615"/>
            </w:tabs>
            <w:rPr>
              <w:rStyle w:val="Hipervnculo"/>
              <w:noProof/>
            </w:rPr>
          </w:pPr>
          <w:hyperlink w:anchor="_Toc507672395">
            <w:r w:rsidRPr="049227E5">
              <w:rPr>
                <w:rStyle w:val="Hipervnculo"/>
              </w:rPr>
              <w:t>7.</w:t>
            </w:r>
            <w:r w:rsidR="00DC011E">
              <w:tab/>
            </w:r>
            <w:r w:rsidRPr="049227E5">
              <w:rPr>
                <w:rStyle w:val="Hipervnculo"/>
              </w:rPr>
              <w:t>Pressupost base de licitació</w:t>
            </w:r>
            <w:r w:rsidR="00DC011E">
              <w:tab/>
            </w:r>
            <w:r w:rsidR="00DC011E">
              <w:fldChar w:fldCharType="begin"/>
            </w:r>
            <w:r w:rsidR="00DC011E">
              <w:instrText>PAGEREF _Toc507672395 \h</w:instrText>
            </w:r>
            <w:r w:rsidR="00DC011E">
              <w:fldChar w:fldCharType="separate"/>
            </w:r>
            <w:r w:rsidRPr="049227E5">
              <w:rPr>
                <w:rStyle w:val="Hipervnculo"/>
              </w:rPr>
              <w:t>3</w:t>
            </w:r>
            <w:r w:rsidR="00DC011E">
              <w:fldChar w:fldCharType="end"/>
            </w:r>
          </w:hyperlink>
        </w:p>
        <w:p w14:paraId="01F5B376" w14:textId="62ADB9D3" w:rsidR="00DC011E" w:rsidRDefault="049227E5" w:rsidP="049227E5">
          <w:pPr>
            <w:pStyle w:val="TDC1"/>
            <w:tabs>
              <w:tab w:val="clear" w:pos="9628"/>
              <w:tab w:val="left" w:pos="435"/>
              <w:tab w:val="right" w:leader="dot" w:pos="9615"/>
            </w:tabs>
            <w:rPr>
              <w:rStyle w:val="Hipervnculo"/>
              <w:noProof/>
            </w:rPr>
          </w:pPr>
          <w:hyperlink w:anchor="_Toc1736082110">
            <w:r w:rsidRPr="049227E5">
              <w:rPr>
                <w:rStyle w:val="Hipervnculo"/>
              </w:rPr>
              <w:t>8.</w:t>
            </w:r>
            <w:r w:rsidR="00DC011E">
              <w:tab/>
            </w:r>
            <w:r w:rsidRPr="049227E5">
              <w:rPr>
                <w:rStyle w:val="Hipervnculo"/>
              </w:rPr>
              <w:t>Altres dades econòmiques</w:t>
            </w:r>
            <w:r w:rsidR="00DC011E">
              <w:tab/>
            </w:r>
            <w:r w:rsidR="00DC011E">
              <w:fldChar w:fldCharType="begin"/>
            </w:r>
            <w:r w:rsidR="00DC011E">
              <w:instrText>PAGEREF _Toc1736082110 \h</w:instrText>
            </w:r>
            <w:r w:rsidR="00DC011E">
              <w:fldChar w:fldCharType="separate"/>
            </w:r>
            <w:r w:rsidRPr="049227E5">
              <w:rPr>
                <w:rStyle w:val="Hipervnculo"/>
              </w:rPr>
              <w:t>3</w:t>
            </w:r>
            <w:r w:rsidR="00DC011E">
              <w:fldChar w:fldCharType="end"/>
            </w:r>
          </w:hyperlink>
        </w:p>
        <w:p w14:paraId="49F27196" w14:textId="1D04FA1F" w:rsidR="00DC011E" w:rsidRDefault="049227E5" w:rsidP="049227E5">
          <w:pPr>
            <w:pStyle w:val="TDC1"/>
            <w:tabs>
              <w:tab w:val="clear" w:pos="9628"/>
              <w:tab w:val="left" w:pos="435"/>
              <w:tab w:val="right" w:leader="dot" w:pos="9615"/>
            </w:tabs>
            <w:rPr>
              <w:rStyle w:val="Hipervnculo"/>
              <w:noProof/>
            </w:rPr>
          </w:pPr>
          <w:hyperlink w:anchor="_Toc1420031151">
            <w:r w:rsidRPr="049227E5">
              <w:rPr>
                <w:rStyle w:val="Hipervnculo"/>
              </w:rPr>
              <w:t>9.</w:t>
            </w:r>
            <w:r w:rsidR="00DC011E">
              <w:tab/>
            </w:r>
            <w:r w:rsidRPr="049227E5">
              <w:rPr>
                <w:rStyle w:val="Hipervnculo"/>
              </w:rPr>
              <w:t>Durada i pròrroga del contracte</w:t>
            </w:r>
            <w:r w:rsidR="00DC011E">
              <w:tab/>
            </w:r>
            <w:r w:rsidR="00DC011E">
              <w:fldChar w:fldCharType="begin"/>
            </w:r>
            <w:r w:rsidR="00DC011E">
              <w:instrText>PAGEREF _Toc1420031151 \h</w:instrText>
            </w:r>
            <w:r w:rsidR="00DC011E">
              <w:fldChar w:fldCharType="separate"/>
            </w:r>
            <w:r w:rsidRPr="049227E5">
              <w:rPr>
                <w:rStyle w:val="Hipervnculo"/>
              </w:rPr>
              <w:t>3</w:t>
            </w:r>
            <w:r w:rsidR="00DC011E">
              <w:fldChar w:fldCharType="end"/>
            </w:r>
          </w:hyperlink>
        </w:p>
        <w:p w14:paraId="74FC586A" w14:textId="35B23D20" w:rsidR="00DC011E" w:rsidRDefault="049227E5" w:rsidP="049227E5">
          <w:pPr>
            <w:pStyle w:val="TDC1"/>
            <w:tabs>
              <w:tab w:val="clear" w:pos="9628"/>
              <w:tab w:val="left" w:pos="435"/>
              <w:tab w:val="right" w:leader="dot" w:pos="9615"/>
            </w:tabs>
            <w:rPr>
              <w:rStyle w:val="Hipervnculo"/>
              <w:noProof/>
            </w:rPr>
          </w:pPr>
          <w:hyperlink w:anchor="_Toc918968476">
            <w:r w:rsidRPr="049227E5">
              <w:rPr>
                <w:rStyle w:val="Hipervnculo"/>
              </w:rPr>
              <w:t>10.</w:t>
            </w:r>
            <w:r w:rsidR="00DC011E">
              <w:tab/>
            </w:r>
            <w:r w:rsidRPr="049227E5">
              <w:rPr>
                <w:rStyle w:val="Hipervnculo"/>
              </w:rPr>
              <w:t>Admissibilitat de variants o millores</w:t>
            </w:r>
            <w:r w:rsidR="00DC011E">
              <w:tab/>
            </w:r>
            <w:r w:rsidR="00DC011E">
              <w:fldChar w:fldCharType="begin"/>
            </w:r>
            <w:r w:rsidR="00DC011E">
              <w:instrText>PAGEREF _Toc918968476 \h</w:instrText>
            </w:r>
            <w:r w:rsidR="00DC011E">
              <w:fldChar w:fldCharType="separate"/>
            </w:r>
            <w:r w:rsidRPr="049227E5">
              <w:rPr>
                <w:rStyle w:val="Hipervnculo"/>
              </w:rPr>
              <w:t>4</w:t>
            </w:r>
            <w:r w:rsidR="00DC011E">
              <w:fldChar w:fldCharType="end"/>
            </w:r>
          </w:hyperlink>
        </w:p>
        <w:p w14:paraId="0FD8D1F2" w14:textId="50C6409F" w:rsidR="00DC011E" w:rsidRDefault="049227E5" w:rsidP="049227E5">
          <w:pPr>
            <w:pStyle w:val="TDC1"/>
            <w:tabs>
              <w:tab w:val="clear" w:pos="9628"/>
              <w:tab w:val="left" w:pos="435"/>
              <w:tab w:val="right" w:leader="dot" w:pos="9615"/>
            </w:tabs>
            <w:rPr>
              <w:rStyle w:val="Hipervnculo"/>
              <w:noProof/>
            </w:rPr>
          </w:pPr>
          <w:hyperlink w:anchor="_Toc303150650">
            <w:r w:rsidRPr="049227E5">
              <w:rPr>
                <w:rStyle w:val="Hipervnculo"/>
              </w:rPr>
              <w:t>11.</w:t>
            </w:r>
            <w:r w:rsidR="00DC011E">
              <w:tab/>
            </w:r>
            <w:r w:rsidRPr="049227E5">
              <w:rPr>
                <w:rStyle w:val="Hipervnculo"/>
              </w:rPr>
              <w:t>Forma de tramitació, procediment d’adjudicació i plec de clàusules pel qual es regeix</w:t>
            </w:r>
            <w:r w:rsidR="00DC011E">
              <w:tab/>
            </w:r>
            <w:r w:rsidR="00DC011E">
              <w:fldChar w:fldCharType="begin"/>
            </w:r>
            <w:r w:rsidR="00DC011E">
              <w:instrText>PAGEREF _Toc303150650 \h</w:instrText>
            </w:r>
            <w:r w:rsidR="00DC011E">
              <w:fldChar w:fldCharType="separate"/>
            </w:r>
            <w:r w:rsidRPr="049227E5">
              <w:rPr>
                <w:rStyle w:val="Hipervnculo"/>
              </w:rPr>
              <w:t>4</w:t>
            </w:r>
            <w:r w:rsidR="00DC011E">
              <w:fldChar w:fldCharType="end"/>
            </w:r>
          </w:hyperlink>
        </w:p>
        <w:p w14:paraId="0BFAF913" w14:textId="4DD74804" w:rsidR="00DC011E" w:rsidRDefault="049227E5" w:rsidP="049227E5">
          <w:pPr>
            <w:pStyle w:val="TDC1"/>
            <w:tabs>
              <w:tab w:val="clear" w:pos="9628"/>
              <w:tab w:val="left" w:pos="435"/>
              <w:tab w:val="right" w:leader="dot" w:pos="9615"/>
            </w:tabs>
            <w:rPr>
              <w:rStyle w:val="Hipervnculo"/>
              <w:noProof/>
            </w:rPr>
          </w:pPr>
          <w:hyperlink w:anchor="_Toc1558715361">
            <w:r w:rsidRPr="049227E5">
              <w:rPr>
                <w:rStyle w:val="Hipervnculo"/>
              </w:rPr>
              <w:t>12.</w:t>
            </w:r>
            <w:r w:rsidR="00DC011E">
              <w:tab/>
            </w:r>
            <w:r w:rsidRPr="049227E5">
              <w:rPr>
                <w:rStyle w:val="Hipervnculo"/>
              </w:rPr>
              <w:t>Aptitud per contractar</w:t>
            </w:r>
            <w:r w:rsidR="00DC011E">
              <w:tab/>
            </w:r>
            <w:r w:rsidR="00DC011E">
              <w:fldChar w:fldCharType="begin"/>
            </w:r>
            <w:r w:rsidR="00DC011E">
              <w:instrText>PAGEREF _Toc1558715361 \h</w:instrText>
            </w:r>
            <w:r w:rsidR="00DC011E">
              <w:fldChar w:fldCharType="separate"/>
            </w:r>
            <w:r w:rsidRPr="049227E5">
              <w:rPr>
                <w:rStyle w:val="Hipervnculo"/>
              </w:rPr>
              <w:t>4</w:t>
            </w:r>
            <w:r w:rsidR="00DC011E">
              <w:fldChar w:fldCharType="end"/>
            </w:r>
          </w:hyperlink>
        </w:p>
        <w:p w14:paraId="3631FE4F" w14:textId="014F4533" w:rsidR="00DC011E" w:rsidRDefault="049227E5" w:rsidP="049227E5">
          <w:pPr>
            <w:pStyle w:val="TDC1"/>
            <w:tabs>
              <w:tab w:val="clear" w:pos="9628"/>
              <w:tab w:val="left" w:pos="435"/>
              <w:tab w:val="right" w:leader="dot" w:pos="9615"/>
            </w:tabs>
            <w:rPr>
              <w:rStyle w:val="Hipervnculo"/>
              <w:noProof/>
            </w:rPr>
          </w:pPr>
          <w:hyperlink w:anchor="_Toc1404889166">
            <w:r w:rsidRPr="049227E5">
              <w:rPr>
                <w:rStyle w:val="Hipervnculo"/>
              </w:rPr>
              <w:t>13.</w:t>
            </w:r>
            <w:r w:rsidR="00DC011E">
              <w:tab/>
            </w:r>
            <w:r w:rsidRPr="049227E5">
              <w:rPr>
                <w:rStyle w:val="Hipervnculo"/>
              </w:rPr>
              <w:t>Termini de presentació de les ofertes</w:t>
            </w:r>
            <w:r w:rsidR="00DC011E">
              <w:tab/>
            </w:r>
            <w:r w:rsidR="00DC011E">
              <w:fldChar w:fldCharType="begin"/>
            </w:r>
            <w:r w:rsidR="00DC011E">
              <w:instrText>PAGEREF _Toc1404889166 \h</w:instrText>
            </w:r>
            <w:r w:rsidR="00DC011E">
              <w:fldChar w:fldCharType="separate"/>
            </w:r>
            <w:r w:rsidRPr="049227E5">
              <w:rPr>
                <w:rStyle w:val="Hipervnculo"/>
              </w:rPr>
              <w:t>5</w:t>
            </w:r>
            <w:r w:rsidR="00DC011E">
              <w:fldChar w:fldCharType="end"/>
            </w:r>
          </w:hyperlink>
        </w:p>
        <w:p w14:paraId="36F5DD37" w14:textId="005F6F52" w:rsidR="00DC011E" w:rsidRDefault="049227E5" w:rsidP="049227E5">
          <w:pPr>
            <w:pStyle w:val="TDC1"/>
            <w:tabs>
              <w:tab w:val="clear" w:pos="9628"/>
              <w:tab w:val="left" w:pos="435"/>
              <w:tab w:val="right" w:leader="dot" w:pos="9615"/>
            </w:tabs>
            <w:rPr>
              <w:rStyle w:val="Hipervnculo"/>
              <w:noProof/>
            </w:rPr>
          </w:pPr>
          <w:hyperlink w:anchor="_Toc376812278">
            <w:r w:rsidRPr="049227E5">
              <w:rPr>
                <w:rStyle w:val="Hipervnculo"/>
              </w:rPr>
              <w:t>14.</w:t>
            </w:r>
            <w:r w:rsidR="00DC011E">
              <w:tab/>
            </w:r>
            <w:r w:rsidRPr="049227E5">
              <w:rPr>
                <w:rStyle w:val="Hipervnculo"/>
              </w:rPr>
              <w:t>Contingut del/s sobre/s</w:t>
            </w:r>
            <w:r w:rsidR="00DC011E">
              <w:tab/>
            </w:r>
            <w:r w:rsidR="00DC011E">
              <w:fldChar w:fldCharType="begin"/>
            </w:r>
            <w:r w:rsidR="00DC011E">
              <w:instrText>PAGEREF _Toc376812278 \h</w:instrText>
            </w:r>
            <w:r w:rsidR="00DC011E">
              <w:fldChar w:fldCharType="separate"/>
            </w:r>
            <w:r w:rsidRPr="049227E5">
              <w:rPr>
                <w:rStyle w:val="Hipervnculo"/>
              </w:rPr>
              <w:t>5</w:t>
            </w:r>
            <w:r w:rsidR="00DC011E">
              <w:fldChar w:fldCharType="end"/>
            </w:r>
          </w:hyperlink>
        </w:p>
        <w:p w14:paraId="11344985" w14:textId="399F1C3B" w:rsidR="00DC011E" w:rsidRDefault="049227E5" w:rsidP="049227E5">
          <w:pPr>
            <w:pStyle w:val="TDC1"/>
            <w:tabs>
              <w:tab w:val="clear" w:pos="9628"/>
              <w:tab w:val="left" w:pos="435"/>
              <w:tab w:val="right" w:leader="dot" w:pos="9615"/>
            </w:tabs>
            <w:rPr>
              <w:rStyle w:val="Hipervnculo"/>
              <w:noProof/>
            </w:rPr>
          </w:pPr>
          <w:hyperlink w:anchor="_Toc310394534">
            <w:r w:rsidRPr="049227E5">
              <w:rPr>
                <w:rStyle w:val="Hipervnculo"/>
              </w:rPr>
              <w:t>15.</w:t>
            </w:r>
            <w:r w:rsidR="00DC011E">
              <w:tab/>
            </w:r>
            <w:r w:rsidRPr="049227E5">
              <w:rPr>
                <w:rStyle w:val="Hipervnculo"/>
              </w:rPr>
              <w:t>Mesa de contractació</w:t>
            </w:r>
            <w:r w:rsidR="00DC011E">
              <w:tab/>
            </w:r>
            <w:r w:rsidR="00DC011E">
              <w:fldChar w:fldCharType="begin"/>
            </w:r>
            <w:r w:rsidR="00DC011E">
              <w:instrText>PAGEREF _Toc310394534 \h</w:instrText>
            </w:r>
            <w:r w:rsidR="00DC011E">
              <w:fldChar w:fldCharType="separate"/>
            </w:r>
            <w:r w:rsidRPr="049227E5">
              <w:rPr>
                <w:rStyle w:val="Hipervnculo"/>
              </w:rPr>
              <w:t>5</w:t>
            </w:r>
            <w:r w:rsidR="00DC011E">
              <w:fldChar w:fldCharType="end"/>
            </w:r>
          </w:hyperlink>
        </w:p>
        <w:p w14:paraId="1DF5322F" w14:textId="19EDDFD9" w:rsidR="00DC011E" w:rsidRDefault="049227E5" w:rsidP="049227E5">
          <w:pPr>
            <w:pStyle w:val="TDC1"/>
            <w:tabs>
              <w:tab w:val="clear" w:pos="9628"/>
              <w:tab w:val="left" w:pos="435"/>
              <w:tab w:val="right" w:leader="dot" w:pos="9615"/>
            </w:tabs>
            <w:rPr>
              <w:rStyle w:val="Hipervnculo"/>
              <w:noProof/>
            </w:rPr>
          </w:pPr>
          <w:hyperlink w:anchor="_Toc1473058639">
            <w:r w:rsidRPr="049227E5">
              <w:rPr>
                <w:rStyle w:val="Hipervnculo"/>
              </w:rPr>
              <w:t>16.</w:t>
            </w:r>
            <w:r w:rsidR="00DC011E">
              <w:tab/>
            </w:r>
            <w:r w:rsidRPr="049227E5">
              <w:rPr>
                <w:rStyle w:val="Hipervnculo"/>
              </w:rPr>
              <w:t>Criteris d’adjudicació</w:t>
            </w:r>
            <w:r w:rsidR="00DC011E">
              <w:tab/>
            </w:r>
            <w:r w:rsidR="00DC011E">
              <w:fldChar w:fldCharType="begin"/>
            </w:r>
            <w:r w:rsidR="00DC011E">
              <w:instrText>PAGEREF _Toc1473058639 \h</w:instrText>
            </w:r>
            <w:r w:rsidR="00DC011E">
              <w:fldChar w:fldCharType="separate"/>
            </w:r>
            <w:r w:rsidRPr="049227E5">
              <w:rPr>
                <w:rStyle w:val="Hipervnculo"/>
              </w:rPr>
              <w:t>5</w:t>
            </w:r>
            <w:r w:rsidR="00DC011E">
              <w:fldChar w:fldCharType="end"/>
            </w:r>
          </w:hyperlink>
        </w:p>
        <w:p w14:paraId="6292F7C2" w14:textId="2F0A0B89" w:rsidR="00DC011E" w:rsidRDefault="049227E5" w:rsidP="049227E5">
          <w:pPr>
            <w:pStyle w:val="TDC1"/>
            <w:tabs>
              <w:tab w:val="clear" w:pos="9628"/>
              <w:tab w:val="left" w:pos="435"/>
              <w:tab w:val="right" w:leader="dot" w:pos="9615"/>
            </w:tabs>
            <w:rPr>
              <w:rStyle w:val="Hipervnculo"/>
              <w:noProof/>
            </w:rPr>
          </w:pPr>
          <w:hyperlink w:anchor="_Toc419391017">
            <w:r w:rsidRPr="049227E5">
              <w:rPr>
                <w:rStyle w:val="Hipervnculo"/>
              </w:rPr>
              <w:t>17.</w:t>
            </w:r>
            <w:r w:rsidR="00DC011E">
              <w:tab/>
            </w:r>
            <w:r w:rsidRPr="049227E5">
              <w:rPr>
                <w:rStyle w:val="Hipervnculo"/>
              </w:rPr>
              <w:t>Pòlissa de responsabilitat civil</w:t>
            </w:r>
            <w:r w:rsidR="00DC011E">
              <w:tab/>
            </w:r>
            <w:r w:rsidR="00DC011E">
              <w:fldChar w:fldCharType="begin"/>
            </w:r>
            <w:r w:rsidR="00DC011E">
              <w:instrText>PAGEREF _Toc419391017 \h</w:instrText>
            </w:r>
            <w:r w:rsidR="00DC011E">
              <w:fldChar w:fldCharType="separate"/>
            </w:r>
            <w:r w:rsidRPr="049227E5">
              <w:rPr>
                <w:rStyle w:val="Hipervnculo"/>
              </w:rPr>
              <w:t>5</w:t>
            </w:r>
            <w:r w:rsidR="00DC011E">
              <w:fldChar w:fldCharType="end"/>
            </w:r>
          </w:hyperlink>
        </w:p>
        <w:p w14:paraId="3B37C0A4" w14:textId="66EE5D56" w:rsidR="00DC011E" w:rsidRDefault="049227E5" w:rsidP="049227E5">
          <w:pPr>
            <w:pStyle w:val="TDC1"/>
            <w:tabs>
              <w:tab w:val="clear" w:pos="9628"/>
              <w:tab w:val="left" w:pos="435"/>
              <w:tab w:val="right" w:leader="dot" w:pos="9615"/>
            </w:tabs>
            <w:rPr>
              <w:rStyle w:val="Hipervnculo"/>
              <w:noProof/>
            </w:rPr>
          </w:pPr>
          <w:hyperlink w:anchor="_Toc159256356">
            <w:r w:rsidRPr="049227E5">
              <w:rPr>
                <w:rStyle w:val="Hipervnculo"/>
              </w:rPr>
              <w:t>18.</w:t>
            </w:r>
            <w:r w:rsidR="00DC011E">
              <w:tab/>
            </w:r>
            <w:r w:rsidRPr="049227E5">
              <w:rPr>
                <w:rStyle w:val="Hipervnculo"/>
              </w:rPr>
              <w:t>Garanties exigides</w:t>
            </w:r>
            <w:r w:rsidR="00DC011E">
              <w:tab/>
            </w:r>
            <w:r w:rsidR="00DC011E">
              <w:fldChar w:fldCharType="begin"/>
            </w:r>
            <w:r w:rsidR="00DC011E">
              <w:instrText>PAGEREF _Toc159256356 \h</w:instrText>
            </w:r>
            <w:r w:rsidR="00DC011E">
              <w:fldChar w:fldCharType="separate"/>
            </w:r>
            <w:r w:rsidRPr="049227E5">
              <w:rPr>
                <w:rStyle w:val="Hipervnculo"/>
              </w:rPr>
              <w:t>6</w:t>
            </w:r>
            <w:r w:rsidR="00DC011E">
              <w:fldChar w:fldCharType="end"/>
            </w:r>
          </w:hyperlink>
        </w:p>
        <w:p w14:paraId="64E63462" w14:textId="321FC080" w:rsidR="00DC011E" w:rsidRDefault="049227E5" w:rsidP="049227E5">
          <w:pPr>
            <w:pStyle w:val="TDC1"/>
            <w:tabs>
              <w:tab w:val="clear" w:pos="9628"/>
              <w:tab w:val="left" w:pos="435"/>
              <w:tab w:val="right" w:leader="dot" w:pos="9615"/>
            </w:tabs>
            <w:rPr>
              <w:rStyle w:val="Hipervnculo"/>
              <w:noProof/>
            </w:rPr>
          </w:pPr>
          <w:hyperlink w:anchor="_Toc2096775418">
            <w:r w:rsidRPr="049227E5">
              <w:rPr>
                <w:rStyle w:val="Hipervnculo"/>
              </w:rPr>
              <w:t>19.</w:t>
            </w:r>
            <w:r w:rsidR="00DC011E">
              <w:tab/>
            </w:r>
            <w:r w:rsidRPr="049227E5">
              <w:rPr>
                <w:rStyle w:val="Hipervnculo"/>
              </w:rPr>
              <w:t>Condicions especials i essencials d'execució</w:t>
            </w:r>
            <w:r w:rsidR="00DC011E">
              <w:tab/>
            </w:r>
            <w:r w:rsidR="00DC011E">
              <w:fldChar w:fldCharType="begin"/>
            </w:r>
            <w:r w:rsidR="00DC011E">
              <w:instrText>PAGEREF _Toc2096775418 \h</w:instrText>
            </w:r>
            <w:r w:rsidR="00DC011E">
              <w:fldChar w:fldCharType="separate"/>
            </w:r>
            <w:r w:rsidRPr="049227E5">
              <w:rPr>
                <w:rStyle w:val="Hipervnculo"/>
              </w:rPr>
              <w:t>6</w:t>
            </w:r>
            <w:r w:rsidR="00DC011E">
              <w:fldChar w:fldCharType="end"/>
            </w:r>
          </w:hyperlink>
        </w:p>
        <w:p w14:paraId="6E748783" w14:textId="25A6A3DE" w:rsidR="00DC011E" w:rsidRDefault="049227E5" w:rsidP="049227E5">
          <w:pPr>
            <w:pStyle w:val="TDC1"/>
            <w:tabs>
              <w:tab w:val="clear" w:pos="9628"/>
              <w:tab w:val="left" w:pos="435"/>
              <w:tab w:val="right" w:leader="dot" w:pos="9615"/>
            </w:tabs>
            <w:rPr>
              <w:rStyle w:val="Hipervnculo"/>
              <w:noProof/>
            </w:rPr>
          </w:pPr>
          <w:hyperlink w:anchor="_Toc486968723">
            <w:r w:rsidRPr="049227E5">
              <w:rPr>
                <w:rStyle w:val="Hipervnculo"/>
              </w:rPr>
              <w:t>20.</w:t>
            </w:r>
            <w:r w:rsidR="00DC011E">
              <w:tab/>
            </w:r>
            <w:r w:rsidRPr="049227E5">
              <w:rPr>
                <w:rStyle w:val="Hipervnculo"/>
              </w:rPr>
              <w:t>Programa de treball</w:t>
            </w:r>
            <w:r w:rsidR="00DC011E">
              <w:tab/>
            </w:r>
            <w:r w:rsidR="00DC011E">
              <w:fldChar w:fldCharType="begin"/>
            </w:r>
            <w:r w:rsidR="00DC011E">
              <w:instrText>PAGEREF _Toc486968723 \h</w:instrText>
            </w:r>
            <w:r w:rsidR="00DC011E">
              <w:fldChar w:fldCharType="separate"/>
            </w:r>
            <w:r w:rsidRPr="049227E5">
              <w:rPr>
                <w:rStyle w:val="Hipervnculo"/>
              </w:rPr>
              <w:t>6</w:t>
            </w:r>
            <w:r w:rsidR="00DC011E">
              <w:fldChar w:fldCharType="end"/>
            </w:r>
          </w:hyperlink>
        </w:p>
        <w:p w14:paraId="077FACB9" w14:textId="59AFCD12" w:rsidR="00DC011E" w:rsidRDefault="049227E5" w:rsidP="049227E5">
          <w:pPr>
            <w:pStyle w:val="TDC1"/>
            <w:tabs>
              <w:tab w:val="clear" w:pos="9628"/>
              <w:tab w:val="left" w:pos="435"/>
              <w:tab w:val="right" w:leader="dot" w:pos="9615"/>
            </w:tabs>
            <w:rPr>
              <w:rStyle w:val="Hipervnculo"/>
              <w:noProof/>
            </w:rPr>
          </w:pPr>
          <w:hyperlink w:anchor="_Toc1145119856">
            <w:r w:rsidRPr="049227E5">
              <w:rPr>
                <w:rStyle w:val="Hipervnculo"/>
              </w:rPr>
              <w:t>21.</w:t>
            </w:r>
            <w:r w:rsidR="00DC011E">
              <w:tab/>
            </w:r>
            <w:r w:rsidRPr="049227E5">
              <w:rPr>
                <w:rStyle w:val="Hipervnculo"/>
              </w:rPr>
              <w:t>Responsable del contracte</w:t>
            </w:r>
            <w:r w:rsidR="00DC011E">
              <w:tab/>
            </w:r>
            <w:r w:rsidR="00DC011E">
              <w:fldChar w:fldCharType="begin"/>
            </w:r>
            <w:r w:rsidR="00DC011E">
              <w:instrText>PAGEREF _Toc1145119856 \h</w:instrText>
            </w:r>
            <w:r w:rsidR="00DC011E">
              <w:fldChar w:fldCharType="separate"/>
            </w:r>
            <w:r w:rsidRPr="049227E5">
              <w:rPr>
                <w:rStyle w:val="Hipervnculo"/>
              </w:rPr>
              <w:t>6</w:t>
            </w:r>
            <w:r w:rsidR="00DC011E">
              <w:fldChar w:fldCharType="end"/>
            </w:r>
          </w:hyperlink>
        </w:p>
        <w:p w14:paraId="4811D9B2" w14:textId="49304866" w:rsidR="00DC011E" w:rsidRDefault="049227E5" w:rsidP="049227E5">
          <w:pPr>
            <w:pStyle w:val="TDC1"/>
            <w:tabs>
              <w:tab w:val="clear" w:pos="9628"/>
              <w:tab w:val="left" w:pos="435"/>
              <w:tab w:val="right" w:leader="dot" w:pos="9615"/>
            </w:tabs>
            <w:rPr>
              <w:rStyle w:val="Hipervnculo"/>
              <w:noProof/>
            </w:rPr>
          </w:pPr>
          <w:hyperlink w:anchor="_Toc1269301660">
            <w:r w:rsidRPr="049227E5">
              <w:rPr>
                <w:rStyle w:val="Hipervnculo"/>
              </w:rPr>
              <w:t>22.</w:t>
            </w:r>
            <w:r w:rsidR="00DC011E">
              <w:tab/>
            </w:r>
            <w:r w:rsidRPr="049227E5">
              <w:rPr>
                <w:rStyle w:val="Hipervnculo"/>
              </w:rPr>
              <w:t>Modificació del contracte prevista</w:t>
            </w:r>
            <w:r w:rsidR="00DC011E">
              <w:tab/>
            </w:r>
            <w:r w:rsidR="00DC011E">
              <w:fldChar w:fldCharType="begin"/>
            </w:r>
            <w:r w:rsidR="00DC011E">
              <w:instrText>PAGEREF _Toc1269301660 \h</w:instrText>
            </w:r>
            <w:r w:rsidR="00DC011E">
              <w:fldChar w:fldCharType="separate"/>
            </w:r>
            <w:r w:rsidRPr="049227E5">
              <w:rPr>
                <w:rStyle w:val="Hipervnculo"/>
              </w:rPr>
              <w:t>6</w:t>
            </w:r>
            <w:r w:rsidR="00DC011E">
              <w:fldChar w:fldCharType="end"/>
            </w:r>
          </w:hyperlink>
        </w:p>
        <w:p w14:paraId="6FD96D1C" w14:textId="79CBD546" w:rsidR="00DC011E" w:rsidRDefault="049227E5" w:rsidP="049227E5">
          <w:pPr>
            <w:pStyle w:val="TDC1"/>
            <w:tabs>
              <w:tab w:val="clear" w:pos="9628"/>
              <w:tab w:val="left" w:pos="435"/>
              <w:tab w:val="right" w:leader="dot" w:pos="9615"/>
            </w:tabs>
            <w:rPr>
              <w:rStyle w:val="Hipervnculo"/>
              <w:noProof/>
            </w:rPr>
          </w:pPr>
          <w:hyperlink w:anchor="_Toc100551305">
            <w:r w:rsidRPr="049227E5">
              <w:rPr>
                <w:rStyle w:val="Hipervnculo"/>
              </w:rPr>
              <w:t>23.</w:t>
            </w:r>
            <w:r w:rsidR="00DC011E">
              <w:tab/>
            </w:r>
            <w:r w:rsidRPr="049227E5">
              <w:rPr>
                <w:rStyle w:val="Hipervnculo"/>
              </w:rPr>
              <w:t>Modificació del contracte no prevista</w:t>
            </w:r>
            <w:r w:rsidR="00DC011E">
              <w:tab/>
            </w:r>
            <w:r w:rsidR="00DC011E">
              <w:fldChar w:fldCharType="begin"/>
            </w:r>
            <w:r w:rsidR="00DC011E">
              <w:instrText>PAGEREF _Toc100551305 \h</w:instrText>
            </w:r>
            <w:r w:rsidR="00DC011E">
              <w:fldChar w:fldCharType="separate"/>
            </w:r>
            <w:r w:rsidRPr="049227E5">
              <w:rPr>
                <w:rStyle w:val="Hipervnculo"/>
              </w:rPr>
              <w:t>6</w:t>
            </w:r>
            <w:r w:rsidR="00DC011E">
              <w:fldChar w:fldCharType="end"/>
            </w:r>
          </w:hyperlink>
        </w:p>
        <w:p w14:paraId="033BB726" w14:textId="603FA9BC" w:rsidR="00DC011E" w:rsidRDefault="049227E5" w:rsidP="049227E5">
          <w:pPr>
            <w:pStyle w:val="TDC1"/>
            <w:tabs>
              <w:tab w:val="clear" w:pos="9628"/>
              <w:tab w:val="left" w:pos="435"/>
              <w:tab w:val="right" w:leader="dot" w:pos="9615"/>
            </w:tabs>
            <w:rPr>
              <w:rStyle w:val="Hipervnculo"/>
              <w:noProof/>
            </w:rPr>
          </w:pPr>
          <w:hyperlink w:anchor="_Toc1767202394">
            <w:r w:rsidRPr="049227E5">
              <w:rPr>
                <w:rStyle w:val="Hipervnculo"/>
              </w:rPr>
              <w:t>24.</w:t>
            </w:r>
            <w:r w:rsidR="00DC011E">
              <w:tab/>
            </w:r>
            <w:r w:rsidRPr="049227E5">
              <w:rPr>
                <w:rStyle w:val="Hipervnculo"/>
              </w:rPr>
              <w:t>Règim de pagament</w:t>
            </w:r>
            <w:r w:rsidR="00DC011E">
              <w:tab/>
            </w:r>
            <w:r w:rsidR="00DC011E">
              <w:fldChar w:fldCharType="begin"/>
            </w:r>
            <w:r w:rsidR="00DC011E">
              <w:instrText>PAGEREF _Toc1767202394 \h</w:instrText>
            </w:r>
            <w:r w:rsidR="00DC011E">
              <w:fldChar w:fldCharType="separate"/>
            </w:r>
            <w:r w:rsidRPr="049227E5">
              <w:rPr>
                <w:rStyle w:val="Hipervnculo"/>
              </w:rPr>
              <w:t>6</w:t>
            </w:r>
            <w:r w:rsidR="00DC011E">
              <w:fldChar w:fldCharType="end"/>
            </w:r>
          </w:hyperlink>
        </w:p>
        <w:p w14:paraId="24EDD68B" w14:textId="42306E6D" w:rsidR="00DC011E" w:rsidRDefault="049227E5" w:rsidP="049227E5">
          <w:pPr>
            <w:pStyle w:val="TDC1"/>
            <w:tabs>
              <w:tab w:val="clear" w:pos="9628"/>
              <w:tab w:val="left" w:pos="435"/>
              <w:tab w:val="right" w:leader="dot" w:pos="9615"/>
            </w:tabs>
            <w:rPr>
              <w:rStyle w:val="Hipervnculo"/>
              <w:noProof/>
            </w:rPr>
          </w:pPr>
          <w:hyperlink w:anchor="_Toc174315152">
            <w:r w:rsidRPr="049227E5">
              <w:rPr>
                <w:rStyle w:val="Hipervnculo"/>
              </w:rPr>
              <w:t>25.</w:t>
            </w:r>
            <w:r w:rsidR="00DC011E">
              <w:tab/>
            </w:r>
            <w:r w:rsidRPr="049227E5">
              <w:rPr>
                <w:rStyle w:val="Hipervnculo"/>
              </w:rPr>
              <w:t>Subcontractació</w:t>
            </w:r>
            <w:r w:rsidR="00DC011E">
              <w:tab/>
            </w:r>
            <w:r w:rsidR="00DC011E">
              <w:fldChar w:fldCharType="begin"/>
            </w:r>
            <w:r w:rsidR="00DC011E">
              <w:instrText>PAGEREF _Toc174315152 \h</w:instrText>
            </w:r>
            <w:r w:rsidR="00DC011E">
              <w:fldChar w:fldCharType="separate"/>
            </w:r>
            <w:r w:rsidRPr="049227E5">
              <w:rPr>
                <w:rStyle w:val="Hipervnculo"/>
              </w:rPr>
              <w:t>6</w:t>
            </w:r>
            <w:r w:rsidR="00DC011E">
              <w:fldChar w:fldCharType="end"/>
            </w:r>
          </w:hyperlink>
        </w:p>
        <w:p w14:paraId="534C4CA4" w14:textId="5047F7CB" w:rsidR="00DC011E" w:rsidRDefault="049227E5" w:rsidP="049227E5">
          <w:pPr>
            <w:pStyle w:val="TDC1"/>
            <w:tabs>
              <w:tab w:val="clear" w:pos="9628"/>
              <w:tab w:val="left" w:pos="435"/>
              <w:tab w:val="right" w:leader="dot" w:pos="9615"/>
            </w:tabs>
            <w:rPr>
              <w:rStyle w:val="Hipervnculo"/>
              <w:noProof/>
            </w:rPr>
          </w:pPr>
          <w:hyperlink w:anchor="_Toc338073282">
            <w:r w:rsidRPr="049227E5">
              <w:rPr>
                <w:rStyle w:val="Hipervnculo"/>
              </w:rPr>
              <w:t>26.</w:t>
            </w:r>
            <w:r w:rsidR="00DC011E">
              <w:tab/>
            </w:r>
            <w:r w:rsidRPr="049227E5">
              <w:rPr>
                <w:rStyle w:val="Hipervnculo"/>
              </w:rPr>
              <w:t>Cessió del contracte</w:t>
            </w:r>
            <w:r w:rsidR="00DC011E">
              <w:tab/>
            </w:r>
            <w:r w:rsidR="00DC011E">
              <w:fldChar w:fldCharType="begin"/>
            </w:r>
            <w:r w:rsidR="00DC011E">
              <w:instrText>PAGEREF _Toc338073282 \h</w:instrText>
            </w:r>
            <w:r w:rsidR="00DC011E">
              <w:fldChar w:fldCharType="separate"/>
            </w:r>
            <w:r w:rsidRPr="049227E5">
              <w:rPr>
                <w:rStyle w:val="Hipervnculo"/>
              </w:rPr>
              <w:t>7</w:t>
            </w:r>
            <w:r w:rsidR="00DC011E">
              <w:fldChar w:fldCharType="end"/>
            </w:r>
          </w:hyperlink>
        </w:p>
        <w:p w14:paraId="31251EA0" w14:textId="65B912D4" w:rsidR="00DC011E" w:rsidRDefault="049227E5" w:rsidP="049227E5">
          <w:pPr>
            <w:pStyle w:val="TDC1"/>
            <w:tabs>
              <w:tab w:val="clear" w:pos="9628"/>
              <w:tab w:val="left" w:pos="435"/>
              <w:tab w:val="right" w:leader="dot" w:pos="9615"/>
            </w:tabs>
            <w:rPr>
              <w:rStyle w:val="Hipervnculo"/>
              <w:noProof/>
            </w:rPr>
          </w:pPr>
          <w:hyperlink w:anchor="_Toc736440167">
            <w:r w:rsidRPr="049227E5">
              <w:rPr>
                <w:rStyle w:val="Hipervnculo"/>
              </w:rPr>
              <w:t>27.</w:t>
            </w:r>
            <w:r w:rsidR="00DC011E">
              <w:tab/>
            </w:r>
            <w:r w:rsidRPr="049227E5">
              <w:rPr>
                <w:rStyle w:val="Hipervnculo"/>
              </w:rPr>
              <w:t>Revisió de preus</w:t>
            </w:r>
            <w:r w:rsidR="00DC011E">
              <w:tab/>
            </w:r>
            <w:r w:rsidR="00DC011E">
              <w:fldChar w:fldCharType="begin"/>
            </w:r>
            <w:r w:rsidR="00DC011E">
              <w:instrText>PAGEREF _Toc736440167 \h</w:instrText>
            </w:r>
            <w:r w:rsidR="00DC011E">
              <w:fldChar w:fldCharType="separate"/>
            </w:r>
            <w:r w:rsidRPr="049227E5">
              <w:rPr>
                <w:rStyle w:val="Hipervnculo"/>
              </w:rPr>
              <w:t>7</w:t>
            </w:r>
            <w:r w:rsidR="00DC011E">
              <w:fldChar w:fldCharType="end"/>
            </w:r>
          </w:hyperlink>
        </w:p>
        <w:p w14:paraId="78149AF1" w14:textId="0D8D101A" w:rsidR="00DC011E" w:rsidRDefault="049227E5" w:rsidP="049227E5">
          <w:pPr>
            <w:pStyle w:val="TDC1"/>
            <w:tabs>
              <w:tab w:val="clear" w:pos="9628"/>
              <w:tab w:val="left" w:pos="435"/>
              <w:tab w:val="right" w:leader="dot" w:pos="9615"/>
            </w:tabs>
            <w:rPr>
              <w:rStyle w:val="Hipervnculo"/>
              <w:noProof/>
            </w:rPr>
          </w:pPr>
          <w:hyperlink w:anchor="_Toc513582758">
            <w:r w:rsidRPr="049227E5">
              <w:rPr>
                <w:rStyle w:val="Hipervnculo"/>
              </w:rPr>
              <w:t>28.</w:t>
            </w:r>
            <w:r w:rsidR="00DC011E">
              <w:tab/>
            </w:r>
            <w:r w:rsidRPr="049227E5">
              <w:rPr>
                <w:rStyle w:val="Hipervnculo"/>
              </w:rPr>
              <w:t>Termini de garantia</w:t>
            </w:r>
            <w:r w:rsidR="00DC011E">
              <w:tab/>
            </w:r>
            <w:r w:rsidR="00DC011E">
              <w:fldChar w:fldCharType="begin"/>
            </w:r>
            <w:r w:rsidR="00DC011E">
              <w:instrText>PAGEREF _Toc513582758 \h</w:instrText>
            </w:r>
            <w:r w:rsidR="00DC011E">
              <w:fldChar w:fldCharType="separate"/>
            </w:r>
            <w:r w:rsidRPr="049227E5">
              <w:rPr>
                <w:rStyle w:val="Hipervnculo"/>
              </w:rPr>
              <w:t>7</w:t>
            </w:r>
            <w:r w:rsidR="00DC011E">
              <w:fldChar w:fldCharType="end"/>
            </w:r>
          </w:hyperlink>
        </w:p>
        <w:p w14:paraId="4988FFF1" w14:textId="566E7CD9" w:rsidR="00DC011E" w:rsidRDefault="049227E5" w:rsidP="049227E5">
          <w:pPr>
            <w:pStyle w:val="TDC1"/>
            <w:tabs>
              <w:tab w:val="clear" w:pos="9628"/>
              <w:tab w:val="left" w:pos="435"/>
              <w:tab w:val="right" w:leader="dot" w:pos="9615"/>
            </w:tabs>
            <w:rPr>
              <w:rStyle w:val="Hipervnculo"/>
              <w:noProof/>
            </w:rPr>
          </w:pPr>
          <w:hyperlink w:anchor="_Toc884690319">
            <w:r w:rsidRPr="049227E5">
              <w:rPr>
                <w:rStyle w:val="Hipervnculo"/>
              </w:rPr>
              <w:t>29.</w:t>
            </w:r>
            <w:r w:rsidR="00DC011E">
              <w:tab/>
            </w:r>
            <w:r w:rsidRPr="049227E5">
              <w:rPr>
                <w:rStyle w:val="Hipervnculo"/>
              </w:rPr>
              <w:t>Règim de recursos</w:t>
            </w:r>
            <w:r w:rsidR="00DC011E">
              <w:tab/>
            </w:r>
            <w:r w:rsidR="00DC011E">
              <w:fldChar w:fldCharType="begin"/>
            </w:r>
            <w:r w:rsidR="00DC011E">
              <w:instrText>PAGEREF _Toc884690319 \h</w:instrText>
            </w:r>
            <w:r w:rsidR="00DC011E">
              <w:fldChar w:fldCharType="separate"/>
            </w:r>
            <w:r w:rsidRPr="049227E5">
              <w:rPr>
                <w:rStyle w:val="Hipervnculo"/>
              </w:rPr>
              <w:t>7</w:t>
            </w:r>
            <w:r w:rsidR="00DC011E">
              <w:fldChar w:fldCharType="end"/>
            </w:r>
          </w:hyperlink>
        </w:p>
        <w:p w14:paraId="27CFAC13" w14:textId="5CF9B817" w:rsidR="00DC011E" w:rsidRDefault="049227E5" w:rsidP="049227E5">
          <w:pPr>
            <w:pStyle w:val="TDC1"/>
            <w:tabs>
              <w:tab w:val="clear" w:pos="9628"/>
              <w:tab w:val="left" w:pos="435"/>
              <w:tab w:val="right" w:leader="dot" w:pos="9615"/>
            </w:tabs>
            <w:rPr>
              <w:rStyle w:val="Hipervnculo"/>
              <w:noProof/>
            </w:rPr>
          </w:pPr>
          <w:hyperlink w:anchor="_Toc1664439160">
            <w:r w:rsidRPr="049227E5">
              <w:rPr>
                <w:rStyle w:val="Hipervnculo"/>
              </w:rPr>
              <w:t>30.</w:t>
            </w:r>
            <w:r w:rsidR="00DC011E">
              <w:tab/>
            </w:r>
            <w:r w:rsidRPr="049227E5">
              <w:rPr>
                <w:rStyle w:val="Hipervnculo"/>
              </w:rPr>
              <w:t>Altres observacions sobre l’expedient de referència</w:t>
            </w:r>
            <w:r w:rsidR="00DC011E">
              <w:tab/>
            </w:r>
            <w:r w:rsidR="00DC011E">
              <w:fldChar w:fldCharType="begin"/>
            </w:r>
            <w:r w:rsidR="00DC011E">
              <w:instrText>PAGEREF _Toc1664439160 \h</w:instrText>
            </w:r>
            <w:r w:rsidR="00DC011E">
              <w:fldChar w:fldCharType="separate"/>
            </w:r>
            <w:r w:rsidRPr="049227E5">
              <w:rPr>
                <w:rStyle w:val="Hipervnculo"/>
              </w:rPr>
              <w:t>7</w:t>
            </w:r>
            <w:r w:rsidR="00DC011E">
              <w:fldChar w:fldCharType="end"/>
            </w:r>
          </w:hyperlink>
        </w:p>
        <w:p w14:paraId="7EB0341A" w14:textId="38A07198" w:rsidR="049227E5" w:rsidRDefault="049227E5" w:rsidP="049227E5">
          <w:pPr>
            <w:pStyle w:val="TDC1"/>
            <w:tabs>
              <w:tab w:val="clear" w:pos="9628"/>
              <w:tab w:val="left" w:pos="480"/>
              <w:tab w:val="right" w:leader="dot" w:pos="9615"/>
            </w:tabs>
            <w:rPr>
              <w:rStyle w:val="Hipervnculo"/>
            </w:rPr>
          </w:pPr>
          <w:hyperlink w:anchor="_Toc357758587">
            <w:r w:rsidRPr="049227E5">
              <w:rPr>
                <w:rStyle w:val="Hipervnculo"/>
              </w:rPr>
              <w:t>31.</w:t>
            </w:r>
            <w:r>
              <w:tab/>
            </w:r>
            <w:r w:rsidRPr="049227E5">
              <w:rPr>
                <w:rStyle w:val="Hipervnculo"/>
              </w:rPr>
              <w:t>Ofertes amb valors anormals</w:t>
            </w:r>
            <w:r>
              <w:tab/>
            </w:r>
            <w:r>
              <w:fldChar w:fldCharType="begin"/>
            </w:r>
            <w:r>
              <w:instrText>PAGEREF _Toc357758587 \h</w:instrText>
            </w:r>
            <w:r>
              <w:fldChar w:fldCharType="separate"/>
            </w:r>
            <w:r w:rsidRPr="049227E5">
              <w:rPr>
                <w:rStyle w:val="Hipervnculo"/>
              </w:rPr>
              <w:t>7</w:t>
            </w:r>
            <w:r>
              <w:fldChar w:fldCharType="end"/>
            </w:r>
          </w:hyperlink>
          <w:r>
            <w:fldChar w:fldCharType="end"/>
          </w:r>
        </w:p>
      </w:sdtContent>
    </w:sdt>
    <w:p w14:paraId="696983D7" w14:textId="3746D9DB" w:rsidR="0067101A" w:rsidRPr="00F861BE" w:rsidRDefault="0067101A">
      <w:pPr>
        <w:rPr>
          <w:rFonts w:ascii="Arial" w:hAnsi="Arial" w:cs="Arial"/>
        </w:rPr>
      </w:pPr>
    </w:p>
    <w:p w14:paraId="0FF3CCD7" w14:textId="77777777" w:rsidR="0067101A" w:rsidRPr="00F861BE" w:rsidRDefault="0067101A">
      <w:pPr>
        <w:spacing w:after="200" w:line="276" w:lineRule="auto"/>
        <w:rPr>
          <w:rFonts w:ascii="Arial" w:hAnsi="Arial" w:cs="Arial"/>
          <w:sz w:val="20"/>
          <w:szCs w:val="22"/>
        </w:rPr>
      </w:pPr>
      <w:r w:rsidRPr="00F861BE">
        <w:rPr>
          <w:rFonts w:ascii="Arial" w:hAnsi="Arial" w:cs="Arial"/>
          <w:sz w:val="20"/>
          <w:szCs w:val="22"/>
        </w:rPr>
        <w:lastRenderedPageBreak/>
        <w:br w:type="page"/>
      </w:r>
    </w:p>
    <w:p w14:paraId="1705FFA4" w14:textId="77777777" w:rsidR="00B91724" w:rsidRPr="00F861BE" w:rsidRDefault="00B91724" w:rsidP="0067101A">
      <w:pPr>
        <w:pStyle w:val="Ttulo1"/>
        <w:rPr>
          <w:rFonts w:ascii="Arial" w:hAnsi="Arial" w:cs="Arial"/>
        </w:rPr>
      </w:pPr>
      <w:bookmarkStart w:id="0" w:name="_Toc887534007"/>
      <w:r w:rsidRPr="049227E5">
        <w:rPr>
          <w:rFonts w:ascii="Arial" w:hAnsi="Arial" w:cs="Arial"/>
        </w:rPr>
        <w:lastRenderedPageBreak/>
        <w:t>Referència de l’expedient de contractació</w:t>
      </w:r>
      <w:bookmarkEnd w:id="0"/>
    </w:p>
    <w:p w14:paraId="5C2CFE82" w14:textId="5913803B" w:rsidR="00B91724" w:rsidRPr="00F861BE" w:rsidRDefault="00555A07" w:rsidP="00332375">
      <w:pPr>
        <w:pBdr>
          <w:bottom w:val="single" w:sz="2" w:space="1" w:color="BFBFBF" w:themeColor="background1" w:themeShade="BF"/>
        </w:pBdr>
        <w:tabs>
          <w:tab w:val="left" w:pos="426"/>
        </w:tabs>
        <w:jc w:val="both"/>
        <w:rPr>
          <w:rFonts w:ascii="Arial" w:hAnsi="Arial" w:cs="Arial"/>
          <w:sz w:val="18"/>
          <w:szCs w:val="22"/>
        </w:rPr>
      </w:pPr>
      <w:r>
        <w:rPr>
          <w:rFonts w:ascii="Arial" w:hAnsi="Arial" w:cs="Arial"/>
          <w:sz w:val="18"/>
          <w:szCs w:val="22"/>
        </w:rPr>
        <w:t>CS</w:t>
      </w:r>
      <w:r w:rsidR="00D20AE6">
        <w:rPr>
          <w:rFonts w:ascii="Arial" w:hAnsi="Arial" w:cs="Arial"/>
          <w:sz w:val="18"/>
          <w:szCs w:val="22"/>
        </w:rPr>
        <w:t>E</w:t>
      </w:r>
      <w:r>
        <w:rPr>
          <w:rFonts w:ascii="Arial" w:hAnsi="Arial" w:cs="Arial"/>
          <w:sz w:val="18"/>
          <w:szCs w:val="22"/>
        </w:rPr>
        <w:t>/AP51/1101477392/26/PS</w:t>
      </w:r>
    </w:p>
    <w:p w14:paraId="452CA974" w14:textId="77777777" w:rsidR="009E3D08" w:rsidRPr="00F861BE" w:rsidRDefault="009E3D08" w:rsidP="00332375">
      <w:pPr>
        <w:pBdr>
          <w:bottom w:val="single" w:sz="2" w:space="1" w:color="BFBFBF" w:themeColor="background1" w:themeShade="BF"/>
        </w:pBdr>
        <w:tabs>
          <w:tab w:val="left" w:pos="426"/>
        </w:tabs>
        <w:jc w:val="both"/>
        <w:rPr>
          <w:rFonts w:ascii="Arial" w:hAnsi="Arial" w:cs="Arial"/>
          <w:sz w:val="18"/>
          <w:szCs w:val="22"/>
        </w:rPr>
      </w:pPr>
    </w:p>
    <w:p w14:paraId="5D6D9404" w14:textId="77777777" w:rsidR="00477663" w:rsidRPr="00F861BE" w:rsidRDefault="00477663" w:rsidP="0067101A">
      <w:pPr>
        <w:pStyle w:val="Ttulo1"/>
        <w:spacing w:before="240"/>
        <w:rPr>
          <w:rFonts w:ascii="Arial" w:hAnsi="Arial" w:cs="Arial"/>
        </w:rPr>
      </w:pPr>
      <w:bookmarkStart w:id="1" w:name="_Toc1611522842"/>
      <w:r w:rsidRPr="049227E5">
        <w:rPr>
          <w:rFonts w:ascii="Arial" w:hAnsi="Arial" w:cs="Arial"/>
        </w:rPr>
        <w:t>Poder adjudicador</w:t>
      </w:r>
      <w:r w:rsidR="00821550" w:rsidRPr="049227E5">
        <w:rPr>
          <w:rFonts w:ascii="Arial" w:hAnsi="Arial" w:cs="Arial"/>
        </w:rPr>
        <w:t xml:space="preserve"> - òrgan de </w:t>
      </w:r>
      <w:r w:rsidRPr="049227E5">
        <w:rPr>
          <w:rFonts w:ascii="Arial" w:hAnsi="Arial" w:cs="Arial"/>
        </w:rPr>
        <w:t>contractació</w:t>
      </w:r>
      <w:bookmarkEnd w:id="1"/>
    </w:p>
    <w:p w14:paraId="48CD9534" w14:textId="7AE7F246" w:rsidR="00555A07" w:rsidRPr="00555A07" w:rsidRDefault="00477663" w:rsidP="00555A07">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Institut Català de la Salut - </w:t>
      </w:r>
      <w:r w:rsidR="00555A07" w:rsidRPr="00555A07">
        <w:rPr>
          <w:rFonts w:ascii="Arial" w:hAnsi="Arial" w:cs="Arial"/>
          <w:sz w:val="18"/>
          <w:szCs w:val="22"/>
        </w:rPr>
        <w:t>Gerència d’Atenció Primària i a la Comunitat de Barcelona Muntanya-Dreta i Esquerra Litoral</w:t>
      </w:r>
    </w:p>
    <w:p w14:paraId="1D70B1DE" w14:textId="77777777" w:rsidR="009E3D08" w:rsidRPr="00F861BE" w:rsidRDefault="009E3D08" w:rsidP="00332375">
      <w:pPr>
        <w:pBdr>
          <w:bottom w:val="single" w:sz="4" w:space="1" w:color="BFBFBF" w:themeColor="background1" w:themeShade="BF"/>
        </w:pBdr>
        <w:tabs>
          <w:tab w:val="left" w:pos="426"/>
        </w:tabs>
        <w:jc w:val="both"/>
        <w:rPr>
          <w:rFonts w:ascii="Arial" w:hAnsi="Arial" w:cs="Arial"/>
          <w:sz w:val="18"/>
          <w:szCs w:val="22"/>
        </w:rPr>
      </w:pPr>
    </w:p>
    <w:p w14:paraId="0764456D" w14:textId="77777777" w:rsidR="00477663" w:rsidRPr="00F861BE" w:rsidRDefault="00477663" w:rsidP="0067101A">
      <w:pPr>
        <w:pStyle w:val="Ttulo1"/>
        <w:spacing w:before="240"/>
        <w:rPr>
          <w:rFonts w:ascii="Arial" w:hAnsi="Arial" w:cs="Arial"/>
        </w:rPr>
      </w:pPr>
      <w:bookmarkStart w:id="2" w:name="_Toc783848613"/>
      <w:r w:rsidRPr="049227E5">
        <w:rPr>
          <w:rFonts w:ascii="Arial" w:hAnsi="Arial" w:cs="Arial"/>
        </w:rPr>
        <w:t>Dades de contacte</w:t>
      </w:r>
      <w:r w:rsidR="000B0451" w:rsidRPr="049227E5">
        <w:rPr>
          <w:rFonts w:ascii="Arial" w:hAnsi="Arial" w:cs="Arial"/>
        </w:rPr>
        <w:t xml:space="preserve"> i enllaços</w:t>
      </w:r>
      <w:bookmarkEnd w:id="2"/>
    </w:p>
    <w:p w14:paraId="2CC82DC8" w14:textId="48B5F94A" w:rsidR="00B61980" w:rsidRDefault="00B61980" w:rsidP="008F6319">
      <w:pPr>
        <w:tabs>
          <w:tab w:val="left" w:pos="426"/>
        </w:tabs>
        <w:jc w:val="both"/>
        <w:rPr>
          <w:rFonts w:ascii="Arial" w:hAnsi="Arial" w:cs="Arial"/>
          <w:sz w:val="18"/>
          <w:szCs w:val="22"/>
        </w:rPr>
      </w:pPr>
    </w:p>
    <w:p w14:paraId="567C9B87" w14:textId="77777777" w:rsidR="00555A07" w:rsidRPr="00555A07" w:rsidRDefault="00555A07" w:rsidP="00555A07">
      <w:pPr>
        <w:tabs>
          <w:tab w:val="left" w:pos="426"/>
        </w:tabs>
        <w:jc w:val="both"/>
        <w:rPr>
          <w:rFonts w:ascii="Arial" w:hAnsi="Arial" w:cs="Arial"/>
          <w:b/>
          <w:sz w:val="18"/>
          <w:szCs w:val="22"/>
        </w:rPr>
      </w:pPr>
      <w:r w:rsidRPr="00555A07">
        <w:rPr>
          <w:rFonts w:ascii="Arial" w:hAnsi="Arial" w:cs="Arial"/>
          <w:b/>
          <w:sz w:val="18"/>
          <w:szCs w:val="22"/>
        </w:rPr>
        <w:t>Gerència de Compres i Polítiques de Distribució</w:t>
      </w:r>
    </w:p>
    <w:p w14:paraId="0567798A" w14:textId="77777777" w:rsidR="00555A07" w:rsidRPr="00555A07" w:rsidRDefault="00555A07" w:rsidP="00555A07">
      <w:pPr>
        <w:tabs>
          <w:tab w:val="left" w:pos="426"/>
        </w:tabs>
        <w:jc w:val="both"/>
        <w:rPr>
          <w:rFonts w:ascii="Arial" w:hAnsi="Arial" w:cs="Arial"/>
          <w:b/>
          <w:sz w:val="18"/>
          <w:szCs w:val="22"/>
        </w:rPr>
      </w:pPr>
      <w:r w:rsidRPr="00555A07">
        <w:rPr>
          <w:rFonts w:ascii="Arial" w:hAnsi="Arial" w:cs="Arial"/>
          <w:b/>
          <w:sz w:val="18"/>
          <w:szCs w:val="22"/>
        </w:rPr>
        <w:t xml:space="preserve">Institut Català de la Salut </w:t>
      </w:r>
    </w:p>
    <w:p w14:paraId="6DAE6165" w14:textId="77777777" w:rsidR="00555A07" w:rsidRPr="00555A07" w:rsidRDefault="00555A07" w:rsidP="00555A07">
      <w:pPr>
        <w:tabs>
          <w:tab w:val="left" w:pos="426"/>
        </w:tabs>
        <w:jc w:val="both"/>
        <w:rPr>
          <w:rFonts w:ascii="Arial" w:hAnsi="Arial" w:cs="Arial"/>
          <w:sz w:val="18"/>
          <w:szCs w:val="22"/>
        </w:rPr>
      </w:pPr>
      <w:r w:rsidRPr="00555A07">
        <w:rPr>
          <w:rFonts w:ascii="Arial" w:hAnsi="Arial" w:cs="Arial"/>
          <w:sz w:val="18"/>
          <w:szCs w:val="22"/>
        </w:rPr>
        <w:t xml:space="preserve">Departament de Salut </w:t>
      </w:r>
    </w:p>
    <w:p w14:paraId="55DB5DB8" w14:textId="77777777" w:rsidR="00555A07" w:rsidRPr="00555A07" w:rsidRDefault="00555A07" w:rsidP="00555A07">
      <w:pPr>
        <w:tabs>
          <w:tab w:val="left" w:pos="426"/>
        </w:tabs>
        <w:jc w:val="both"/>
        <w:rPr>
          <w:rFonts w:ascii="Arial" w:hAnsi="Arial" w:cs="Arial"/>
          <w:sz w:val="18"/>
          <w:szCs w:val="22"/>
        </w:rPr>
      </w:pPr>
      <w:r w:rsidRPr="00555A07">
        <w:rPr>
          <w:rFonts w:ascii="Arial" w:hAnsi="Arial" w:cs="Arial"/>
          <w:sz w:val="18"/>
          <w:szCs w:val="22"/>
        </w:rPr>
        <w:t xml:space="preserve">Generalitat de Catalunya </w:t>
      </w:r>
    </w:p>
    <w:p w14:paraId="5BA749C3" w14:textId="77777777" w:rsidR="00555A07" w:rsidRPr="00555A07" w:rsidRDefault="00555A07" w:rsidP="00555A07">
      <w:pPr>
        <w:tabs>
          <w:tab w:val="left" w:pos="426"/>
        </w:tabs>
        <w:jc w:val="both"/>
        <w:rPr>
          <w:rFonts w:ascii="Arial" w:hAnsi="Arial" w:cs="Arial"/>
          <w:sz w:val="18"/>
          <w:szCs w:val="22"/>
        </w:rPr>
      </w:pPr>
    </w:p>
    <w:p w14:paraId="3BC5A996" w14:textId="77777777" w:rsidR="00555A07" w:rsidRPr="00555A07" w:rsidRDefault="00555A07" w:rsidP="00555A07">
      <w:pPr>
        <w:tabs>
          <w:tab w:val="left" w:pos="426"/>
        </w:tabs>
        <w:jc w:val="both"/>
        <w:rPr>
          <w:rFonts w:ascii="Arial" w:hAnsi="Arial" w:cs="Arial"/>
          <w:sz w:val="18"/>
          <w:szCs w:val="22"/>
        </w:rPr>
      </w:pPr>
      <w:r w:rsidRPr="00555A07">
        <w:rPr>
          <w:rFonts w:ascii="Arial" w:hAnsi="Arial" w:cs="Arial"/>
          <w:sz w:val="18"/>
          <w:szCs w:val="22"/>
        </w:rPr>
        <w:t>Gran Via de les Corts Catalanes, 587</w:t>
      </w:r>
    </w:p>
    <w:p w14:paraId="2907C0FA" w14:textId="77777777" w:rsidR="00555A07" w:rsidRPr="00555A07" w:rsidRDefault="00555A07" w:rsidP="00555A07">
      <w:pPr>
        <w:tabs>
          <w:tab w:val="left" w:pos="426"/>
        </w:tabs>
        <w:jc w:val="both"/>
        <w:rPr>
          <w:rFonts w:ascii="Arial" w:hAnsi="Arial" w:cs="Arial"/>
          <w:sz w:val="18"/>
          <w:szCs w:val="22"/>
        </w:rPr>
      </w:pPr>
      <w:r w:rsidRPr="00555A07">
        <w:rPr>
          <w:rFonts w:ascii="Arial" w:hAnsi="Arial" w:cs="Arial"/>
          <w:sz w:val="18"/>
          <w:szCs w:val="22"/>
        </w:rPr>
        <w:t>08007 Barcelona</w:t>
      </w:r>
    </w:p>
    <w:p w14:paraId="16911A90" w14:textId="77777777" w:rsidR="006A2692" w:rsidRPr="00F861BE" w:rsidRDefault="006A2692" w:rsidP="008F6319">
      <w:pPr>
        <w:tabs>
          <w:tab w:val="left" w:pos="426"/>
        </w:tabs>
        <w:jc w:val="both"/>
        <w:rPr>
          <w:rFonts w:ascii="Arial" w:hAnsi="Arial" w:cs="Arial"/>
          <w:sz w:val="18"/>
          <w:szCs w:val="22"/>
        </w:rPr>
      </w:pPr>
    </w:p>
    <w:p w14:paraId="57B4D609" w14:textId="77777777" w:rsidR="008F6319" w:rsidRPr="00F861BE" w:rsidRDefault="008F6319" w:rsidP="008F6319">
      <w:pPr>
        <w:pBdr>
          <w:top w:val="single" w:sz="4" w:space="1" w:color="BFBFBF" w:themeColor="background1" w:themeShade="BF"/>
        </w:pBdr>
        <w:tabs>
          <w:tab w:val="left" w:pos="426"/>
        </w:tabs>
        <w:jc w:val="both"/>
        <w:rPr>
          <w:rFonts w:ascii="Arial" w:hAnsi="Arial" w:cs="Arial"/>
          <w:b/>
          <w:sz w:val="18"/>
        </w:rPr>
      </w:pPr>
      <w:hyperlink r:id="rId11" w:history="1">
        <w:r w:rsidRPr="00F861BE">
          <w:rPr>
            <w:rFonts w:ascii="Arial" w:hAnsi="Arial" w:cs="Arial"/>
            <w:b/>
            <w:sz w:val="18"/>
          </w:rPr>
          <w:t>Perfil de contractant</w:t>
        </w:r>
      </w:hyperlink>
      <w:r w:rsidRPr="00F861BE">
        <w:rPr>
          <w:rFonts w:ascii="Arial" w:hAnsi="Arial" w:cs="Arial"/>
          <w:b/>
          <w:sz w:val="18"/>
        </w:rPr>
        <w:t xml:space="preserve">: </w:t>
      </w:r>
      <w:hyperlink r:id="rId12" w:history="1">
        <w:r w:rsidRPr="00F861BE">
          <w:rPr>
            <w:rStyle w:val="Hipervnculo"/>
            <w:rFonts w:ascii="Arial" w:hAnsi="Arial" w:cs="Arial"/>
            <w:b/>
            <w:color w:val="auto"/>
            <w:sz w:val="18"/>
          </w:rPr>
          <w:t>https://contractaciopublica.gencat.cat/ecofin_pscp/AppJava/perfil/ics</w:t>
        </w:r>
      </w:hyperlink>
      <w:r w:rsidRPr="00F861BE">
        <w:rPr>
          <w:rFonts w:ascii="Arial" w:hAnsi="Arial" w:cs="Arial"/>
          <w:b/>
          <w:sz w:val="18"/>
        </w:rPr>
        <w:t xml:space="preserve"> </w:t>
      </w:r>
    </w:p>
    <w:p w14:paraId="4F83FB4C" w14:textId="77777777" w:rsidR="008F6319" w:rsidRPr="00F861BE" w:rsidRDefault="008F6319" w:rsidP="008F6319">
      <w:pPr>
        <w:tabs>
          <w:tab w:val="left" w:pos="426"/>
        </w:tabs>
        <w:jc w:val="both"/>
        <w:rPr>
          <w:rFonts w:ascii="Arial" w:hAnsi="Arial" w:cs="Arial"/>
          <w:sz w:val="18"/>
          <w:szCs w:val="22"/>
          <w:u w:val="single"/>
        </w:rPr>
      </w:pPr>
    </w:p>
    <w:p w14:paraId="154C7F42"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rPr>
        <w:t xml:space="preserve">Consultes expedient: </w:t>
      </w:r>
      <w:r w:rsidRPr="00F861BE">
        <w:rPr>
          <w:rFonts w:ascii="Arial" w:hAnsi="Arial" w:cs="Arial"/>
          <w:sz w:val="18"/>
          <w:szCs w:val="22"/>
        </w:rPr>
        <w:t xml:space="preserve">les consultes o aclariments en relació a l’expedient de referència s’han de realitzar a través de l’espai de licitació ubicat al perfil de contractant. </w:t>
      </w:r>
      <w:r w:rsidR="00E177DD" w:rsidRPr="00661C7A">
        <w:rPr>
          <w:rFonts w:ascii="Arial" w:hAnsi="Arial" w:cs="Arial"/>
          <w:sz w:val="18"/>
          <w:szCs w:val="22"/>
        </w:rPr>
        <w:t>Les respostes publicades al perfil de contractant seran vinculants.</w:t>
      </w:r>
    </w:p>
    <w:p w14:paraId="32BAC8FD"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p>
    <w:p w14:paraId="42BD6CB9" w14:textId="0BE0B238" w:rsidR="008F6319" w:rsidRPr="007700EC" w:rsidRDefault="008F6319" w:rsidP="008F6319">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Data màxima per a realitzar les consultes:</w:t>
      </w:r>
      <w:r w:rsidRPr="00F861BE">
        <w:rPr>
          <w:rFonts w:ascii="Arial" w:hAnsi="Arial" w:cs="Arial"/>
          <w:sz w:val="18"/>
          <w:szCs w:val="22"/>
        </w:rPr>
        <w:t xml:space="preserve"> </w:t>
      </w:r>
      <w:r w:rsidR="007700EC" w:rsidRPr="007700EC">
        <w:rPr>
          <w:rFonts w:ascii="Arial" w:hAnsi="Arial" w:cs="Arial"/>
          <w:sz w:val="18"/>
          <w:szCs w:val="22"/>
        </w:rPr>
        <w:t>7 dies naturals abans del termini de presentació d’ofertes.</w:t>
      </w:r>
    </w:p>
    <w:p w14:paraId="7800D4BD"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6"/>
          <w:szCs w:val="22"/>
        </w:rPr>
      </w:pPr>
    </w:p>
    <w:p w14:paraId="52EE4734"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Les consultes fora del termini anterior no seran contestades. </w:t>
      </w:r>
    </w:p>
    <w:p w14:paraId="1A2E6923" w14:textId="77777777" w:rsidR="008F6319" w:rsidRPr="00F861BE" w:rsidRDefault="008F6319" w:rsidP="008F6319">
      <w:pPr>
        <w:tabs>
          <w:tab w:val="left" w:pos="426"/>
        </w:tabs>
        <w:jc w:val="both"/>
        <w:rPr>
          <w:rFonts w:ascii="Arial" w:hAnsi="Arial" w:cs="Arial"/>
          <w:sz w:val="18"/>
          <w:szCs w:val="22"/>
          <w:u w:val="single"/>
        </w:rPr>
      </w:pPr>
    </w:p>
    <w:p w14:paraId="018435FE" w14:textId="78474195" w:rsidR="008F6319" w:rsidRPr="00F861BE" w:rsidRDefault="008F6319" w:rsidP="008F6319">
      <w:pPr>
        <w:pBdr>
          <w:top w:val="single" w:sz="4" w:space="1" w:color="BFBFBF" w:themeColor="background1" w:themeShade="BF"/>
        </w:pBdr>
        <w:tabs>
          <w:tab w:val="left" w:pos="426"/>
        </w:tabs>
        <w:jc w:val="both"/>
        <w:rPr>
          <w:rFonts w:ascii="Arial" w:hAnsi="Arial" w:cs="Arial"/>
          <w:b/>
          <w:sz w:val="18"/>
        </w:rPr>
      </w:pPr>
      <w:r w:rsidRPr="00F861BE">
        <w:rPr>
          <w:rFonts w:ascii="Arial" w:hAnsi="Arial" w:cs="Arial"/>
          <w:b/>
          <w:sz w:val="18"/>
        </w:rPr>
        <w:t xml:space="preserve">Altres consultes: </w:t>
      </w:r>
    </w:p>
    <w:p w14:paraId="4817EF52" w14:textId="77777777" w:rsidR="008F6319" w:rsidRPr="00F861BE" w:rsidRDefault="008F6319" w:rsidP="008F6319">
      <w:pPr>
        <w:tabs>
          <w:tab w:val="left" w:pos="426"/>
        </w:tabs>
        <w:jc w:val="both"/>
        <w:rPr>
          <w:rFonts w:ascii="Arial" w:hAnsi="Arial" w:cs="Arial"/>
          <w:sz w:val="18"/>
          <w:szCs w:val="22"/>
          <w:u w:val="single"/>
        </w:rPr>
      </w:pPr>
    </w:p>
    <w:p w14:paraId="5944F069" w14:textId="77777777" w:rsidR="008F6319" w:rsidRPr="00F861BE" w:rsidRDefault="008F6319" w:rsidP="008F6319">
      <w:pPr>
        <w:pBdr>
          <w:top w:val="single" w:sz="4" w:space="1" w:color="BFBFBF" w:themeColor="background1" w:themeShade="BF"/>
        </w:pBdr>
        <w:tabs>
          <w:tab w:val="left" w:pos="426"/>
        </w:tabs>
        <w:jc w:val="both"/>
        <w:rPr>
          <w:rFonts w:ascii="Arial" w:hAnsi="Arial" w:cs="Arial"/>
          <w:b/>
          <w:sz w:val="18"/>
        </w:rPr>
      </w:pPr>
      <w:r w:rsidRPr="00F861BE">
        <w:rPr>
          <w:rFonts w:ascii="Arial" w:hAnsi="Arial" w:cs="Arial"/>
          <w:b/>
          <w:sz w:val="18"/>
        </w:rPr>
        <w:t xml:space="preserve">Consultes temes presentació electrònica sobre Digital: </w:t>
      </w:r>
      <w:hyperlink r:id="rId13" w:history="1">
        <w:r w:rsidRPr="00F861BE">
          <w:rPr>
            <w:rStyle w:val="Hipervnculo"/>
            <w:rFonts w:ascii="Arial" w:hAnsi="Arial" w:cs="Arial"/>
            <w:color w:val="auto"/>
            <w:sz w:val="18"/>
          </w:rPr>
          <w:t>sau.tic@pautic.gencat.cat</w:t>
        </w:r>
      </w:hyperlink>
      <w:r w:rsidRPr="00F861BE">
        <w:rPr>
          <w:rFonts w:ascii="Arial" w:hAnsi="Arial" w:cs="Arial"/>
          <w:sz w:val="18"/>
        </w:rPr>
        <w:t>. Cal indicar a l’assumpte “31 sobre Digital”</w:t>
      </w:r>
    </w:p>
    <w:p w14:paraId="44C7C65C" w14:textId="77777777" w:rsidR="008F6319" w:rsidRPr="00F861BE" w:rsidRDefault="008F6319" w:rsidP="008F6319">
      <w:pPr>
        <w:tabs>
          <w:tab w:val="left" w:pos="426"/>
        </w:tabs>
        <w:jc w:val="both"/>
        <w:rPr>
          <w:rFonts w:ascii="Arial" w:hAnsi="Arial" w:cs="Arial"/>
          <w:b/>
          <w:sz w:val="18"/>
          <w:szCs w:val="22"/>
        </w:rPr>
      </w:pPr>
    </w:p>
    <w:p w14:paraId="3F118593" w14:textId="77777777" w:rsidR="008F6319" w:rsidRPr="00F861BE" w:rsidRDefault="008F6319" w:rsidP="008F6319">
      <w:pPr>
        <w:tabs>
          <w:tab w:val="left" w:pos="426"/>
        </w:tabs>
        <w:jc w:val="both"/>
        <w:rPr>
          <w:rFonts w:ascii="Arial" w:hAnsi="Arial" w:cs="Arial"/>
          <w:b/>
          <w:sz w:val="18"/>
          <w:szCs w:val="22"/>
        </w:rPr>
      </w:pPr>
      <w:r w:rsidRPr="00F861BE">
        <w:rPr>
          <w:rFonts w:ascii="Arial" w:hAnsi="Arial" w:cs="Arial"/>
          <w:b/>
          <w:sz w:val="18"/>
          <w:szCs w:val="22"/>
        </w:rPr>
        <w:t xml:space="preserve">Telèfon: </w:t>
      </w:r>
      <w:r w:rsidRPr="00F861BE">
        <w:rPr>
          <w:rFonts w:ascii="Arial" w:hAnsi="Arial" w:cs="Arial"/>
          <w:sz w:val="18"/>
          <w:szCs w:val="22"/>
        </w:rPr>
        <w:t>900924009</w:t>
      </w:r>
    </w:p>
    <w:p w14:paraId="1E3E1D30" w14:textId="77777777" w:rsidR="008F6319" w:rsidRPr="00F861BE" w:rsidRDefault="008F6319" w:rsidP="008F6319">
      <w:pPr>
        <w:tabs>
          <w:tab w:val="left" w:pos="426"/>
        </w:tabs>
        <w:jc w:val="both"/>
        <w:rPr>
          <w:rFonts w:ascii="Arial" w:hAnsi="Arial" w:cs="Arial"/>
          <w:b/>
          <w:sz w:val="18"/>
          <w:szCs w:val="22"/>
        </w:rPr>
      </w:pPr>
    </w:p>
    <w:p w14:paraId="4FF28A89" w14:textId="77777777" w:rsidR="008F6319" w:rsidRPr="00F861BE" w:rsidRDefault="008F6319" w:rsidP="008F6319">
      <w:pPr>
        <w:tabs>
          <w:tab w:val="left" w:pos="426"/>
        </w:tabs>
        <w:jc w:val="both"/>
        <w:rPr>
          <w:rFonts w:ascii="Arial" w:hAnsi="Arial" w:cs="Arial"/>
          <w:b/>
          <w:sz w:val="18"/>
          <w:szCs w:val="22"/>
        </w:rPr>
      </w:pPr>
      <w:r w:rsidRPr="00F861BE">
        <w:rPr>
          <w:rFonts w:ascii="Arial" w:hAnsi="Arial" w:cs="Arial"/>
          <w:b/>
          <w:sz w:val="18"/>
          <w:szCs w:val="22"/>
        </w:rPr>
        <w:t>Horari:</w:t>
      </w:r>
    </w:p>
    <w:p w14:paraId="26B98A47" w14:textId="77777777" w:rsidR="008F6319" w:rsidRPr="00F861BE" w:rsidRDefault="008F6319" w:rsidP="008F6319">
      <w:pPr>
        <w:tabs>
          <w:tab w:val="left" w:pos="426"/>
        </w:tabs>
        <w:jc w:val="both"/>
        <w:rPr>
          <w:rFonts w:ascii="Arial" w:hAnsi="Arial" w:cs="Arial"/>
          <w:sz w:val="18"/>
          <w:szCs w:val="22"/>
        </w:rPr>
      </w:pPr>
      <w:r w:rsidRPr="00F861BE">
        <w:rPr>
          <w:rFonts w:ascii="Arial" w:hAnsi="Arial" w:cs="Arial"/>
          <w:sz w:val="18"/>
          <w:szCs w:val="22"/>
        </w:rPr>
        <w:t>SAU.TIC: 24 hores x 7 dies per setmana</w:t>
      </w:r>
    </w:p>
    <w:p w14:paraId="36FA9DD6" w14:textId="77777777" w:rsidR="008F6319" w:rsidRPr="00F861BE" w:rsidRDefault="008F6319" w:rsidP="008F6319">
      <w:pPr>
        <w:tabs>
          <w:tab w:val="left" w:pos="426"/>
        </w:tabs>
        <w:jc w:val="both"/>
        <w:rPr>
          <w:rFonts w:ascii="Arial" w:hAnsi="Arial" w:cs="Arial"/>
          <w:sz w:val="18"/>
          <w:szCs w:val="22"/>
        </w:rPr>
      </w:pPr>
      <w:r w:rsidRPr="00F861BE">
        <w:rPr>
          <w:rFonts w:ascii="Arial" w:hAnsi="Arial" w:cs="Arial"/>
          <w:sz w:val="18"/>
          <w:szCs w:val="22"/>
        </w:rPr>
        <w:t>Nivell II de suport: de 8:00h a 18:00h, de dilluns a divendres</w:t>
      </w:r>
    </w:p>
    <w:p w14:paraId="4785DEA1" w14:textId="77777777" w:rsidR="00477663" w:rsidRPr="00F861BE" w:rsidRDefault="00477663" w:rsidP="00332375">
      <w:pPr>
        <w:pBdr>
          <w:bottom w:val="single" w:sz="4" w:space="1" w:color="BFBFBF" w:themeColor="background1" w:themeShade="BF"/>
        </w:pBdr>
        <w:tabs>
          <w:tab w:val="left" w:pos="426"/>
        </w:tabs>
        <w:jc w:val="both"/>
        <w:rPr>
          <w:rFonts w:ascii="Arial" w:hAnsi="Arial" w:cs="Arial"/>
          <w:sz w:val="18"/>
          <w:szCs w:val="22"/>
          <w:u w:val="single"/>
        </w:rPr>
      </w:pPr>
    </w:p>
    <w:p w14:paraId="75BA8FB1" w14:textId="77777777" w:rsidR="002E4274" w:rsidRPr="00F861BE" w:rsidRDefault="002E4274" w:rsidP="002E4274">
      <w:pPr>
        <w:pStyle w:val="Ttulo1"/>
        <w:spacing w:before="240"/>
        <w:rPr>
          <w:rFonts w:ascii="Arial" w:hAnsi="Arial" w:cs="Arial"/>
        </w:rPr>
      </w:pPr>
      <w:bookmarkStart w:id="3" w:name="_Toc758119415"/>
      <w:r w:rsidRPr="049227E5">
        <w:rPr>
          <w:rFonts w:ascii="Arial" w:hAnsi="Arial" w:cs="Arial"/>
        </w:rPr>
        <w:t>Objecte de la contractació</w:t>
      </w:r>
      <w:bookmarkEnd w:id="3"/>
      <w:r w:rsidRPr="049227E5">
        <w:rPr>
          <w:rFonts w:ascii="Arial" w:hAnsi="Arial" w:cs="Arial"/>
        </w:rPr>
        <w:t xml:space="preserve"> </w:t>
      </w:r>
    </w:p>
    <w:p w14:paraId="27BEC9F5" w14:textId="77777777" w:rsidR="003124F7" w:rsidRDefault="003124F7" w:rsidP="002E4274">
      <w:pPr>
        <w:tabs>
          <w:tab w:val="left" w:pos="426"/>
        </w:tabs>
        <w:jc w:val="both"/>
        <w:rPr>
          <w:rFonts w:ascii="Arial" w:hAnsi="Arial" w:cs="Arial"/>
          <w:sz w:val="18"/>
          <w:szCs w:val="22"/>
        </w:rPr>
      </w:pPr>
    </w:p>
    <w:p w14:paraId="2BABFF86" w14:textId="667EC0FE" w:rsidR="007700EC" w:rsidRPr="00F861BE" w:rsidRDefault="00561C81" w:rsidP="002E4274">
      <w:pPr>
        <w:tabs>
          <w:tab w:val="left" w:pos="426"/>
        </w:tabs>
        <w:jc w:val="both"/>
        <w:rPr>
          <w:rFonts w:ascii="Arial" w:hAnsi="Arial" w:cs="Arial"/>
          <w:sz w:val="18"/>
          <w:szCs w:val="22"/>
        </w:rPr>
      </w:pPr>
      <w:r>
        <w:rPr>
          <w:rFonts w:ascii="Arial" w:hAnsi="Arial" w:cs="Arial"/>
          <w:sz w:val="18"/>
          <w:szCs w:val="22"/>
        </w:rPr>
        <w:t>Servei d’extracció, trasllat, custòdia, digitalització i destrucció de documentació de diversos departaments de la Gerència d’Atenció Primària i a la Comunitat de Barcelona Muntanya-Dreta i Esquerra-Litoral, de l’Institut Català de la Salut</w:t>
      </w:r>
    </w:p>
    <w:p w14:paraId="2F569F1A" w14:textId="77777777" w:rsidR="002E4274" w:rsidRPr="00F861BE" w:rsidRDefault="002E4274" w:rsidP="002E4274">
      <w:pPr>
        <w:tabs>
          <w:tab w:val="left" w:pos="426"/>
        </w:tabs>
        <w:jc w:val="both"/>
        <w:rPr>
          <w:rFonts w:ascii="Arial" w:hAnsi="Arial" w:cs="Arial"/>
          <w:sz w:val="20"/>
          <w:szCs w:val="22"/>
        </w:rPr>
      </w:pPr>
    </w:p>
    <w:p w14:paraId="2922703A" w14:textId="4F02B89F"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 xml:space="preserve">Divisió en lots: </w:t>
      </w:r>
      <w:r w:rsidRPr="00F861BE">
        <w:rPr>
          <w:rFonts w:ascii="Arial" w:hAnsi="Arial" w:cs="Arial"/>
          <w:sz w:val="14"/>
          <w:szCs w:val="22"/>
        </w:rPr>
        <w:fldChar w:fldCharType="begin">
          <w:ffData>
            <w:name w:val="PL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7700EC">
        <w:rPr>
          <w:rFonts w:ascii="Arial" w:hAnsi="Arial" w:cs="Arial"/>
          <w:sz w:val="14"/>
          <w:szCs w:val="22"/>
        </w:rPr>
        <w:fldChar w:fldCharType="begin">
          <w:ffData>
            <w:name w:val="PL_NO"/>
            <w:enabled/>
            <w:calcOnExit w:val="0"/>
            <w:checkBox>
              <w:sizeAuto/>
              <w:default w:val="1"/>
            </w:checkBox>
          </w:ffData>
        </w:fldChar>
      </w:r>
      <w:bookmarkStart w:id="4" w:name="PL_NO"/>
      <w:r w:rsidR="007700EC">
        <w:rPr>
          <w:rFonts w:ascii="Arial" w:hAnsi="Arial" w:cs="Arial"/>
          <w:sz w:val="14"/>
          <w:szCs w:val="22"/>
        </w:rPr>
        <w:instrText xml:space="preserve"> FORMCHECKBOX </w:instrText>
      </w:r>
      <w:r w:rsidR="007700EC">
        <w:rPr>
          <w:rFonts w:ascii="Arial" w:hAnsi="Arial" w:cs="Arial"/>
          <w:sz w:val="14"/>
          <w:szCs w:val="22"/>
        </w:rPr>
      </w:r>
      <w:r w:rsidR="007700EC">
        <w:rPr>
          <w:rFonts w:ascii="Arial" w:hAnsi="Arial" w:cs="Arial"/>
          <w:sz w:val="14"/>
          <w:szCs w:val="22"/>
        </w:rPr>
        <w:fldChar w:fldCharType="separate"/>
      </w:r>
      <w:r w:rsidR="007700EC">
        <w:rPr>
          <w:rFonts w:ascii="Arial" w:hAnsi="Arial" w:cs="Arial"/>
          <w:sz w:val="14"/>
          <w:szCs w:val="22"/>
        </w:rPr>
        <w:fldChar w:fldCharType="end"/>
      </w:r>
      <w:bookmarkEnd w:id="4"/>
      <w:r w:rsidRPr="00F861BE">
        <w:rPr>
          <w:rFonts w:ascii="Arial" w:hAnsi="Arial" w:cs="Arial"/>
          <w:sz w:val="14"/>
          <w:szCs w:val="22"/>
        </w:rPr>
        <w:t xml:space="preserve"> </w:t>
      </w:r>
      <w:r w:rsidRPr="00F861BE">
        <w:rPr>
          <w:rFonts w:ascii="Arial" w:hAnsi="Arial" w:cs="Arial"/>
          <w:sz w:val="18"/>
          <w:szCs w:val="22"/>
        </w:rPr>
        <w:t xml:space="preserve">No                           </w:t>
      </w:r>
    </w:p>
    <w:p w14:paraId="29383B5C" w14:textId="7777777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p>
    <w:p w14:paraId="6D4A0D8A" w14:textId="7777777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A tots els efectes s’ha d’entendre per lot cadascun dels elements indivisibles que componen l’objecte del contracte i per agrupació de lots al conjunt de lots agrupats segons la configuració del l’annex i del plec de prescripcions tècniques.</w:t>
      </w:r>
    </w:p>
    <w:p w14:paraId="4CF64E29" w14:textId="7777777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p>
    <w:p w14:paraId="20214B72" w14:textId="77777777" w:rsidR="002E4274" w:rsidRPr="00F861BE" w:rsidRDefault="002E4274" w:rsidP="002E4274">
      <w:pPr>
        <w:pBdr>
          <w:top w:val="single" w:sz="4" w:space="1" w:color="D9D9D9" w:themeColor="background1" w:themeShade="D9"/>
        </w:pBdr>
        <w:tabs>
          <w:tab w:val="left" w:pos="426"/>
        </w:tabs>
        <w:jc w:val="both"/>
        <w:rPr>
          <w:rFonts w:ascii="Arial" w:hAnsi="Arial" w:cs="Arial"/>
          <w:i/>
          <w:sz w:val="18"/>
          <w:szCs w:val="22"/>
        </w:rPr>
      </w:pPr>
    </w:p>
    <w:p w14:paraId="38581202" w14:textId="77777777" w:rsidR="002E4274" w:rsidRPr="00F861BE" w:rsidRDefault="002E4274" w:rsidP="002E4274">
      <w:pPr>
        <w:pBdr>
          <w:top w:val="single" w:sz="4" w:space="1" w:color="D9D9D9" w:themeColor="background1" w:themeShade="D9"/>
        </w:pBdr>
        <w:tabs>
          <w:tab w:val="left" w:pos="426"/>
        </w:tabs>
        <w:jc w:val="both"/>
        <w:rPr>
          <w:rFonts w:ascii="Arial" w:hAnsi="Arial" w:cs="Arial"/>
          <w:sz w:val="20"/>
          <w:szCs w:val="22"/>
        </w:rPr>
      </w:pPr>
      <w:r w:rsidRPr="00F861BE">
        <w:rPr>
          <w:rFonts w:ascii="Arial" w:hAnsi="Arial" w:cs="Arial"/>
          <w:b/>
          <w:sz w:val="18"/>
          <w:szCs w:val="22"/>
        </w:rPr>
        <w:t>Núm. de lots, descripcions, justificació de la lotització i imports per lot:</w:t>
      </w:r>
      <w:r w:rsidRPr="00F861BE">
        <w:rPr>
          <w:rFonts w:ascii="Arial" w:hAnsi="Arial" w:cs="Arial"/>
          <w:sz w:val="18"/>
          <w:szCs w:val="22"/>
        </w:rPr>
        <w:t xml:space="preserve"> veure </w:t>
      </w:r>
      <w:r w:rsidRPr="00F861BE">
        <w:rPr>
          <w:rFonts w:ascii="Arial" w:hAnsi="Arial" w:cs="Arial"/>
          <w:b/>
          <w:sz w:val="18"/>
          <w:szCs w:val="22"/>
        </w:rPr>
        <w:t>annex 2</w:t>
      </w:r>
      <w:r w:rsidRPr="00F861BE">
        <w:rPr>
          <w:rFonts w:ascii="Arial" w:hAnsi="Arial" w:cs="Arial"/>
          <w:sz w:val="18"/>
          <w:szCs w:val="22"/>
        </w:rPr>
        <w:t xml:space="preserve">.                                             </w:t>
      </w:r>
      <w:r w:rsidRPr="00F861BE">
        <w:rPr>
          <w:rFonts w:ascii="Arial" w:hAnsi="Arial" w:cs="Arial"/>
          <w:sz w:val="20"/>
          <w:szCs w:val="22"/>
        </w:rPr>
        <w:t xml:space="preserve">                                                 </w:t>
      </w:r>
    </w:p>
    <w:p w14:paraId="25B7960B" w14:textId="77777777" w:rsidR="002E4274" w:rsidRPr="00F861BE" w:rsidRDefault="002E4274" w:rsidP="002E4274">
      <w:pPr>
        <w:tabs>
          <w:tab w:val="left" w:pos="426"/>
        </w:tabs>
        <w:jc w:val="both"/>
        <w:rPr>
          <w:rFonts w:ascii="Arial" w:hAnsi="Arial" w:cs="Arial"/>
          <w:sz w:val="20"/>
          <w:szCs w:val="22"/>
        </w:rPr>
      </w:pPr>
    </w:p>
    <w:p w14:paraId="0F03EA22" w14:textId="35533A14" w:rsidR="002E4274" w:rsidRPr="00F861BE" w:rsidRDefault="002E4274" w:rsidP="002E4274">
      <w:pPr>
        <w:pBdr>
          <w:top w:val="single" w:sz="4" w:space="1" w:color="BFBFBF" w:themeColor="background1" w:themeShade="BF"/>
        </w:pBdr>
        <w:tabs>
          <w:tab w:val="left" w:pos="426"/>
        </w:tabs>
        <w:jc w:val="both"/>
        <w:rPr>
          <w:rFonts w:ascii="Arial" w:hAnsi="Arial" w:cs="Arial"/>
          <w:sz w:val="20"/>
          <w:szCs w:val="22"/>
        </w:rPr>
      </w:pPr>
      <w:r w:rsidRPr="00F861BE">
        <w:rPr>
          <w:rFonts w:ascii="Arial" w:hAnsi="Arial" w:cs="Arial"/>
          <w:b/>
          <w:sz w:val="18"/>
          <w:szCs w:val="22"/>
        </w:rPr>
        <w:t xml:space="preserve">Obligatorietat de licitar a tots els lots: </w:t>
      </w:r>
      <w:r w:rsidR="007700EC">
        <w:rPr>
          <w:rFonts w:ascii="Arial" w:hAnsi="Arial" w:cs="Arial"/>
          <w:sz w:val="14"/>
          <w:szCs w:val="22"/>
        </w:rPr>
        <w:fldChar w:fldCharType="begin">
          <w:ffData>
            <w:name w:val=""/>
            <w:enabled/>
            <w:calcOnExit w:val="0"/>
            <w:checkBox>
              <w:sizeAuto/>
              <w:default w:val="1"/>
            </w:checkBox>
          </w:ffData>
        </w:fldChar>
      </w:r>
      <w:r w:rsidR="007700EC">
        <w:rPr>
          <w:rFonts w:ascii="Arial" w:hAnsi="Arial" w:cs="Arial"/>
          <w:sz w:val="14"/>
          <w:szCs w:val="22"/>
        </w:rPr>
        <w:instrText xml:space="preserve"> FORMCHECKBOX </w:instrText>
      </w:r>
      <w:r w:rsidR="007700EC">
        <w:rPr>
          <w:rFonts w:ascii="Arial" w:hAnsi="Arial" w:cs="Arial"/>
          <w:sz w:val="14"/>
          <w:szCs w:val="22"/>
        </w:rPr>
      </w:r>
      <w:r w:rsidR="007700EC">
        <w:rPr>
          <w:rFonts w:ascii="Arial" w:hAnsi="Arial" w:cs="Arial"/>
          <w:sz w:val="14"/>
          <w:szCs w:val="22"/>
        </w:rPr>
        <w:fldChar w:fldCharType="separate"/>
      </w:r>
      <w:r w:rsidR="007700EC">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PL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No             </w:t>
      </w:r>
      <w:r w:rsidRPr="00F861BE">
        <w:rPr>
          <w:rFonts w:ascii="Arial" w:hAnsi="Arial" w:cs="Arial"/>
          <w:sz w:val="14"/>
          <w:szCs w:val="22"/>
        </w:rPr>
        <w:t xml:space="preserve">         </w:t>
      </w:r>
      <w:r w:rsidRPr="00F861BE">
        <w:rPr>
          <w:rFonts w:ascii="Arial" w:hAnsi="Arial" w:cs="Arial"/>
          <w:sz w:val="20"/>
          <w:szCs w:val="22"/>
        </w:rPr>
        <w:t xml:space="preserve">                                                                                                  </w:t>
      </w:r>
    </w:p>
    <w:p w14:paraId="2439CE6E" w14:textId="77777777" w:rsidR="002E4274" w:rsidRPr="00F861BE" w:rsidRDefault="002E4274" w:rsidP="002E4274">
      <w:pPr>
        <w:tabs>
          <w:tab w:val="left" w:pos="426"/>
        </w:tabs>
        <w:jc w:val="both"/>
        <w:rPr>
          <w:rFonts w:ascii="Arial" w:hAnsi="Arial" w:cs="Arial"/>
          <w:sz w:val="20"/>
          <w:szCs w:val="22"/>
        </w:rPr>
      </w:pPr>
    </w:p>
    <w:p w14:paraId="58B10EA7" w14:textId="669D5B79" w:rsidR="002E4274" w:rsidRPr="00F861BE" w:rsidRDefault="002E4274" w:rsidP="002E4274">
      <w:pPr>
        <w:pBdr>
          <w:top w:val="single" w:sz="4" w:space="1" w:color="BFBFBF" w:themeColor="background1" w:themeShade="BF"/>
        </w:pBdr>
        <w:tabs>
          <w:tab w:val="left" w:pos="426"/>
        </w:tabs>
        <w:jc w:val="both"/>
        <w:rPr>
          <w:rFonts w:ascii="Arial" w:hAnsi="Arial" w:cs="Arial"/>
          <w:sz w:val="14"/>
          <w:szCs w:val="22"/>
        </w:rPr>
      </w:pPr>
      <w:r w:rsidRPr="00F861BE">
        <w:rPr>
          <w:rFonts w:ascii="Arial" w:hAnsi="Arial" w:cs="Arial"/>
          <w:b/>
          <w:sz w:val="18"/>
          <w:szCs w:val="22"/>
        </w:rPr>
        <w:t xml:space="preserve">Limitació nombre de lots a què participar adjudicatari: </w:t>
      </w: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Pr="00F861BE">
        <w:rPr>
          <w:rFonts w:ascii="Arial" w:hAnsi="Arial" w:cs="Arial"/>
          <w:sz w:val="14"/>
          <w:szCs w:val="22"/>
        </w:rPr>
        <w:t xml:space="preserve"> </w:t>
      </w:r>
      <w:r w:rsidR="007700EC">
        <w:rPr>
          <w:rFonts w:ascii="Arial" w:hAnsi="Arial" w:cs="Arial"/>
          <w:sz w:val="14"/>
          <w:szCs w:val="22"/>
        </w:rPr>
        <w:fldChar w:fldCharType="begin">
          <w:ffData>
            <w:name w:val=""/>
            <w:enabled/>
            <w:calcOnExit w:val="0"/>
            <w:checkBox>
              <w:sizeAuto/>
              <w:default w:val="1"/>
            </w:checkBox>
          </w:ffData>
        </w:fldChar>
      </w:r>
      <w:r w:rsidR="007700EC">
        <w:rPr>
          <w:rFonts w:ascii="Arial" w:hAnsi="Arial" w:cs="Arial"/>
          <w:sz w:val="14"/>
          <w:szCs w:val="22"/>
        </w:rPr>
        <w:instrText xml:space="preserve"> FORMCHECKBOX </w:instrText>
      </w:r>
      <w:r w:rsidR="007700EC">
        <w:rPr>
          <w:rFonts w:ascii="Arial" w:hAnsi="Arial" w:cs="Arial"/>
          <w:sz w:val="14"/>
          <w:szCs w:val="22"/>
        </w:rPr>
      </w:r>
      <w:r w:rsidR="007700EC">
        <w:rPr>
          <w:rFonts w:ascii="Arial" w:hAnsi="Arial" w:cs="Arial"/>
          <w:sz w:val="14"/>
          <w:szCs w:val="22"/>
        </w:rPr>
        <w:fldChar w:fldCharType="separate"/>
      </w:r>
      <w:r w:rsidR="007700EC">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No </w:t>
      </w:r>
      <w:r w:rsidRPr="00F861BE">
        <w:rPr>
          <w:rFonts w:ascii="Arial" w:hAnsi="Arial" w:cs="Arial"/>
          <w:sz w:val="14"/>
          <w:szCs w:val="22"/>
        </w:rPr>
        <w:t xml:space="preserve">                                                                                                                         </w:t>
      </w:r>
    </w:p>
    <w:p w14:paraId="1B8BFB74" w14:textId="77777777" w:rsidR="002E4274" w:rsidRPr="00F861BE" w:rsidRDefault="002E4274" w:rsidP="002E4274">
      <w:pPr>
        <w:tabs>
          <w:tab w:val="left" w:pos="426"/>
        </w:tabs>
        <w:jc w:val="both"/>
        <w:rPr>
          <w:rFonts w:ascii="Arial" w:hAnsi="Arial" w:cs="Arial"/>
          <w:sz w:val="18"/>
          <w:szCs w:val="22"/>
        </w:rPr>
      </w:pPr>
    </w:p>
    <w:p w14:paraId="643A625C"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sz w:val="18"/>
          <w:szCs w:val="22"/>
        </w:rPr>
        <w:t xml:space="preserve">En cas afirmatiu, mirar condicions a </w:t>
      </w:r>
      <w:r w:rsidRPr="00F861BE">
        <w:rPr>
          <w:rFonts w:ascii="Arial" w:hAnsi="Arial" w:cs="Arial"/>
          <w:sz w:val="16"/>
          <w:szCs w:val="22"/>
        </w:rPr>
        <w:t>l</w:t>
      </w:r>
      <w:r w:rsidRPr="00F861BE">
        <w:rPr>
          <w:rFonts w:ascii="Arial" w:hAnsi="Arial" w:cs="Arial"/>
          <w:sz w:val="18"/>
          <w:szCs w:val="22"/>
        </w:rPr>
        <w:t>’</w:t>
      </w:r>
      <w:r w:rsidRPr="00F861BE">
        <w:rPr>
          <w:rFonts w:ascii="Arial" w:hAnsi="Arial" w:cs="Arial"/>
          <w:b/>
          <w:sz w:val="18"/>
          <w:szCs w:val="22"/>
        </w:rPr>
        <w:t>annex 3</w:t>
      </w:r>
    </w:p>
    <w:p w14:paraId="2EDC5FBB" w14:textId="77777777" w:rsidR="002E4274" w:rsidRPr="00F861BE" w:rsidRDefault="002E4274" w:rsidP="002E4274">
      <w:pPr>
        <w:tabs>
          <w:tab w:val="left" w:pos="4334"/>
        </w:tabs>
        <w:jc w:val="both"/>
        <w:rPr>
          <w:rFonts w:ascii="Arial" w:hAnsi="Arial" w:cs="Arial"/>
          <w:b/>
          <w:sz w:val="20"/>
          <w:szCs w:val="22"/>
        </w:rPr>
      </w:pPr>
    </w:p>
    <w:p w14:paraId="57514985" w14:textId="4A91A89E" w:rsidR="002E4274" w:rsidRPr="00F861BE" w:rsidRDefault="002E4274" w:rsidP="002E4274">
      <w:pPr>
        <w:pBdr>
          <w:top w:val="single" w:sz="4" w:space="1" w:color="BFBFBF" w:themeColor="background1" w:themeShade="BF"/>
        </w:pBdr>
        <w:tabs>
          <w:tab w:val="left" w:pos="426"/>
        </w:tabs>
        <w:jc w:val="both"/>
        <w:rPr>
          <w:rFonts w:ascii="Arial" w:hAnsi="Arial" w:cs="Arial"/>
          <w:sz w:val="14"/>
          <w:szCs w:val="22"/>
        </w:rPr>
      </w:pPr>
      <w:r w:rsidRPr="00F861BE">
        <w:rPr>
          <w:rFonts w:ascii="Arial" w:hAnsi="Arial" w:cs="Arial"/>
          <w:b/>
          <w:sz w:val="18"/>
          <w:szCs w:val="22"/>
        </w:rPr>
        <w:t xml:space="preserve">Limitació nombre de lots a què resultar adjudicatari: </w:t>
      </w: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Pr="00F861BE">
        <w:rPr>
          <w:rFonts w:ascii="Arial" w:hAnsi="Arial" w:cs="Arial"/>
          <w:sz w:val="14"/>
          <w:szCs w:val="22"/>
        </w:rPr>
        <w:t xml:space="preserve"> </w:t>
      </w:r>
      <w:r w:rsidR="00B03204">
        <w:rPr>
          <w:rFonts w:ascii="Arial" w:hAnsi="Arial" w:cs="Arial"/>
          <w:sz w:val="14"/>
          <w:szCs w:val="22"/>
        </w:rPr>
        <w:fldChar w:fldCharType="begin">
          <w:ffData>
            <w:name w:val=""/>
            <w:enabled/>
            <w:calcOnExit w:val="0"/>
            <w:checkBox>
              <w:sizeAuto/>
              <w:default w:val="1"/>
            </w:checkBox>
          </w:ffData>
        </w:fldChar>
      </w:r>
      <w:r w:rsidR="00B03204">
        <w:rPr>
          <w:rFonts w:ascii="Arial" w:hAnsi="Arial" w:cs="Arial"/>
          <w:sz w:val="14"/>
          <w:szCs w:val="22"/>
        </w:rPr>
        <w:instrText xml:space="preserve"> FORMCHECKBOX </w:instrText>
      </w:r>
      <w:r w:rsidR="00B03204">
        <w:rPr>
          <w:rFonts w:ascii="Arial" w:hAnsi="Arial" w:cs="Arial"/>
          <w:sz w:val="14"/>
          <w:szCs w:val="22"/>
        </w:rPr>
      </w:r>
      <w:r w:rsidR="00B03204">
        <w:rPr>
          <w:rFonts w:ascii="Arial" w:hAnsi="Arial" w:cs="Arial"/>
          <w:sz w:val="14"/>
          <w:szCs w:val="22"/>
        </w:rPr>
        <w:fldChar w:fldCharType="separate"/>
      </w:r>
      <w:r w:rsidR="00B03204">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No </w:t>
      </w:r>
      <w:r w:rsidRPr="00F861BE">
        <w:rPr>
          <w:rFonts w:ascii="Arial" w:hAnsi="Arial" w:cs="Arial"/>
          <w:sz w:val="14"/>
          <w:szCs w:val="22"/>
        </w:rPr>
        <w:t xml:space="preserve">       </w:t>
      </w:r>
    </w:p>
    <w:p w14:paraId="647E632F" w14:textId="77777777" w:rsidR="002E4274" w:rsidRPr="00F861BE" w:rsidRDefault="002E4274" w:rsidP="002E4274">
      <w:pPr>
        <w:tabs>
          <w:tab w:val="left" w:pos="426"/>
        </w:tabs>
        <w:jc w:val="both"/>
        <w:rPr>
          <w:rFonts w:ascii="Arial" w:hAnsi="Arial" w:cs="Arial"/>
          <w:sz w:val="20"/>
          <w:szCs w:val="22"/>
        </w:rPr>
      </w:pPr>
    </w:p>
    <w:p w14:paraId="5FAFE32E"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sz w:val="18"/>
          <w:szCs w:val="22"/>
        </w:rPr>
        <w:t xml:space="preserve">En cas afirmatiu, mirar condicions a </w:t>
      </w:r>
      <w:r w:rsidRPr="00F861BE">
        <w:rPr>
          <w:rFonts w:ascii="Arial" w:hAnsi="Arial" w:cs="Arial"/>
          <w:sz w:val="16"/>
          <w:szCs w:val="22"/>
        </w:rPr>
        <w:t>l</w:t>
      </w:r>
      <w:r w:rsidRPr="00F861BE">
        <w:rPr>
          <w:rFonts w:ascii="Arial" w:hAnsi="Arial" w:cs="Arial"/>
          <w:sz w:val="18"/>
          <w:szCs w:val="22"/>
        </w:rPr>
        <w:t>’</w:t>
      </w:r>
      <w:r w:rsidRPr="00F861BE">
        <w:rPr>
          <w:rFonts w:ascii="Arial" w:hAnsi="Arial" w:cs="Arial"/>
          <w:b/>
          <w:sz w:val="18"/>
          <w:szCs w:val="22"/>
        </w:rPr>
        <w:t>annex 3</w:t>
      </w:r>
    </w:p>
    <w:p w14:paraId="79AB4522" w14:textId="77777777" w:rsidR="002E4274" w:rsidRPr="00F861BE" w:rsidRDefault="002E4274" w:rsidP="002E4274">
      <w:pPr>
        <w:tabs>
          <w:tab w:val="left" w:pos="426"/>
        </w:tabs>
        <w:jc w:val="both"/>
        <w:rPr>
          <w:rFonts w:ascii="Arial" w:hAnsi="Arial" w:cs="Arial"/>
          <w:sz w:val="20"/>
          <w:szCs w:val="22"/>
        </w:rPr>
      </w:pPr>
      <w:r w:rsidRPr="00F861BE">
        <w:rPr>
          <w:rFonts w:ascii="Arial" w:hAnsi="Arial" w:cs="Arial"/>
          <w:sz w:val="20"/>
          <w:szCs w:val="22"/>
        </w:rPr>
        <w:t xml:space="preserve">                                                                                    </w:t>
      </w:r>
    </w:p>
    <w:p w14:paraId="3A8818FF" w14:textId="0EA33CE0" w:rsidR="002E4274" w:rsidRPr="00F861BE" w:rsidRDefault="002E4274" w:rsidP="009E3D08">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lastRenderedPageBreak/>
        <w:t xml:space="preserve">Codi CPV per lot: </w:t>
      </w:r>
      <w:r w:rsidR="00561C81">
        <w:rPr>
          <w:rFonts w:ascii="Arial" w:hAnsi="Arial" w:cs="Arial"/>
          <w:sz w:val="18"/>
          <w:szCs w:val="22"/>
        </w:rPr>
        <w:t>92512100-4</w:t>
      </w:r>
    </w:p>
    <w:p w14:paraId="1233BAFE" w14:textId="77777777" w:rsidR="002E4274" w:rsidRPr="00F861BE" w:rsidRDefault="002E4274" w:rsidP="009E3D08">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20"/>
          <w:szCs w:val="22"/>
        </w:rPr>
      </w:pPr>
    </w:p>
    <w:p w14:paraId="65995945" w14:textId="77777777" w:rsidR="00477663" w:rsidRPr="00F861BE" w:rsidRDefault="00011734" w:rsidP="0067101A">
      <w:pPr>
        <w:pStyle w:val="Ttulo1"/>
        <w:spacing w:before="240"/>
        <w:rPr>
          <w:rFonts w:ascii="Arial" w:hAnsi="Arial" w:cs="Arial"/>
        </w:rPr>
      </w:pPr>
      <w:bookmarkStart w:id="5" w:name="_Toc1895996955"/>
      <w:r w:rsidRPr="049227E5">
        <w:rPr>
          <w:rFonts w:ascii="Arial" w:hAnsi="Arial" w:cs="Arial"/>
        </w:rPr>
        <w:t>Àmbit subjectiu - c</w:t>
      </w:r>
      <w:r w:rsidR="00477663" w:rsidRPr="049227E5">
        <w:rPr>
          <w:rFonts w:ascii="Arial" w:hAnsi="Arial" w:cs="Arial"/>
        </w:rPr>
        <w:t>entres destinataris vinculats a la contractació</w:t>
      </w:r>
      <w:bookmarkEnd w:id="5"/>
    </w:p>
    <w:p w14:paraId="47029258" w14:textId="225C7A64" w:rsidR="00477663" w:rsidRPr="00F861BE" w:rsidRDefault="0006711F" w:rsidP="00332375">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V</w:t>
      </w:r>
      <w:r w:rsidR="002E4274" w:rsidRPr="00F861BE">
        <w:rPr>
          <w:rFonts w:ascii="Arial" w:hAnsi="Arial" w:cs="Arial"/>
          <w:sz w:val="18"/>
          <w:szCs w:val="22"/>
        </w:rPr>
        <w:t xml:space="preserve">eure </w:t>
      </w:r>
      <w:r w:rsidR="002E4274" w:rsidRPr="00F861BE">
        <w:rPr>
          <w:rFonts w:ascii="Arial" w:hAnsi="Arial" w:cs="Arial"/>
          <w:b/>
          <w:sz w:val="18"/>
          <w:szCs w:val="22"/>
        </w:rPr>
        <w:t>annex 1</w:t>
      </w:r>
      <w:r w:rsidR="002E4274" w:rsidRPr="00F861BE">
        <w:rPr>
          <w:rFonts w:ascii="Arial" w:hAnsi="Arial" w:cs="Arial"/>
          <w:sz w:val="18"/>
          <w:szCs w:val="22"/>
        </w:rPr>
        <w:t>.</w:t>
      </w:r>
    </w:p>
    <w:p w14:paraId="48B5117C" w14:textId="77777777" w:rsidR="006A2692" w:rsidRPr="00F861BE" w:rsidRDefault="006A2692" w:rsidP="00332375">
      <w:pPr>
        <w:pBdr>
          <w:bottom w:val="single" w:sz="4" w:space="1" w:color="BFBFBF" w:themeColor="background1" w:themeShade="BF"/>
        </w:pBdr>
        <w:tabs>
          <w:tab w:val="left" w:pos="426"/>
        </w:tabs>
        <w:jc w:val="both"/>
        <w:rPr>
          <w:rFonts w:ascii="Arial" w:hAnsi="Arial" w:cs="Arial"/>
          <w:sz w:val="18"/>
          <w:szCs w:val="22"/>
        </w:rPr>
      </w:pPr>
    </w:p>
    <w:p w14:paraId="656CA1E1" w14:textId="77777777" w:rsidR="002E4274" w:rsidRPr="00F861BE" w:rsidRDefault="002E4274" w:rsidP="002E4274">
      <w:pPr>
        <w:pStyle w:val="Ttulo1"/>
        <w:spacing w:before="240"/>
        <w:rPr>
          <w:rFonts w:ascii="Arial" w:hAnsi="Arial" w:cs="Arial"/>
        </w:rPr>
      </w:pPr>
      <w:bookmarkStart w:id="6" w:name="_Toc1948612664"/>
      <w:r w:rsidRPr="049227E5">
        <w:rPr>
          <w:rFonts w:ascii="Arial" w:hAnsi="Arial" w:cs="Arial"/>
        </w:rPr>
        <w:t>Valor estimat del contracte</w:t>
      </w:r>
      <w:bookmarkEnd w:id="6"/>
    </w:p>
    <w:p w14:paraId="138B1ACB"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Sistema de determinació del preu</w:t>
      </w:r>
    </w:p>
    <w:p w14:paraId="79CD29C3" w14:textId="77777777" w:rsidR="003124F7" w:rsidRDefault="003124F7" w:rsidP="0006711F">
      <w:pPr>
        <w:tabs>
          <w:tab w:val="left" w:pos="426"/>
        </w:tabs>
        <w:jc w:val="both"/>
        <w:rPr>
          <w:rFonts w:ascii="Arial" w:hAnsi="Arial" w:cs="Arial"/>
          <w:sz w:val="18"/>
          <w:szCs w:val="22"/>
        </w:rPr>
      </w:pPr>
    </w:p>
    <w:p w14:paraId="123145D1" w14:textId="7132CC2E" w:rsidR="0006711F" w:rsidRPr="0006711F" w:rsidRDefault="0006711F" w:rsidP="0006711F">
      <w:pPr>
        <w:tabs>
          <w:tab w:val="left" w:pos="426"/>
        </w:tabs>
        <w:jc w:val="both"/>
        <w:rPr>
          <w:rFonts w:ascii="Arial" w:hAnsi="Arial" w:cs="Arial"/>
          <w:sz w:val="18"/>
          <w:szCs w:val="22"/>
        </w:rPr>
      </w:pPr>
      <w:r w:rsidRPr="0006711F">
        <w:rPr>
          <w:rFonts w:ascii="Arial" w:hAnsi="Arial" w:cs="Arial"/>
          <w:sz w:val="18"/>
          <w:szCs w:val="22"/>
        </w:rPr>
        <w:t>Preu unitari. El sistema de determinació del preu ha estat realitzat tenint en compte en el preu de licitació els costos directes i indirectes de</w:t>
      </w:r>
      <w:r w:rsidR="003124F7">
        <w:rPr>
          <w:rFonts w:ascii="Arial" w:hAnsi="Arial" w:cs="Arial"/>
          <w:sz w:val="18"/>
          <w:szCs w:val="22"/>
        </w:rPr>
        <w:t xml:space="preserve"> les despeses del servei, </w:t>
      </w:r>
      <w:r w:rsidRPr="0006711F">
        <w:rPr>
          <w:rFonts w:ascii="Arial" w:hAnsi="Arial" w:cs="Arial"/>
          <w:sz w:val="18"/>
          <w:szCs w:val="22"/>
        </w:rPr>
        <w:t xml:space="preserve"> així com el benefici industrial, obtinguts de l’estudi de mercat i que correspon al preu de mercat actual a la data de publicació d’aquesta licitació.</w:t>
      </w:r>
    </w:p>
    <w:p w14:paraId="5307AF41" w14:textId="77777777" w:rsidR="002E4274" w:rsidRPr="00F861BE" w:rsidRDefault="002E4274" w:rsidP="002E4274">
      <w:pPr>
        <w:tabs>
          <w:tab w:val="left" w:pos="426"/>
        </w:tabs>
        <w:jc w:val="both"/>
        <w:rPr>
          <w:rFonts w:ascii="Arial" w:hAnsi="Arial" w:cs="Arial"/>
          <w:sz w:val="18"/>
          <w:szCs w:val="22"/>
        </w:rPr>
      </w:pPr>
    </w:p>
    <w:p w14:paraId="68DB358A"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anual de la licitació</w:t>
      </w:r>
    </w:p>
    <w:p w14:paraId="3CA1E2AC" w14:textId="6CB9F598"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Import anual de licitació sense IVA: </w:t>
      </w:r>
      <w:r w:rsidR="0006711F">
        <w:rPr>
          <w:rFonts w:ascii="Arial" w:hAnsi="Arial" w:cs="Arial"/>
          <w:sz w:val="16"/>
          <w:szCs w:val="22"/>
        </w:rPr>
        <w:t xml:space="preserve">22.584,84 </w:t>
      </w:r>
      <w:r w:rsidRPr="00F861BE">
        <w:rPr>
          <w:rFonts w:ascii="Arial" w:hAnsi="Arial" w:cs="Arial"/>
          <w:sz w:val="18"/>
          <w:szCs w:val="22"/>
        </w:rPr>
        <w:t>euros</w:t>
      </w:r>
    </w:p>
    <w:p w14:paraId="2981BDC6" w14:textId="77777777" w:rsidR="002E4274" w:rsidRPr="00F861BE" w:rsidRDefault="002E4274" w:rsidP="002E4274">
      <w:pPr>
        <w:tabs>
          <w:tab w:val="left" w:pos="426"/>
        </w:tabs>
        <w:jc w:val="both"/>
        <w:rPr>
          <w:rFonts w:ascii="Arial" w:hAnsi="Arial" w:cs="Arial"/>
          <w:sz w:val="18"/>
          <w:szCs w:val="22"/>
        </w:rPr>
      </w:pPr>
    </w:p>
    <w:p w14:paraId="715A0DDF"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pròrrogues previstes</w:t>
      </w:r>
    </w:p>
    <w:p w14:paraId="26D32604" w14:textId="507C88DF" w:rsidR="002E4274"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Import pròrrogues previstes sense IVA: </w:t>
      </w:r>
      <w:r w:rsidR="0006711F">
        <w:rPr>
          <w:rFonts w:ascii="Arial" w:hAnsi="Arial" w:cs="Arial"/>
          <w:sz w:val="16"/>
          <w:szCs w:val="22"/>
        </w:rPr>
        <w:t xml:space="preserve">67.754,53 </w:t>
      </w:r>
      <w:r w:rsidRPr="00F861BE">
        <w:rPr>
          <w:rFonts w:ascii="Arial" w:hAnsi="Arial" w:cs="Arial"/>
          <w:sz w:val="18"/>
          <w:szCs w:val="22"/>
        </w:rPr>
        <w:t>euros</w:t>
      </w:r>
    </w:p>
    <w:p w14:paraId="7530F193" w14:textId="77777777" w:rsidR="003124F7" w:rsidRPr="00F861BE" w:rsidRDefault="003124F7" w:rsidP="002E4274">
      <w:pPr>
        <w:tabs>
          <w:tab w:val="left" w:pos="426"/>
        </w:tabs>
        <w:jc w:val="both"/>
        <w:rPr>
          <w:rFonts w:ascii="Arial" w:hAnsi="Arial" w:cs="Arial"/>
          <w:sz w:val="18"/>
          <w:szCs w:val="22"/>
        </w:rPr>
      </w:pPr>
    </w:p>
    <w:p w14:paraId="4205FD0C" w14:textId="40A3D0E1"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Valor estimat del contracte</w:t>
      </w:r>
    </w:p>
    <w:p w14:paraId="7AC9883A" w14:textId="2332EEBA" w:rsidR="002E4274" w:rsidRPr="00F861BE" w:rsidRDefault="0006711F" w:rsidP="009E3D08">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6"/>
          <w:szCs w:val="22"/>
        </w:rPr>
        <w:t xml:space="preserve">90.339,37 </w:t>
      </w:r>
      <w:r w:rsidR="002E4274" w:rsidRPr="00F861BE">
        <w:rPr>
          <w:rFonts w:ascii="Arial" w:hAnsi="Arial" w:cs="Arial"/>
          <w:sz w:val="18"/>
          <w:szCs w:val="22"/>
        </w:rPr>
        <w:t>euros sense IVA</w:t>
      </w:r>
    </w:p>
    <w:p w14:paraId="207C153B"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53472B29" w14:textId="77777777" w:rsidR="002E4274" w:rsidRPr="00F861BE" w:rsidRDefault="002E4274" w:rsidP="049227E5">
      <w:pPr>
        <w:pStyle w:val="Ttulo1"/>
        <w:pBdr>
          <w:bottom w:val="single" w:sz="12" w:space="1" w:color="auto"/>
        </w:pBdr>
        <w:spacing w:before="240"/>
        <w:rPr>
          <w:rFonts w:ascii="Arial" w:hAnsi="Arial" w:cs="Arial"/>
        </w:rPr>
      </w:pPr>
      <w:bookmarkStart w:id="7" w:name="_Toc507672395"/>
      <w:r w:rsidRPr="049227E5">
        <w:rPr>
          <w:rFonts w:ascii="Arial" w:hAnsi="Arial" w:cs="Arial"/>
        </w:rPr>
        <w:t>Pressupost base de licitació</w:t>
      </w:r>
      <w:bookmarkEnd w:id="7"/>
    </w:p>
    <w:p w14:paraId="6C4F9C9B" w14:textId="77777777" w:rsidR="00AC71F4" w:rsidRPr="00AC71F4" w:rsidRDefault="00AC71F4" w:rsidP="00AC71F4">
      <w:pPr>
        <w:pBdr>
          <w:top w:val="single" w:sz="4" w:space="1" w:color="BFBFBF" w:themeColor="background1" w:themeShade="BF"/>
          <w:bottom w:val="single" w:sz="4" w:space="1" w:color="BFBFBF" w:themeColor="background1" w:themeShade="BF"/>
        </w:pBdr>
        <w:tabs>
          <w:tab w:val="left" w:pos="426"/>
        </w:tabs>
        <w:jc w:val="both"/>
        <w:rPr>
          <w:rFonts w:ascii="Arial" w:hAnsi="Arial" w:cs="Arial"/>
          <w:b/>
          <w:sz w:val="18"/>
          <w:szCs w:val="22"/>
        </w:rPr>
      </w:pPr>
      <w:r w:rsidRPr="00AC71F4">
        <w:rPr>
          <w:rFonts w:ascii="Arial" w:hAnsi="Arial" w:cs="Arial"/>
          <w:b/>
          <w:sz w:val="18"/>
          <w:szCs w:val="22"/>
        </w:rPr>
        <w:t xml:space="preserve">Conveni laboral aplicable, si escau </w:t>
      </w:r>
    </w:p>
    <w:p w14:paraId="0CEEFD34" w14:textId="5FC36534" w:rsidR="00AC71F4" w:rsidRPr="00AC71F4" w:rsidRDefault="00AC71F4" w:rsidP="00AC71F4">
      <w:pPr>
        <w:pBdr>
          <w:top w:val="single" w:sz="4" w:space="1" w:color="BFBFBF" w:themeColor="background1" w:themeShade="BF"/>
          <w:bottom w:val="single" w:sz="4" w:space="1" w:color="BFBFBF" w:themeColor="background1" w:themeShade="BF"/>
        </w:pBdr>
        <w:tabs>
          <w:tab w:val="left" w:pos="426"/>
        </w:tabs>
        <w:jc w:val="both"/>
        <w:rPr>
          <w:rFonts w:ascii="Arial" w:hAnsi="Arial" w:cs="Arial"/>
          <w:color w:val="E36C0A" w:themeColor="accent6" w:themeShade="BF"/>
          <w:sz w:val="18"/>
          <w:szCs w:val="22"/>
        </w:rPr>
      </w:pPr>
    </w:p>
    <w:p w14:paraId="2AA042E4"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net</w:t>
      </w:r>
    </w:p>
    <w:p w14:paraId="6132E0D9" w14:textId="388826F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Import net sense IVA: </w:t>
      </w:r>
      <w:r w:rsidR="0006711F">
        <w:rPr>
          <w:rFonts w:ascii="Arial" w:hAnsi="Arial" w:cs="Arial"/>
          <w:sz w:val="16"/>
          <w:szCs w:val="22"/>
        </w:rPr>
        <w:t xml:space="preserve">22.584,84 </w:t>
      </w:r>
      <w:r w:rsidRPr="00F861BE">
        <w:rPr>
          <w:rFonts w:ascii="Arial" w:hAnsi="Arial" w:cs="Arial"/>
          <w:sz w:val="18"/>
          <w:szCs w:val="22"/>
        </w:rPr>
        <w:t>euros</w:t>
      </w:r>
    </w:p>
    <w:p w14:paraId="77E8C244" w14:textId="77777777" w:rsidR="002E4274" w:rsidRPr="00F861BE" w:rsidRDefault="002E4274" w:rsidP="002E4274">
      <w:pPr>
        <w:tabs>
          <w:tab w:val="left" w:pos="426"/>
        </w:tabs>
        <w:jc w:val="both"/>
        <w:rPr>
          <w:rFonts w:ascii="Arial" w:hAnsi="Arial" w:cs="Arial"/>
          <w:sz w:val="18"/>
          <w:szCs w:val="22"/>
        </w:rPr>
      </w:pPr>
    </w:p>
    <w:p w14:paraId="377197F3"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Tipus impositiu i partida IVA</w:t>
      </w:r>
    </w:p>
    <w:p w14:paraId="1BDF18D3" w14:textId="5E2E1D09"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PRO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4%</w:t>
      </w:r>
      <w:r w:rsidRPr="00F861BE">
        <w:rPr>
          <w:rFonts w:ascii="Arial" w:hAnsi="Arial" w:cs="Arial"/>
          <w:sz w:val="18"/>
          <w:szCs w:val="22"/>
        </w:rPr>
        <w:tab/>
      </w:r>
      <w:r w:rsidRPr="00F861BE">
        <w:rPr>
          <w:rFonts w:ascii="Arial" w:hAnsi="Arial" w:cs="Arial"/>
          <w:sz w:val="18"/>
          <w:szCs w:val="22"/>
        </w:rPr>
        <w:tab/>
      </w:r>
      <w:r w:rsidRPr="00F861BE">
        <w:rPr>
          <w:rFonts w:ascii="Arial" w:hAnsi="Arial" w:cs="Arial"/>
          <w:sz w:val="14"/>
          <w:szCs w:val="22"/>
        </w:rPr>
        <w:fldChar w:fldCharType="begin">
          <w:ffData>
            <w:name w:val="PRO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10%</w:t>
      </w:r>
      <w:r w:rsidRPr="00F861BE">
        <w:rPr>
          <w:rFonts w:ascii="Arial" w:hAnsi="Arial" w:cs="Arial"/>
          <w:sz w:val="18"/>
          <w:szCs w:val="22"/>
        </w:rPr>
        <w:tab/>
      </w:r>
      <w:r w:rsidRPr="00F861BE">
        <w:rPr>
          <w:rFonts w:ascii="Arial" w:hAnsi="Arial" w:cs="Arial"/>
          <w:sz w:val="18"/>
          <w:szCs w:val="22"/>
        </w:rPr>
        <w:tab/>
      </w:r>
      <w:r w:rsidR="0006711F">
        <w:rPr>
          <w:rFonts w:ascii="Arial" w:hAnsi="Arial" w:cs="Arial"/>
          <w:sz w:val="14"/>
          <w:szCs w:val="22"/>
        </w:rPr>
        <w:fldChar w:fldCharType="begin">
          <w:ffData>
            <w:name w:val="PRO_NO"/>
            <w:enabled/>
            <w:calcOnExit w:val="0"/>
            <w:checkBox>
              <w:sizeAuto/>
              <w:default w:val="1"/>
            </w:checkBox>
          </w:ffData>
        </w:fldChar>
      </w:r>
      <w:bookmarkStart w:id="8" w:name="PRO_NO"/>
      <w:r w:rsidR="0006711F">
        <w:rPr>
          <w:rFonts w:ascii="Arial" w:hAnsi="Arial" w:cs="Arial"/>
          <w:sz w:val="14"/>
          <w:szCs w:val="22"/>
        </w:rPr>
        <w:instrText xml:space="preserve"> FORMCHECKBOX </w:instrText>
      </w:r>
      <w:r w:rsidR="0006711F">
        <w:rPr>
          <w:rFonts w:ascii="Arial" w:hAnsi="Arial" w:cs="Arial"/>
          <w:sz w:val="14"/>
          <w:szCs w:val="22"/>
        </w:rPr>
      </w:r>
      <w:r w:rsidR="0006711F">
        <w:rPr>
          <w:rFonts w:ascii="Arial" w:hAnsi="Arial" w:cs="Arial"/>
          <w:sz w:val="14"/>
          <w:szCs w:val="22"/>
        </w:rPr>
        <w:fldChar w:fldCharType="separate"/>
      </w:r>
      <w:r w:rsidR="0006711F">
        <w:rPr>
          <w:rFonts w:ascii="Arial" w:hAnsi="Arial" w:cs="Arial"/>
          <w:sz w:val="14"/>
          <w:szCs w:val="22"/>
        </w:rPr>
        <w:fldChar w:fldCharType="end"/>
      </w:r>
      <w:bookmarkEnd w:id="8"/>
      <w:r w:rsidRPr="00F861BE">
        <w:rPr>
          <w:rFonts w:ascii="Arial" w:hAnsi="Arial" w:cs="Arial"/>
          <w:sz w:val="14"/>
          <w:szCs w:val="22"/>
        </w:rPr>
        <w:t xml:space="preserve"> </w:t>
      </w:r>
      <w:r w:rsidRPr="00F861BE">
        <w:rPr>
          <w:rFonts w:ascii="Arial" w:hAnsi="Arial" w:cs="Arial"/>
          <w:sz w:val="18"/>
          <w:szCs w:val="22"/>
        </w:rPr>
        <w:t>21%</w:t>
      </w:r>
      <w:r w:rsidRPr="00F861BE">
        <w:rPr>
          <w:rFonts w:ascii="Arial" w:hAnsi="Arial" w:cs="Arial"/>
          <w:sz w:val="18"/>
          <w:szCs w:val="22"/>
        </w:rPr>
        <w:tab/>
      </w:r>
      <w:r w:rsidRPr="00F861BE">
        <w:rPr>
          <w:rFonts w:ascii="Arial" w:hAnsi="Arial" w:cs="Arial"/>
          <w:sz w:val="18"/>
          <w:szCs w:val="22"/>
        </w:rPr>
        <w:tab/>
      </w:r>
      <w:r w:rsidRPr="00F861BE">
        <w:rPr>
          <w:rFonts w:ascii="Arial" w:hAnsi="Arial" w:cs="Arial"/>
          <w:sz w:val="14"/>
          <w:szCs w:val="22"/>
        </w:rPr>
        <w:fldChar w:fldCharType="begin">
          <w:ffData>
            <w:name w:val="PRO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Múltiple</w:t>
      </w:r>
    </w:p>
    <w:p w14:paraId="58C81E6F" w14:textId="77777777" w:rsidR="002E4274" w:rsidRPr="00F861BE" w:rsidRDefault="002E4274" w:rsidP="002E4274">
      <w:pPr>
        <w:tabs>
          <w:tab w:val="left" w:pos="426"/>
        </w:tabs>
        <w:jc w:val="both"/>
        <w:rPr>
          <w:rFonts w:ascii="Arial" w:hAnsi="Arial" w:cs="Arial"/>
          <w:sz w:val="18"/>
          <w:szCs w:val="22"/>
        </w:rPr>
      </w:pPr>
    </w:p>
    <w:p w14:paraId="1044629E" w14:textId="226AE8BB" w:rsidR="002E4274" w:rsidRPr="00F861BE" w:rsidRDefault="002E4274" w:rsidP="002E4274">
      <w:pPr>
        <w:tabs>
          <w:tab w:val="left" w:pos="426"/>
        </w:tabs>
        <w:jc w:val="both"/>
        <w:rPr>
          <w:rFonts w:ascii="Arial" w:hAnsi="Arial" w:cs="Arial"/>
          <w:sz w:val="18"/>
          <w:szCs w:val="22"/>
        </w:rPr>
      </w:pPr>
      <w:r w:rsidRPr="00F861BE">
        <w:rPr>
          <w:rFonts w:ascii="Arial" w:hAnsi="Arial" w:cs="Arial"/>
          <w:b/>
          <w:sz w:val="18"/>
          <w:szCs w:val="22"/>
        </w:rPr>
        <w:t xml:space="preserve">Partida IVA: </w:t>
      </w:r>
      <w:r w:rsidR="0006711F">
        <w:rPr>
          <w:rFonts w:ascii="Arial" w:hAnsi="Arial" w:cs="Arial"/>
          <w:sz w:val="18"/>
          <w:szCs w:val="22"/>
        </w:rPr>
        <w:t>4.742,82 e</w:t>
      </w:r>
      <w:r w:rsidRPr="00F861BE">
        <w:rPr>
          <w:rFonts w:ascii="Arial" w:hAnsi="Arial" w:cs="Arial"/>
          <w:sz w:val="18"/>
          <w:szCs w:val="22"/>
        </w:rPr>
        <w:t>uros</w:t>
      </w:r>
    </w:p>
    <w:p w14:paraId="2A87F628" w14:textId="77777777" w:rsidR="002E4274" w:rsidRPr="00F861BE" w:rsidRDefault="002E4274" w:rsidP="002E4274">
      <w:pPr>
        <w:tabs>
          <w:tab w:val="left" w:pos="426"/>
        </w:tabs>
        <w:jc w:val="both"/>
        <w:rPr>
          <w:rFonts w:ascii="Arial" w:hAnsi="Arial" w:cs="Arial"/>
          <w:b/>
          <w:sz w:val="18"/>
          <w:szCs w:val="22"/>
        </w:rPr>
      </w:pPr>
    </w:p>
    <w:p w14:paraId="3CFB1D32"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total pressupost base de licitació</w:t>
      </w:r>
    </w:p>
    <w:p w14:paraId="089BD7A4" w14:textId="5FF592D0" w:rsidR="002E4274" w:rsidRPr="00F861BE" w:rsidRDefault="002E4274"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Import total pressupost base de licitació amb IVA: </w:t>
      </w:r>
      <w:r w:rsidR="0006711F">
        <w:rPr>
          <w:rFonts w:ascii="Arial" w:hAnsi="Arial" w:cs="Arial"/>
          <w:sz w:val="16"/>
          <w:szCs w:val="22"/>
        </w:rPr>
        <w:t>27.327,66</w:t>
      </w:r>
      <w:r w:rsidRPr="00F861BE">
        <w:rPr>
          <w:rFonts w:ascii="Arial" w:hAnsi="Arial" w:cs="Arial"/>
          <w:sz w:val="18"/>
          <w:szCs w:val="22"/>
        </w:rPr>
        <w:t>euros</w:t>
      </w:r>
    </w:p>
    <w:p w14:paraId="5DAC6533"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39B33F54" w14:textId="77777777" w:rsidR="002E4274" w:rsidRPr="00F861BE" w:rsidRDefault="002E4274" w:rsidP="049227E5">
      <w:pPr>
        <w:pStyle w:val="Ttulo1"/>
        <w:pBdr>
          <w:bottom w:val="single" w:sz="12" w:space="1" w:color="auto"/>
        </w:pBdr>
        <w:spacing w:before="240"/>
        <w:rPr>
          <w:rFonts w:ascii="Arial" w:hAnsi="Arial" w:cs="Arial"/>
        </w:rPr>
      </w:pPr>
      <w:bookmarkStart w:id="9" w:name="_Toc1736082110"/>
      <w:r w:rsidRPr="049227E5">
        <w:rPr>
          <w:rFonts w:ascii="Arial" w:hAnsi="Arial" w:cs="Arial"/>
        </w:rPr>
        <w:t>Altres dades econòmiques</w:t>
      </w:r>
      <w:bookmarkEnd w:id="9"/>
    </w:p>
    <w:p w14:paraId="2C913F46"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Tramitació pressupostària </w:t>
      </w:r>
    </w:p>
    <w:p w14:paraId="5B353E63" w14:textId="2E8B9DA1" w:rsidR="002E4274" w:rsidRPr="00F861BE" w:rsidRDefault="0006711F" w:rsidP="002E4274">
      <w:pPr>
        <w:tabs>
          <w:tab w:val="left" w:pos="426"/>
        </w:tabs>
        <w:jc w:val="both"/>
        <w:rPr>
          <w:rFonts w:ascii="Arial" w:hAnsi="Arial" w:cs="Arial"/>
          <w:sz w:val="20"/>
          <w:szCs w:val="22"/>
        </w:rPr>
      </w:pPr>
      <w:r>
        <w:rPr>
          <w:rFonts w:ascii="Arial" w:hAnsi="Arial" w:cs="Arial"/>
          <w:sz w:val="14"/>
          <w:szCs w:val="22"/>
        </w:rPr>
        <w:fldChar w:fldCharType="begin">
          <w:ffData>
            <w:name w:val="TRAM_ORD"/>
            <w:enabled/>
            <w:calcOnExit w:val="0"/>
            <w:checkBox>
              <w:sizeAuto/>
              <w:default w:val="1"/>
            </w:checkBox>
          </w:ffData>
        </w:fldChar>
      </w:r>
      <w:bookmarkStart w:id="10" w:name="TRAM_ORD"/>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0"/>
      <w:r w:rsidR="002E4274" w:rsidRPr="00F861BE">
        <w:rPr>
          <w:rFonts w:ascii="Arial" w:hAnsi="Arial" w:cs="Arial"/>
          <w:sz w:val="14"/>
          <w:szCs w:val="22"/>
        </w:rPr>
        <w:t xml:space="preserve"> </w:t>
      </w:r>
      <w:r w:rsidR="002E4274" w:rsidRPr="00F861BE">
        <w:rPr>
          <w:rFonts w:ascii="Arial" w:hAnsi="Arial" w:cs="Arial"/>
          <w:sz w:val="18"/>
          <w:szCs w:val="22"/>
        </w:rPr>
        <w:t>Ordinària de l’exercici vigent:</w:t>
      </w:r>
      <w:r w:rsidR="002E4274" w:rsidRPr="00F861BE">
        <w:rPr>
          <w:rFonts w:ascii="Arial" w:hAnsi="Arial" w:cs="Arial"/>
          <w:sz w:val="16"/>
          <w:szCs w:val="22"/>
        </w:rPr>
        <w:t xml:space="preserve"> </w:t>
      </w:r>
      <w:r>
        <w:rPr>
          <w:rFonts w:ascii="Arial" w:hAnsi="Arial" w:cs="Arial"/>
          <w:sz w:val="16"/>
          <w:szCs w:val="22"/>
        </w:rPr>
        <w:t>2026</w:t>
      </w:r>
    </w:p>
    <w:p w14:paraId="24A753A1"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TRAM_ANT"/>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Anticipada de la despesa</w:t>
      </w:r>
    </w:p>
    <w:p w14:paraId="423FFE09"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i/>
          <w:sz w:val="18"/>
          <w:szCs w:val="18"/>
        </w:rPr>
      </w:pPr>
    </w:p>
    <w:p w14:paraId="2C01821A"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Número de partida pressupostària </w:t>
      </w:r>
    </w:p>
    <w:p w14:paraId="50E8E953" w14:textId="4986D7FC" w:rsidR="002E4274" w:rsidRPr="00F861BE" w:rsidRDefault="00AF3DC5" w:rsidP="002E4274">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227001100</w:t>
      </w:r>
    </w:p>
    <w:p w14:paraId="124BF2BE"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06AC117C"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Preus màxims </w:t>
      </w:r>
    </w:p>
    <w:p w14:paraId="122766D7" w14:textId="61659181" w:rsidR="002E4274" w:rsidRPr="00F861BE" w:rsidRDefault="0006711F" w:rsidP="002E4274">
      <w:pPr>
        <w:tabs>
          <w:tab w:val="left" w:pos="426"/>
        </w:tabs>
        <w:jc w:val="both"/>
        <w:rPr>
          <w:rFonts w:ascii="Arial" w:hAnsi="Arial" w:cs="Arial"/>
          <w:sz w:val="14"/>
          <w:szCs w:val="22"/>
        </w:rPr>
      </w:pPr>
      <w:r>
        <w:rPr>
          <w:rFonts w:ascii="Arial" w:hAnsi="Arial" w:cs="Arial"/>
          <w:sz w:val="14"/>
          <w:szCs w:val="22"/>
        </w:rPr>
        <w:fldChar w:fldCharType="begin">
          <w:ffData>
            <w:name w:val="PU_MAX_SI"/>
            <w:enabled/>
            <w:calcOnExit w:val="0"/>
            <w:checkBox>
              <w:sizeAuto/>
              <w:default w:val="1"/>
            </w:checkBox>
          </w:ffData>
        </w:fldChar>
      </w:r>
      <w:bookmarkStart w:id="11" w:name="PU_MAX_SI"/>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1"/>
      <w:r w:rsidR="002E4274" w:rsidRPr="00F861BE">
        <w:rPr>
          <w:rFonts w:ascii="Arial" w:hAnsi="Arial" w:cs="Arial"/>
          <w:sz w:val="14"/>
          <w:szCs w:val="22"/>
        </w:rPr>
        <w:t xml:space="preserve"> </w:t>
      </w:r>
      <w:r w:rsidR="002E4274" w:rsidRPr="00F861BE">
        <w:rPr>
          <w:rFonts w:ascii="Arial" w:hAnsi="Arial" w:cs="Arial"/>
          <w:sz w:val="18"/>
          <w:szCs w:val="22"/>
        </w:rPr>
        <w:t>Màxims. El preu de licitació indicat és el preu màxim permès per a la proposta del licitador.</w:t>
      </w:r>
      <w:r w:rsidR="002E4274" w:rsidRPr="00F861BE">
        <w:rPr>
          <w:rFonts w:ascii="Arial" w:hAnsi="Arial" w:cs="Arial"/>
          <w:sz w:val="14"/>
          <w:szCs w:val="22"/>
        </w:rPr>
        <w:t xml:space="preserve">   </w:t>
      </w:r>
    </w:p>
    <w:p w14:paraId="0CA100B4" w14:textId="77777777" w:rsidR="002E4274" w:rsidRPr="00F861BE" w:rsidRDefault="002E4274" w:rsidP="002E4274">
      <w:pPr>
        <w:tabs>
          <w:tab w:val="left" w:pos="426"/>
        </w:tabs>
        <w:jc w:val="both"/>
        <w:rPr>
          <w:rFonts w:ascii="Arial" w:hAnsi="Arial" w:cs="Arial"/>
          <w:sz w:val="14"/>
          <w:szCs w:val="22"/>
        </w:rPr>
      </w:pPr>
    </w:p>
    <w:p w14:paraId="17A4AE84"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Núm. de decimals admesos</w:t>
      </w:r>
    </w:p>
    <w:p w14:paraId="23C7CF7A" w14:textId="77777777" w:rsidR="002E4274" w:rsidRPr="00F861BE" w:rsidRDefault="7E8A50A1" w:rsidP="002E4274">
      <w:pPr>
        <w:tabs>
          <w:tab w:val="left" w:pos="426"/>
        </w:tabs>
        <w:jc w:val="both"/>
        <w:rPr>
          <w:rFonts w:ascii="Arial" w:hAnsi="Arial" w:cs="Arial"/>
          <w:sz w:val="18"/>
          <w:szCs w:val="22"/>
        </w:rPr>
      </w:pPr>
      <w:r w:rsidRPr="7E8A50A1">
        <w:rPr>
          <w:rFonts w:ascii="Arial" w:hAnsi="Arial" w:cs="Arial"/>
          <w:sz w:val="18"/>
          <w:szCs w:val="18"/>
        </w:rPr>
        <w:t>Quatre</w:t>
      </w:r>
    </w:p>
    <w:p w14:paraId="299023EC" w14:textId="77777777" w:rsidR="00DC011E" w:rsidRPr="00F861BE" w:rsidRDefault="00DC011E" w:rsidP="00DC011E">
      <w:pPr>
        <w:pBdr>
          <w:bottom w:val="single" w:sz="4" w:space="1" w:color="BFBFBF" w:themeColor="background1" w:themeShade="BF"/>
        </w:pBdr>
        <w:tabs>
          <w:tab w:val="left" w:pos="426"/>
        </w:tabs>
        <w:jc w:val="both"/>
        <w:rPr>
          <w:rFonts w:ascii="Arial" w:hAnsi="Arial" w:cs="Arial"/>
          <w:b/>
          <w:sz w:val="18"/>
          <w:szCs w:val="22"/>
        </w:rPr>
      </w:pPr>
    </w:p>
    <w:p w14:paraId="1EFAF066"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Òrgan/s a qui s’ha d’adreça la factura</w:t>
      </w:r>
    </w:p>
    <w:p w14:paraId="27DB0D65" w14:textId="77777777" w:rsidR="00AF3DC5" w:rsidRDefault="00AF3DC5" w:rsidP="00AF3DC5">
      <w:pPr>
        <w:pBdr>
          <w:bottom w:val="single" w:sz="4" w:space="1" w:color="BFBFBF" w:themeColor="background1" w:themeShade="BF"/>
        </w:pBdr>
        <w:tabs>
          <w:tab w:val="left" w:pos="426"/>
        </w:tabs>
        <w:jc w:val="both"/>
        <w:rPr>
          <w:rFonts w:ascii="Arial" w:hAnsi="Arial" w:cs="Arial"/>
          <w:b/>
          <w:sz w:val="16"/>
          <w:szCs w:val="16"/>
        </w:rPr>
      </w:pPr>
    </w:p>
    <w:p w14:paraId="531C4483" w14:textId="5781C122" w:rsidR="00AF3DC5" w:rsidRPr="003124F7" w:rsidRDefault="00AF3DC5" w:rsidP="00AF3DC5">
      <w:pPr>
        <w:pBdr>
          <w:bottom w:val="single" w:sz="4" w:space="1" w:color="BFBFBF" w:themeColor="background1" w:themeShade="BF"/>
        </w:pBdr>
        <w:tabs>
          <w:tab w:val="left" w:pos="426"/>
        </w:tabs>
        <w:jc w:val="both"/>
        <w:rPr>
          <w:rFonts w:ascii="Arial" w:hAnsi="Arial" w:cs="Arial"/>
          <w:bCs/>
          <w:sz w:val="16"/>
          <w:szCs w:val="16"/>
        </w:rPr>
      </w:pPr>
      <w:r w:rsidRPr="003124F7">
        <w:rPr>
          <w:rFonts w:ascii="Arial" w:hAnsi="Arial" w:cs="Arial"/>
          <w:bCs/>
          <w:sz w:val="16"/>
          <w:szCs w:val="16"/>
        </w:rPr>
        <w:t xml:space="preserve">INSTITUT CATALÀ DE LA SALUT- GERÈNCIA D’ATENCIÓ PRIMÀRIA I A LA COMUNITAT DE BARCELONA </w:t>
      </w:r>
    </w:p>
    <w:p w14:paraId="7E7D33FF" w14:textId="77777777" w:rsidR="00AF3DC5" w:rsidRPr="003124F7" w:rsidRDefault="00AF3DC5" w:rsidP="00AF3DC5">
      <w:pPr>
        <w:pBdr>
          <w:bottom w:val="single" w:sz="4" w:space="1" w:color="BFBFBF" w:themeColor="background1" w:themeShade="BF"/>
        </w:pBdr>
        <w:tabs>
          <w:tab w:val="left" w:pos="426"/>
        </w:tabs>
        <w:jc w:val="both"/>
        <w:rPr>
          <w:rFonts w:ascii="Arial" w:hAnsi="Arial" w:cs="Arial"/>
          <w:bCs/>
          <w:sz w:val="16"/>
          <w:szCs w:val="16"/>
        </w:rPr>
      </w:pPr>
      <w:r w:rsidRPr="003124F7">
        <w:rPr>
          <w:rFonts w:ascii="Arial" w:hAnsi="Arial" w:cs="Arial"/>
          <w:bCs/>
          <w:sz w:val="16"/>
          <w:szCs w:val="16"/>
        </w:rPr>
        <w:t>CIF: Q5855029D</w:t>
      </w:r>
    </w:p>
    <w:p w14:paraId="2440B8BF" w14:textId="77777777" w:rsidR="00AF3DC5" w:rsidRPr="003124F7" w:rsidRDefault="00AF3DC5" w:rsidP="00AF3DC5">
      <w:pPr>
        <w:pBdr>
          <w:bottom w:val="single" w:sz="4" w:space="1" w:color="BFBFBF" w:themeColor="background1" w:themeShade="BF"/>
        </w:pBdr>
        <w:tabs>
          <w:tab w:val="left" w:pos="426"/>
        </w:tabs>
        <w:jc w:val="both"/>
        <w:rPr>
          <w:rFonts w:ascii="Arial" w:hAnsi="Arial" w:cs="Arial"/>
          <w:bCs/>
          <w:sz w:val="16"/>
          <w:szCs w:val="16"/>
        </w:rPr>
      </w:pPr>
      <w:r w:rsidRPr="003124F7">
        <w:rPr>
          <w:rFonts w:ascii="Arial" w:hAnsi="Arial" w:cs="Arial"/>
          <w:bCs/>
          <w:sz w:val="16"/>
          <w:szCs w:val="16"/>
        </w:rPr>
        <w:t>C. Balmes, 22, 3r pis</w:t>
      </w:r>
    </w:p>
    <w:p w14:paraId="61FC3BA5" w14:textId="77777777" w:rsidR="00AF3DC5" w:rsidRPr="003124F7" w:rsidRDefault="00AF3DC5" w:rsidP="00AF3DC5">
      <w:pPr>
        <w:pBdr>
          <w:bottom w:val="single" w:sz="4" w:space="1" w:color="BFBFBF" w:themeColor="background1" w:themeShade="BF"/>
        </w:pBdr>
        <w:tabs>
          <w:tab w:val="left" w:pos="426"/>
        </w:tabs>
        <w:jc w:val="both"/>
        <w:rPr>
          <w:rFonts w:ascii="Arial" w:hAnsi="Arial" w:cs="Arial"/>
          <w:bCs/>
          <w:sz w:val="16"/>
          <w:szCs w:val="16"/>
        </w:rPr>
      </w:pPr>
      <w:r w:rsidRPr="003124F7">
        <w:rPr>
          <w:rFonts w:ascii="Arial" w:hAnsi="Arial" w:cs="Arial"/>
          <w:bCs/>
          <w:sz w:val="16"/>
          <w:szCs w:val="16"/>
        </w:rPr>
        <w:t xml:space="preserve"> 08007 Barcelona</w:t>
      </w:r>
    </w:p>
    <w:p w14:paraId="248914FD" w14:textId="77777777" w:rsidR="00AF3DC5" w:rsidRPr="003124F7" w:rsidRDefault="00AF3DC5" w:rsidP="00AF3DC5">
      <w:pPr>
        <w:pBdr>
          <w:bottom w:val="single" w:sz="4" w:space="1" w:color="BFBFBF" w:themeColor="background1" w:themeShade="BF"/>
        </w:pBdr>
        <w:tabs>
          <w:tab w:val="left" w:pos="426"/>
        </w:tabs>
        <w:jc w:val="both"/>
        <w:rPr>
          <w:rFonts w:ascii="Arial" w:hAnsi="Arial" w:cs="Arial"/>
          <w:bCs/>
          <w:sz w:val="16"/>
          <w:szCs w:val="16"/>
        </w:rPr>
      </w:pPr>
      <w:r w:rsidRPr="003124F7">
        <w:rPr>
          <w:rFonts w:ascii="Arial" w:hAnsi="Arial" w:cs="Arial"/>
          <w:bCs/>
          <w:sz w:val="16"/>
          <w:szCs w:val="16"/>
        </w:rPr>
        <w:t>Tel: 93 557 08 40</w:t>
      </w:r>
    </w:p>
    <w:p w14:paraId="1BE5440F" w14:textId="0AC4AEBD" w:rsidR="002E4274" w:rsidRPr="003124F7" w:rsidRDefault="002E4274" w:rsidP="002E4274">
      <w:pPr>
        <w:pBdr>
          <w:bottom w:val="single" w:sz="4" w:space="1" w:color="BFBFBF" w:themeColor="background1" w:themeShade="BF"/>
        </w:pBdr>
        <w:tabs>
          <w:tab w:val="left" w:pos="426"/>
        </w:tabs>
        <w:jc w:val="both"/>
        <w:rPr>
          <w:rFonts w:ascii="Arial" w:hAnsi="Arial" w:cs="Arial"/>
          <w:bCs/>
          <w:sz w:val="18"/>
          <w:szCs w:val="22"/>
        </w:rPr>
      </w:pPr>
    </w:p>
    <w:p w14:paraId="4570C678" w14:textId="77777777" w:rsidR="006617A7" w:rsidRPr="00F861BE" w:rsidRDefault="006617A7" w:rsidP="002E4274">
      <w:pPr>
        <w:pBdr>
          <w:bottom w:val="single" w:sz="4" w:space="1" w:color="BFBFBF" w:themeColor="background1" w:themeShade="BF"/>
        </w:pBdr>
        <w:tabs>
          <w:tab w:val="left" w:pos="426"/>
        </w:tabs>
        <w:jc w:val="both"/>
        <w:rPr>
          <w:rFonts w:ascii="Arial" w:hAnsi="Arial" w:cs="Arial"/>
          <w:b/>
          <w:sz w:val="20"/>
          <w:szCs w:val="22"/>
        </w:rPr>
      </w:pPr>
    </w:p>
    <w:p w14:paraId="127ACD54" w14:textId="77777777" w:rsidR="002E4274" w:rsidRPr="00F861BE" w:rsidRDefault="002E4274" w:rsidP="002E4274">
      <w:pPr>
        <w:pStyle w:val="Ttulo1"/>
        <w:spacing w:before="240"/>
        <w:rPr>
          <w:rFonts w:ascii="Arial" w:hAnsi="Arial" w:cs="Arial"/>
        </w:rPr>
      </w:pPr>
      <w:bookmarkStart w:id="12" w:name="_Toc1420031151"/>
      <w:r w:rsidRPr="049227E5">
        <w:rPr>
          <w:rFonts w:ascii="Arial" w:hAnsi="Arial" w:cs="Arial"/>
        </w:rPr>
        <w:lastRenderedPageBreak/>
        <w:t>Durada i pròrroga del contracte</w:t>
      </w:r>
      <w:bookmarkEnd w:id="12"/>
    </w:p>
    <w:p w14:paraId="0C23B9EE"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Termini d’execució</w:t>
      </w:r>
    </w:p>
    <w:p w14:paraId="51A08B98" w14:textId="0BEE27F2" w:rsidR="002E4274" w:rsidRPr="00F861BE" w:rsidRDefault="002E4274" w:rsidP="002E4274">
      <w:pPr>
        <w:tabs>
          <w:tab w:val="left" w:pos="426"/>
        </w:tabs>
        <w:jc w:val="both"/>
        <w:rPr>
          <w:rFonts w:ascii="Arial" w:hAnsi="Arial" w:cs="Arial"/>
          <w:b/>
          <w:sz w:val="18"/>
        </w:rPr>
      </w:pPr>
      <w:r w:rsidRPr="00F861BE">
        <w:rPr>
          <w:rFonts w:ascii="Arial" w:hAnsi="Arial" w:cs="Arial"/>
          <w:sz w:val="18"/>
          <w:szCs w:val="22"/>
        </w:rPr>
        <w:t xml:space="preserve">Termini d’inici d’execució: </w:t>
      </w:r>
      <w:r w:rsidR="00AF3DC5">
        <w:rPr>
          <w:rFonts w:ascii="Arial" w:hAnsi="Arial" w:cs="Arial"/>
          <w:sz w:val="18"/>
          <w:szCs w:val="22"/>
        </w:rPr>
        <w:t>3 mesos</w:t>
      </w:r>
    </w:p>
    <w:p w14:paraId="79B4E66A" w14:textId="77777777" w:rsidR="002E4274" w:rsidRPr="00F861BE" w:rsidRDefault="002E4274" w:rsidP="002E4274">
      <w:pPr>
        <w:tabs>
          <w:tab w:val="left" w:pos="426"/>
        </w:tabs>
        <w:jc w:val="both"/>
        <w:rPr>
          <w:rFonts w:ascii="Arial" w:hAnsi="Arial" w:cs="Arial"/>
          <w:sz w:val="20"/>
          <w:szCs w:val="22"/>
        </w:rPr>
      </w:pPr>
    </w:p>
    <w:p w14:paraId="2BF8627A"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Expedient d’abast pluriennal</w:t>
      </w:r>
    </w:p>
    <w:p w14:paraId="72E6A06F" w14:textId="26C4C2CF"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PRO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AF3DC5">
        <w:rPr>
          <w:rFonts w:ascii="Arial" w:hAnsi="Arial" w:cs="Arial"/>
          <w:sz w:val="14"/>
          <w:szCs w:val="22"/>
        </w:rPr>
        <w:fldChar w:fldCharType="begin">
          <w:ffData>
            <w:name w:val=""/>
            <w:enabled/>
            <w:calcOnExit w:val="0"/>
            <w:checkBox>
              <w:sizeAuto/>
              <w:default w:val="1"/>
            </w:checkBox>
          </w:ffData>
        </w:fldChar>
      </w:r>
      <w:r w:rsidR="00AF3DC5">
        <w:rPr>
          <w:rFonts w:ascii="Arial" w:hAnsi="Arial" w:cs="Arial"/>
          <w:sz w:val="14"/>
          <w:szCs w:val="22"/>
        </w:rPr>
        <w:instrText xml:space="preserve"> FORMCHECKBOX </w:instrText>
      </w:r>
      <w:r w:rsidR="00AF3DC5">
        <w:rPr>
          <w:rFonts w:ascii="Arial" w:hAnsi="Arial" w:cs="Arial"/>
          <w:sz w:val="14"/>
          <w:szCs w:val="22"/>
        </w:rPr>
      </w:r>
      <w:r w:rsidR="00AF3DC5">
        <w:rPr>
          <w:rFonts w:ascii="Arial" w:hAnsi="Arial" w:cs="Arial"/>
          <w:sz w:val="14"/>
          <w:szCs w:val="22"/>
        </w:rPr>
        <w:fldChar w:fldCharType="separate"/>
      </w:r>
      <w:r w:rsidR="00AF3DC5">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14A5B26B" w14:textId="77777777" w:rsidR="002E4274" w:rsidRPr="00F861BE" w:rsidRDefault="002E4274" w:rsidP="002E4274">
      <w:pPr>
        <w:tabs>
          <w:tab w:val="left" w:pos="426"/>
        </w:tabs>
        <w:jc w:val="both"/>
        <w:rPr>
          <w:rFonts w:ascii="Arial" w:hAnsi="Arial" w:cs="Arial"/>
          <w:sz w:val="18"/>
          <w:szCs w:val="22"/>
        </w:rPr>
      </w:pPr>
    </w:p>
    <w:p w14:paraId="58378F94"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Durada del contracte</w:t>
      </w:r>
    </w:p>
    <w:p w14:paraId="668BFF19" w14:textId="389B8BD7" w:rsidR="002E4274" w:rsidRPr="00F861BE" w:rsidRDefault="00AF3DC5" w:rsidP="002E4274">
      <w:pPr>
        <w:tabs>
          <w:tab w:val="left" w:pos="426"/>
        </w:tabs>
        <w:jc w:val="both"/>
        <w:rPr>
          <w:rFonts w:ascii="Arial" w:hAnsi="Arial" w:cs="Arial"/>
          <w:sz w:val="18"/>
          <w:szCs w:val="22"/>
        </w:rPr>
      </w:pPr>
      <w:r>
        <w:rPr>
          <w:rFonts w:ascii="Arial" w:hAnsi="Arial" w:cs="Arial"/>
          <w:sz w:val="16"/>
          <w:szCs w:val="22"/>
        </w:rPr>
        <w:t>3</w:t>
      </w:r>
      <w:r w:rsidR="002E4274" w:rsidRPr="00F861BE">
        <w:rPr>
          <w:rFonts w:ascii="Arial" w:hAnsi="Arial" w:cs="Arial"/>
          <w:sz w:val="16"/>
          <w:szCs w:val="22"/>
        </w:rPr>
        <w:t xml:space="preserve"> </w:t>
      </w:r>
      <w:r w:rsidR="002E4274" w:rsidRPr="00F861BE">
        <w:rPr>
          <w:rFonts w:ascii="Arial" w:hAnsi="Arial" w:cs="Arial"/>
          <w:sz w:val="18"/>
          <w:szCs w:val="22"/>
        </w:rPr>
        <w:t>mesos.</w:t>
      </w:r>
    </w:p>
    <w:p w14:paraId="23C65639" w14:textId="77777777" w:rsidR="002E4274" w:rsidRPr="00F861BE" w:rsidRDefault="002E4274" w:rsidP="002E4274">
      <w:pPr>
        <w:tabs>
          <w:tab w:val="left" w:pos="426"/>
        </w:tabs>
        <w:jc w:val="both"/>
        <w:rPr>
          <w:rFonts w:ascii="Arial" w:hAnsi="Arial" w:cs="Arial"/>
          <w:sz w:val="18"/>
          <w:szCs w:val="22"/>
        </w:rPr>
      </w:pPr>
    </w:p>
    <w:p w14:paraId="0AE69104"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Data de finalització prevista del contracte</w:t>
      </w:r>
    </w:p>
    <w:p w14:paraId="4A5604CB" w14:textId="47EE9484" w:rsidR="002E4274" w:rsidRPr="00F861BE" w:rsidRDefault="00AF3DC5" w:rsidP="002E4274">
      <w:pPr>
        <w:tabs>
          <w:tab w:val="left" w:pos="426"/>
        </w:tabs>
        <w:jc w:val="both"/>
        <w:rPr>
          <w:rFonts w:ascii="Arial" w:hAnsi="Arial" w:cs="Arial"/>
          <w:sz w:val="18"/>
          <w:szCs w:val="22"/>
        </w:rPr>
      </w:pPr>
      <w:r>
        <w:rPr>
          <w:rFonts w:ascii="Arial" w:hAnsi="Arial" w:cs="Arial"/>
          <w:sz w:val="16"/>
          <w:szCs w:val="22"/>
        </w:rPr>
        <w:t xml:space="preserve">31 </w:t>
      </w:r>
      <w:r w:rsidR="002E4274" w:rsidRPr="00F861BE">
        <w:rPr>
          <w:rFonts w:ascii="Arial" w:hAnsi="Arial" w:cs="Arial"/>
          <w:sz w:val="18"/>
          <w:szCs w:val="22"/>
        </w:rPr>
        <w:t xml:space="preserve">de </w:t>
      </w:r>
      <w:r>
        <w:rPr>
          <w:rFonts w:ascii="Arial" w:hAnsi="Arial" w:cs="Arial"/>
          <w:sz w:val="18"/>
          <w:szCs w:val="22"/>
        </w:rPr>
        <w:t>desembre de 2026</w:t>
      </w:r>
    </w:p>
    <w:p w14:paraId="6102BE61"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414E78E3"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Pròrroga</w:t>
      </w:r>
    </w:p>
    <w:p w14:paraId="7A807AA5" w14:textId="6C6ABFA8" w:rsidR="002E4274" w:rsidRPr="00F861BE" w:rsidRDefault="00AF3DC5" w:rsidP="002E4274">
      <w:pPr>
        <w:tabs>
          <w:tab w:val="left" w:pos="426"/>
        </w:tabs>
        <w:jc w:val="both"/>
        <w:rPr>
          <w:rFonts w:ascii="Arial" w:hAnsi="Arial" w:cs="Arial"/>
          <w:sz w:val="18"/>
          <w:szCs w:val="22"/>
        </w:rPr>
      </w:pPr>
      <w:r>
        <w:rPr>
          <w:rFonts w:ascii="Arial" w:hAnsi="Arial" w:cs="Arial"/>
          <w:sz w:val="14"/>
          <w:szCs w:val="22"/>
        </w:rPr>
        <w:fldChar w:fldCharType="begin">
          <w:ffData>
            <w:name w:val="PRO_SI"/>
            <w:enabled/>
            <w:calcOnExit w:val="0"/>
            <w:checkBox>
              <w:sizeAuto/>
              <w:default w:val="1"/>
            </w:checkBox>
          </w:ffData>
        </w:fldChar>
      </w:r>
      <w:bookmarkStart w:id="13" w:name="PRO_SI"/>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3"/>
      <w:r w:rsidR="002E4274" w:rsidRPr="00F861BE">
        <w:rPr>
          <w:rFonts w:ascii="Arial" w:hAnsi="Arial" w:cs="Arial"/>
          <w:sz w:val="18"/>
          <w:szCs w:val="22"/>
        </w:rPr>
        <w:t xml:space="preserve"> Sí </w:t>
      </w:r>
      <w:r w:rsidR="002E4274" w:rsidRPr="00F861BE">
        <w:rPr>
          <w:rFonts w:ascii="Arial" w:hAnsi="Arial" w:cs="Arial"/>
          <w:sz w:val="14"/>
          <w:szCs w:val="22"/>
        </w:rPr>
        <w:fldChar w:fldCharType="begin">
          <w:ffData>
            <w:name w:val="PRO_NO"/>
            <w:enabled/>
            <w:calcOnExit w:val="0"/>
            <w:checkBox>
              <w:sizeAuto/>
              <w:default w:val="0"/>
            </w:checkBox>
          </w:ffData>
        </w:fldChar>
      </w:r>
      <w:r w:rsidR="002E4274" w:rsidRPr="00F861BE">
        <w:rPr>
          <w:rFonts w:ascii="Arial" w:hAnsi="Arial" w:cs="Arial"/>
          <w:sz w:val="14"/>
          <w:szCs w:val="22"/>
        </w:rPr>
        <w:instrText xml:space="preserve"> FORMCHECKBOX </w:instrText>
      </w:r>
      <w:r w:rsidR="002E4274" w:rsidRPr="00F861BE">
        <w:rPr>
          <w:rFonts w:ascii="Arial" w:hAnsi="Arial" w:cs="Arial"/>
          <w:sz w:val="14"/>
          <w:szCs w:val="22"/>
        </w:rPr>
      </w:r>
      <w:r w:rsidR="002E4274" w:rsidRPr="00F861BE">
        <w:rPr>
          <w:rFonts w:ascii="Arial" w:hAnsi="Arial" w:cs="Arial"/>
          <w:sz w:val="14"/>
          <w:szCs w:val="22"/>
        </w:rPr>
        <w:fldChar w:fldCharType="separate"/>
      </w:r>
      <w:r w:rsidR="002E4274" w:rsidRPr="00F861BE">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No</w:t>
      </w:r>
    </w:p>
    <w:p w14:paraId="2DEE1882" w14:textId="77777777" w:rsidR="002E4274" w:rsidRPr="00F861BE" w:rsidRDefault="002E4274" w:rsidP="002E4274">
      <w:pPr>
        <w:tabs>
          <w:tab w:val="left" w:pos="426"/>
        </w:tabs>
        <w:jc w:val="both"/>
        <w:rPr>
          <w:rFonts w:ascii="Arial" w:hAnsi="Arial" w:cs="Arial"/>
          <w:sz w:val="20"/>
          <w:szCs w:val="22"/>
        </w:rPr>
      </w:pPr>
    </w:p>
    <w:p w14:paraId="222F03C7" w14:textId="225B7F18"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 xml:space="preserve">Nre. de mesos de pròrroga: </w:t>
      </w:r>
      <w:r w:rsidR="00AF3DC5">
        <w:rPr>
          <w:rFonts w:ascii="Arial" w:hAnsi="Arial" w:cs="Arial"/>
          <w:sz w:val="16"/>
          <w:szCs w:val="22"/>
        </w:rPr>
        <w:t>9</w:t>
      </w:r>
      <w:r w:rsidRPr="00F861BE">
        <w:rPr>
          <w:rFonts w:ascii="Arial" w:hAnsi="Arial" w:cs="Arial"/>
          <w:sz w:val="16"/>
          <w:szCs w:val="22"/>
        </w:rPr>
        <w:t xml:space="preserve"> </w:t>
      </w:r>
      <w:r w:rsidRPr="00F861BE">
        <w:rPr>
          <w:rFonts w:ascii="Arial" w:hAnsi="Arial" w:cs="Arial"/>
          <w:sz w:val="18"/>
          <w:szCs w:val="22"/>
        </w:rPr>
        <w:t>mesos</w:t>
      </w:r>
    </w:p>
    <w:p w14:paraId="00B0A6E3" w14:textId="77777777" w:rsidR="009E3D08" w:rsidRPr="00F861BE" w:rsidRDefault="009E3D08" w:rsidP="002E4274">
      <w:pPr>
        <w:pBdr>
          <w:bottom w:val="single" w:sz="4" w:space="1" w:color="BFBFBF" w:themeColor="background1" w:themeShade="BF"/>
        </w:pBdr>
        <w:tabs>
          <w:tab w:val="left" w:pos="426"/>
        </w:tabs>
        <w:jc w:val="both"/>
        <w:rPr>
          <w:rFonts w:ascii="Arial" w:hAnsi="Arial" w:cs="Arial"/>
          <w:sz w:val="18"/>
          <w:szCs w:val="22"/>
        </w:rPr>
      </w:pPr>
    </w:p>
    <w:p w14:paraId="13FF11C8" w14:textId="77777777" w:rsidR="002E4274" w:rsidRPr="00F861BE" w:rsidRDefault="002E4274" w:rsidP="002E4274">
      <w:pPr>
        <w:pStyle w:val="Ttulo1"/>
        <w:spacing w:before="240"/>
        <w:rPr>
          <w:rFonts w:ascii="Arial" w:hAnsi="Arial" w:cs="Arial"/>
        </w:rPr>
      </w:pPr>
      <w:bookmarkStart w:id="14" w:name="_Toc918968476"/>
      <w:r w:rsidRPr="049227E5">
        <w:rPr>
          <w:rFonts w:ascii="Arial" w:hAnsi="Arial" w:cs="Arial"/>
        </w:rPr>
        <w:t>Admissibilitat de variants o millores</w:t>
      </w:r>
      <w:bookmarkEnd w:id="14"/>
    </w:p>
    <w:p w14:paraId="3B59EBCA" w14:textId="0D1222F2"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AF3DC5">
        <w:rPr>
          <w:rFonts w:ascii="Arial" w:hAnsi="Arial" w:cs="Arial"/>
          <w:sz w:val="14"/>
          <w:szCs w:val="22"/>
        </w:rPr>
        <w:fldChar w:fldCharType="begin">
          <w:ffData>
            <w:name w:val="TRAM_O"/>
            <w:enabled/>
            <w:calcOnExit w:val="0"/>
            <w:checkBox>
              <w:sizeAuto/>
              <w:default w:val="1"/>
            </w:checkBox>
          </w:ffData>
        </w:fldChar>
      </w:r>
      <w:bookmarkStart w:id="15" w:name="TRAM_O"/>
      <w:r w:rsidR="00AF3DC5">
        <w:rPr>
          <w:rFonts w:ascii="Arial" w:hAnsi="Arial" w:cs="Arial"/>
          <w:sz w:val="14"/>
          <w:szCs w:val="22"/>
        </w:rPr>
        <w:instrText xml:space="preserve"> FORMCHECKBOX </w:instrText>
      </w:r>
      <w:r w:rsidR="00AF3DC5">
        <w:rPr>
          <w:rFonts w:ascii="Arial" w:hAnsi="Arial" w:cs="Arial"/>
          <w:sz w:val="14"/>
          <w:szCs w:val="22"/>
        </w:rPr>
      </w:r>
      <w:r w:rsidR="00AF3DC5">
        <w:rPr>
          <w:rFonts w:ascii="Arial" w:hAnsi="Arial" w:cs="Arial"/>
          <w:sz w:val="14"/>
          <w:szCs w:val="22"/>
        </w:rPr>
        <w:fldChar w:fldCharType="separate"/>
      </w:r>
      <w:r w:rsidR="00AF3DC5">
        <w:rPr>
          <w:rFonts w:ascii="Arial" w:hAnsi="Arial" w:cs="Arial"/>
          <w:sz w:val="14"/>
          <w:szCs w:val="22"/>
        </w:rPr>
        <w:fldChar w:fldCharType="end"/>
      </w:r>
      <w:bookmarkEnd w:id="15"/>
      <w:r w:rsidRPr="00F861BE">
        <w:rPr>
          <w:rFonts w:ascii="Arial" w:hAnsi="Arial" w:cs="Arial"/>
          <w:sz w:val="14"/>
          <w:szCs w:val="22"/>
        </w:rPr>
        <w:t xml:space="preserve"> </w:t>
      </w:r>
      <w:r w:rsidRPr="00F861BE">
        <w:rPr>
          <w:rFonts w:ascii="Arial" w:hAnsi="Arial" w:cs="Arial"/>
          <w:sz w:val="18"/>
          <w:szCs w:val="22"/>
        </w:rPr>
        <w:t>No</w:t>
      </w:r>
    </w:p>
    <w:p w14:paraId="03B78A54"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Detall:</w:t>
      </w:r>
    </w:p>
    <w:p w14:paraId="33425D88" w14:textId="77777777" w:rsidR="009E3D08" w:rsidRPr="00F861BE" w:rsidRDefault="009E3D08" w:rsidP="002E4274">
      <w:pPr>
        <w:pBdr>
          <w:bottom w:val="single" w:sz="4" w:space="1" w:color="BFBFBF" w:themeColor="background1" w:themeShade="BF"/>
        </w:pBdr>
        <w:tabs>
          <w:tab w:val="left" w:pos="426"/>
        </w:tabs>
        <w:jc w:val="both"/>
        <w:rPr>
          <w:rFonts w:ascii="Arial" w:hAnsi="Arial" w:cs="Arial"/>
          <w:sz w:val="18"/>
          <w:szCs w:val="22"/>
        </w:rPr>
      </w:pPr>
    </w:p>
    <w:p w14:paraId="140AF9E8" w14:textId="77777777" w:rsidR="00B91724" w:rsidRPr="00F861BE" w:rsidRDefault="00B91724" w:rsidP="0067101A">
      <w:pPr>
        <w:pStyle w:val="Ttulo1"/>
        <w:spacing w:before="240"/>
        <w:rPr>
          <w:rFonts w:ascii="Arial" w:hAnsi="Arial" w:cs="Arial"/>
        </w:rPr>
      </w:pPr>
      <w:bookmarkStart w:id="16" w:name="_Toc303150650"/>
      <w:r w:rsidRPr="049227E5">
        <w:rPr>
          <w:rFonts w:ascii="Arial" w:hAnsi="Arial" w:cs="Arial"/>
        </w:rPr>
        <w:t>Forma de tramitació, procediment d’adjudicació i plec de clàusules pel qual es regeix</w:t>
      </w:r>
      <w:bookmarkEnd w:id="16"/>
    </w:p>
    <w:p w14:paraId="04220869" w14:textId="77777777" w:rsidR="00B91724" w:rsidRPr="00F861BE" w:rsidRDefault="00B91724" w:rsidP="00AC2D90">
      <w:pPr>
        <w:tabs>
          <w:tab w:val="left" w:pos="426"/>
        </w:tabs>
        <w:jc w:val="both"/>
        <w:rPr>
          <w:rFonts w:ascii="Arial" w:hAnsi="Arial" w:cs="Arial"/>
          <w:b/>
          <w:sz w:val="18"/>
          <w:szCs w:val="22"/>
        </w:rPr>
      </w:pPr>
      <w:r w:rsidRPr="00F861BE">
        <w:rPr>
          <w:rFonts w:ascii="Arial" w:hAnsi="Arial" w:cs="Arial"/>
          <w:b/>
          <w:sz w:val="18"/>
          <w:szCs w:val="22"/>
        </w:rPr>
        <w:t>Forma d</w:t>
      </w:r>
      <w:r w:rsidR="00FD60A8" w:rsidRPr="00F861BE">
        <w:rPr>
          <w:rFonts w:ascii="Arial" w:hAnsi="Arial" w:cs="Arial"/>
          <w:b/>
          <w:sz w:val="18"/>
          <w:szCs w:val="22"/>
        </w:rPr>
        <w:t>e tramitació</w:t>
      </w:r>
    </w:p>
    <w:p w14:paraId="28A9506E" w14:textId="5DABFCCC" w:rsidR="00B91724" w:rsidRPr="00F861BE" w:rsidRDefault="00027A49" w:rsidP="00AC2D90">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00B91724" w:rsidRPr="00F861BE">
        <w:rPr>
          <w:rFonts w:ascii="Arial" w:hAnsi="Arial" w:cs="Arial"/>
          <w:sz w:val="18"/>
          <w:szCs w:val="22"/>
        </w:rPr>
        <w:t xml:space="preserve"> urgent  </w:t>
      </w:r>
      <w:r w:rsidR="00AF3DC5">
        <w:rPr>
          <w:rFonts w:ascii="Arial" w:hAnsi="Arial" w:cs="Arial"/>
          <w:sz w:val="14"/>
          <w:szCs w:val="22"/>
        </w:rPr>
        <w:fldChar w:fldCharType="begin">
          <w:ffData>
            <w:name w:val=""/>
            <w:enabled/>
            <w:calcOnExit w:val="0"/>
            <w:checkBox>
              <w:sizeAuto/>
              <w:default w:val="1"/>
            </w:checkBox>
          </w:ffData>
        </w:fldChar>
      </w:r>
      <w:r w:rsidR="00AF3DC5">
        <w:rPr>
          <w:rFonts w:ascii="Arial" w:hAnsi="Arial" w:cs="Arial"/>
          <w:sz w:val="14"/>
          <w:szCs w:val="22"/>
        </w:rPr>
        <w:instrText xml:space="preserve"> FORMCHECKBOX </w:instrText>
      </w:r>
      <w:r w:rsidR="00AF3DC5">
        <w:rPr>
          <w:rFonts w:ascii="Arial" w:hAnsi="Arial" w:cs="Arial"/>
          <w:sz w:val="14"/>
          <w:szCs w:val="22"/>
        </w:rPr>
      </w:r>
      <w:r w:rsidR="00AF3DC5">
        <w:rPr>
          <w:rFonts w:ascii="Arial" w:hAnsi="Arial" w:cs="Arial"/>
          <w:sz w:val="14"/>
          <w:szCs w:val="22"/>
        </w:rPr>
        <w:fldChar w:fldCharType="separate"/>
      </w:r>
      <w:r w:rsidR="00AF3DC5">
        <w:rPr>
          <w:rFonts w:ascii="Arial" w:hAnsi="Arial" w:cs="Arial"/>
          <w:sz w:val="14"/>
          <w:szCs w:val="22"/>
        </w:rPr>
        <w:fldChar w:fldCharType="end"/>
      </w:r>
      <w:r w:rsidR="00B91724" w:rsidRPr="00F861BE">
        <w:rPr>
          <w:rFonts w:ascii="Arial" w:hAnsi="Arial" w:cs="Arial"/>
          <w:sz w:val="14"/>
          <w:szCs w:val="22"/>
        </w:rPr>
        <w:t xml:space="preserve"> </w:t>
      </w:r>
      <w:r w:rsidR="00B91724" w:rsidRPr="00F861BE">
        <w:rPr>
          <w:rFonts w:ascii="Arial" w:hAnsi="Arial" w:cs="Arial"/>
          <w:sz w:val="18"/>
          <w:szCs w:val="22"/>
        </w:rPr>
        <w:t>ordinària</w:t>
      </w:r>
    </w:p>
    <w:p w14:paraId="027F4CDA" w14:textId="77777777" w:rsidR="006A2692" w:rsidRPr="00F861BE" w:rsidRDefault="006A2692" w:rsidP="00332375">
      <w:pPr>
        <w:tabs>
          <w:tab w:val="left" w:pos="426"/>
        </w:tabs>
        <w:jc w:val="both"/>
        <w:rPr>
          <w:rFonts w:ascii="Arial" w:hAnsi="Arial" w:cs="Arial"/>
          <w:sz w:val="20"/>
          <w:szCs w:val="22"/>
        </w:rPr>
      </w:pPr>
    </w:p>
    <w:p w14:paraId="68B40635" w14:textId="77777777" w:rsidR="00F75645" w:rsidRPr="00F861BE" w:rsidRDefault="00F75645" w:rsidP="00F7564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Tècnica de contractació</w:t>
      </w:r>
    </w:p>
    <w:p w14:paraId="5D5F163E" w14:textId="2A0DF4E1" w:rsidR="00F75645" w:rsidRPr="00F861BE" w:rsidRDefault="00F75645" w:rsidP="00F75645">
      <w:pPr>
        <w:tabs>
          <w:tab w:val="left" w:pos="426"/>
        </w:tabs>
        <w:jc w:val="both"/>
        <w:rPr>
          <w:rFonts w:ascii="Arial" w:hAnsi="Arial" w:cs="Arial"/>
          <w:sz w:val="18"/>
          <w:szCs w:val="22"/>
        </w:rPr>
      </w:pPr>
    </w:p>
    <w:p w14:paraId="23E52416" w14:textId="77777777" w:rsidR="00F75645" w:rsidRPr="00F861BE" w:rsidRDefault="00F75645" w:rsidP="00F7564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Procediment d'adjudicació</w:t>
      </w:r>
    </w:p>
    <w:p w14:paraId="28A6387C" w14:textId="77777777" w:rsidR="00F75645" w:rsidRPr="00F861BE" w:rsidRDefault="00F75645" w:rsidP="00F75645">
      <w:pPr>
        <w:tabs>
          <w:tab w:val="left" w:pos="426"/>
        </w:tabs>
        <w:jc w:val="both"/>
        <w:rPr>
          <w:rFonts w:ascii="Arial" w:hAnsi="Arial" w:cs="Arial"/>
          <w:sz w:val="18"/>
          <w:szCs w:val="22"/>
        </w:rPr>
      </w:pPr>
      <w:r w:rsidRPr="00F861BE">
        <w:rPr>
          <w:rFonts w:ascii="Arial" w:hAnsi="Arial" w:cs="Arial"/>
          <w:sz w:val="18"/>
          <w:szCs w:val="22"/>
        </w:rPr>
        <w:t xml:space="preserve">Procediment obert </w:t>
      </w:r>
      <w:r w:rsidR="00D465F1" w:rsidRPr="00F861BE">
        <w:rPr>
          <w:rFonts w:ascii="Arial" w:hAnsi="Arial" w:cs="Arial"/>
          <w:sz w:val="18"/>
          <w:szCs w:val="22"/>
        </w:rPr>
        <w:t>simplificat</w:t>
      </w:r>
    </w:p>
    <w:p w14:paraId="0BD1B462" w14:textId="77777777" w:rsidR="00F75645" w:rsidRPr="00F861BE" w:rsidRDefault="00F75645" w:rsidP="00484BD2">
      <w:pPr>
        <w:tabs>
          <w:tab w:val="left" w:pos="426"/>
        </w:tabs>
        <w:jc w:val="both"/>
        <w:rPr>
          <w:rFonts w:ascii="Arial" w:hAnsi="Arial" w:cs="Arial"/>
          <w:sz w:val="18"/>
          <w:szCs w:val="22"/>
        </w:rPr>
      </w:pPr>
    </w:p>
    <w:p w14:paraId="0701C415" w14:textId="77777777" w:rsidR="00477663" w:rsidRPr="00F861BE" w:rsidRDefault="00477663" w:rsidP="0033237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Contracte reservat</w:t>
      </w:r>
    </w:p>
    <w:p w14:paraId="69CC211C" w14:textId="1D99A740" w:rsidR="00477663" w:rsidRPr="00F861BE" w:rsidRDefault="00477663" w:rsidP="00AC2D90">
      <w:pPr>
        <w:tabs>
          <w:tab w:val="left" w:pos="426"/>
        </w:tabs>
        <w:jc w:val="both"/>
        <w:rPr>
          <w:rFonts w:ascii="Arial" w:hAnsi="Arial" w:cs="Arial"/>
          <w:sz w:val="18"/>
          <w:szCs w:val="22"/>
        </w:rPr>
      </w:pPr>
      <w:r w:rsidRPr="00F861BE">
        <w:rPr>
          <w:rFonts w:ascii="Arial" w:hAnsi="Arial" w:cs="Arial"/>
          <w:sz w:val="14"/>
          <w:szCs w:val="22"/>
        </w:rPr>
        <w:fldChar w:fldCharType="begin">
          <w:ffData>
            <w:name w:val="PL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AF3DC5">
        <w:rPr>
          <w:rFonts w:ascii="Arial" w:hAnsi="Arial" w:cs="Arial"/>
          <w:sz w:val="14"/>
          <w:szCs w:val="22"/>
        </w:rPr>
        <w:fldChar w:fldCharType="begin">
          <w:ffData>
            <w:name w:val=""/>
            <w:enabled/>
            <w:calcOnExit w:val="0"/>
            <w:checkBox>
              <w:sizeAuto/>
              <w:default w:val="1"/>
            </w:checkBox>
          </w:ffData>
        </w:fldChar>
      </w:r>
      <w:r w:rsidR="00AF3DC5">
        <w:rPr>
          <w:rFonts w:ascii="Arial" w:hAnsi="Arial" w:cs="Arial"/>
          <w:sz w:val="14"/>
          <w:szCs w:val="22"/>
        </w:rPr>
        <w:instrText xml:space="preserve"> FORMCHECKBOX </w:instrText>
      </w:r>
      <w:r w:rsidR="00AF3DC5">
        <w:rPr>
          <w:rFonts w:ascii="Arial" w:hAnsi="Arial" w:cs="Arial"/>
          <w:sz w:val="14"/>
          <w:szCs w:val="22"/>
        </w:rPr>
      </w:r>
      <w:r w:rsidR="00AF3DC5">
        <w:rPr>
          <w:rFonts w:ascii="Arial" w:hAnsi="Arial" w:cs="Arial"/>
          <w:sz w:val="14"/>
          <w:szCs w:val="22"/>
        </w:rPr>
        <w:fldChar w:fldCharType="separate"/>
      </w:r>
      <w:r w:rsidR="00AF3DC5">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571F13F3" w14:textId="77777777" w:rsidR="00583687" w:rsidRPr="00F861BE" w:rsidRDefault="00583687" w:rsidP="00AC2D90">
      <w:pPr>
        <w:tabs>
          <w:tab w:val="left" w:pos="426"/>
        </w:tabs>
        <w:jc w:val="both"/>
        <w:rPr>
          <w:rFonts w:ascii="Arial" w:hAnsi="Arial" w:cs="Arial"/>
          <w:sz w:val="18"/>
          <w:szCs w:val="22"/>
        </w:rPr>
      </w:pPr>
    </w:p>
    <w:p w14:paraId="5E4D36E1" w14:textId="77777777" w:rsidR="00847147" w:rsidRPr="00F861BE" w:rsidRDefault="00847147" w:rsidP="00847147">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Contracte amb accés a dades protegides</w:t>
      </w:r>
    </w:p>
    <w:p w14:paraId="533F3B44" w14:textId="7402F433" w:rsidR="00847147" w:rsidRPr="00F861BE" w:rsidRDefault="00AF3DC5" w:rsidP="00847147">
      <w:pPr>
        <w:tabs>
          <w:tab w:val="left" w:pos="426"/>
        </w:tabs>
        <w:jc w:val="both"/>
        <w:rPr>
          <w:rFonts w:ascii="Arial" w:hAnsi="Arial" w:cs="Arial"/>
          <w:sz w:val="18"/>
          <w:szCs w:val="22"/>
        </w:rPr>
      </w:pPr>
      <w:r>
        <w:rPr>
          <w:rFonts w:ascii="Arial" w:hAnsi="Arial" w:cs="Arial"/>
          <w:sz w:val="14"/>
          <w:szCs w:val="22"/>
        </w:rPr>
        <w:fldChar w:fldCharType="begin">
          <w:ffData>
            <w:name w:val="PL_SI"/>
            <w:enabled/>
            <w:calcOnExit w:val="0"/>
            <w:checkBox>
              <w:sizeAuto/>
              <w:default w:val="0"/>
            </w:checkBox>
          </w:ffData>
        </w:fldChar>
      </w:r>
      <w:bookmarkStart w:id="17" w:name="PL_SI"/>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bookmarkEnd w:id="17"/>
      <w:r w:rsidR="00847147" w:rsidRPr="00F861BE">
        <w:rPr>
          <w:rFonts w:ascii="Arial" w:hAnsi="Arial" w:cs="Arial"/>
          <w:sz w:val="18"/>
          <w:szCs w:val="22"/>
        </w:rPr>
        <w:t xml:space="preserve"> Sí  </w:t>
      </w: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847147" w:rsidRPr="00F861BE">
        <w:rPr>
          <w:rFonts w:ascii="Arial" w:hAnsi="Arial" w:cs="Arial"/>
          <w:sz w:val="14"/>
          <w:szCs w:val="22"/>
        </w:rPr>
        <w:t xml:space="preserve"> </w:t>
      </w:r>
      <w:r w:rsidR="00847147" w:rsidRPr="00F861BE">
        <w:rPr>
          <w:rFonts w:ascii="Arial" w:hAnsi="Arial" w:cs="Arial"/>
          <w:sz w:val="18"/>
          <w:szCs w:val="22"/>
        </w:rPr>
        <w:t>No</w:t>
      </w:r>
    </w:p>
    <w:p w14:paraId="3BD17E43" w14:textId="77777777" w:rsidR="00847147" w:rsidRPr="00F861BE" w:rsidRDefault="00847147" w:rsidP="00847147">
      <w:pPr>
        <w:tabs>
          <w:tab w:val="left" w:pos="426"/>
        </w:tabs>
        <w:jc w:val="both"/>
        <w:rPr>
          <w:rFonts w:ascii="Arial" w:hAnsi="Arial" w:cs="Arial"/>
          <w:sz w:val="18"/>
          <w:szCs w:val="22"/>
        </w:rPr>
      </w:pPr>
    </w:p>
    <w:p w14:paraId="6EE5B305" w14:textId="77777777" w:rsidR="00847147" w:rsidRPr="00F861BE" w:rsidRDefault="00847147" w:rsidP="00847147">
      <w:pPr>
        <w:tabs>
          <w:tab w:val="left" w:pos="426"/>
        </w:tabs>
        <w:jc w:val="both"/>
        <w:rPr>
          <w:rFonts w:ascii="Arial" w:hAnsi="Arial" w:cs="Arial"/>
          <w:sz w:val="18"/>
          <w:szCs w:val="22"/>
        </w:rPr>
      </w:pPr>
      <w:r w:rsidRPr="00F861BE">
        <w:rPr>
          <w:rFonts w:ascii="Arial" w:hAnsi="Arial" w:cs="Arial"/>
          <w:sz w:val="18"/>
          <w:szCs w:val="22"/>
        </w:rPr>
        <w:t>En cas afirmatiu, l’empresa proposada com a adjudicatària té l’obligació de presentar abans de la formalització del contracte una declaració en què posi de manifest on estaran ubicats els servidors i des d’on es prestaran els serveis associats a aquests.</w:t>
      </w:r>
    </w:p>
    <w:p w14:paraId="7D11A91E" w14:textId="77777777" w:rsidR="00847147" w:rsidRPr="00F861BE" w:rsidRDefault="00847147" w:rsidP="00847147">
      <w:pPr>
        <w:tabs>
          <w:tab w:val="left" w:pos="426"/>
        </w:tabs>
        <w:jc w:val="both"/>
        <w:rPr>
          <w:rFonts w:ascii="Arial" w:hAnsi="Arial" w:cs="Arial"/>
          <w:sz w:val="18"/>
          <w:szCs w:val="22"/>
        </w:rPr>
      </w:pPr>
    </w:p>
    <w:p w14:paraId="2991F017" w14:textId="77777777" w:rsidR="00847147" w:rsidRPr="00F861BE" w:rsidRDefault="00847147" w:rsidP="00847147">
      <w:pPr>
        <w:tabs>
          <w:tab w:val="left" w:pos="426"/>
        </w:tabs>
        <w:jc w:val="both"/>
        <w:rPr>
          <w:rFonts w:ascii="Arial" w:hAnsi="Arial" w:cs="Arial"/>
          <w:sz w:val="18"/>
          <w:szCs w:val="22"/>
        </w:rPr>
      </w:pPr>
      <w:r w:rsidRPr="00F861BE">
        <w:rPr>
          <w:rFonts w:ascii="Arial" w:hAnsi="Arial" w:cs="Arial"/>
          <w:sz w:val="18"/>
          <w:szCs w:val="22"/>
        </w:rPr>
        <w:t>Els licitadors resten obligat a d’indicar en la seva oferta, si tenen previst subcontractar els servidors o els serveis associats a aquests, el nom o el perfil empresarial, definit per referència a les condicions de solvència professional o tècnica, dels subcontractistes als quals se n’encarregui la realització.</w:t>
      </w:r>
    </w:p>
    <w:p w14:paraId="5EB47680" w14:textId="77777777" w:rsidR="00477663" w:rsidRPr="00F861BE" w:rsidRDefault="00477663" w:rsidP="00AC2D90">
      <w:pPr>
        <w:tabs>
          <w:tab w:val="left" w:pos="426"/>
        </w:tabs>
        <w:jc w:val="both"/>
        <w:rPr>
          <w:rFonts w:ascii="Arial" w:hAnsi="Arial" w:cs="Arial"/>
          <w:sz w:val="18"/>
          <w:szCs w:val="22"/>
        </w:rPr>
      </w:pPr>
    </w:p>
    <w:p w14:paraId="4C32E5AA" w14:textId="77777777" w:rsidR="00B91724" w:rsidRPr="00F861BE" w:rsidRDefault="00B91724" w:rsidP="0033237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 xml:space="preserve">Identificació del plec (número del plec tipus) </w:t>
      </w:r>
    </w:p>
    <w:p w14:paraId="57A18A71" w14:textId="774E4BE0" w:rsidR="00B91724" w:rsidRPr="00F861BE" w:rsidRDefault="00027A49" w:rsidP="00AC2D90">
      <w:pPr>
        <w:tabs>
          <w:tab w:val="left" w:pos="426"/>
        </w:tabs>
        <w:jc w:val="both"/>
        <w:rPr>
          <w:rFonts w:ascii="Arial" w:hAnsi="Arial" w:cs="Arial"/>
          <w:sz w:val="18"/>
          <w:szCs w:val="22"/>
        </w:rPr>
      </w:pPr>
      <w:r w:rsidRPr="00F861BE">
        <w:rPr>
          <w:rFonts w:ascii="Arial" w:hAnsi="Arial" w:cs="Arial"/>
          <w:sz w:val="18"/>
          <w:szCs w:val="22"/>
        </w:rPr>
        <w:t>S</w:t>
      </w:r>
      <w:r w:rsidR="00DC011E">
        <w:rPr>
          <w:rFonts w:ascii="Arial" w:hAnsi="Arial" w:cs="Arial"/>
          <w:sz w:val="18"/>
          <w:szCs w:val="22"/>
        </w:rPr>
        <w:t>E</w:t>
      </w:r>
      <w:r w:rsidR="005F6519" w:rsidRPr="00F861BE">
        <w:rPr>
          <w:rFonts w:ascii="Arial" w:hAnsi="Arial" w:cs="Arial"/>
          <w:sz w:val="18"/>
          <w:szCs w:val="22"/>
        </w:rPr>
        <w:t>-P</w:t>
      </w:r>
      <w:r w:rsidR="00D465F1" w:rsidRPr="00F861BE">
        <w:rPr>
          <w:rFonts w:ascii="Arial" w:hAnsi="Arial" w:cs="Arial"/>
          <w:sz w:val="18"/>
          <w:szCs w:val="22"/>
        </w:rPr>
        <w:t>S</w:t>
      </w:r>
    </w:p>
    <w:p w14:paraId="6B48E92A" w14:textId="77777777" w:rsidR="00B91724" w:rsidRPr="00F861BE" w:rsidRDefault="00B91724" w:rsidP="00332375">
      <w:pPr>
        <w:pBdr>
          <w:bottom w:val="single" w:sz="4" w:space="1" w:color="BFBFBF" w:themeColor="background1" w:themeShade="BF"/>
        </w:pBdr>
        <w:tabs>
          <w:tab w:val="left" w:pos="426"/>
        </w:tabs>
        <w:jc w:val="both"/>
        <w:rPr>
          <w:rFonts w:ascii="Arial" w:hAnsi="Arial" w:cs="Arial"/>
          <w:sz w:val="20"/>
          <w:szCs w:val="22"/>
        </w:rPr>
      </w:pPr>
    </w:p>
    <w:p w14:paraId="6725E179" w14:textId="77777777" w:rsidR="002E4274" w:rsidRPr="00F861BE" w:rsidRDefault="002E4274" w:rsidP="002E4274">
      <w:pPr>
        <w:pStyle w:val="Ttulo1"/>
        <w:spacing w:before="240"/>
        <w:rPr>
          <w:rFonts w:ascii="Arial" w:hAnsi="Arial" w:cs="Arial"/>
        </w:rPr>
      </w:pPr>
      <w:bookmarkStart w:id="18" w:name="_Toc1558715361"/>
      <w:bookmarkStart w:id="19" w:name="_Toc16252770"/>
      <w:r w:rsidRPr="049227E5">
        <w:rPr>
          <w:rFonts w:ascii="Arial" w:hAnsi="Arial" w:cs="Arial"/>
        </w:rPr>
        <w:t>Aptitud per contractar</w:t>
      </w:r>
      <w:bookmarkEnd w:id="18"/>
    </w:p>
    <w:p w14:paraId="3347CA7B" w14:textId="77777777" w:rsidR="002E4274" w:rsidRPr="00F861BE" w:rsidRDefault="002E4274" w:rsidP="002E4274">
      <w:pPr>
        <w:tabs>
          <w:tab w:val="left" w:pos="426"/>
        </w:tabs>
        <w:jc w:val="both"/>
        <w:rPr>
          <w:rFonts w:ascii="Arial" w:hAnsi="Arial" w:cs="Arial"/>
          <w:sz w:val="18"/>
          <w:szCs w:val="22"/>
          <w:u w:val="single"/>
        </w:rPr>
      </w:pPr>
    </w:p>
    <w:p w14:paraId="642F9D42" w14:textId="77777777" w:rsidR="002E4274" w:rsidRPr="00F861BE" w:rsidRDefault="002E4274" w:rsidP="002E4274">
      <w:pPr>
        <w:tabs>
          <w:tab w:val="left" w:pos="426"/>
        </w:tabs>
        <w:jc w:val="both"/>
        <w:rPr>
          <w:rFonts w:ascii="Arial" w:hAnsi="Arial" w:cs="Arial"/>
          <w:b/>
          <w:sz w:val="18"/>
          <w:szCs w:val="22"/>
          <w:u w:val="single"/>
        </w:rPr>
      </w:pPr>
      <w:r w:rsidRPr="00F861BE">
        <w:rPr>
          <w:rFonts w:ascii="Arial" w:hAnsi="Arial" w:cs="Arial"/>
          <w:b/>
          <w:sz w:val="18"/>
          <w:szCs w:val="22"/>
          <w:u w:val="single"/>
        </w:rPr>
        <w:t>Habilitació empresarial o professional</w:t>
      </w:r>
    </w:p>
    <w:p w14:paraId="11B0DF3F" w14:textId="77777777" w:rsidR="002E4274" w:rsidRPr="00F861BE" w:rsidRDefault="002E4274" w:rsidP="002E4274">
      <w:pPr>
        <w:rPr>
          <w:rFonts w:ascii="Arial" w:hAnsi="Arial" w:cs="Arial"/>
          <w:sz w:val="16"/>
        </w:rPr>
      </w:pPr>
    </w:p>
    <w:p w14:paraId="49712770" w14:textId="2CE33366" w:rsidR="002E4274" w:rsidRPr="00F861BE" w:rsidRDefault="00A847DA" w:rsidP="002E4274">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 xml:space="preserve">Sí </w:t>
      </w:r>
    </w:p>
    <w:p w14:paraId="1502CC55"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GAR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276587C9" w14:textId="77777777" w:rsidR="002E4274" w:rsidRDefault="002E4274" w:rsidP="002E4274">
      <w:pPr>
        <w:tabs>
          <w:tab w:val="left" w:pos="426"/>
        </w:tabs>
        <w:jc w:val="both"/>
        <w:rPr>
          <w:rFonts w:ascii="Arial" w:hAnsi="Arial" w:cs="Arial"/>
          <w:b/>
          <w:sz w:val="18"/>
          <w:szCs w:val="22"/>
          <w:u w:val="single"/>
        </w:rPr>
      </w:pPr>
    </w:p>
    <w:p w14:paraId="1AB858B8" w14:textId="77777777" w:rsidR="003124F7" w:rsidRDefault="003124F7" w:rsidP="002E4274">
      <w:pPr>
        <w:tabs>
          <w:tab w:val="left" w:pos="426"/>
        </w:tabs>
        <w:jc w:val="both"/>
        <w:rPr>
          <w:rFonts w:ascii="Arial" w:hAnsi="Arial" w:cs="Arial"/>
          <w:b/>
          <w:sz w:val="18"/>
          <w:szCs w:val="22"/>
          <w:u w:val="single"/>
        </w:rPr>
      </w:pPr>
    </w:p>
    <w:p w14:paraId="14C9592D" w14:textId="77777777" w:rsidR="003124F7" w:rsidRPr="00F861BE" w:rsidRDefault="003124F7" w:rsidP="002E4274">
      <w:pPr>
        <w:tabs>
          <w:tab w:val="left" w:pos="426"/>
        </w:tabs>
        <w:jc w:val="both"/>
        <w:rPr>
          <w:rFonts w:ascii="Arial" w:hAnsi="Arial" w:cs="Arial"/>
          <w:b/>
          <w:sz w:val="18"/>
          <w:szCs w:val="22"/>
          <w:u w:val="single"/>
        </w:rPr>
      </w:pPr>
    </w:p>
    <w:p w14:paraId="7D16F89E" w14:textId="77777777" w:rsidR="002E4274" w:rsidRPr="00F861BE" w:rsidRDefault="002E4274" w:rsidP="002E4274">
      <w:pPr>
        <w:tabs>
          <w:tab w:val="left" w:pos="426"/>
        </w:tabs>
        <w:jc w:val="both"/>
        <w:rPr>
          <w:rFonts w:ascii="Arial" w:hAnsi="Arial" w:cs="Arial"/>
          <w:b/>
          <w:sz w:val="18"/>
          <w:szCs w:val="22"/>
          <w:u w:val="single"/>
        </w:rPr>
      </w:pPr>
      <w:r w:rsidRPr="00F861BE">
        <w:rPr>
          <w:rFonts w:ascii="Arial" w:hAnsi="Arial" w:cs="Arial"/>
          <w:b/>
          <w:sz w:val="18"/>
          <w:szCs w:val="22"/>
          <w:u w:val="single"/>
        </w:rPr>
        <w:t>Adscripció de mitjans materials i/o personals a l'execució del contracte</w:t>
      </w:r>
    </w:p>
    <w:p w14:paraId="754CB3FD" w14:textId="77777777" w:rsidR="002E4274" w:rsidRPr="00F861BE" w:rsidRDefault="002E4274" w:rsidP="002E4274">
      <w:pPr>
        <w:rPr>
          <w:rFonts w:ascii="Arial" w:hAnsi="Arial" w:cs="Arial"/>
          <w:sz w:val="16"/>
        </w:rPr>
      </w:pPr>
    </w:p>
    <w:p w14:paraId="1AA1F503" w14:textId="40F7AF5F" w:rsidR="002E4274" w:rsidRPr="00F861BE" w:rsidRDefault="00A847DA" w:rsidP="002E4274">
      <w:pPr>
        <w:tabs>
          <w:tab w:val="left" w:pos="426"/>
        </w:tabs>
        <w:jc w:val="both"/>
        <w:rPr>
          <w:rFonts w:ascii="Arial" w:hAnsi="Arial" w:cs="Arial"/>
          <w:sz w:val="18"/>
          <w:szCs w:val="22"/>
          <w:u w:val="single"/>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Sí Vegeu el plec de prescripcions tècniques</w:t>
      </w:r>
    </w:p>
    <w:p w14:paraId="5241308E"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lastRenderedPageBreak/>
        <w:fldChar w:fldCharType="begin">
          <w:ffData>
            <w:name w:val="GAR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29F0A7D5" w14:textId="77777777" w:rsidR="002E4274" w:rsidRPr="00F861BE" w:rsidRDefault="002E4274" w:rsidP="002E4274">
      <w:pPr>
        <w:tabs>
          <w:tab w:val="left" w:pos="426"/>
        </w:tabs>
        <w:jc w:val="both"/>
        <w:rPr>
          <w:rFonts w:ascii="Arial" w:hAnsi="Arial" w:cs="Arial"/>
          <w:sz w:val="18"/>
          <w:szCs w:val="22"/>
        </w:rPr>
      </w:pPr>
    </w:p>
    <w:p w14:paraId="58603B5F" w14:textId="77777777" w:rsidR="00DC011E" w:rsidRPr="00F861BE" w:rsidRDefault="00DC011E" w:rsidP="00DC011E">
      <w:pPr>
        <w:tabs>
          <w:tab w:val="left" w:pos="426"/>
        </w:tabs>
        <w:jc w:val="both"/>
        <w:rPr>
          <w:rFonts w:ascii="Arial" w:hAnsi="Arial" w:cs="Arial"/>
          <w:sz w:val="18"/>
          <w:szCs w:val="22"/>
        </w:rPr>
      </w:pPr>
      <w:r w:rsidRPr="00F861BE">
        <w:rPr>
          <w:rFonts w:ascii="Arial" w:hAnsi="Arial" w:cs="Arial"/>
          <w:b/>
          <w:sz w:val="18"/>
          <w:szCs w:val="22"/>
          <w:u w:val="single"/>
        </w:rPr>
        <w:t xml:space="preserve">Criteris de selecció relatius a la </w:t>
      </w:r>
      <w:r>
        <w:rPr>
          <w:rFonts w:ascii="Arial" w:hAnsi="Arial" w:cs="Arial"/>
          <w:b/>
          <w:sz w:val="18"/>
          <w:szCs w:val="22"/>
          <w:u w:val="single"/>
        </w:rPr>
        <w:t xml:space="preserve">solvència econòmica: </w:t>
      </w:r>
      <w:r w:rsidRPr="00F861BE">
        <w:rPr>
          <w:rFonts w:ascii="Arial" w:hAnsi="Arial" w:cs="Arial"/>
          <w:sz w:val="18"/>
          <w:szCs w:val="22"/>
        </w:rPr>
        <w:t>[.....]</w:t>
      </w:r>
    </w:p>
    <w:p w14:paraId="401A0F43" w14:textId="77777777" w:rsidR="00A847DA" w:rsidRDefault="00A847DA" w:rsidP="00A847DA">
      <w:pPr>
        <w:tabs>
          <w:tab w:val="left" w:pos="426"/>
        </w:tabs>
        <w:jc w:val="both"/>
        <w:rPr>
          <w:rFonts w:ascii="Arial" w:hAnsi="Arial" w:cs="Arial"/>
          <w:color w:val="E36C0A" w:themeColor="accent6" w:themeShade="BF"/>
          <w:sz w:val="16"/>
          <w:szCs w:val="22"/>
        </w:rPr>
      </w:pPr>
    </w:p>
    <w:p w14:paraId="42C84918" w14:textId="77777777" w:rsidR="00A847DA" w:rsidRDefault="00A847DA" w:rsidP="00A847DA">
      <w:pPr>
        <w:tabs>
          <w:tab w:val="left" w:pos="426"/>
        </w:tabs>
        <w:jc w:val="both"/>
        <w:rPr>
          <w:rFonts w:ascii="Arial" w:hAnsi="Arial" w:cs="Arial"/>
          <w:sz w:val="18"/>
          <w:szCs w:val="22"/>
        </w:rPr>
      </w:pPr>
      <w:r>
        <w:rPr>
          <w:rFonts w:ascii="Arial" w:hAnsi="Arial" w:cs="Arial"/>
          <w:sz w:val="18"/>
          <w:szCs w:val="22"/>
        </w:rPr>
        <w:t xml:space="preserve">Declaració sobre el volum global de negocis en l'àmbit d'activitat corresponent a l'objecte del contracte, referit als tres últims exercicis disponibles en funció de la data de creació o d’inici de les activitats de l’empresari. </w:t>
      </w:r>
    </w:p>
    <w:p w14:paraId="18A8E9B3" w14:textId="77777777" w:rsidR="00A847DA" w:rsidRDefault="00A847DA" w:rsidP="00A847DA">
      <w:pPr>
        <w:tabs>
          <w:tab w:val="left" w:pos="426"/>
        </w:tabs>
        <w:jc w:val="both"/>
        <w:rPr>
          <w:rFonts w:ascii="Arial" w:hAnsi="Arial" w:cs="Arial"/>
          <w:sz w:val="18"/>
          <w:szCs w:val="22"/>
        </w:rPr>
      </w:pPr>
    </w:p>
    <w:p w14:paraId="231A328C" w14:textId="77777777" w:rsidR="00A847DA" w:rsidRDefault="00A847DA" w:rsidP="00A847DA">
      <w:pPr>
        <w:tabs>
          <w:tab w:val="left" w:pos="426"/>
        </w:tabs>
        <w:jc w:val="both"/>
        <w:rPr>
          <w:rFonts w:ascii="Arial" w:hAnsi="Arial" w:cs="Arial"/>
          <w:sz w:val="18"/>
          <w:szCs w:val="22"/>
        </w:rPr>
      </w:pPr>
      <w:r>
        <w:rPr>
          <w:rFonts w:ascii="Arial" w:hAnsi="Arial" w:cs="Arial"/>
          <w:sz w:val="18"/>
          <w:szCs w:val="22"/>
        </w:rPr>
        <w:t>L'acreditació del compliment d'aquest criteri es farà amb l'aportació d'una declaració de l'empresari del volum de negocis dels tres últims exercicis o mitjançant els comptes anuals aprovats i dipositats en el Registre Mercantil, si l’empresari estigués inscrit en l’esmentat registre, i en cas contrari pels dipositats en el registre oficial en què hagi d’estar inscrit.</w:t>
      </w:r>
    </w:p>
    <w:p w14:paraId="3F11F961" w14:textId="77777777" w:rsidR="00A847DA" w:rsidRDefault="00A847DA" w:rsidP="00A847DA">
      <w:pPr>
        <w:tabs>
          <w:tab w:val="left" w:pos="426"/>
        </w:tabs>
        <w:jc w:val="both"/>
        <w:rPr>
          <w:rFonts w:ascii="Arial" w:hAnsi="Arial" w:cs="Arial"/>
          <w:sz w:val="18"/>
          <w:szCs w:val="22"/>
        </w:rPr>
      </w:pPr>
    </w:p>
    <w:p w14:paraId="2F98D3E2" w14:textId="77777777" w:rsidR="00A847DA" w:rsidRDefault="00A847DA" w:rsidP="00A847DA">
      <w:pPr>
        <w:tabs>
          <w:tab w:val="left" w:pos="426"/>
        </w:tabs>
        <w:jc w:val="both"/>
        <w:rPr>
          <w:rFonts w:ascii="Arial" w:hAnsi="Arial" w:cs="Arial"/>
          <w:sz w:val="18"/>
          <w:szCs w:val="22"/>
        </w:rPr>
      </w:pPr>
      <w:r>
        <w:rPr>
          <w:rFonts w:ascii="Arial" w:hAnsi="Arial" w:cs="Arial"/>
          <w:sz w:val="18"/>
          <w:szCs w:val="22"/>
        </w:rPr>
        <w:t>Es considerarà acreditada la solvència per aquelles empreses que presentin una xifra global de negocis per un import mitjà igual o superior al del pressupost total de licitació dels lots i/o articles als que licitin.</w:t>
      </w:r>
    </w:p>
    <w:p w14:paraId="1505502F" w14:textId="77777777" w:rsidR="00A847DA" w:rsidRDefault="00A847DA" w:rsidP="00A847DA">
      <w:pPr>
        <w:tabs>
          <w:tab w:val="left" w:pos="426"/>
        </w:tabs>
        <w:jc w:val="both"/>
        <w:rPr>
          <w:rFonts w:ascii="Arial" w:hAnsi="Arial" w:cs="Arial"/>
          <w:sz w:val="18"/>
          <w:szCs w:val="22"/>
        </w:rPr>
      </w:pPr>
    </w:p>
    <w:p w14:paraId="07E1CEB4" w14:textId="77777777" w:rsidR="00A847DA" w:rsidRDefault="00A847DA" w:rsidP="00A847DA">
      <w:pPr>
        <w:tabs>
          <w:tab w:val="left" w:pos="426"/>
        </w:tabs>
        <w:jc w:val="both"/>
        <w:rPr>
          <w:rFonts w:ascii="Arial" w:hAnsi="Arial" w:cs="Arial"/>
          <w:sz w:val="18"/>
          <w:szCs w:val="22"/>
        </w:rPr>
      </w:pPr>
      <w:r>
        <w:rPr>
          <w:rFonts w:ascii="Arial" w:hAnsi="Arial" w:cs="Arial"/>
          <w:sz w:val="18"/>
          <w:szCs w:val="22"/>
        </w:rPr>
        <w:t>Quan, per una raó vàlida, un licitador no estigui en condicions de presentar les referències que es sol·liciten, podrà acreditar la seva solvència econòmica i financera per mitjà de qualsevol altra documentació que l'Institut Català de la Salut consideri apropiada.</w:t>
      </w:r>
    </w:p>
    <w:p w14:paraId="097D901A" w14:textId="77777777" w:rsidR="002E4274" w:rsidRPr="00F861BE" w:rsidRDefault="002E4274" w:rsidP="002E4274">
      <w:pPr>
        <w:tabs>
          <w:tab w:val="left" w:pos="426"/>
        </w:tabs>
        <w:jc w:val="both"/>
        <w:rPr>
          <w:rFonts w:ascii="Arial" w:hAnsi="Arial" w:cs="Arial"/>
          <w:sz w:val="18"/>
          <w:szCs w:val="22"/>
        </w:rPr>
      </w:pPr>
    </w:p>
    <w:p w14:paraId="19889EE7" w14:textId="77777777" w:rsidR="00DC011E" w:rsidRPr="00F861BE" w:rsidRDefault="002E4274" w:rsidP="00DC011E">
      <w:pPr>
        <w:tabs>
          <w:tab w:val="left" w:pos="426"/>
        </w:tabs>
        <w:jc w:val="both"/>
        <w:rPr>
          <w:rFonts w:ascii="Arial" w:hAnsi="Arial" w:cs="Arial"/>
          <w:sz w:val="18"/>
          <w:szCs w:val="22"/>
        </w:rPr>
      </w:pPr>
      <w:r w:rsidRPr="00F861BE">
        <w:rPr>
          <w:rFonts w:ascii="Arial" w:hAnsi="Arial" w:cs="Arial"/>
          <w:b/>
          <w:sz w:val="18"/>
          <w:szCs w:val="22"/>
          <w:u w:val="single"/>
        </w:rPr>
        <w:t>Criteris de selecció relatius a la solvència  tècnica o professional:</w:t>
      </w:r>
      <w:r w:rsidR="00DC011E">
        <w:rPr>
          <w:rFonts w:ascii="Arial" w:hAnsi="Arial" w:cs="Arial"/>
          <w:b/>
          <w:sz w:val="18"/>
          <w:szCs w:val="22"/>
          <w:u w:val="single"/>
        </w:rPr>
        <w:t xml:space="preserve"> </w:t>
      </w:r>
      <w:r w:rsidR="00DC011E" w:rsidRPr="00F861BE">
        <w:rPr>
          <w:rFonts w:ascii="Arial" w:hAnsi="Arial" w:cs="Arial"/>
          <w:sz w:val="18"/>
          <w:szCs w:val="22"/>
        </w:rPr>
        <w:t>[.....]</w:t>
      </w:r>
    </w:p>
    <w:p w14:paraId="11D0E288" w14:textId="77777777" w:rsidR="00A847DA" w:rsidRDefault="00A847DA" w:rsidP="00A847DA">
      <w:pPr>
        <w:pBdr>
          <w:bottom w:val="single" w:sz="4" w:space="1" w:color="BFBFBF" w:themeColor="background1" w:themeShade="BF"/>
        </w:pBdr>
        <w:tabs>
          <w:tab w:val="left" w:pos="426"/>
        </w:tabs>
        <w:jc w:val="both"/>
        <w:rPr>
          <w:rFonts w:ascii="Arial" w:hAnsi="Arial" w:cs="Arial"/>
          <w:sz w:val="18"/>
          <w:szCs w:val="22"/>
        </w:rPr>
      </w:pPr>
    </w:p>
    <w:p w14:paraId="3CCA0A13" w14:textId="70052E5F" w:rsidR="00A847DA" w:rsidRPr="00A847DA" w:rsidRDefault="00A847DA" w:rsidP="00A847DA">
      <w:pPr>
        <w:pBdr>
          <w:bottom w:val="single" w:sz="4" w:space="1" w:color="BFBFBF" w:themeColor="background1" w:themeShade="BF"/>
        </w:pBdr>
        <w:tabs>
          <w:tab w:val="left" w:pos="426"/>
        </w:tabs>
        <w:jc w:val="both"/>
        <w:rPr>
          <w:rFonts w:ascii="Arial" w:hAnsi="Arial" w:cs="Arial"/>
          <w:sz w:val="18"/>
          <w:szCs w:val="22"/>
        </w:rPr>
      </w:pPr>
      <w:r w:rsidRPr="00A847DA">
        <w:rPr>
          <w:rFonts w:ascii="Arial" w:hAnsi="Arial" w:cs="Arial"/>
          <w:sz w:val="18"/>
          <w:szCs w:val="22"/>
        </w:rPr>
        <w:t xml:space="preserve">Relació dels principals serveis efectuats durant els tres últims exercicis, indicant-ne l’import, les dates i el destinatari públic o privat d’aquests. </w:t>
      </w:r>
    </w:p>
    <w:p w14:paraId="2DF15857" w14:textId="77777777" w:rsidR="00A847DA" w:rsidRPr="00A847DA" w:rsidRDefault="00A847DA" w:rsidP="00A847DA">
      <w:pPr>
        <w:pBdr>
          <w:bottom w:val="single" w:sz="4" w:space="1" w:color="BFBFBF" w:themeColor="background1" w:themeShade="BF"/>
        </w:pBdr>
        <w:tabs>
          <w:tab w:val="left" w:pos="426"/>
        </w:tabs>
        <w:jc w:val="both"/>
        <w:rPr>
          <w:rFonts w:ascii="Arial" w:hAnsi="Arial" w:cs="Arial"/>
          <w:sz w:val="18"/>
          <w:szCs w:val="22"/>
        </w:rPr>
      </w:pPr>
    </w:p>
    <w:p w14:paraId="1ED6C87D" w14:textId="77777777" w:rsidR="00A847DA" w:rsidRPr="00A847DA" w:rsidRDefault="00A847DA" w:rsidP="00A847DA">
      <w:pPr>
        <w:pBdr>
          <w:bottom w:val="single" w:sz="4" w:space="1" w:color="BFBFBF" w:themeColor="background1" w:themeShade="BF"/>
        </w:pBdr>
        <w:tabs>
          <w:tab w:val="left" w:pos="426"/>
        </w:tabs>
        <w:jc w:val="both"/>
        <w:rPr>
          <w:rFonts w:ascii="Arial" w:hAnsi="Arial" w:cs="Arial"/>
          <w:sz w:val="18"/>
          <w:szCs w:val="22"/>
        </w:rPr>
      </w:pPr>
      <w:r w:rsidRPr="00A847DA">
        <w:rPr>
          <w:rFonts w:ascii="Arial" w:hAnsi="Arial" w:cs="Arial"/>
          <w:sz w:val="18"/>
          <w:szCs w:val="22"/>
        </w:rPr>
        <w:t xml:space="preserve">Només es tindran en compte per acreditar la solvència tècnica els serveis efectuats de la mateixa naturalesa o similar que els que constitueixen l’objecte del contracte, i que estiguin acreditats mitjançant certificats expedits o visats per l’òrgan competent, quan el destinatari sigui una entitat del sector públic o quan el destinatari sigui un comprador privat, mitjançant un certificat expedit per aquest o, si manca aquest últim certificat, mitjançant una declaració de l’empresari. </w:t>
      </w:r>
    </w:p>
    <w:p w14:paraId="30D636CE" w14:textId="77777777" w:rsidR="00A847DA" w:rsidRPr="00A847DA" w:rsidRDefault="00A847DA" w:rsidP="00A847DA">
      <w:pPr>
        <w:pBdr>
          <w:bottom w:val="single" w:sz="4" w:space="1" w:color="BFBFBF" w:themeColor="background1" w:themeShade="BF"/>
        </w:pBdr>
        <w:tabs>
          <w:tab w:val="left" w:pos="426"/>
        </w:tabs>
        <w:jc w:val="both"/>
        <w:rPr>
          <w:rFonts w:ascii="Arial" w:hAnsi="Arial" w:cs="Arial"/>
          <w:sz w:val="18"/>
          <w:szCs w:val="22"/>
        </w:rPr>
      </w:pPr>
    </w:p>
    <w:p w14:paraId="25015D0C" w14:textId="77777777" w:rsidR="00A847DA" w:rsidRPr="00A847DA" w:rsidRDefault="00A847DA" w:rsidP="00A847DA">
      <w:pPr>
        <w:pBdr>
          <w:bottom w:val="single" w:sz="4" w:space="1" w:color="BFBFBF" w:themeColor="background1" w:themeShade="BF"/>
        </w:pBdr>
        <w:tabs>
          <w:tab w:val="left" w:pos="426"/>
        </w:tabs>
        <w:jc w:val="both"/>
        <w:rPr>
          <w:rFonts w:ascii="Arial" w:hAnsi="Arial" w:cs="Arial"/>
          <w:sz w:val="18"/>
          <w:szCs w:val="22"/>
        </w:rPr>
      </w:pPr>
      <w:r w:rsidRPr="00A847DA">
        <w:rPr>
          <w:rFonts w:ascii="Arial" w:hAnsi="Arial" w:cs="Arial"/>
          <w:sz w:val="18"/>
          <w:szCs w:val="22"/>
        </w:rPr>
        <w:t>Es considerarà acreditada la solvència tècnica per aquelles empreses que acreditin ser prestadors de serveis durant els tres últims exercicis, per un import mitjà que correspongui com a mínim a la meitat del pressupost total dels lots i/o articles als que licitin, en l’àmbit de l’activitat corresponent a l’objecte del contracte.</w:t>
      </w:r>
    </w:p>
    <w:p w14:paraId="221A3764" w14:textId="158F442A" w:rsidR="002E4274" w:rsidRPr="00F861BE" w:rsidRDefault="00A847DA" w:rsidP="002E4274">
      <w:pPr>
        <w:pBdr>
          <w:bottom w:val="single" w:sz="4" w:space="1" w:color="BFBFBF" w:themeColor="background1" w:themeShade="BF"/>
        </w:pBdr>
        <w:tabs>
          <w:tab w:val="left" w:pos="426"/>
        </w:tabs>
        <w:jc w:val="both"/>
        <w:rPr>
          <w:rFonts w:ascii="Arial" w:hAnsi="Arial" w:cs="Arial"/>
          <w:sz w:val="18"/>
          <w:szCs w:val="22"/>
        </w:rPr>
      </w:pPr>
      <w:r w:rsidRPr="00A847DA">
        <w:rPr>
          <w:rFonts w:ascii="Arial" w:hAnsi="Arial" w:cs="Arial"/>
          <w:sz w:val="18"/>
          <w:szCs w:val="22"/>
        </w:rPr>
        <w:t>Per determinar que un servei és de la mateixa o similar naturalesa que el que constitueix l’objecte del contracte es tindran en compte els tres primers dígits dels codis respectius de la CPV.</w:t>
      </w:r>
    </w:p>
    <w:p w14:paraId="62CBBFEF" w14:textId="77777777" w:rsidR="002E4274" w:rsidRPr="00F861BE" w:rsidRDefault="002E4274" w:rsidP="002E4274">
      <w:pPr>
        <w:pStyle w:val="Ttulo1"/>
        <w:spacing w:before="240"/>
        <w:rPr>
          <w:rFonts w:ascii="Arial" w:hAnsi="Arial" w:cs="Arial"/>
        </w:rPr>
      </w:pPr>
      <w:bookmarkStart w:id="20" w:name="_Toc1404889166"/>
      <w:r w:rsidRPr="049227E5">
        <w:rPr>
          <w:rFonts w:ascii="Arial" w:hAnsi="Arial" w:cs="Arial"/>
        </w:rPr>
        <w:t>Termini de presentació de les ofertes</w:t>
      </w:r>
      <w:bookmarkEnd w:id="20"/>
    </w:p>
    <w:p w14:paraId="2D7BB9C9" w14:textId="77777777" w:rsidR="00A847DA" w:rsidRDefault="00A847DA" w:rsidP="00A847DA">
      <w:pPr>
        <w:pBdr>
          <w:bottom w:val="single" w:sz="4" w:space="1" w:color="BFBFBF" w:themeColor="background1" w:themeShade="BF"/>
        </w:pBdr>
        <w:tabs>
          <w:tab w:val="left" w:pos="426"/>
        </w:tabs>
        <w:jc w:val="both"/>
        <w:rPr>
          <w:rFonts w:ascii="Arial" w:hAnsi="Arial" w:cs="Arial"/>
          <w:sz w:val="20"/>
          <w:szCs w:val="20"/>
        </w:rPr>
      </w:pPr>
    </w:p>
    <w:p w14:paraId="0FDBF7FF" w14:textId="21978FDA" w:rsidR="00A847DA" w:rsidRDefault="00460D4B" w:rsidP="00A847DA">
      <w:pPr>
        <w:pBdr>
          <w:bottom w:val="single" w:sz="4" w:space="1" w:color="BFBFBF" w:themeColor="background1" w:themeShade="BF"/>
        </w:pBdr>
        <w:tabs>
          <w:tab w:val="left" w:pos="426"/>
        </w:tabs>
        <w:jc w:val="both"/>
        <w:rPr>
          <w:rFonts w:ascii="Arial" w:hAnsi="Arial" w:cs="Arial"/>
          <w:sz w:val="20"/>
          <w:szCs w:val="20"/>
        </w:rPr>
      </w:pPr>
      <w:r>
        <w:rPr>
          <w:rFonts w:ascii="Arial" w:hAnsi="Arial" w:cs="Arial"/>
          <w:sz w:val="20"/>
          <w:szCs w:val="20"/>
        </w:rPr>
        <w:t>19</w:t>
      </w:r>
      <w:r w:rsidR="00A847DA">
        <w:rPr>
          <w:rFonts w:ascii="Arial" w:hAnsi="Arial" w:cs="Arial"/>
          <w:sz w:val="20"/>
          <w:szCs w:val="20"/>
        </w:rPr>
        <w:t xml:space="preserve"> dies a partir de la data de publicació a la Plataforma de Contractació</w:t>
      </w:r>
    </w:p>
    <w:p w14:paraId="341A63C9" w14:textId="77777777" w:rsidR="002E4274" w:rsidRPr="00F861BE" w:rsidRDefault="002E4274" w:rsidP="002E4274">
      <w:pPr>
        <w:tabs>
          <w:tab w:val="left" w:pos="426"/>
        </w:tabs>
        <w:jc w:val="both"/>
        <w:rPr>
          <w:rFonts w:ascii="Arial" w:hAnsi="Arial" w:cs="Arial"/>
          <w:sz w:val="18"/>
          <w:szCs w:val="22"/>
        </w:rPr>
      </w:pPr>
    </w:p>
    <w:p w14:paraId="7372DACD"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En qualsevol cas, el termini serà l’establert a l’anunci de licitació publicat a la plataforma de serveis de contractació pública de la Generalitat de Catalunya.</w:t>
      </w:r>
    </w:p>
    <w:p w14:paraId="1840E0F0"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p>
    <w:p w14:paraId="0C021169" w14:textId="77777777" w:rsidR="002E4274" w:rsidRPr="00F861BE" w:rsidRDefault="002E4274" w:rsidP="002E4274">
      <w:pPr>
        <w:pStyle w:val="Ttulo1"/>
        <w:spacing w:before="240"/>
        <w:rPr>
          <w:rFonts w:ascii="Arial" w:hAnsi="Arial" w:cs="Arial"/>
        </w:rPr>
      </w:pPr>
      <w:bookmarkStart w:id="21" w:name="_Toc376812278"/>
      <w:r w:rsidRPr="049227E5">
        <w:rPr>
          <w:rFonts w:ascii="Arial" w:hAnsi="Arial" w:cs="Arial"/>
        </w:rPr>
        <w:t>Contingut del/s sobre/s</w:t>
      </w:r>
      <w:bookmarkEnd w:id="21"/>
    </w:p>
    <w:p w14:paraId="4662A1CA" w14:textId="32BA9C7D" w:rsidR="006617A7" w:rsidRPr="00F861BE" w:rsidRDefault="006617A7" w:rsidP="006617A7">
      <w:pPr>
        <w:tabs>
          <w:tab w:val="left" w:pos="426"/>
        </w:tabs>
        <w:jc w:val="both"/>
        <w:rPr>
          <w:rFonts w:ascii="Arial" w:hAnsi="Arial" w:cs="Arial"/>
          <w:sz w:val="18"/>
          <w:szCs w:val="22"/>
        </w:rPr>
      </w:pPr>
      <w:r w:rsidRPr="00F861BE">
        <w:rPr>
          <w:rFonts w:ascii="Arial" w:hAnsi="Arial" w:cs="Arial"/>
          <w:b/>
          <w:sz w:val="18"/>
          <w:szCs w:val="22"/>
        </w:rPr>
        <w:t xml:space="preserve">Sobre únic </w:t>
      </w: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CE06DA">
        <w:rPr>
          <w:rFonts w:ascii="Arial" w:hAnsi="Arial" w:cs="Arial"/>
          <w:sz w:val="14"/>
          <w:szCs w:val="22"/>
        </w:rPr>
        <w:fldChar w:fldCharType="begin">
          <w:ffData>
            <w:name w:val=""/>
            <w:enabled/>
            <w:calcOnExit w:val="0"/>
            <w:checkBox>
              <w:sizeAuto/>
              <w:default w:val="1"/>
            </w:checkBox>
          </w:ffData>
        </w:fldChar>
      </w:r>
      <w:r w:rsidR="00CE06DA">
        <w:rPr>
          <w:rFonts w:ascii="Arial" w:hAnsi="Arial" w:cs="Arial"/>
          <w:sz w:val="14"/>
          <w:szCs w:val="22"/>
        </w:rPr>
        <w:instrText xml:space="preserve"> FORMCHECKBOX </w:instrText>
      </w:r>
      <w:r w:rsidR="00CE06DA">
        <w:rPr>
          <w:rFonts w:ascii="Arial" w:hAnsi="Arial" w:cs="Arial"/>
          <w:sz w:val="14"/>
          <w:szCs w:val="22"/>
        </w:rPr>
      </w:r>
      <w:r w:rsidR="00CE06DA">
        <w:rPr>
          <w:rFonts w:ascii="Arial" w:hAnsi="Arial" w:cs="Arial"/>
          <w:sz w:val="14"/>
          <w:szCs w:val="22"/>
        </w:rPr>
        <w:fldChar w:fldCharType="separate"/>
      </w:r>
      <w:r w:rsidR="00CE06DA">
        <w:rPr>
          <w:rFonts w:ascii="Arial" w:hAnsi="Arial" w:cs="Arial"/>
          <w:sz w:val="14"/>
          <w:szCs w:val="22"/>
        </w:rPr>
        <w:fldChar w:fldCharType="end"/>
      </w:r>
      <w:r w:rsidRPr="00F861BE">
        <w:rPr>
          <w:rFonts w:ascii="Arial" w:hAnsi="Arial" w:cs="Arial"/>
          <w:sz w:val="18"/>
          <w:szCs w:val="22"/>
        </w:rPr>
        <w:t xml:space="preserve"> No</w:t>
      </w:r>
    </w:p>
    <w:p w14:paraId="50E5A882"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TRAM_U"/>
            <w:enabled/>
            <w:calcOnExit w:val="0"/>
            <w:checkBox>
              <w:sizeAuto/>
              <w:default w:val="0"/>
            </w:checkBox>
          </w:ffData>
        </w:fldChar>
      </w:r>
      <w:bookmarkStart w:id="22" w:name="TRAM_U"/>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bookmarkEnd w:id="22"/>
      <w:r w:rsidRPr="00F861BE">
        <w:rPr>
          <w:rFonts w:ascii="Arial" w:hAnsi="Arial" w:cs="Arial"/>
          <w:sz w:val="14"/>
          <w:szCs w:val="22"/>
        </w:rPr>
        <w:t xml:space="preserve"> </w:t>
      </w:r>
      <w:r w:rsidRPr="00F861BE">
        <w:rPr>
          <w:rFonts w:ascii="Arial" w:hAnsi="Arial" w:cs="Arial"/>
          <w:sz w:val="18"/>
          <w:szCs w:val="22"/>
        </w:rPr>
        <w:t>DEUC</w:t>
      </w:r>
      <w:r w:rsidR="006617A7" w:rsidRPr="00F861BE">
        <w:rPr>
          <w:rFonts w:ascii="Arial" w:hAnsi="Arial" w:cs="Arial"/>
          <w:sz w:val="18"/>
          <w:szCs w:val="22"/>
        </w:rPr>
        <w:t xml:space="preserve"> o declaració responsable</w:t>
      </w:r>
    </w:p>
    <w:p w14:paraId="157E732C"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Reli / Rolece</w:t>
      </w:r>
    </w:p>
    <w:p w14:paraId="2F1520B3"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Declaració submissió jutjats</w:t>
      </w:r>
    </w:p>
    <w:p w14:paraId="589431F7"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Declaració compromís mitjans</w:t>
      </w:r>
    </w:p>
    <w:p w14:paraId="484DC0C0"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Model d'oferta tècnica </w:t>
      </w:r>
    </w:p>
    <w:p w14:paraId="69E84E6E"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Model d'oferta econòmica i criteris automàtics si escau</w:t>
      </w:r>
    </w:p>
    <w:p w14:paraId="1015B325"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Absència de conflicte d'interès</w:t>
      </w:r>
    </w:p>
    <w:p w14:paraId="2B865C79"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Declaració compromís UTE</w:t>
      </w:r>
    </w:p>
    <w:p w14:paraId="5C96531D" w14:textId="77777777"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Altra documentació:</w:t>
      </w:r>
    </w:p>
    <w:p w14:paraId="0DFF727B" w14:textId="77777777" w:rsidR="002E4274" w:rsidRPr="00F861BE" w:rsidRDefault="002E4274" w:rsidP="002E4274">
      <w:pPr>
        <w:tabs>
          <w:tab w:val="left" w:pos="426"/>
        </w:tabs>
        <w:jc w:val="both"/>
        <w:rPr>
          <w:rFonts w:ascii="Arial" w:hAnsi="Arial" w:cs="Arial"/>
          <w:sz w:val="18"/>
          <w:szCs w:val="22"/>
        </w:rPr>
      </w:pPr>
    </w:p>
    <w:p w14:paraId="1BD77E3A" w14:textId="77777777" w:rsidR="002E4274" w:rsidRPr="00F861BE" w:rsidRDefault="002E4274" w:rsidP="002E4274">
      <w:pPr>
        <w:tabs>
          <w:tab w:val="left" w:pos="426"/>
        </w:tabs>
        <w:jc w:val="both"/>
        <w:rPr>
          <w:rFonts w:ascii="Arial" w:hAnsi="Arial" w:cs="Arial"/>
          <w:sz w:val="18"/>
          <w:szCs w:val="22"/>
        </w:rPr>
      </w:pPr>
    </w:p>
    <w:p w14:paraId="67FA05C3" w14:textId="77777777" w:rsidR="00A847DA" w:rsidRDefault="00A847DA" w:rsidP="002E4274">
      <w:pPr>
        <w:pBdr>
          <w:top w:val="single" w:sz="4" w:space="1" w:color="BFBFBF" w:themeColor="background1" w:themeShade="BF"/>
        </w:pBdr>
        <w:tabs>
          <w:tab w:val="left" w:pos="426"/>
        </w:tabs>
        <w:jc w:val="both"/>
        <w:rPr>
          <w:rFonts w:ascii="Arial" w:hAnsi="Arial" w:cs="Arial"/>
          <w:b/>
          <w:sz w:val="18"/>
          <w:szCs w:val="22"/>
        </w:rPr>
      </w:pPr>
    </w:p>
    <w:p w14:paraId="35122A9F" w14:textId="790FA356" w:rsidR="006617A7"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Do</w:t>
      </w:r>
      <w:r w:rsidR="006617A7" w:rsidRPr="00F861BE">
        <w:rPr>
          <w:rFonts w:ascii="Arial" w:hAnsi="Arial" w:cs="Arial"/>
          <w:b/>
          <w:sz w:val="18"/>
          <w:szCs w:val="22"/>
        </w:rPr>
        <w:t xml:space="preserve">s sobres </w:t>
      </w:r>
      <w:r w:rsidR="006A785D">
        <w:rPr>
          <w:rFonts w:ascii="Arial" w:hAnsi="Arial" w:cs="Arial"/>
          <w:sz w:val="14"/>
          <w:szCs w:val="22"/>
        </w:rPr>
        <w:fldChar w:fldCharType="begin">
          <w:ffData>
            <w:name w:val=""/>
            <w:enabled/>
            <w:calcOnExit w:val="0"/>
            <w:checkBox>
              <w:sizeAuto/>
              <w:default w:val="1"/>
            </w:checkBox>
          </w:ffData>
        </w:fldChar>
      </w:r>
      <w:r w:rsidR="006A785D">
        <w:rPr>
          <w:rFonts w:ascii="Arial" w:hAnsi="Arial" w:cs="Arial"/>
          <w:sz w:val="14"/>
          <w:szCs w:val="22"/>
        </w:rPr>
        <w:instrText xml:space="preserve"> FORMCHECKBOX </w:instrText>
      </w:r>
      <w:r w:rsidR="006A785D">
        <w:rPr>
          <w:rFonts w:ascii="Arial" w:hAnsi="Arial" w:cs="Arial"/>
          <w:sz w:val="14"/>
          <w:szCs w:val="22"/>
        </w:rPr>
      </w:r>
      <w:r w:rsidR="006A785D">
        <w:rPr>
          <w:rFonts w:ascii="Arial" w:hAnsi="Arial" w:cs="Arial"/>
          <w:sz w:val="14"/>
          <w:szCs w:val="22"/>
        </w:rPr>
        <w:fldChar w:fldCharType="separate"/>
      </w:r>
      <w:r w:rsidR="006A785D">
        <w:rPr>
          <w:rFonts w:ascii="Arial" w:hAnsi="Arial" w:cs="Arial"/>
          <w:sz w:val="14"/>
          <w:szCs w:val="22"/>
        </w:rPr>
        <w:fldChar w:fldCharType="end"/>
      </w:r>
      <w:r w:rsidR="006617A7" w:rsidRPr="00F861BE">
        <w:rPr>
          <w:rFonts w:ascii="Arial" w:hAnsi="Arial" w:cs="Arial"/>
          <w:sz w:val="18"/>
          <w:szCs w:val="22"/>
        </w:rPr>
        <w:t xml:space="preserve"> Sí </w:t>
      </w:r>
      <w:r w:rsidR="006617A7" w:rsidRPr="00F861BE">
        <w:rPr>
          <w:rFonts w:ascii="Arial" w:hAnsi="Arial" w:cs="Arial"/>
          <w:sz w:val="14"/>
          <w:szCs w:val="22"/>
        </w:rPr>
        <w:fldChar w:fldCharType="begin">
          <w:ffData>
            <w:name w:val="GAR_NO"/>
            <w:enabled/>
            <w:calcOnExit w:val="0"/>
            <w:checkBox>
              <w:sizeAuto/>
              <w:default w:val="0"/>
            </w:checkBox>
          </w:ffData>
        </w:fldChar>
      </w:r>
      <w:r w:rsidR="006617A7" w:rsidRPr="00F861BE">
        <w:rPr>
          <w:rFonts w:ascii="Arial" w:hAnsi="Arial" w:cs="Arial"/>
          <w:sz w:val="14"/>
          <w:szCs w:val="22"/>
        </w:rPr>
        <w:instrText xml:space="preserve"> FORMCHECKBOX </w:instrText>
      </w:r>
      <w:r w:rsidR="006617A7" w:rsidRPr="00F861BE">
        <w:rPr>
          <w:rFonts w:ascii="Arial" w:hAnsi="Arial" w:cs="Arial"/>
          <w:sz w:val="14"/>
          <w:szCs w:val="22"/>
        </w:rPr>
      </w:r>
      <w:r w:rsidR="006617A7" w:rsidRPr="00F861BE">
        <w:rPr>
          <w:rFonts w:ascii="Arial" w:hAnsi="Arial" w:cs="Arial"/>
          <w:sz w:val="14"/>
          <w:szCs w:val="22"/>
        </w:rPr>
        <w:fldChar w:fldCharType="separate"/>
      </w:r>
      <w:r w:rsidR="006617A7" w:rsidRPr="00F861BE">
        <w:rPr>
          <w:rFonts w:ascii="Arial" w:hAnsi="Arial" w:cs="Arial"/>
          <w:sz w:val="14"/>
          <w:szCs w:val="22"/>
        </w:rPr>
        <w:fldChar w:fldCharType="end"/>
      </w:r>
      <w:r w:rsidR="006617A7" w:rsidRPr="00F861BE">
        <w:rPr>
          <w:rFonts w:ascii="Arial" w:hAnsi="Arial" w:cs="Arial"/>
          <w:sz w:val="18"/>
          <w:szCs w:val="22"/>
        </w:rPr>
        <w:t xml:space="preserve"> No</w:t>
      </w:r>
    </w:p>
    <w:p w14:paraId="14F9EE68" w14:textId="77777777" w:rsidR="006617A7" w:rsidRPr="00F861BE" w:rsidRDefault="006617A7"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Sobre núm. 1</w:t>
      </w:r>
    </w:p>
    <w:p w14:paraId="533BBAAF" w14:textId="45CB4C35" w:rsidR="006617A7" w:rsidRPr="00F861BE" w:rsidRDefault="00CE06DA"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DEUC o declaració responsable</w:t>
      </w:r>
    </w:p>
    <w:p w14:paraId="3575C08A" w14:textId="3EDB966D"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Reli / Rolece</w:t>
      </w:r>
    </w:p>
    <w:p w14:paraId="0168365E" w14:textId="5D433441"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submissió jutjats</w:t>
      </w:r>
    </w:p>
    <w:p w14:paraId="15FA6B86" w14:textId="45A7D6EE"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compromís mitjans</w:t>
      </w:r>
    </w:p>
    <w:p w14:paraId="42FBB013" w14:textId="39E88FE1"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Model d'oferta tècnica i criteris judici de valor si escau</w:t>
      </w:r>
    </w:p>
    <w:p w14:paraId="4C9E9750" w14:textId="61D924CF"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Absència de conflicte d'interès</w:t>
      </w:r>
    </w:p>
    <w:p w14:paraId="7B1FC874" w14:textId="34EA4405"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compromís UTE</w:t>
      </w:r>
    </w:p>
    <w:p w14:paraId="0D59F5AB" w14:textId="46BF1A98"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lastRenderedPageBreak/>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Altra documentació:</w:t>
      </w:r>
      <w:r>
        <w:rPr>
          <w:rFonts w:ascii="Arial" w:hAnsi="Arial" w:cs="Arial"/>
          <w:sz w:val="18"/>
          <w:szCs w:val="22"/>
        </w:rPr>
        <w:t xml:space="preserve"> Certificat de visita a la seu del ICS, a la Gran Via de les Corts Catalanes (Barcelona)</w:t>
      </w:r>
    </w:p>
    <w:p w14:paraId="4F324769" w14:textId="77777777" w:rsidR="002E4274" w:rsidRPr="00F861BE" w:rsidRDefault="002E4274" w:rsidP="002E4274">
      <w:pPr>
        <w:tabs>
          <w:tab w:val="left" w:pos="426"/>
        </w:tabs>
        <w:jc w:val="both"/>
        <w:rPr>
          <w:rFonts w:ascii="Arial" w:hAnsi="Arial" w:cs="Arial"/>
          <w:b/>
          <w:sz w:val="18"/>
          <w:szCs w:val="22"/>
        </w:rPr>
      </w:pPr>
    </w:p>
    <w:p w14:paraId="56EA5A04" w14:textId="77777777" w:rsidR="006617A7" w:rsidRPr="00F861BE" w:rsidRDefault="006617A7" w:rsidP="006617A7">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Sobre núm. 2</w:t>
      </w:r>
    </w:p>
    <w:p w14:paraId="778C213E" w14:textId="3821EE48" w:rsidR="006617A7" w:rsidRPr="00F861BE" w:rsidRDefault="006A785D"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Model d'oferta econòmica i criteris automàtics si escau</w:t>
      </w:r>
    </w:p>
    <w:p w14:paraId="55E446E7"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3180DDAA" w14:textId="77777777" w:rsidR="00B27CAE" w:rsidRPr="00F861BE" w:rsidRDefault="00B27CAE" w:rsidP="00B27CAE">
      <w:pPr>
        <w:pStyle w:val="Ttulo1"/>
        <w:spacing w:before="240"/>
        <w:rPr>
          <w:rFonts w:ascii="Arial" w:hAnsi="Arial" w:cs="Arial"/>
        </w:rPr>
      </w:pPr>
      <w:bookmarkStart w:id="23" w:name="_Toc310394534"/>
      <w:r w:rsidRPr="049227E5">
        <w:rPr>
          <w:rFonts w:ascii="Arial" w:hAnsi="Arial" w:cs="Arial"/>
        </w:rPr>
        <w:t>Mesa de contractació</w:t>
      </w:r>
      <w:bookmarkEnd w:id="19"/>
      <w:bookmarkEnd w:id="23"/>
    </w:p>
    <w:p w14:paraId="37C4A31E" w14:textId="5DD392BF" w:rsidR="00B27CAE" w:rsidRPr="00F861BE" w:rsidRDefault="006A785D" w:rsidP="00B27CAE">
      <w:pPr>
        <w:tabs>
          <w:tab w:val="left" w:pos="426"/>
        </w:tabs>
        <w:jc w:val="both"/>
        <w:rPr>
          <w:rFonts w:ascii="Arial" w:hAnsi="Arial" w:cs="Arial"/>
          <w:sz w:val="20"/>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27CAE" w:rsidRPr="00F861BE">
        <w:rPr>
          <w:rFonts w:ascii="Arial" w:hAnsi="Arial" w:cs="Arial"/>
          <w:sz w:val="14"/>
          <w:szCs w:val="22"/>
        </w:rPr>
        <w:t xml:space="preserve"> </w:t>
      </w:r>
      <w:r w:rsidR="00B27CAE" w:rsidRPr="00F861BE">
        <w:rPr>
          <w:rFonts w:ascii="Arial" w:hAnsi="Arial" w:cs="Arial"/>
          <w:sz w:val="18"/>
          <w:szCs w:val="22"/>
        </w:rPr>
        <w:t xml:space="preserve">Sí </w:t>
      </w:r>
      <w:r w:rsidR="00B27CAE" w:rsidRPr="00F861BE">
        <w:rPr>
          <w:rFonts w:ascii="Arial" w:hAnsi="Arial" w:cs="Arial"/>
          <w:sz w:val="14"/>
          <w:szCs w:val="22"/>
        </w:rPr>
        <w:fldChar w:fldCharType="begin">
          <w:ffData>
            <w:name w:val=""/>
            <w:enabled/>
            <w:calcOnExit w:val="0"/>
            <w:checkBox>
              <w:sizeAuto/>
              <w:default w:val="0"/>
            </w:checkBox>
          </w:ffData>
        </w:fldChar>
      </w:r>
      <w:r w:rsidR="00B27CAE" w:rsidRPr="00F861BE">
        <w:rPr>
          <w:rFonts w:ascii="Arial" w:hAnsi="Arial" w:cs="Arial"/>
          <w:sz w:val="14"/>
          <w:szCs w:val="22"/>
        </w:rPr>
        <w:instrText xml:space="preserve"> FORMCHECKBOX </w:instrText>
      </w:r>
      <w:r w:rsidR="00B27CAE" w:rsidRPr="00F861BE">
        <w:rPr>
          <w:rFonts w:ascii="Arial" w:hAnsi="Arial" w:cs="Arial"/>
          <w:sz w:val="14"/>
          <w:szCs w:val="22"/>
        </w:rPr>
      </w:r>
      <w:r w:rsidR="00B27CAE" w:rsidRPr="00F861BE">
        <w:rPr>
          <w:rFonts w:ascii="Arial" w:hAnsi="Arial" w:cs="Arial"/>
          <w:sz w:val="14"/>
          <w:szCs w:val="22"/>
        </w:rPr>
        <w:fldChar w:fldCharType="separate"/>
      </w:r>
      <w:r w:rsidR="00B27CAE" w:rsidRPr="00F861BE">
        <w:rPr>
          <w:rFonts w:ascii="Arial" w:hAnsi="Arial" w:cs="Arial"/>
          <w:sz w:val="14"/>
          <w:szCs w:val="22"/>
        </w:rPr>
        <w:fldChar w:fldCharType="end"/>
      </w:r>
      <w:r w:rsidR="00B27CAE" w:rsidRPr="00F861BE">
        <w:rPr>
          <w:rFonts w:ascii="Arial" w:hAnsi="Arial" w:cs="Arial"/>
          <w:sz w:val="12"/>
          <w:szCs w:val="22"/>
        </w:rPr>
        <w:t xml:space="preserve"> </w:t>
      </w:r>
      <w:r w:rsidR="00B27CAE" w:rsidRPr="00F861BE">
        <w:rPr>
          <w:rFonts w:ascii="Arial" w:hAnsi="Arial" w:cs="Arial"/>
          <w:sz w:val="18"/>
          <w:szCs w:val="22"/>
        </w:rPr>
        <w:t>No</w:t>
      </w:r>
    </w:p>
    <w:p w14:paraId="0DB28002" w14:textId="77777777" w:rsidR="00B27CAE" w:rsidRPr="00F861BE" w:rsidRDefault="00B27CAE" w:rsidP="00B27CAE">
      <w:pPr>
        <w:tabs>
          <w:tab w:val="left" w:pos="426"/>
        </w:tabs>
        <w:jc w:val="both"/>
        <w:rPr>
          <w:rFonts w:ascii="Arial" w:hAnsi="Arial" w:cs="Arial"/>
          <w:b/>
          <w:sz w:val="20"/>
          <w:szCs w:val="22"/>
        </w:rPr>
      </w:pPr>
    </w:p>
    <w:p w14:paraId="13E5727E" w14:textId="77777777" w:rsidR="00B27CAE" w:rsidRPr="00F861BE" w:rsidRDefault="00B27CAE" w:rsidP="00B27CAE">
      <w:pPr>
        <w:tabs>
          <w:tab w:val="left" w:pos="426"/>
        </w:tabs>
        <w:jc w:val="both"/>
        <w:rPr>
          <w:rFonts w:ascii="Arial" w:hAnsi="Arial" w:cs="Arial"/>
          <w:b/>
          <w:sz w:val="18"/>
          <w:szCs w:val="22"/>
        </w:rPr>
      </w:pPr>
      <w:r w:rsidRPr="00F861BE">
        <w:rPr>
          <w:rFonts w:ascii="Arial" w:hAnsi="Arial" w:cs="Arial"/>
          <w:b/>
          <w:sz w:val="18"/>
          <w:szCs w:val="22"/>
        </w:rPr>
        <w:t xml:space="preserve">Composició de la mesa de contractació: </w:t>
      </w:r>
    </w:p>
    <w:p w14:paraId="6466143A" w14:textId="77777777" w:rsidR="00B27CAE" w:rsidRPr="00F861BE" w:rsidRDefault="00B27CAE" w:rsidP="00B27CAE">
      <w:pPr>
        <w:tabs>
          <w:tab w:val="left" w:pos="426"/>
        </w:tabs>
        <w:jc w:val="both"/>
        <w:rPr>
          <w:rFonts w:ascii="Arial" w:hAnsi="Arial" w:cs="Arial"/>
          <w:sz w:val="18"/>
          <w:szCs w:val="22"/>
        </w:rPr>
      </w:pPr>
    </w:p>
    <w:p w14:paraId="5A0A190A"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President/a: Marta  Carrasco Hernandez (Directora operativa GAPiC BCN Litoral-Esquerra)</w:t>
      </w:r>
    </w:p>
    <w:p w14:paraId="506F7C55"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President /a suplent: Elisabeth Martín Gràcia (Directora operativa (GAPiC BCN Muntanya-Dreta)</w:t>
      </w:r>
    </w:p>
    <w:p w14:paraId="6001B1B4" w14:textId="77777777" w:rsidR="006A785D" w:rsidRPr="006A785D" w:rsidRDefault="006A785D" w:rsidP="006A785D">
      <w:pPr>
        <w:tabs>
          <w:tab w:val="left" w:pos="426"/>
        </w:tabs>
        <w:jc w:val="both"/>
        <w:rPr>
          <w:rFonts w:ascii="Arial" w:hAnsi="Arial" w:cs="Arial"/>
          <w:sz w:val="18"/>
          <w:szCs w:val="22"/>
        </w:rPr>
      </w:pPr>
    </w:p>
    <w:p w14:paraId="3C0B24A7"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Vocals:</w:t>
      </w:r>
    </w:p>
    <w:p w14:paraId="1289E17A"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 xml:space="preserve">1 Representant de l’Assessoria Jurídica: Xavier Ramírez  o persona en qui delegui </w:t>
      </w:r>
    </w:p>
    <w:p w14:paraId="4E9BD1BF"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 xml:space="preserve">2 Representant de control econòmic pressupostari: Marisa Cabello Chico </w:t>
      </w:r>
    </w:p>
    <w:p w14:paraId="4ACA70B7"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 xml:space="preserve">3 Representant suplent de control econòmic pressupostari: Esther Castrillo </w:t>
      </w:r>
    </w:p>
    <w:p w14:paraId="5352FEA3" w14:textId="77777777" w:rsidR="006A785D" w:rsidRPr="006A785D" w:rsidRDefault="006A785D" w:rsidP="006A785D">
      <w:pPr>
        <w:tabs>
          <w:tab w:val="left" w:pos="426"/>
        </w:tabs>
        <w:jc w:val="both"/>
        <w:rPr>
          <w:rFonts w:ascii="Arial" w:hAnsi="Arial" w:cs="Arial"/>
          <w:sz w:val="18"/>
          <w:szCs w:val="22"/>
        </w:rPr>
      </w:pPr>
    </w:p>
    <w:p w14:paraId="31FF8B1B"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Secretari/a: Raquel Virloto</w:t>
      </w:r>
    </w:p>
    <w:p w14:paraId="3388671F" w14:textId="77777777" w:rsidR="006A785D" w:rsidRPr="006A785D" w:rsidRDefault="006A785D" w:rsidP="006A785D">
      <w:pPr>
        <w:tabs>
          <w:tab w:val="left" w:pos="426"/>
        </w:tabs>
        <w:jc w:val="both"/>
        <w:rPr>
          <w:rFonts w:ascii="Arial" w:hAnsi="Arial" w:cs="Arial"/>
          <w:sz w:val="18"/>
          <w:szCs w:val="22"/>
        </w:rPr>
      </w:pPr>
      <w:r w:rsidRPr="006A785D">
        <w:rPr>
          <w:rFonts w:ascii="Arial" w:hAnsi="Arial" w:cs="Arial"/>
          <w:sz w:val="18"/>
          <w:szCs w:val="22"/>
        </w:rPr>
        <w:t>Secretària Suplent: Cristina Soto</w:t>
      </w:r>
    </w:p>
    <w:p w14:paraId="12E8E1B6" w14:textId="77777777" w:rsidR="006A785D" w:rsidRPr="006A785D" w:rsidRDefault="006A785D" w:rsidP="006A785D">
      <w:pPr>
        <w:tabs>
          <w:tab w:val="left" w:pos="426"/>
        </w:tabs>
        <w:jc w:val="both"/>
        <w:rPr>
          <w:rFonts w:ascii="Arial" w:hAnsi="Arial" w:cs="Arial"/>
          <w:sz w:val="18"/>
          <w:szCs w:val="22"/>
        </w:rPr>
      </w:pPr>
    </w:p>
    <w:p w14:paraId="525258B6" w14:textId="77777777" w:rsidR="00B27CAE" w:rsidRPr="00F861BE" w:rsidRDefault="00B27CAE" w:rsidP="00B27CAE">
      <w:pPr>
        <w:pBdr>
          <w:bottom w:val="single" w:sz="4" w:space="1" w:color="BFBFBF" w:themeColor="background1" w:themeShade="BF"/>
        </w:pBdr>
        <w:tabs>
          <w:tab w:val="left" w:pos="426"/>
        </w:tabs>
        <w:jc w:val="both"/>
        <w:rPr>
          <w:rFonts w:ascii="Arial" w:hAnsi="Arial" w:cs="Arial"/>
          <w:sz w:val="16"/>
          <w:szCs w:val="22"/>
        </w:rPr>
      </w:pPr>
      <w:r w:rsidRPr="00F861BE">
        <w:rPr>
          <w:rFonts w:ascii="Arial" w:hAnsi="Arial" w:cs="Arial"/>
          <w:b/>
          <w:sz w:val="18"/>
          <w:szCs w:val="22"/>
        </w:rPr>
        <w:t>Per a adreçar-se a la mesa de contractació:</w:t>
      </w:r>
      <w:r w:rsidRPr="00F861BE">
        <w:rPr>
          <w:rFonts w:ascii="Arial" w:hAnsi="Arial" w:cs="Arial"/>
          <w:sz w:val="18"/>
          <w:szCs w:val="22"/>
        </w:rPr>
        <w:t xml:space="preserve"> </w:t>
      </w:r>
      <w:r w:rsidRPr="00F861BE">
        <w:rPr>
          <w:rFonts w:ascii="Arial" w:hAnsi="Arial" w:cs="Arial"/>
          <w:sz w:val="16"/>
          <w:szCs w:val="22"/>
        </w:rPr>
        <w:t xml:space="preserve">cal enviar un escrit a través de la petició genèrica de la Generalitat de Catalunya </w:t>
      </w:r>
      <w:hyperlink r:id="rId14" w:history="1">
        <w:r w:rsidRPr="00F861BE">
          <w:rPr>
            <w:rStyle w:val="Hipervnculo"/>
            <w:rFonts w:ascii="Arial" w:hAnsi="Arial" w:cs="Arial"/>
            <w:color w:val="auto"/>
            <w:sz w:val="16"/>
            <w:szCs w:val="22"/>
          </w:rPr>
          <w:t>(enllaç petició genèrica)</w:t>
        </w:r>
      </w:hyperlink>
      <w:r w:rsidRPr="00F861BE">
        <w:rPr>
          <w:rFonts w:ascii="Arial" w:hAnsi="Arial" w:cs="Arial"/>
          <w:sz w:val="16"/>
          <w:szCs w:val="22"/>
        </w:rPr>
        <w:t>. En “assumpte” indicar número d’expedient i a l’apartat de “On va adreçada” indicar “Departament de Salut”, tema “Salut” i subtema “Hospitals i centres sanitaris”.</w:t>
      </w:r>
    </w:p>
    <w:p w14:paraId="3C222897" w14:textId="77777777" w:rsidR="006617A7" w:rsidRPr="00F861BE" w:rsidRDefault="006617A7" w:rsidP="00B27CAE">
      <w:pPr>
        <w:pBdr>
          <w:bottom w:val="single" w:sz="4" w:space="1" w:color="BFBFBF" w:themeColor="background1" w:themeShade="BF"/>
        </w:pBdr>
        <w:tabs>
          <w:tab w:val="left" w:pos="426"/>
        </w:tabs>
        <w:jc w:val="both"/>
        <w:rPr>
          <w:rFonts w:ascii="Arial" w:hAnsi="Arial" w:cs="Arial"/>
          <w:sz w:val="18"/>
          <w:szCs w:val="22"/>
        </w:rPr>
      </w:pPr>
    </w:p>
    <w:p w14:paraId="057C06F8" w14:textId="77777777" w:rsidR="009333E2" w:rsidRPr="00F861BE" w:rsidRDefault="009333E2" w:rsidP="0067101A">
      <w:pPr>
        <w:pStyle w:val="Ttulo1"/>
        <w:spacing w:before="240"/>
        <w:rPr>
          <w:rFonts w:ascii="Arial" w:hAnsi="Arial" w:cs="Arial"/>
        </w:rPr>
      </w:pPr>
      <w:bookmarkStart w:id="24" w:name="_Toc1473058639"/>
      <w:r w:rsidRPr="049227E5">
        <w:rPr>
          <w:rFonts w:ascii="Arial" w:hAnsi="Arial" w:cs="Arial"/>
        </w:rPr>
        <w:t>Criteris d’adjudicació</w:t>
      </w:r>
      <w:bookmarkEnd w:id="24"/>
    </w:p>
    <w:p w14:paraId="022410F8" w14:textId="77777777" w:rsidR="009333E2" w:rsidRPr="00F861BE" w:rsidRDefault="009333E2" w:rsidP="00AC2D90">
      <w:pPr>
        <w:tabs>
          <w:tab w:val="left" w:pos="426"/>
        </w:tabs>
        <w:jc w:val="both"/>
        <w:rPr>
          <w:rFonts w:ascii="Arial" w:hAnsi="Arial" w:cs="Arial"/>
          <w:sz w:val="18"/>
          <w:szCs w:val="22"/>
        </w:rPr>
      </w:pPr>
      <w:r w:rsidRPr="00F861BE">
        <w:rPr>
          <w:rFonts w:ascii="Arial" w:hAnsi="Arial" w:cs="Arial"/>
          <w:sz w:val="18"/>
          <w:szCs w:val="22"/>
        </w:rPr>
        <w:t xml:space="preserve">Vegeu </w:t>
      </w:r>
      <w:r w:rsidRPr="00F861BE">
        <w:rPr>
          <w:rFonts w:ascii="Arial" w:hAnsi="Arial" w:cs="Arial"/>
          <w:b/>
          <w:sz w:val="18"/>
          <w:szCs w:val="22"/>
        </w:rPr>
        <w:t xml:space="preserve">annex </w:t>
      </w:r>
      <w:r w:rsidR="003D171C" w:rsidRPr="00F861BE">
        <w:rPr>
          <w:rFonts w:ascii="Arial" w:hAnsi="Arial" w:cs="Arial"/>
          <w:b/>
          <w:sz w:val="18"/>
          <w:szCs w:val="22"/>
        </w:rPr>
        <w:t>4</w:t>
      </w:r>
      <w:r w:rsidRPr="00F861BE">
        <w:rPr>
          <w:rFonts w:ascii="Arial" w:hAnsi="Arial" w:cs="Arial"/>
          <w:sz w:val="18"/>
          <w:szCs w:val="22"/>
        </w:rPr>
        <w:t xml:space="preserve"> </w:t>
      </w:r>
    </w:p>
    <w:p w14:paraId="3CABA866" w14:textId="77777777" w:rsidR="006A2692" w:rsidRPr="00F861BE" w:rsidRDefault="006A2692" w:rsidP="006A2692">
      <w:pPr>
        <w:pBdr>
          <w:bottom w:val="single" w:sz="4" w:space="1" w:color="BFBFBF" w:themeColor="background1" w:themeShade="BF"/>
        </w:pBdr>
        <w:tabs>
          <w:tab w:val="left" w:pos="1291"/>
        </w:tabs>
        <w:jc w:val="both"/>
        <w:rPr>
          <w:rFonts w:ascii="Arial" w:hAnsi="Arial" w:cs="Arial"/>
          <w:sz w:val="18"/>
          <w:szCs w:val="22"/>
        </w:rPr>
      </w:pPr>
      <w:r w:rsidRPr="00F861BE">
        <w:rPr>
          <w:rFonts w:ascii="Arial" w:hAnsi="Arial" w:cs="Arial"/>
          <w:sz w:val="18"/>
          <w:szCs w:val="22"/>
        </w:rPr>
        <w:tab/>
      </w:r>
    </w:p>
    <w:p w14:paraId="206834A4" w14:textId="035E47E5" w:rsidR="009333E2" w:rsidRPr="00F861BE" w:rsidRDefault="009333E2" w:rsidP="0067101A">
      <w:pPr>
        <w:pStyle w:val="Ttulo1"/>
        <w:spacing w:before="240"/>
        <w:rPr>
          <w:rFonts w:ascii="Arial" w:hAnsi="Arial" w:cs="Arial"/>
        </w:rPr>
      </w:pPr>
      <w:r w:rsidRPr="049227E5">
        <w:rPr>
          <w:rFonts w:ascii="Arial" w:hAnsi="Arial" w:cs="Arial"/>
        </w:rPr>
        <w:t xml:space="preserve"> </w:t>
      </w:r>
      <w:bookmarkStart w:id="25" w:name="_Toc419391017"/>
      <w:r w:rsidR="00DC011E" w:rsidRPr="049227E5">
        <w:rPr>
          <w:rFonts w:ascii="Arial" w:hAnsi="Arial" w:cs="Arial"/>
        </w:rPr>
        <w:t>Pòlissa de responsabilitat civil</w:t>
      </w:r>
      <w:bookmarkEnd w:id="25"/>
    </w:p>
    <w:p w14:paraId="3018913A" w14:textId="2DA6862B" w:rsidR="006A785D" w:rsidRDefault="006A785D" w:rsidP="006A785D">
      <w:pPr>
        <w:tabs>
          <w:tab w:val="left" w:pos="426"/>
        </w:tabs>
        <w:jc w:val="both"/>
        <w:rPr>
          <w:rFonts w:ascii="Arial" w:hAnsi="Arial" w:cs="Arial"/>
          <w:sz w:val="22"/>
          <w:szCs w:val="22"/>
        </w:rPr>
      </w:pPr>
      <w:r>
        <w:rPr>
          <w:rFonts w:ascii="Arial" w:hAnsi="Arial" w:cs="Arial"/>
          <w:sz w:val="18"/>
          <w:szCs w:val="22"/>
        </w:rPr>
        <w:t>L’empresa proposada com a adjudicatària haurà d‘acreditar la possessió de la pòlissa en el moment de presentar la documentació del requeriment. En el supòsit de resultar adjudicataris el certificat de la companyia asseguradora s’haurà d’emetre per l’import de la suma dels imports indicats en aquest apartat.</w:t>
      </w:r>
    </w:p>
    <w:p w14:paraId="00941977" w14:textId="77777777" w:rsidR="00DC011E" w:rsidRPr="00F861BE" w:rsidRDefault="00DC011E" w:rsidP="00493EDA">
      <w:pPr>
        <w:pBdr>
          <w:bottom w:val="single" w:sz="4" w:space="1" w:color="BFBFBF" w:themeColor="background1" w:themeShade="BF"/>
        </w:pBdr>
        <w:tabs>
          <w:tab w:val="left" w:pos="426"/>
        </w:tabs>
        <w:jc w:val="both"/>
        <w:rPr>
          <w:rFonts w:ascii="Arial" w:hAnsi="Arial" w:cs="Arial"/>
          <w:sz w:val="18"/>
          <w:szCs w:val="22"/>
        </w:rPr>
      </w:pPr>
    </w:p>
    <w:p w14:paraId="5BA9B0DD" w14:textId="77777777" w:rsidR="00B949AA" w:rsidRPr="00F861BE" w:rsidRDefault="00B949AA" w:rsidP="00B949AA">
      <w:pPr>
        <w:pStyle w:val="Ttulo1"/>
        <w:spacing w:before="240"/>
        <w:rPr>
          <w:rFonts w:ascii="Arial" w:hAnsi="Arial" w:cs="Arial"/>
        </w:rPr>
      </w:pPr>
      <w:bookmarkStart w:id="26" w:name="_Toc16252775"/>
      <w:bookmarkStart w:id="27" w:name="_Toc159256356"/>
      <w:r w:rsidRPr="049227E5">
        <w:rPr>
          <w:rFonts w:ascii="Arial" w:hAnsi="Arial" w:cs="Arial"/>
        </w:rPr>
        <w:t>Garanties exigides</w:t>
      </w:r>
      <w:bookmarkEnd w:id="26"/>
      <w:bookmarkEnd w:id="27"/>
    </w:p>
    <w:p w14:paraId="17F302E0" w14:textId="77777777" w:rsidR="00B949AA" w:rsidRPr="00F861BE" w:rsidRDefault="00B949AA" w:rsidP="00B949AA">
      <w:pPr>
        <w:tabs>
          <w:tab w:val="left" w:pos="426"/>
        </w:tabs>
        <w:jc w:val="both"/>
        <w:rPr>
          <w:rFonts w:ascii="Arial" w:hAnsi="Arial" w:cs="Arial"/>
          <w:b/>
          <w:sz w:val="18"/>
          <w:szCs w:val="22"/>
        </w:rPr>
      </w:pPr>
      <w:r w:rsidRPr="00F861BE">
        <w:rPr>
          <w:rFonts w:ascii="Arial" w:hAnsi="Arial" w:cs="Arial"/>
          <w:b/>
          <w:sz w:val="18"/>
          <w:szCs w:val="22"/>
        </w:rPr>
        <w:t>Garantia provisional</w:t>
      </w:r>
    </w:p>
    <w:p w14:paraId="60C21720" w14:textId="77777777" w:rsidR="00B949AA" w:rsidRPr="00F861BE" w:rsidRDefault="00B949AA" w:rsidP="00B949AA">
      <w:pPr>
        <w:tabs>
          <w:tab w:val="left" w:pos="426"/>
        </w:tabs>
        <w:jc w:val="both"/>
        <w:rPr>
          <w:rFonts w:ascii="Arial" w:hAnsi="Arial" w:cs="Arial"/>
          <w:sz w:val="18"/>
          <w:szCs w:val="22"/>
        </w:rPr>
      </w:pPr>
    </w:p>
    <w:p w14:paraId="10FE18F8" w14:textId="77777777" w:rsidR="00B949AA" w:rsidRPr="00F861BE" w:rsidRDefault="00B949AA" w:rsidP="00B949AA">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GAR_NO"/>
            <w:enabled/>
            <w:calcOnExit w:val="0"/>
            <w:checkBox>
              <w:sizeAuto/>
              <w:default w:val="1"/>
            </w:checkBox>
          </w:ffData>
        </w:fldChar>
      </w:r>
      <w:bookmarkStart w:id="28" w:name="GAR_NO"/>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bookmarkEnd w:id="28"/>
      <w:r w:rsidRPr="00F861BE">
        <w:rPr>
          <w:rFonts w:ascii="Arial" w:hAnsi="Arial" w:cs="Arial"/>
          <w:sz w:val="18"/>
          <w:szCs w:val="22"/>
        </w:rPr>
        <w:t xml:space="preserve"> No</w:t>
      </w:r>
    </w:p>
    <w:p w14:paraId="7F109C9C" w14:textId="77777777" w:rsidR="00B949AA" w:rsidRPr="00F861BE" w:rsidRDefault="00B949AA" w:rsidP="00B949AA">
      <w:pPr>
        <w:pBdr>
          <w:bottom w:val="single" w:sz="4" w:space="1" w:color="BFBFBF" w:themeColor="background1" w:themeShade="BF"/>
        </w:pBdr>
        <w:tabs>
          <w:tab w:val="left" w:pos="426"/>
        </w:tabs>
        <w:jc w:val="both"/>
        <w:rPr>
          <w:rFonts w:ascii="Arial" w:hAnsi="Arial" w:cs="Arial"/>
          <w:b/>
          <w:sz w:val="20"/>
          <w:szCs w:val="18"/>
        </w:rPr>
      </w:pPr>
    </w:p>
    <w:p w14:paraId="3B55078E" w14:textId="77777777" w:rsidR="00B949AA" w:rsidRPr="00F861BE" w:rsidRDefault="00B949AA" w:rsidP="00B949AA">
      <w:pPr>
        <w:pStyle w:val="Descripcin"/>
        <w:numPr>
          <w:ilvl w:val="0"/>
          <w:numId w:val="0"/>
        </w:numPr>
        <w:tabs>
          <w:tab w:val="left" w:pos="426"/>
        </w:tabs>
        <w:jc w:val="both"/>
        <w:rPr>
          <w:rFonts w:ascii="Arial" w:hAnsi="Arial" w:cs="Arial"/>
          <w:sz w:val="18"/>
          <w:szCs w:val="22"/>
        </w:rPr>
      </w:pPr>
      <w:r w:rsidRPr="00F861BE">
        <w:rPr>
          <w:rFonts w:ascii="Arial" w:hAnsi="Arial" w:cs="Arial"/>
          <w:sz w:val="18"/>
          <w:szCs w:val="22"/>
        </w:rPr>
        <w:t>Garantia definitiva</w:t>
      </w:r>
    </w:p>
    <w:p w14:paraId="480FA83B" w14:textId="5D1614D5" w:rsidR="00B949AA" w:rsidRPr="00F861BE" w:rsidRDefault="006A785D" w:rsidP="00B949AA">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separate"/>
      </w:r>
      <w:r>
        <w:rPr>
          <w:rFonts w:ascii="Arial" w:hAnsi="Arial" w:cs="Arial"/>
          <w:sz w:val="14"/>
          <w:szCs w:val="22"/>
        </w:rPr>
        <w:fldChar w:fldCharType="end"/>
      </w:r>
      <w:r w:rsidR="00B949AA" w:rsidRPr="00F861BE">
        <w:rPr>
          <w:rFonts w:ascii="Arial" w:hAnsi="Arial" w:cs="Arial"/>
          <w:sz w:val="14"/>
          <w:szCs w:val="22"/>
        </w:rPr>
        <w:t xml:space="preserve"> </w:t>
      </w:r>
      <w:r w:rsidR="00B949AA" w:rsidRPr="00F861BE">
        <w:rPr>
          <w:rFonts w:ascii="Arial" w:hAnsi="Arial" w:cs="Arial"/>
          <w:sz w:val="18"/>
          <w:szCs w:val="22"/>
        </w:rPr>
        <w:t xml:space="preserve">Sí  </w:t>
      </w:r>
      <w:r w:rsidR="00B949AA" w:rsidRPr="00F861BE">
        <w:rPr>
          <w:rFonts w:ascii="Arial" w:hAnsi="Arial" w:cs="Arial"/>
          <w:sz w:val="14"/>
          <w:szCs w:val="22"/>
        </w:rPr>
        <w:fldChar w:fldCharType="begin">
          <w:ffData>
            <w:name w:val=""/>
            <w:enabled/>
            <w:calcOnExit w:val="0"/>
            <w:checkBox>
              <w:sizeAuto/>
              <w:default w:val="0"/>
            </w:checkBox>
          </w:ffData>
        </w:fldChar>
      </w:r>
      <w:r w:rsidR="00B949AA" w:rsidRPr="00F861BE">
        <w:rPr>
          <w:rFonts w:ascii="Arial" w:hAnsi="Arial" w:cs="Arial"/>
          <w:sz w:val="14"/>
          <w:szCs w:val="22"/>
        </w:rPr>
        <w:instrText xml:space="preserve"> FORMCHECKBOX </w:instrText>
      </w:r>
      <w:r w:rsidR="00B949AA" w:rsidRPr="00F861BE">
        <w:rPr>
          <w:rFonts w:ascii="Arial" w:hAnsi="Arial" w:cs="Arial"/>
          <w:sz w:val="14"/>
          <w:szCs w:val="22"/>
        </w:rPr>
      </w:r>
      <w:r w:rsidR="00B949AA" w:rsidRPr="00F861BE">
        <w:rPr>
          <w:rFonts w:ascii="Arial" w:hAnsi="Arial" w:cs="Arial"/>
          <w:sz w:val="14"/>
          <w:szCs w:val="22"/>
        </w:rPr>
        <w:fldChar w:fldCharType="separate"/>
      </w:r>
      <w:r w:rsidR="00B949AA" w:rsidRPr="00F861BE">
        <w:rPr>
          <w:rFonts w:ascii="Arial" w:hAnsi="Arial" w:cs="Arial"/>
          <w:sz w:val="14"/>
          <w:szCs w:val="22"/>
        </w:rPr>
        <w:fldChar w:fldCharType="end"/>
      </w:r>
      <w:r w:rsidR="00B949AA" w:rsidRPr="00F861BE">
        <w:rPr>
          <w:rFonts w:ascii="Arial" w:hAnsi="Arial" w:cs="Arial"/>
          <w:sz w:val="18"/>
          <w:szCs w:val="22"/>
        </w:rPr>
        <w:t xml:space="preserve"> No</w:t>
      </w:r>
    </w:p>
    <w:p w14:paraId="1BB5AA84" w14:textId="77777777" w:rsidR="00B949AA" w:rsidRPr="00F861BE" w:rsidRDefault="00B949AA" w:rsidP="00B949AA">
      <w:pPr>
        <w:tabs>
          <w:tab w:val="left" w:pos="426"/>
        </w:tabs>
        <w:jc w:val="both"/>
        <w:rPr>
          <w:rFonts w:ascii="Arial" w:hAnsi="Arial" w:cs="Arial"/>
          <w:sz w:val="20"/>
          <w:szCs w:val="22"/>
        </w:rPr>
      </w:pPr>
    </w:p>
    <w:p w14:paraId="235B3D95" w14:textId="794EA16C" w:rsidR="00B949AA" w:rsidRPr="00F861BE" w:rsidRDefault="00B949AA" w:rsidP="00B949AA">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w:t>
      </w:r>
      <w:r w:rsidRPr="00F861BE">
        <w:rPr>
          <w:rFonts w:ascii="Arial" w:hAnsi="Arial" w:cs="Arial"/>
          <w:sz w:val="18"/>
          <w:szCs w:val="22"/>
        </w:rPr>
        <w:t xml:space="preserve"> </w:t>
      </w:r>
      <w:r w:rsidR="006A785D">
        <w:rPr>
          <w:rFonts w:ascii="Arial" w:hAnsi="Arial" w:cs="Arial"/>
          <w:sz w:val="18"/>
          <w:szCs w:val="22"/>
        </w:rPr>
        <w:t>5% sobre l’import d’adjudicació sense IVA</w:t>
      </w:r>
    </w:p>
    <w:p w14:paraId="7E56365F" w14:textId="77777777" w:rsidR="00B949AA" w:rsidRPr="00F861BE" w:rsidRDefault="00B949AA" w:rsidP="00B949AA">
      <w:pPr>
        <w:tabs>
          <w:tab w:val="left" w:pos="426"/>
        </w:tabs>
        <w:jc w:val="both"/>
        <w:rPr>
          <w:rFonts w:ascii="Arial" w:hAnsi="Arial" w:cs="Arial"/>
          <w:sz w:val="20"/>
          <w:szCs w:val="22"/>
        </w:rPr>
      </w:pPr>
    </w:p>
    <w:p w14:paraId="4C70D206" w14:textId="20BEF3DB" w:rsidR="006A2692" w:rsidRPr="00F861BE" w:rsidRDefault="00B949AA"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i/>
          <w:sz w:val="18"/>
          <w:szCs w:val="22"/>
        </w:rPr>
      </w:pPr>
      <w:r w:rsidRPr="00F861BE">
        <w:rPr>
          <w:rFonts w:ascii="Arial" w:hAnsi="Arial" w:cs="Arial"/>
          <w:b/>
          <w:sz w:val="18"/>
          <w:szCs w:val="22"/>
        </w:rPr>
        <w:t>Forma de constitució:</w:t>
      </w:r>
      <w:r w:rsidRPr="00F861BE">
        <w:rPr>
          <w:rFonts w:ascii="Arial" w:hAnsi="Arial" w:cs="Arial"/>
          <w:sz w:val="18"/>
          <w:szCs w:val="22"/>
        </w:rPr>
        <w:t xml:space="preserve"> </w:t>
      </w:r>
    </w:p>
    <w:p w14:paraId="1F35FF3B" w14:textId="77777777" w:rsidR="00BF1F40" w:rsidRPr="00F861BE" w:rsidRDefault="00BF1F40"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i/>
          <w:sz w:val="18"/>
          <w:szCs w:val="22"/>
        </w:rPr>
      </w:pPr>
    </w:p>
    <w:p w14:paraId="758D461C" w14:textId="77777777" w:rsidR="00B61980" w:rsidRPr="00F861BE" w:rsidRDefault="006A2692"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La garantia definitiva serà retornada a l’empresa contractista quan l’òrgan competent de fiscalització de la Unió Europea accepti la sol·licitud de certificació presentada</w:t>
      </w:r>
    </w:p>
    <w:p w14:paraId="2C33DBA2" w14:textId="77777777" w:rsidR="00672569" w:rsidRPr="00F861BE" w:rsidRDefault="00672569"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p>
    <w:p w14:paraId="4D413893" w14:textId="77777777" w:rsidR="003C7381" w:rsidRPr="00F861BE" w:rsidRDefault="003C7381" w:rsidP="0067101A">
      <w:pPr>
        <w:pStyle w:val="Ttulo1"/>
        <w:spacing w:before="240"/>
        <w:rPr>
          <w:rFonts w:ascii="Arial" w:hAnsi="Arial" w:cs="Arial"/>
        </w:rPr>
      </w:pPr>
      <w:bookmarkStart w:id="29" w:name="_Toc2096775418"/>
      <w:r w:rsidRPr="049227E5">
        <w:rPr>
          <w:rFonts w:ascii="Arial" w:hAnsi="Arial" w:cs="Arial"/>
        </w:rPr>
        <w:t xml:space="preserve">Condicions especials </w:t>
      </w:r>
      <w:r w:rsidR="006A4BE8" w:rsidRPr="049227E5">
        <w:rPr>
          <w:rFonts w:ascii="Arial" w:hAnsi="Arial" w:cs="Arial"/>
        </w:rPr>
        <w:t xml:space="preserve">i essencials </w:t>
      </w:r>
      <w:r w:rsidRPr="049227E5">
        <w:rPr>
          <w:rFonts w:ascii="Arial" w:hAnsi="Arial" w:cs="Arial"/>
        </w:rPr>
        <w:t>d'execució</w:t>
      </w:r>
      <w:bookmarkEnd w:id="29"/>
    </w:p>
    <w:p w14:paraId="5A243A84" w14:textId="588C1B65" w:rsidR="00A23279" w:rsidRPr="00F861BE" w:rsidRDefault="00A23279" w:rsidP="00AC2D90">
      <w:pPr>
        <w:tabs>
          <w:tab w:val="left" w:pos="426"/>
        </w:tabs>
        <w:jc w:val="both"/>
        <w:rPr>
          <w:rFonts w:ascii="Arial" w:hAnsi="Arial" w:cs="Arial"/>
          <w:sz w:val="18"/>
          <w:szCs w:val="22"/>
        </w:rPr>
      </w:pPr>
      <w:r w:rsidRPr="00F861BE">
        <w:rPr>
          <w:rFonts w:ascii="Arial" w:hAnsi="Arial" w:cs="Arial"/>
          <w:sz w:val="18"/>
          <w:szCs w:val="22"/>
        </w:rPr>
        <w:t xml:space="preserve">Veure </w:t>
      </w:r>
      <w:r w:rsidRPr="00F861BE">
        <w:rPr>
          <w:rFonts w:ascii="Arial" w:hAnsi="Arial" w:cs="Arial"/>
          <w:b/>
          <w:sz w:val="18"/>
          <w:szCs w:val="22"/>
        </w:rPr>
        <w:t xml:space="preserve">annex </w:t>
      </w:r>
      <w:r w:rsidR="00DC011E">
        <w:rPr>
          <w:rFonts w:ascii="Arial" w:hAnsi="Arial" w:cs="Arial"/>
          <w:b/>
          <w:sz w:val="18"/>
          <w:szCs w:val="22"/>
        </w:rPr>
        <w:t>7</w:t>
      </w:r>
      <w:r w:rsidRPr="00F861BE">
        <w:rPr>
          <w:rFonts w:ascii="Arial" w:hAnsi="Arial" w:cs="Arial"/>
          <w:sz w:val="18"/>
          <w:szCs w:val="22"/>
        </w:rPr>
        <w:t xml:space="preserve"> </w:t>
      </w:r>
    </w:p>
    <w:p w14:paraId="3AE5AEFF" w14:textId="77777777" w:rsidR="003C7381" w:rsidRPr="00F861BE" w:rsidRDefault="003C7381" w:rsidP="00493EDA">
      <w:pPr>
        <w:pBdr>
          <w:bottom w:val="single" w:sz="4" w:space="1" w:color="BFBFBF" w:themeColor="background1" w:themeShade="BF"/>
        </w:pBdr>
        <w:tabs>
          <w:tab w:val="left" w:pos="426"/>
        </w:tabs>
        <w:autoSpaceDE w:val="0"/>
        <w:autoSpaceDN w:val="0"/>
        <w:adjustRightInd w:val="0"/>
        <w:jc w:val="both"/>
        <w:rPr>
          <w:rFonts w:ascii="Arial" w:hAnsi="Arial" w:cs="Arial"/>
          <w:iCs/>
          <w:sz w:val="20"/>
          <w:szCs w:val="22"/>
        </w:rPr>
      </w:pPr>
    </w:p>
    <w:p w14:paraId="18774CB3" w14:textId="77777777" w:rsidR="006617A7" w:rsidRPr="00F861BE" w:rsidRDefault="006617A7" w:rsidP="006617A7">
      <w:pPr>
        <w:pStyle w:val="Ttulo1"/>
        <w:spacing w:before="240"/>
        <w:rPr>
          <w:rFonts w:ascii="Arial" w:hAnsi="Arial" w:cs="Arial"/>
        </w:rPr>
      </w:pPr>
      <w:bookmarkStart w:id="30" w:name="_Toc486968723"/>
      <w:bookmarkStart w:id="31" w:name="_Toc95992144"/>
      <w:r w:rsidRPr="049227E5">
        <w:rPr>
          <w:rFonts w:ascii="Arial" w:hAnsi="Arial" w:cs="Arial"/>
        </w:rPr>
        <w:t>Programa de treball</w:t>
      </w:r>
      <w:bookmarkEnd w:id="30"/>
    </w:p>
    <w:p w14:paraId="1C26F413" w14:textId="2478C369" w:rsidR="006A785D"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006A785D">
        <w:rPr>
          <w:rFonts w:ascii="Arial" w:hAnsi="Arial" w:cs="Arial"/>
          <w:sz w:val="14"/>
          <w:szCs w:val="22"/>
        </w:rPr>
        <w:fldChar w:fldCharType="begin">
          <w:ffData>
            <w:name w:val=""/>
            <w:enabled/>
            <w:calcOnExit w:val="0"/>
            <w:checkBox>
              <w:sizeAuto/>
              <w:default w:val="1"/>
            </w:checkBox>
          </w:ffData>
        </w:fldChar>
      </w:r>
      <w:r w:rsidR="006A785D">
        <w:rPr>
          <w:rFonts w:ascii="Arial" w:hAnsi="Arial" w:cs="Arial"/>
          <w:sz w:val="14"/>
          <w:szCs w:val="22"/>
        </w:rPr>
        <w:instrText xml:space="preserve"> FORMCHECKBOX </w:instrText>
      </w:r>
      <w:r w:rsidR="006A785D">
        <w:rPr>
          <w:rFonts w:ascii="Arial" w:hAnsi="Arial" w:cs="Arial"/>
          <w:sz w:val="14"/>
          <w:szCs w:val="22"/>
        </w:rPr>
      </w:r>
      <w:r w:rsidR="006A785D">
        <w:rPr>
          <w:rFonts w:ascii="Arial" w:hAnsi="Arial" w:cs="Arial"/>
          <w:sz w:val="14"/>
          <w:szCs w:val="22"/>
        </w:rPr>
        <w:fldChar w:fldCharType="separate"/>
      </w:r>
      <w:r w:rsidR="006A785D">
        <w:rPr>
          <w:rFonts w:ascii="Arial" w:hAnsi="Arial" w:cs="Arial"/>
          <w:sz w:val="14"/>
          <w:szCs w:val="22"/>
        </w:rPr>
        <w:fldChar w:fldCharType="end"/>
      </w:r>
      <w:r w:rsidRPr="00F861BE">
        <w:rPr>
          <w:rFonts w:ascii="Arial" w:hAnsi="Arial" w:cs="Arial"/>
          <w:sz w:val="18"/>
          <w:szCs w:val="22"/>
        </w:rPr>
        <w:t xml:space="preserve"> No.</w:t>
      </w:r>
      <w:r w:rsidR="006A785D">
        <w:rPr>
          <w:rFonts w:ascii="Arial" w:hAnsi="Arial" w:cs="Arial"/>
          <w:sz w:val="18"/>
          <w:szCs w:val="22"/>
        </w:rPr>
        <w:t xml:space="preserve"> </w:t>
      </w:r>
    </w:p>
    <w:p w14:paraId="525D4996" w14:textId="77777777" w:rsidR="006617A7" w:rsidRPr="00F861BE" w:rsidRDefault="006617A7" w:rsidP="006617A7">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 </w:t>
      </w:r>
    </w:p>
    <w:p w14:paraId="5FDCECD0" w14:textId="77777777" w:rsidR="009E3D08" w:rsidRPr="00F861BE" w:rsidRDefault="009E3D08" w:rsidP="009E3D08">
      <w:pPr>
        <w:pStyle w:val="Ttulo1"/>
        <w:spacing w:before="240"/>
        <w:rPr>
          <w:rFonts w:ascii="Arial" w:hAnsi="Arial" w:cs="Arial"/>
        </w:rPr>
      </w:pPr>
      <w:bookmarkStart w:id="32" w:name="_Toc1145119856"/>
      <w:r w:rsidRPr="049227E5">
        <w:rPr>
          <w:rFonts w:ascii="Arial" w:hAnsi="Arial" w:cs="Arial"/>
        </w:rPr>
        <w:lastRenderedPageBreak/>
        <w:t>Responsable del contracte</w:t>
      </w:r>
      <w:bookmarkEnd w:id="32"/>
    </w:p>
    <w:p w14:paraId="3975C1ED" w14:textId="793A465F" w:rsidR="009E3D08" w:rsidRPr="00F861BE" w:rsidRDefault="009E3D08" w:rsidP="009E3D08">
      <w:pPr>
        <w:tabs>
          <w:tab w:val="left" w:pos="426"/>
        </w:tabs>
        <w:jc w:val="both"/>
        <w:rPr>
          <w:rFonts w:ascii="Arial" w:hAnsi="Arial" w:cs="Arial"/>
          <w:sz w:val="18"/>
          <w:szCs w:val="22"/>
        </w:rPr>
      </w:pPr>
      <w:r w:rsidRPr="00F861BE">
        <w:rPr>
          <w:rFonts w:ascii="Arial" w:hAnsi="Arial" w:cs="Arial"/>
          <w:sz w:val="14"/>
          <w:szCs w:val="22"/>
        </w:rPr>
        <w:fldChar w:fldCharType="begin">
          <w:ffData>
            <w:name w:val="RESP_SI"/>
            <w:enabled/>
            <w:calcOnExit w:val="0"/>
            <w:checkBox>
              <w:sizeAuto/>
              <w:default w:val="1"/>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AF3DC5">
        <w:rPr>
          <w:rFonts w:ascii="Arial" w:hAnsi="Arial" w:cs="Arial"/>
          <w:sz w:val="16"/>
          <w:szCs w:val="22"/>
        </w:rPr>
        <w:t>Marisa Cabello</w:t>
      </w:r>
    </w:p>
    <w:p w14:paraId="759D7D2E" w14:textId="77777777" w:rsidR="009E3D08" w:rsidRPr="00F861BE" w:rsidRDefault="009E3D08" w:rsidP="009E3D08">
      <w:pPr>
        <w:tabs>
          <w:tab w:val="left" w:pos="426"/>
        </w:tabs>
        <w:jc w:val="both"/>
        <w:rPr>
          <w:rFonts w:ascii="Arial" w:hAnsi="Arial" w:cs="Arial"/>
          <w:sz w:val="18"/>
          <w:szCs w:val="22"/>
        </w:rPr>
      </w:pPr>
      <w:r w:rsidRPr="00F861BE">
        <w:rPr>
          <w:rFonts w:ascii="Arial" w:hAnsi="Arial" w:cs="Arial"/>
          <w:sz w:val="14"/>
          <w:szCs w:val="22"/>
        </w:rPr>
        <w:fldChar w:fldCharType="begin">
          <w:ffData>
            <w:name w:val="RESP_NO"/>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No</w:t>
      </w:r>
    </w:p>
    <w:p w14:paraId="35D856FB"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i/>
          <w:sz w:val="18"/>
          <w:szCs w:val="22"/>
        </w:rPr>
      </w:pPr>
    </w:p>
    <w:p w14:paraId="478DAC08"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Designació de la unitat encarregada de seguiment i control de l’execució:</w:t>
      </w:r>
    </w:p>
    <w:p w14:paraId="210D885F" w14:textId="34F6CE42" w:rsidR="009E3D08" w:rsidRDefault="006A785D" w:rsidP="009E3D08">
      <w:pPr>
        <w:pBdr>
          <w:bottom w:val="single" w:sz="4" w:space="1" w:color="BFBFBF" w:themeColor="background1" w:themeShade="BF"/>
        </w:pBdr>
        <w:tabs>
          <w:tab w:val="left" w:pos="426"/>
        </w:tabs>
        <w:jc w:val="both"/>
        <w:rPr>
          <w:rFonts w:ascii="Arial" w:hAnsi="Arial" w:cs="Arial"/>
          <w:sz w:val="16"/>
          <w:szCs w:val="22"/>
        </w:rPr>
      </w:pPr>
      <w:r>
        <w:rPr>
          <w:rFonts w:ascii="Arial" w:hAnsi="Arial" w:cs="Arial"/>
          <w:sz w:val="16"/>
          <w:szCs w:val="22"/>
        </w:rPr>
        <w:t>Marisa Cabello</w:t>
      </w:r>
    </w:p>
    <w:p w14:paraId="5151BF7A" w14:textId="260A3BAE" w:rsidR="006A785D" w:rsidRDefault="006A785D" w:rsidP="009E3D08">
      <w:pPr>
        <w:pBdr>
          <w:bottom w:val="single" w:sz="4" w:space="1" w:color="BFBFBF" w:themeColor="background1" w:themeShade="BF"/>
        </w:pBdr>
        <w:tabs>
          <w:tab w:val="left" w:pos="426"/>
        </w:tabs>
        <w:jc w:val="both"/>
        <w:rPr>
          <w:rFonts w:ascii="Arial" w:hAnsi="Arial" w:cs="Arial"/>
          <w:sz w:val="16"/>
          <w:szCs w:val="22"/>
        </w:rPr>
      </w:pPr>
      <w:r>
        <w:rPr>
          <w:rFonts w:ascii="Arial" w:hAnsi="Arial" w:cs="Arial"/>
          <w:sz w:val="16"/>
          <w:szCs w:val="22"/>
        </w:rPr>
        <w:t>Carme Torrell</w:t>
      </w:r>
    </w:p>
    <w:p w14:paraId="4CA196C9" w14:textId="77777777" w:rsidR="0075492E" w:rsidRPr="00F861BE" w:rsidRDefault="0075492E" w:rsidP="0075492E">
      <w:pPr>
        <w:pStyle w:val="Ttulo1"/>
        <w:spacing w:before="240"/>
        <w:rPr>
          <w:rFonts w:ascii="Arial" w:hAnsi="Arial" w:cs="Arial"/>
        </w:rPr>
      </w:pPr>
      <w:bookmarkStart w:id="33" w:name="_Toc1269301660"/>
      <w:r w:rsidRPr="049227E5">
        <w:rPr>
          <w:rFonts w:ascii="Arial" w:hAnsi="Arial" w:cs="Arial"/>
        </w:rPr>
        <w:t>Modificació del contracte prevista</w:t>
      </w:r>
      <w:bookmarkEnd w:id="31"/>
      <w:bookmarkEnd w:id="33"/>
    </w:p>
    <w:p w14:paraId="4D83FD5F" w14:textId="77777777" w:rsidR="00971CA2" w:rsidRDefault="00971CA2" w:rsidP="00493EDA">
      <w:pPr>
        <w:pBdr>
          <w:bottom w:val="single" w:sz="4" w:space="1" w:color="BFBFBF" w:themeColor="background1" w:themeShade="BF"/>
        </w:pBdr>
        <w:tabs>
          <w:tab w:val="left" w:pos="426"/>
        </w:tabs>
        <w:jc w:val="both"/>
        <w:rPr>
          <w:rFonts w:ascii="Arial" w:hAnsi="Arial" w:cs="Arial"/>
          <w:sz w:val="18"/>
          <w:szCs w:val="22"/>
        </w:rPr>
      </w:pPr>
    </w:p>
    <w:p w14:paraId="3FD0B4CE" w14:textId="2DE9A3ED" w:rsidR="00AF3DC5" w:rsidRDefault="00AF3DC5" w:rsidP="00493EDA">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 xml:space="preserve">No </w:t>
      </w:r>
      <w:r w:rsidR="00672569">
        <w:rPr>
          <w:rFonts w:ascii="Arial" w:hAnsi="Arial" w:cs="Arial"/>
          <w:sz w:val="18"/>
          <w:szCs w:val="22"/>
        </w:rPr>
        <w:t>aplica</w:t>
      </w:r>
    </w:p>
    <w:p w14:paraId="118D9E36" w14:textId="77777777" w:rsidR="00AF3DC5" w:rsidRPr="00F861BE" w:rsidRDefault="00AF3DC5" w:rsidP="00493EDA">
      <w:pPr>
        <w:pBdr>
          <w:bottom w:val="single" w:sz="4" w:space="1" w:color="BFBFBF" w:themeColor="background1" w:themeShade="BF"/>
        </w:pBdr>
        <w:tabs>
          <w:tab w:val="left" w:pos="426"/>
        </w:tabs>
        <w:jc w:val="both"/>
        <w:rPr>
          <w:rFonts w:ascii="Arial" w:hAnsi="Arial" w:cs="Arial"/>
          <w:sz w:val="18"/>
          <w:szCs w:val="22"/>
        </w:rPr>
      </w:pPr>
    </w:p>
    <w:p w14:paraId="5B9BF2B0" w14:textId="77777777" w:rsidR="002A1540" w:rsidRPr="00F861BE" w:rsidRDefault="002A1540" w:rsidP="0067101A">
      <w:pPr>
        <w:pStyle w:val="Ttulo1"/>
        <w:spacing w:before="240"/>
        <w:rPr>
          <w:rFonts w:ascii="Arial" w:hAnsi="Arial" w:cs="Arial"/>
        </w:rPr>
      </w:pPr>
      <w:bookmarkStart w:id="34" w:name="_Toc100551305"/>
      <w:r w:rsidRPr="049227E5">
        <w:rPr>
          <w:rFonts w:ascii="Arial" w:hAnsi="Arial" w:cs="Arial"/>
        </w:rPr>
        <w:t>Modificació del contracte no prevista</w:t>
      </w:r>
      <w:bookmarkEnd w:id="34"/>
    </w:p>
    <w:p w14:paraId="08BA273A" w14:textId="77777777" w:rsidR="002A1540" w:rsidRPr="00F861BE" w:rsidRDefault="002A1540" w:rsidP="00AC2D90">
      <w:pPr>
        <w:tabs>
          <w:tab w:val="left" w:pos="426"/>
        </w:tabs>
        <w:jc w:val="both"/>
        <w:rPr>
          <w:rFonts w:ascii="Arial" w:hAnsi="Arial" w:cs="Arial"/>
          <w:sz w:val="18"/>
          <w:szCs w:val="22"/>
        </w:rPr>
      </w:pPr>
      <w:r w:rsidRPr="00F861BE">
        <w:rPr>
          <w:rFonts w:ascii="Arial" w:hAnsi="Arial" w:cs="Arial"/>
          <w:sz w:val="18"/>
          <w:szCs w:val="22"/>
        </w:rPr>
        <w:t>Les recollides a la clàusula 25 del PCAP i les normatives.</w:t>
      </w:r>
    </w:p>
    <w:p w14:paraId="687F9504" w14:textId="77777777" w:rsidR="002A1540" w:rsidRPr="00F861BE" w:rsidRDefault="002A1540" w:rsidP="00493EDA">
      <w:pPr>
        <w:pBdr>
          <w:bottom w:val="single" w:sz="4" w:space="1" w:color="BFBFBF" w:themeColor="background1" w:themeShade="BF"/>
        </w:pBdr>
        <w:tabs>
          <w:tab w:val="left" w:pos="426"/>
        </w:tabs>
        <w:jc w:val="both"/>
        <w:rPr>
          <w:rFonts w:ascii="Arial" w:hAnsi="Arial" w:cs="Arial"/>
          <w:sz w:val="18"/>
          <w:szCs w:val="22"/>
        </w:rPr>
      </w:pPr>
    </w:p>
    <w:p w14:paraId="01849618" w14:textId="77777777" w:rsidR="009E3D08" w:rsidRPr="00F861BE" w:rsidRDefault="009E3D08" w:rsidP="009E3D08">
      <w:pPr>
        <w:pStyle w:val="Ttulo1"/>
        <w:spacing w:before="240"/>
        <w:rPr>
          <w:rFonts w:ascii="Arial" w:hAnsi="Arial" w:cs="Arial"/>
        </w:rPr>
      </w:pPr>
      <w:bookmarkStart w:id="35" w:name="_Toc1767202394"/>
      <w:r w:rsidRPr="049227E5">
        <w:rPr>
          <w:rFonts w:ascii="Arial" w:hAnsi="Arial" w:cs="Arial"/>
        </w:rPr>
        <w:t>Règim de pagament</w:t>
      </w:r>
      <w:bookmarkEnd w:id="35"/>
    </w:p>
    <w:p w14:paraId="567ECFD0" w14:textId="77777777" w:rsidR="009E3D08" w:rsidRPr="00F861BE" w:rsidRDefault="009E3D08" w:rsidP="009E3D08">
      <w:pPr>
        <w:tabs>
          <w:tab w:val="left" w:pos="426"/>
        </w:tabs>
        <w:jc w:val="both"/>
        <w:rPr>
          <w:rFonts w:ascii="Arial" w:hAnsi="Arial" w:cs="Arial"/>
          <w:sz w:val="18"/>
          <w:szCs w:val="22"/>
        </w:rPr>
      </w:pPr>
      <w:r w:rsidRPr="00F861BE">
        <w:rPr>
          <w:rFonts w:ascii="Arial" w:hAnsi="Arial" w:cs="Arial"/>
          <w:b/>
          <w:sz w:val="18"/>
          <w:szCs w:val="22"/>
        </w:rPr>
        <w:t>Pagament únic</w:t>
      </w:r>
      <w:r w:rsidRPr="00F861BE">
        <w:rPr>
          <w:rFonts w:ascii="Arial" w:hAnsi="Arial" w:cs="Arial"/>
          <w:sz w:val="14"/>
          <w:szCs w:val="22"/>
        </w:rPr>
        <w:t xml:space="preserve"> </w:t>
      </w:r>
      <w:r w:rsidRPr="00F861BE">
        <w:rPr>
          <w:rFonts w:ascii="Arial" w:hAnsi="Arial" w:cs="Arial"/>
          <w:sz w:val="14"/>
          <w:szCs w:val="22"/>
        </w:rPr>
        <w:fldChar w:fldCharType="begin">
          <w:ffData>
            <w:name w:val="REG_PAG"/>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p>
    <w:p w14:paraId="59F74823" w14:textId="77777777" w:rsidR="009E3D08" w:rsidRPr="00F861BE" w:rsidRDefault="009E3D08" w:rsidP="009E3D08">
      <w:pPr>
        <w:tabs>
          <w:tab w:val="left" w:pos="426"/>
        </w:tabs>
        <w:jc w:val="both"/>
        <w:rPr>
          <w:rFonts w:ascii="Arial" w:hAnsi="Arial" w:cs="Arial"/>
          <w:sz w:val="18"/>
          <w:szCs w:val="22"/>
        </w:rPr>
      </w:pPr>
    </w:p>
    <w:p w14:paraId="7E974964" w14:textId="36383789" w:rsidR="009E3D08" w:rsidRPr="00F861BE" w:rsidRDefault="009E3D08" w:rsidP="009E3D08">
      <w:pPr>
        <w:tabs>
          <w:tab w:val="left" w:pos="426"/>
        </w:tabs>
        <w:jc w:val="both"/>
        <w:rPr>
          <w:rFonts w:ascii="Arial" w:hAnsi="Arial" w:cs="Arial"/>
          <w:sz w:val="18"/>
          <w:szCs w:val="22"/>
        </w:rPr>
      </w:pPr>
      <w:r w:rsidRPr="00F861BE">
        <w:rPr>
          <w:rFonts w:ascii="Arial" w:hAnsi="Arial" w:cs="Arial"/>
          <w:b/>
          <w:sz w:val="18"/>
          <w:szCs w:val="22"/>
        </w:rPr>
        <w:t>Altres (especifiqueu-los):</w:t>
      </w:r>
      <w:r w:rsidRPr="00F861BE">
        <w:rPr>
          <w:rFonts w:ascii="Arial" w:hAnsi="Arial" w:cs="Arial"/>
          <w:sz w:val="18"/>
          <w:szCs w:val="22"/>
        </w:rPr>
        <w:t xml:space="preserve"> Successiu</w:t>
      </w:r>
      <w:r w:rsidR="00672569">
        <w:rPr>
          <w:rFonts w:ascii="Arial" w:hAnsi="Arial" w:cs="Arial"/>
          <w:sz w:val="18"/>
          <w:szCs w:val="22"/>
        </w:rPr>
        <w:t xml:space="preserve"> i amb la corresponent justificació dels serveis realitzats</w:t>
      </w:r>
      <w:r w:rsidRPr="00F861BE">
        <w:rPr>
          <w:rFonts w:ascii="Arial" w:hAnsi="Arial" w:cs="Arial"/>
          <w:sz w:val="18"/>
          <w:szCs w:val="22"/>
        </w:rPr>
        <w:t>, mitjançant transferència bancària</w:t>
      </w:r>
    </w:p>
    <w:p w14:paraId="0CE78A00"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20"/>
          <w:szCs w:val="22"/>
        </w:rPr>
      </w:pPr>
    </w:p>
    <w:p w14:paraId="29A5E177"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Dades de facturació</w:t>
      </w:r>
      <w:r w:rsidRPr="00F861BE">
        <w:rPr>
          <w:rFonts w:ascii="Arial" w:hAnsi="Arial" w:cs="Arial"/>
          <w:sz w:val="18"/>
          <w:szCs w:val="22"/>
        </w:rPr>
        <w:t>: veure clàusula 22 del PCAP</w:t>
      </w:r>
    </w:p>
    <w:p w14:paraId="5BC7664C"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0BAC6A2C" w14:textId="77777777" w:rsidR="006617A7" w:rsidRPr="00F861BE" w:rsidRDefault="006617A7" w:rsidP="006617A7">
      <w:pPr>
        <w:pStyle w:val="Ttulo1"/>
        <w:spacing w:before="240"/>
        <w:rPr>
          <w:rFonts w:ascii="Arial" w:hAnsi="Arial" w:cs="Arial"/>
        </w:rPr>
      </w:pPr>
      <w:bookmarkStart w:id="36" w:name="_Toc174315152"/>
      <w:r w:rsidRPr="049227E5">
        <w:rPr>
          <w:rFonts w:ascii="Arial" w:hAnsi="Arial" w:cs="Arial"/>
        </w:rPr>
        <w:t>Subcontractació</w:t>
      </w:r>
      <w:bookmarkEnd w:id="36"/>
      <w:r w:rsidRPr="049227E5">
        <w:rPr>
          <w:rFonts w:ascii="Arial" w:hAnsi="Arial" w:cs="Arial"/>
        </w:rPr>
        <w:t xml:space="preserve"> </w:t>
      </w:r>
    </w:p>
    <w:p w14:paraId="5C96A4AE" w14:textId="1B1CF435" w:rsidR="006617A7" w:rsidRPr="00F861BE" w:rsidRDefault="006617A7" w:rsidP="57E34193">
      <w:pPr>
        <w:tabs>
          <w:tab w:val="left" w:pos="426"/>
        </w:tabs>
        <w:jc w:val="both"/>
        <w:rPr>
          <w:rFonts w:ascii="Arial" w:hAnsi="Arial" w:cs="Arial"/>
          <w:sz w:val="18"/>
          <w:szCs w:val="18"/>
        </w:rPr>
      </w:pPr>
      <w:r w:rsidRPr="00F861BE">
        <w:rPr>
          <w:rFonts w:ascii="Arial" w:hAnsi="Arial" w:cs="Arial"/>
          <w:sz w:val="14"/>
          <w:szCs w:val="14"/>
        </w:rPr>
        <w:fldChar w:fldCharType="begin">
          <w:ffData>
            <w:name w:val="GAR_SI"/>
            <w:enabled/>
            <w:calcOnExit w:val="0"/>
            <w:checkBox>
              <w:sizeAuto/>
              <w:default w:val="0"/>
            </w:checkBox>
          </w:ffData>
        </w:fldChar>
      </w:r>
      <w:r w:rsidRPr="00F861BE">
        <w:rPr>
          <w:rFonts w:ascii="Arial" w:hAnsi="Arial" w:cs="Arial"/>
          <w:sz w:val="14"/>
          <w:szCs w:val="14"/>
        </w:rPr>
        <w:instrText xml:space="preserve"> FORMCHECKBOX </w:instrText>
      </w:r>
      <w:r w:rsidRPr="00F861BE">
        <w:rPr>
          <w:rFonts w:ascii="Arial" w:hAnsi="Arial" w:cs="Arial"/>
          <w:sz w:val="14"/>
          <w:szCs w:val="14"/>
        </w:rPr>
      </w:r>
      <w:r w:rsidRPr="00F861BE">
        <w:rPr>
          <w:rFonts w:ascii="Arial" w:hAnsi="Arial" w:cs="Arial"/>
          <w:sz w:val="14"/>
          <w:szCs w:val="14"/>
        </w:rPr>
        <w:fldChar w:fldCharType="separate"/>
      </w:r>
      <w:r w:rsidRPr="00F861BE">
        <w:rPr>
          <w:rFonts w:ascii="Arial" w:hAnsi="Arial" w:cs="Arial"/>
          <w:sz w:val="14"/>
          <w:szCs w:val="14"/>
        </w:rPr>
        <w:fldChar w:fldCharType="end"/>
      </w:r>
      <w:r w:rsidRPr="00F861BE">
        <w:rPr>
          <w:rFonts w:ascii="Arial" w:hAnsi="Arial" w:cs="Arial"/>
          <w:sz w:val="18"/>
          <w:szCs w:val="18"/>
        </w:rPr>
        <w:t xml:space="preserve"> </w:t>
      </w:r>
      <w:r w:rsidR="57E34193" w:rsidRPr="57E34193">
        <w:rPr>
          <w:rFonts w:ascii="Arial" w:hAnsi="Arial" w:cs="Arial"/>
          <w:sz w:val="18"/>
          <w:szCs w:val="18"/>
        </w:rPr>
        <w:t>D’acord amb el PCAP</w:t>
      </w:r>
    </w:p>
    <w:p w14:paraId="1A388BC4" w14:textId="77777777" w:rsidR="006617A7" w:rsidRPr="00F861BE" w:rsidRDefault="006617A7" w:rsidP="006617A7">
      <w:pPr>
        <w:pBdr>
          <w:bottom w:val="single" w:sz="4" w:space="1" w:color="BFBFBF" w:themeColor="background1" w:themeShade="BF"/>
        </w:pBdr>
        <w:tabs>
          <w:tab w:val="left" w:pos="426"/>
        </w:tabs>
        <w:jc w:val="both"/>
        <w:rPr>
          <w:rFonts w:ascii="Arial" w:hAnsi="Arial" w:cs="Arial"/>
          <w:sz w:val="18"/>
          <w:szCs w:val="22"/>
        </w:rPr>
      </w:pPr>
    </w:p>
    <w:p w14:paraId="0656AEE8" w14:textId="77777777" w:rsidR="009E3D08" w:rsidRPr="00F861BE" w:rsidRDefault="009E3D08" w:rsidP="009E3D08">
      <w:pPr>
        <w:pStyle w:val="Ttulo1"/>
        <w:spacing w:before="240"/>
        <w:rPr>
          <w:rFonts w:ascii="Arial" w:hAnsi="Arial" w:cs="Arial"/>
        </w:rPr>
      </w:pPr>
      <w:bookmarkStart w:id="37" w:name="_Toc338073282"/>
      <w:r w:rsidRPr="049227E5">
        <w:rPr>
          <w:rFonts w:ascii="Arial" w:hAnsi="Arial" w:cs="Arial"/>
        </w:rPr>
        <w:t>Cessió del contracte</w:t>
      </w:r>
      <w:bookmarkEnd w:id="37"/>
    </w:p>
    <w:p w14:paraId="46809F72" w14:textId="2884E3EE" w:rsidR="009E3D08" w:rsidRPr="00F861BE" w:rsidRDefault="009E3D08" w:rsidP="009E3D08">
      <w:pPr>
        <w:tabs>
          <w:tab w:val="left" w:pos="426"/>
        </w:tabs>
        <w:jc w:val="both"/>
        <w:rPr>
          <w:rFonts w:ascii="Arial" w:hAnsi="Arial" w:cs="Arial"/>
          <w:sz w:val="18"/>
          <w:szCs w:val="22"/>
        </w:rPr>
      </w:pPr>
      <w:r w:rsidRPr="00F861BE">
        <w:rPr>
          <w:rFonts w:ascii="Arial" w:hAnsi="Arial" w:cs="Arial"/>
          <w:sz w:val="14"/>
          <w:szCs w:val="22"/>
        </w:rPr>
        <w:fldChar w:fldCharType="begin">
          <w:ffData>
            <w:name w:val="GAR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AF3DC5">
        <w:rPr>
          <w:rFonts w:ascii="Arial" w:hAnsi="Arial" w:cs="Arial"/>
          <w:sz w:val="14"/>
          <w:szCs w:val="22"/>
        </w:rPr>
        <w:fldChar w:fldCharType="begin">
          <w:ffData>
            <w:name w:val=""/>
            <w:enabled/>
            <w:calcOnExit w:val="0"/>
            <w:checkBox>
              <w:sizeAuto/>
              <w:default w:val="1"/>
            </w:checkBox>
          </w:ffData>
        </w:fldChar>
      </w:r>
      <w:r w:rsidR="00AF3DC5">
        <w:rPr>
          <w:rFonts w:ascii="Arial" w:hAnsi="Arial" w:cs="Arial"/>
          <w:sz w:val="14"/>
          <w:szCs w:val="22"/>
        </w:rPr>
        <w:instrText xml:space="preserve"> FORMCHECKBOX </w:instrText>
      </w:r>
      <w:r w:rsidR="00AF3DC5">
        <w:rPr>
          <w:rFonts w:ascii="Arial" w:hAnsi="Arial" w:cs="Arial"/>
          <w:sz w:val="14"/>
          <w:szCs w:val="22"/>
        </w:rPr>
      </w:r>
      <w:r w:rsidR="00AF3DC5">
        <w:rPr>
          <w:rFonts w:ascii="Arial" w:hAnsi="Arial" w:cs="Arial"/>
          <w:sz w:val="14"/>
          <w:szCs w:val="22"/>
        </w:rPr>
        <w:fldChar w:fldCharType="separate"/>
      </w:r>
      <w:r w:rsidR="00AF3DC5">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4F71B5D9"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585A3314"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En cas de cessió del contracte, aquest s’haurà d’ajustar a allò establert a l’article 214 de la LCSP</w:t>
      </w:r>
    </w:p>
    <w:p w14:paraId="176659AA"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4C8A889A" w14:textId="77777777" w:rsidR="00BB2639" w:rsidRPr="00F861BE" w:rsidRDefault="00BB2639" w:rsidP="00BB2639">
      <w:pPr>
        <w:pStyle w:val="Ttulo1"/>
        <w:spacing w:before="240"/>
        <w:rPr>
          <w:rFonts w:ascii="Arial" w:hAnsi="Arial" w:cs="Arial"/>
        </w:rPr>
      </w:pPr>
      <w:bookmarkStart w:id="38" w:name="_Toc736440167"/>
      <w:r w:rsidRPr="049227E5">
        <w:rPr>
          <w:rFonts w:ascii="Arial" w:hAnsi="Arial" w:cs="Arial"/>
        </w:rPr>
        <w:t>Revisió de preus</w:t>
      </w:r>
      <w:bookmarkEnd w:id="38"/>
      <w:r w:rsidRPr="049227E5">
        <w:rPr>
          <w:rFonts w:ascii="Arial" w:hAnsi="Arial" w:cs="Arial"/>
        </w:rPr>
        <w:t xml:space="preserve"> </w:t>
      </w:r>
    </w:p>
    <w:p w14:paraId="79A75E79" w14:textId="77777777" w:rsidR="00BB2639" w:rsidRPr="00F861BE" w:rsidRDefault="00BB2639" w:rsidP="00BB2639">
      <w:pPr>
        <w:tabs>
          <w:tab w:val="left" w:pos="426"/>
        </w:tabs>
        <w:jc w:val="both"/>
        <w:rPr>
          <w:rFonts w:ascii="Arial" w:hAnsi="Arial" w:cs="Arial"/>
          <w:sz w:val="18"/>
          <w:szCs w:val="22"/>
        </w:rPr>
      </w:pPr>
      <w:r w:rsidRPr="00F861BE">
        <w:rPr>
          <w:rFonts w:ascii="Arial" w:hAnsi="Arial" w:cs="Arial"/>
          <w:sz w:val="14"/>
          <w:szCs w:val="22"/>
        </w:rPr>
        <w:fldChar w:fldCharType="begin">
          <w:ffData>
            <w:name w:val="REV_SI"/>
            <w:enabled/>
            <w:calcOnExit w:val="0"/>
            <w:checkBox>
              <w:sizeAuto/>
              <w:default w:val="0"/>
            </w:checkBox>
          </w:ffData>
        </w:fldChar>
      </w:r>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REV_NO"/>
            <w:enabled/>
            <w:calcOnExit w:val="0"/>
            <w:checkBox>
              <w:sizeAuto/>
              <w:default w:val="1"/>
            </w:checkBox>
          </w:ffData>
        </w:fldChar>
      </w:r>
      <w:bookmarkStart w:id="39" w:name="REV_NO"/>
      <w:r w:rsidRPr="00F861BE">
        <w:rPr>
          <w:rFonts w:ascii="Arial" w:hAnsi="Arial" w:cs="Arial"/>
          <w:sz w:val="14"/>
          <w:szCs w:val="22"/>
        </w:rPr>
        <w:instrText xml:space="preserve"> FORMCHECKBOX </w:instrText>
      </w:r>
      <w:r w:rsidRPr="00F861BE">
        <w:rPr>
          <w:rFonts w:ascii="Arial" w:hAnsi="Arial" w:cs="Arial"/>
          <w:sz w:val="14"/>
          <w:szCs w:val="22"/>
        </w:rPr>
      </w:r>
      <w:r w:rsidRPr="00F861BE">
        <w:rPr>
          <w:rFonts w:ascii="Arial" w:hAnsi="Arial" w:cs="Arial"/>
          <w:sz w:val="14"/>
          <w:szCs w:val="22"/>
        </w:rPr>
        <w:fldChar w:fldCharType="separate"/>
      </w:r>
      <w:r w:rsidRPr="00F861BE">
        <w:rPr>
          <w:rFonts w:ascii="Arial" w:hAnsi="Arial" w:cs="Arial"/>
          <w:sz w:val="14"/>
          <w:szCs w:val="22"/>
        </w:rPr>
        <w:fldChar w:fldCharType="end"/>
      </w:r>
      <w:bookmarkEnd w:id="39"/>
      <w:r w:rsidRPr="00F861BE">
        <w:rPr>
          <w:rFonts w:ascii="Arial" w:hAnsi="Arial" w:cs="Arial"/>
          <w:sz w:val="18"/>
          <w:szCs w:val="22"/>
        </w:rPr>
        <w:t xml:space="preserve"> No</w:t>
      </w:r>
    </w:p>
    <w:p w14:paraId="24E042B1" w14:textId="77777777" w:rsidR="00BB2639" w:rsidRPr="00F861BE" w:rsidRDefault="00BB2639" w:rsidP="00BB2639">
      <w:pPr>
        <w:pBdr>
          <w:bottom w:val="single" w:sz="4" w:space="1" w:color="BFBFBF" w:themeColor="background1" w:themeShade="BF"/>
        </w:pBdr>
        <w:tabs>
          <w:tab w:val="left" w:pos="426"/>
        </w:tabs>
        <w:jc w:val="both"/>
        <w:rPr>
          <w:rFonts w:ascii="Arial" w:hAnsi="Arial" w:cs="Arial"/>
          <w:sz w:val="18"/>
          <w:szCs w:val="22"/>
        </w:rPr>
      </w:pPr>
    </w:p>
    <w:p w14:paraId="4A6B4828" w14:textId="77777777" w:rsidR="00BB2639" w:rsidRPr="00F861BE" w:rsidRDefault="00BB2639" w:rsidP="00BB2639">
      <w:pPr>
        <w:pStyle w:val="Ttulo1"/>
        <w:spacing w:before="240"/>
        <w:rPr>
          <w:rFonts w:ascii="Arial" w:hAnsi="Arial" w:cs="Arial"/>
        </w:rPr>
      </w:pPr>
      <w:bookmarkStart w:id="40" w:name="_Toc513582758"/>
      <w:r w:rsidRPr="049227E5">
        <w:rPr>
          <w:rFonts w:ascii="Arial" w:hAnsi="Arial" w:cs="Arial"/>
        </w:rPr>
        <w:t>Termini de garantia</w:t>
      </w:r>
      <w:bookmarkEnd w:id="40"/>
      <w:r w:rsidRPr="049227E5">
        <w:rPr>
          <w:rFonts w:ascii="Arial" w:hAnsi="Arial" w:cs="Arial"/>
        </w:rPr>
        <w:t xml:space="preserve"> </w:t>
      </w:r>
    </w:p>
    <w:p w14:paraId="1883A162" w14:textId="5E06F3FE" w:rsidR="00BB2639" w:rsidRPr="00F861BE" w:rsidRDefault="00AF3DC5" w:rsidP="00BB2639">
      <w:pPr>
        <w:pBdr>
          <w:bottom w:val="single" w:sz="4" w:space="1" w:color="BFBFBF" w:themeColor="background1" w:themeShade="BF"/>
        </w:pBdr>
        <w:tabs>
          <w:tab w:val="left" w:pos="426"/>
        </w:tabs>
        <w:jc w:val="both"/>
        <w:rPr>
          <w:rFonts w:ascii="Arial" w:hAnsi="Arial" w:cs="Arial"/>
          <w:sz w:val="18"/>
          <w:szCs w:val="22"/>
        </w:rPr>
      </w:pPr>
      <w:r w:rsidRPr="00AF3DC5">
        <w:rPr>
          <w:rFonts w:ascii="Arial" w:hAnsi="Arial" w:cs="Arial"/>
          <w:sz w:val="18"/>
          <w:szCs w:val="22"/>
        </w:rPr>
        <w:t>Termini mínim establert de garantia: 30 dies</w:t>
      </w:r>
    </w:p>
    <w:p w14:paraId="0CD2EDA5" w14:textId="77777777" w:rsidR="00737E85" w:rsidRPr="00F861BE" w:rsidRDefault="00737E85" w:rsidP="0067101A">
      <w:pPr>
        <w:pStyle w:val="Ttulo1"/>
        <w:spacing w:before="240"/>
        <w:rPr>
          <w:rFonts w:ascii="Arial" w:hAnsi="Arial" w:cs="Arial"/>
        </w:rPr>
      </w:pPr>
      <w:bookmarkStart w:id="41" w:name="_Toc884690319"/>
      <w:r w:rsidRPr="049227E5">
        <w:rPr>
          <w:rFonts w:ascii="Arial" w:hAnsi="Arial" w:cs="Arial"/>
        </w:rPr>
        <w:t>Règim de recursos</w:t>
      </w:r>
      <w:bookmarkEnd w:id="41"/>
      <w:r w:rsidRPr="049227E5">
        <w:rPr>
          <w:rFonts w:ascii="Arial" w:hAnsi="Arial" w:cs="Arial"/>
        </w:rPr>
        <w:t xml:space="preserve"> </w:t>
      </w:r>
    </w:p>
    <w:p w14:paraId="12F37988" w14:textId="01E423FA" w:rsidR="00737E85" w:rsidRPr="00F861BE" w:rsidRDefault="00737E85" w:rsidP="00AC2D90">
      <w:pPr>
        <w:tabs>
          <w:tab w:val="left" w:pos="426"/>
        </w:tabs>
        <w:jc w:val="both"/>
        <w:rPr>
          <w:rFonts w:ascii="Arial" w:hAnsi="Arial" w:cs="Arial"/>
          <w:sz w:val="18"/>
          <w:szCs w:val="22"/>
        </w:rPr>
      </w:pPr>
      <w:r w:rsidRPr="00F861BE">
        <w:rPr>
          <w:rFonts w:ascii="Arial" w:hAnsi="Arial" w:cs="Arial"/>
          <w:sz w:val="18"/>
          <w:szCs w:val="18"/>
        </w:rPr>
        <w:t xml:space="preserve">Recurs especial en matèria de contractació </w:t>
      </w:r>
      <w:r w:rsidR="007B3B4D">
        <w:rPr>
          <w:rFonts w:ascii="Arial" w:hAnsi="Arial" w:cs="Arial"/>
          <w:sz w:val="14"/>
          <w:szCs w:val="22"/>
        </w:rPr>
        <w:fldChar w:fldCharType="begin">
          <w:ffData>
            <w:name w:val="GAR_SI"/>
            <w:enabled/>
            <w:calcOnExit w:val="0"/>
            <w:checkBox>
              <w:sizeAuto/>
              <w:default w:val="0"/>
            </w:checkBox>
          </w:ffData>
        </w:fldChar>
      </w:r>
      <w:bookmarkStart w:id="42" w:name="GAR_SI"/>
      <w:r w:rsidR="007B3B4D">
        <w:rPr>
          <w:rFonts w:ascii="Arial" w:hAnsi="Arial" w:cs="Arial"/>
          <w:sz w:val="14"/>
          <w:szCs w:val="22"/>
        </w:rPr>
        <w:instrText xml:space="preserve"> FORMCHECKBOX </w:instrText>
      </w:r>
      <w:r w:rsidR="007B3B4D">
        <w:rPr>
          <w:rFonts w:ascii="Arial" w:hAnsi="Arial" w:cs="Arial"/>
          <w:sz w:val="14"/>
          <w:szCs w:val="22"/>
        </w:rPr>
      </w:r>
      <w:r w:rsidR="007B3B4D">
        <w:rPr>
          <w:rFonts w:ascii="Arial" w:hAnsi="Arial" w:cs="Arial"/>
          <w:sz w:val="14"/>
          <w:szCs w:val="22"/>
        </w:rPr>
        <w:fldChar w:fldCharType="separate"/>
      </w:r>
      <w:r w:rsidR="007B3B4D">
        <w:rPr>
          <w:rFonts w:ascii="Arial" w:hAnsi="Arial" w:cs="Arial"/>
          <w:sz w:val="14"/>
          <w:szCs w:val="22"/>
        </w:rPr>
        <w:fldChar w:fldCharType="end"/>
      </w:r>
      <w:bookmarkEnd w:id="42"/>
      <w:r w:rsidRPr="00F861BE">
        <w:rPr>
          <w:rFonts w:ascii="Arial" w:hAnsi="Arial" w:cs="Arial"/>
          <w:sz w:val="18"/>
          <w:szCs w:val="22"/>
        </w:rPr>
        <w:t xml:space="preserve"> Sí </w:t>
      </w:r>
      <w:r w:rsidR="007B3B4D">
        <w:rPr>
          <w:rFonts w:ascii="Arial" w:hAnsi="Arial" w:cs="Arial"/>
          <w:sz w:val="14"/>
          <w:szCs w:val="22"/>
        </w:rPr>
        <w:fldChar w:fldCharType="begin">
          <w:ffData>
            <w:name w:val=""/>
            <w:enabled/>
            <w:calcOnExit w:val="0"/>
            <w:checkBox>
              <w:sizeAuto/>
              <w:default w:val="1"/>
            </w:checkBox>
          </w:ffData>
        </w:fldChar>
      </w:r>
      <w:r w:rsidR="007B3B4D">
        <w:rPr>
          <w:rFonts w:ascii="Arial" w:hAnsi="Arial" w:cs="Arial"/>
          <w:sz w:val="14"/>
          <w:szCs w:val="22"/>
        </w:rPr>
        <w:instrText xml:space="preserve"> FORMCHECKBOX </w:instrText>
      </w:r>
      <w:r w:rsidR="007B3B4D">
        <w:rPr>
          <w:rFonts w:ascii="Arial" w:hAnsi="Arial" w:cs="Arial"/>
          <w:sz w:val="14"/>
          <w:szCs w:val="22"/>
        </w:rPr>
      </w:r>
      <w:r w:rsidR="007B3B4D">
        <w:rPr>
          <w:rFonts w:ascii="Arial" w:hAnsi="Arial" w:cs="Arial"/>
          <w:sz w:val="14"/>
          <w:szCs w:val="22"/>
        </w:rPr>
        <w:fldChar w:fldCharType="separate"/>
      </w:r>
      <w:r w:rsidR="007B3B4D">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5E0F31E8" w14:textId="77777777" w:rsidR="00E2755B" w:rsidRDefault="00E2755B" w:rsidP="00E2755B">
      <w:pPr>
        <w:pStyle w:val="Ttulo1"/>
        <w:numPr>
          <w:ilvl w:val="0"/>
          <w:numId w:val="0"/>
        </w:numPr>
        <w:spacing w:before="240"/>
        <w:rPr>
          <w:rFonts w:ascii="Arial" w:hAnsi="Arial" w:cs="Arial"/>
          <w:b w:val="0"/>
          <w:bCs w:val="0"/>
          <w:sz w:val="18"/>
          <w:szCs w:val="18"/>
        </w:rPr>
      </w:pPr>
      <w:bookmarkStart w:id="43" w:name="_Toc1664439160"/>
      <w:r w:rsidRPr="00E2755B">
        <w:rPr>
          <w:rFonts w:ascii="Arial" w:hAnsi="Arial" w:cs="Arial"/>
          <w:b w:val="0"/>
          <w:bCs w:val="0"/>
          <w:sz w:val="18"/>
          <w:szCs w:val="18"/>
        </w:rPr>
        <w:t xml:space="preserve">Atès que es tracta d'un contracte de serveis amb un valor estimat de 90.339,37 euros (IVA exclòs), inferior al llindar establert a l'article 44.1.a) de la Llei 9/2017, de 8 de novembre, de Contractes del Sector Públic, aquest expedient no és susceptible de recurs especial en matèria de contractació. </w:t>
      </w:r>
    </w:p>
    <w:p w14:paraId="726FC38F" w14:textId="77777777" w:rsidR="00E2755B" w:rsidRDefault="00E2755B" w:rsidP="00E2755B"/>
    <w:p w14:paraId="6CE4B7CF" w14:textId="77777777" w:rsidR="00E2755B" w:rsidRDefault="00E2755B" w:rsidP="00E2755B"/>
    <w:p w14:paraId="4ACBF0B1" w14:textId="49EA68BE" w:rsidR="005836DF" w:rsidRPr="00F861BE" w:rsidRDefault="005836DF" w:rsidP="0067101A">
      <w:pPr>
        <w:pStyle w:val="Ttulo1"/>
        <w:spacing w:before="240"/>
        <w:rPr>
          <w:rFonts w:ascii="Arial" w:hAnsi="Arial" w:cs="Arial"/>
        </w:rPr>
      </w:pPr>
      <w:r w:rsidRPr="049227E5">
        <w:rPr>
          <w:rFonts w:ascii="Arial" w:hAnsi="Arial" w:cs="Arial"/>
        </w:rPr>
        <w:t>Altres observacions sobre l’expedient de referència</w:t>
      </w:r>
      <w:bookmarkEnd w:id="43"/>
    </w:p>
    <w:p w14:paraId="0CDD90D1" w14:textId="77777777" w:rsidR="001615FF" w:rsidRPr="00F861BE" w:rsidRDefault="001615FF" w:rsidP="00493EDA">
      <w:pPr>
        <w:pBdr>
          <w:bottom w:val="single" w:sz="4" w:space="1" w:color="BFBFBF" w:themeColor="background1" w:themeShade="BF"/>
        </w:pBdr>
        <w:tabs>
          <w:tab w:val="left" w:pos="426"/>
        </w:tabs>
        <w:jc w:val="both"/>
        <w:rPr>
          <w:rFonts w:ascii="Arial" w:hAnsi="Arial" w:cs="Arial"/>
          <w:sz w:val="20"/>
          <w:szCs w:val="22"/>
        </w:rPr>
      </w:pPr>
    </w:p>
    <w:p w14:paraId="5BC60D1B" w14:textId="77777777" w:rsidR="00DC011E" w:rsidRPr="00F861BE" w:rsidRDefault="00DC011E" w:rsidP="00DC011E">
      <w:pPr>
        <w:pStyle w:val="Ttulo1"/>
        <w:spacing w:before="240"/>
        <w:rPr>
          <w:rFonts w:ascii="Arial" w:hAnsi="Arial" w:cs="Arial"/>
        </w:rPr>
      </w:pPr>
      <w:bookmarkStart w:id="44" w:name="_Toc357758587"/>
      <w:r w:rsidRPr="049227E5">
        <w:rPr>
          <w:rFonts w:ascii="Arial" w:hAnsi="Arial" w:cs="Arial"/>
        </w:rPr>
        <w:t>Ofertes amb valors anormals</w:t>
      </w:r>
      <w:bookmarkEnd w:id="44"/>
    </w:p>
    <w:p w14:paraId="57F19B93" w14:textId="0434B92E" w:rsidR="00DC011E" w:rsidRPr="00F861BE" w:rsidRDefault="00DC011E" w:rsidP="00DC011E">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Veure </w:t>
      </w:r>
      <w:r w:rsidRPr="00F861BE">
        <w:rPr>
          <w:rFonts w:ascii="Arial" w:hAnsi="Arial" w:cs="Arial"/>
          <w:b/>
          <w:sz w:val="18"/>
          <w:szCs w:val="22"/>
        </w:rPr>
        <w:t xml:space="preserve">annex </w:t>
      </w:r>
      <w:r>
        <w:rPr>
          <w:rFonts w:ascii="Arial" w:hAnsi="Arial" w:cs="Arial"/>
          <w:b/>
          <w:sz w:val="18"/>
          <w:szCs w:val="22"/>
        </w:rPr>
        <w:t>6</w:t>
      </w:r>
    </w:p>
    <w:p w14:paraId="6AEA3D47" w14:textId="77777777" w:rsidR="00DC011E" w:rsidRPr="00F861BE" w:rsidRDefault="00DC011E" w:rsidP="00DC011E">
      <w:pPr>
        <w:pBdr>
          <w:bottom w:val="single" w:sz="4" w:space="1" w:color="BFBFBF" w:themeColor="background1" w:themeShade="BF"/>
        </w:pBdr>
        <w:tabs>
          <w:tab w:val="left" w:pos="426"/>
        </w:tabs>
        <w:jc w:val="both"/>
        <w:rPr>
          <w:rFonts w:ascii="Arial" w:hAnsi="Arial" w:cs="Arial"/>
          <w:sz w:val="18"/>
          <w:szCs w:val="22"/>
        </w:rPr>
      </w:pPr>
    </w:p>
    <w:p w14:paraId="4A77FE21" w14:textId="77777777" w:rsidR="00890E8F" w:rsidRPr="00F861BE" w:rsidRDefault="00890E8F" w:rsidP="00AC2D90">
      <w:pPr>
        <w:tabs>
          <w:tab w:val="left" w:pos="426"/>
        </w:tabs>
        <w:jc w:val="both"/>
        <w:rPr>
          <w:rFonts w:ascii="Arial" w:hAnsi="Arial" w:cs="Arial"/>
          <w:sz w:val="20"/>
          <w:szCs w:val="22"/>
        </w:rPr>
      </w:pPr>
    </w:p>
    <w:sectPr w:rsidR="00890E8F" w:rsidRPr="00F861BE" w:rsidSect="00932913">
      <w:headerReference w:type="default" r:id="rId15"/>
      <w:footerReference w:type="default" r:id="rId16"/>
      <w:pgSz w:w="11906" w:h="16838"/>
      <w:pgMar w:top="1701" w:right="1134" w:bottom="1135" w:left="1134" w:header="709"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0456" w14:textId="77777777" w:rsidR="00DB1350" w:rsidRDefault="00DB1350">
      <w:r>
        <w:separator/>
      </w:r>
    </w:p>
  </w:endnote>
  <w:endnote w:type="continuationSeparator" w:id="0">
    <w:p w14:paraId="4BB43F88" w14:textId="77777777" w:rsidR="00DB1350" w:rsidRDefault="00DB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7352" w14:textId="77777777" w:rsidR="00F861BE" w:rsidRDefault="00F861BE" w:rsidP="003C5FC8">
    <w:pPr>
      <w:pStyle w:val="Piedepgina"/>
      <w:jc w:val="both"/>
    </w:pPr>
    <w:r w:rsidRPr="003D411A">
      <w:rPr>
        <w:noProof/>
        <w:lang w:eastAsia="ca-ES"/>
      </w:rPr>
      <w:drawing>
        <wp:anchor distT="0" distB="0" distL="114300" distR="114300" simplePos="0" relativeHeight="251660288" behindDoc="0" locked="0" layoutInCell="1" allowOverlap="1" wp14:anchorId="7CBF878E" wp14:editId="5AC04E71">
          <wp:simplePos x="0" y="0"/>
          <wp:positionH relativeFrom="page">
            <wp:posOffset>5396230</wp:posOffset>
          </wp:positionH>
          <wp:positionV relativeFrom="paragraph">
            <wp:posOffset>-10795</wp:posOffset>
          </wp:positionV>
          <wp:extent cx="1449705" cy="316230"/>
          <wp:effectExtent l="0" t="0" r="0" b="7620"/>
          <wp:wrapNone/>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9BCED" w14:textId="77777777" w:rsidR="00F861BE" w:rsidRPr="001615FF" w:rsidRDefault="00F861BE" w:rsidP="003C72C3">
    <w:pPr>
      <w:rPr>
        <w:rFonts w:ascii="Arial" w:hAnsi="Arial" w:cs="Arial"/>
        <w:sz w:val="12"/>
        <w:szCs w:val="16"/>
      </w:rPr>
    </w:pPr>
  </w:p>
  <w:p w14:paraId="7A51830C" w14:textId="77777777" w:rsidR="00F861BE" w:rsidRDefault="00F861BE" w:rsidP="003C5FC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1269" w14:textId="77777777" w:rsidR="00DB1350" w:rsidRDefault="00DB1350">
      <w:r>
        <w:separator/>
      </w:r>
    </w:p>
  </w:footnote>
  <w:footnote w:type="continuationSeparator" w:id="0">
    <w:p w14:paraId="691DCFD4" w14:textId="77777777" w:rsidR="00DB1350" w:rsidRDefault="00DB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07E" w14:textId="77777777" w:rsidR="00F861BE" w:rsidRPr="00D057CF" w:rsidRDefault="00F861BE" w:rsidP="00761B23">
    <w:pPr>
      <w:jc w:val="right"/>
      <w:rPr>
        <w:rFonts w:ascii="Calibri Light" w:hAnsi="Calibri Light" w:cs="Arial"/>
        <w:sz w:val="18"/>
        <w:szCs w:val="26"/>
      </w:rPr>
    </w:pPr>
    <w:r w:rsidRPr="00D057CF">
      <w:rPr>
        <w:rFonts w:ascii="Calibri Light" w:hAnsi="Calibri Light" w:cs="Arial"/>
        <w:noProof/>
        <w:sz w:val="16"/>
        <w:szCs w:val="26"/>
        <w:lang w:eastAsia="ca-ES"/>
      </w:rPr>
      <w:drawing>
        <wp:anchor distT="0" distB="0" distL="114300" distR="114300" simplePos="0" relativeHeight="251657216" behindDoc="0" locked="0" layoutInCell="1" allowOverlap="1" wp14:anchorId="46DC945E" wp14:editId="1734BAE2">
          <wp:simplePos x="0" y="0"/>
          <wp:positionH relativeFrom="column">
            <wp:posOffset>-151130</wp:posOffset>
          </wp:positionH>
          <wp:positionV relativeFrom="paragraph">
            <wp:posOffset>-18415</wp:posOffset>
          </wp:positionV>
          <wp:extent cx="1431925" cy="284480"/>
          <wp:effectExtent l="0" t="0" r="0" b="1270"/>
          <wp:wrapSquare wrapText="bothSides"/>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1925" cy="284480"/>
                  </a:xfrm>
                  <a:prstGeom prst="rect">
                    <a:avLst/>
                  </a:prstGeom>
                </pic:spPr>
              </pic:pic>
            </a:graphicData>
          </a:graphic>
          <wp14:sizeRelH relativeFrom="margin">
            <wp14:pctWidth>0</wp14:pctWidth>
          </wp14:sizeRelH>
          <wp14:sizeRelV relativeFrom="margin">
            <wp14:pctHeight>0</wp14:pctHeight>
          </wp14:sizeRelV>
        </wp:anchor>
      </w:drawing>
    </w:r>
    <w:r w:rsidRPr="00D057CF">
      <w:rPr>
        <w:rFonts w:ascii="Calibri Light" w:hAnsi="Calibri Light" w:cs="Arial"/>
        <w:sz w:val="16"/>
        <w:szCs w:val="26"/>
      </w:rPr>
      <w:t>Quadre de característiques</w:t>
    </w:r>
  </w:p>
  <w:p w14:paraId="4128108A" w14:textId="37E09D00" w:rsidR="00F861BE" w:rsidRDefault="00DC011E" w:rsidP="00761B23">
    <w:pPr>
      <w:jc w:val="right"/>
      <w:rPr>
        <w:rFonts w:ascii="Calibri Light" w:hAnsi="Calibri Light" w:cs="Arial"/>
        <w:sz w:val="16"/>
        <w:szCs w:val="26"/>
      </w:rPr>
    </w:pPr>
    <w:r>
      <w:rPr>
        <w:rFonts w:ascii="Calibri Light" w:hAnsi="Calibri Light" w:cs="Arial"/>
        <w:sz w:val="16"/>
        <w:szCs w:val="26"/>
      </w:rPr>
      <w:t>SE-PS</w:t>
    </w:r>
  </w:p>
  <w:p w14:paraId="390F4923" w14:textId="77777777" w:rsidR="00F861BE" w:rsidRDefault="00F861BE" w:rsidP="00A23279">
    <w:pPr>
      <w:rPr>
        <w:rFonts w:ascii="Calibri Light" w:hAnsi="Calibri Light" w:cs="Arial"/>
        <w:sz w:val="16"/>
        <w:szCs w:val="26"/>
      </w:rPr>
    </w:pPr>
  </w:p>
  <w:p w14:paraId="1A7596BD" w14:textId="77777777" w:rsidR="00F861BE" w:rsidRPr="00D057CF" w:rsidRDefault="00F861BE" w:rsidP="00A23279">
    <w:pP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01C"/>
    <w:multiLevelType w:val="hybridMultilevel"/>
    <w:tmpl w:val="B98E2D8C"/>
    <w:lvl w:ilvl="0" w:tplc="36B4EF04">
      <w:start w:val="1"/>
      <w:numFmt w:val="decimal"/>
      <w:pStyle w:val="Descripcin"/>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 w15:restartNumberingAfterBreak="0">
    <w:nsid w:val="36FC309C"/>
    <w:multiLevelType w:val="hybridMultilevel"/>
    <w:tmpl w:val="0542F12E"/>
    <w:lvl w:ilvl="0" w:tplc="D2967560">
      <w:start w:val="1"/>
      <w:numFmt w:val="decimal"/>
      <w:pStyle w:val="Ttulo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16cid:durableId="1258056603">
    <w:abstractNumId w:val="0"/>
  </w:num>
  <w:num w:numId="2" w16cid:durableId="824324438">
    <w:abstractNumId w:val="8"/>
  </w:num>
  <w:num w:numId="3" w16cid:durableId="912472720">
    <w:abstractNumId w:val="5"/>
  </w:num>
  <w:num w:numId="4" w16cid:durableId="1248879448">
    <w:abstractNumId w:val="1"/>
  </w:num>
  <w:num w:numId="5" w16cid:durableId="1052584570">
    <w:abstractNumId w:val="3"/>
  </w:num>
  <w:num w:numId="6" w16cid:durableId="739137290">
    <w:abstractNumId w:val="7"/>
  </w:num>
  <w:num w:numId="7" w16cid:durableId="261425904">
    <w:abstractNumId w:val="6"/>
  </w:num>
  <w:num w:numId="8" w16cid:durableId="562563375">
    <w:abstractNumId w:val="6"/>
  </w:num>
  <w:num w:numId="9" w16cid:durableId="1929000258">
    <w:abstractNumId w:val="2"/>
  </w:num>
  <w:num w:numId="10" w16cid:durableId="427314795">
    <w:abstractNumId w:val="4"/>
  </w:num>
  <w:num w:numId="11" w16cid:durableId="922952689">
    <w:abstractNumId w:val="5"/>
  </w:num>
  <w:num w:numId="12" w16cid:durableId="11651288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11734"/>
    <w:rsid w:val="000258C2"/>
    <w:rsid w:val="00027A49"/>
    <w:rsid w:val="00027ECD"/>
    <w:rsid w:val="000670D2"/>
    <w:rsid w:val="0006711F"/>
    <w:rsid w:val="00070C57"/>
    <w:rsid w:val="000740EB"/>
    <w:rsid w:val="00094B5D"/>
    <w:rsid w:val="000A5C42"/>
    <w:rsid w:val="000B0451"/>
    <w:rsid w:val="000C5292"/>
    <w:rsid w:val="000E1EF2"/>
    <w:rsid w:val="000E4500"/>
    <w:rsid w:val="000E4B79"/>
    <w:rsid w:val="00105FB8"/>
    <w:rsid w:val="00113465"/>
    <w:rsid w:val="001234DE"/>
    <w:rsid w:val="00126DC3"/>
    <w:rsid w:val="00126E2E"/>
    <w:rsid w:val="00133303"/>
    <w:rsid w:val="00140C45"/>
    <w:rsid w:val="001446E2"/>
    <w:rsid w:val="00147D5A"/>
    <w:rsid w:val="0016076B"/>
    <w:rsid w:val="001615FF"/>
    <w:rsid w:val="00163878"/>
    <w:rsid w:val="00166395"/>
    <w:rsid w:val="0016674F"/>
    <w:rsid w:val="00173AD3"/>
    <w:rsid w:val="0018123D"/>
    <w:rsid w:val="00182BBF"/>
    <w:rsid w:val="00187EF9"/>
    <w:rsid w:val="001911B7"/>
    <w:rsid w:val="00196CC2"/>
    <w:rsid w:val="001A4223"/>
    <w:rsid w:val="001D4612"/>
    <w:rsid w:val="001F7EEF"/>
    <w:rsid w:val="00203FD3"/>
    <w:rsid w:val="00212439"/>
    <w:rsid w:val="00221625"/>
    <w:rsid w:val="0023047E"/>
    <w:rsid w:val="00235249"/>
    <w:rsid w:val="00236A5F"/>
    <w:rsid w:val="00253267"/>
    <w:rsid w:val="00283924"/>
    <w:rsid w:val="00283F03"/>
    <w:rsid w:val="00286F9F"/>
    <w:rsid w:val="002A1540"/>
    <w:rsid w:val="002A5485"/>
    <w:rsid w:val="002C2DC4"/>
    <w:rsid w:val="002D0A82"/>
    <w:rsid w:val="002D6E2E"/>
    <w:rsid w:val="002E4274"/>
    <w:rsid w:val="003124F7"/>
    <w:rsid w:val="003235A7"/>
    <w:rsid w:val="00326940"/>
    <w:rsid w:val="00332375"/>
    <w:rsid w:val="0034315A"/>
    <w:rsid w:val="003465C1"/>
    <w:rsid w:val="003525C5"/>
    <w:rsid w:val="00352648"/>
    <w:rsid w:val="00353731"/>
    <w:rsid w:val="003848D6"/>
    <w:rsid w:val="003978D8"/>
    <w:rsid w:val="003C5FC8"/>
    <w:rsid w:val="003C6ADD"/>
    <w:rsid w:val="003C72C3"/>
    <w:rsid w:val="003C7381"/>
    <w:rsid w:val="003D171C"/>
    <w:rsid w:val="003D411A"/>
    <w:rsid w:val="003E65BD"/>
    <w:rsid w:val="00404284"/>
    <w:rsid w:val="00416E53"/>
    <w:rsid w:val="00421B4D"/>
    <w:rsid w:val="00430045"/>
    <w:rsid w:val="00441D78"/>
    <w:rsid w:val="00453736"/>
    <w:rsid w:val="00460D4B"/>
    <w:rsid w:val="00461FE9"/>
    <w:rsid w:val="0046465E"/>
    <w:rsid w:val="00473F43"/>
    <w:rsid w:val="00477663"/>
    <w:rsid w:val="00484BD2"/>
    <w:rsid w:val="004862E3"/>
    <w:rsid w:val="00493EDA"/>
    <w:rsid w:val="004A6BF5"/>
    <w:rsid w:val="004D491A"/>
    <w:rsid w:val="004E3B2A"/>
    <w:rsid w:val="004F07DC"/>
    <w:rsid w:val="0051185F"/>
    <w:rsid w:val="00514109"/>
    <w:rsid w:val="00516B86"/>
    <w:rsid w:val="00523B20"/>
    <w:rsid w:val="005346AA"/>
    <w:rsid w:val="00553C1F"/>
    <w:rsid w:val="00555A07"/>
    <w:rsid w:val="00557A22"/>
    <w:rsid w:val="00561C81"/>
    <w:rsid w:val="00573CAE"/>
    <w:rsid w:val="00583687"/>
    <w:rsid w:val="005836DF"/>
    <w:rsid w:val="00596C85"/>
    <w:rsid w:val="005B591B"/>
    <w:rsid w:val="005B5F67"/>
    <w:rsid w:val="005E12B0"/>
    <w:rsid w:val="005E24AF"/>
    <w:rsid w:val="005F6519"/>
    <w:rsid w:val="00611020"/>
    <w:rsid w:val="00623039"/>
    <w:rsid w:val="00637612"/>
    <w:rsid w:val="006617A7"/>
    <w:rsid w:val="006623F4"/>
    <w:rsid w:val="00662BD6"/>
    <w:rsid w:val="00665335"/>
    <w:rsid w:val="0067101A"/>
    <w:rsid w:val="00672569"/>
    <w:rsid w:val="006814E8"/>
    <w:rsid w:val="00691CEC"/>
    <w:rsid w:val="00696A63"/>
    <w:rsid w:val="006A2692"/>
    <w:rsid w:val="006A4BE8"/>
    <w:rsid w:val="006A785D"/>
    <w:rsid w:val="006A7C99"/>
    <w:rsid w:val="006B06FE"/>
    <w:rsid w:val="006C116B"/>
    <w:rsid w:val="006C3155"/>
    <w:rsid w:val="006C7EBF"/>
    <w:rsid w:val="006E02E4"/>
    <w:rsid w:val="006F58BB"/>
    <w:rsid w:val="007003DD"/>
    <w:rsid w:val="00721E6D"/>
    <w:rsid w:val="007337C7"/>
    <w:rsid w:val="00737E85"/>
    <w:rsid w:val="007456E1"/>
    <w:rsid w:val="007509C9"/>
    <w:rsid w:val="0075376E"/>
    <w:rsid w:val="0075459E"/>
    <w:rsid w:val="0075492E"/>
    <w:rsid w:val="00761B23"/>
    <w:rsid w:val="007662FE"/>
    <w:rsid w:val="007700EC"/>
    <w:rsid w:val="007812AE"/>
    <w:rsid w:val="00790592"/>
    <w:rsid w:val="0079068C"/>
    <w:rsid w:val="007A13B0"/>
    <w:rsid w:val="007B18FB"/>
    <w:rsid w:val="007B3B4D"/>
    <w:rsid w:val="00821527"/>
    <w:rsid w:val="00821550"/>
    <w:rsid w:val="00821D0B"/>
    <w:rsid w:val="00842F65"/>
    <w:rsid w:val="00847147"/>
    <w:rsid w:val="008575A8"/>
    <w:rsid w:val="008800F4"/>
    <w:rsid w:val="00890E8F"/>
    <w:rsid w:val="008B644B"/>
    <w:rsid w:val="008B6472"/>
    <w:rsid w:val="008E0045"/>
    <w:rsid w:val="008F6319"/>
    <w:rsid w:val="00932913"/>
    <w:rsid w:val="009333E2"/>
    <w:rsid w:val="00971CA2"/>
    <w:rsid w:val="00997BB5"/>
    <w:rsid w:val="009A35AD"/>
    <w:rsid w:val="009B0AAB"/>
    <w:rsid w:val="009B2E4B"/>
    <w:rsid w:val="009B3507"/>
    <w:rsid w:val="009B4A93"/>
    <w:rsid w:val="009B5D8E"/>
    <w:rsid w:val="009B7880"/>
    <w:rsid w:val="009C5031"/>
    <w:rsid w:val="009D3BD0"/>
    <w:rsid w:val="009D7E2E"/>
    <w:rsid w:val="009D7FDD"/>
    <w:rsid w:val="009E3D08"/>
    <w:rsid w:val="009F0CED"/>
    <w:rsid w:val="00A23279"/>
    <w:rsid w:val="00A32159"/>
    <w:rsid w:val="00A51C30"/>
    <w:rsid w:val="00A62C8B"/>
    <w:rsid w:val="00A732DD"/>
    <w:rsid w:val="00A847DA"/>
    <w:rsid w:val="00A85E2C"/>
    <w:rsid w:val="00A93FC0"/>
    <w:rsid w:val="00A95D60"/>
    <w:rsid w:val="00AB49E6"/>
    <w:rsid w:val="00AB7BA9"/>
    <w:rsid w:val="00AC0C1B"/>
    <w:rsid w:val="00AC2D90"/>
    <w:rsid w:val="00AC71F4"/>
    <w:rsid w:val="00AE2CB4"/>
    <w:rsid w:val="00AE46FE"/>
    <w:rsid w:val="00AF14BB"/>
    <w:rsid w:val="00AF3732"/>
    <w:rsid w:val="00AF3DC5"/>
    <w:rsid w:val="00B03204"/>
    <w:rsid w:val="00B03920"/>
    <w:rsid w:val="00B17B25"/>
    <w:rsid w:val="00B27CAE"/>
    <w:rsid w:val="00B40E3A"/>
    <w:rsid w:val="00B61980"/>
    <w:rsid w:val="00B70F22"/>
    <w:rsid w:val="00B72446"/>
    <w:rsid w:val="00B73391"/>
    <w:rsid w:val="00B74997"/>
    <w:rsid w:val="00B74A01"/>
    <w:rsid w:val="00B82ADE"/>
    <w:rsid w:val="00B84064"/>
    <w:rsid w:val="00B91724"/>
    <w:rsid w:val="00B949AA"/>
    <w:rsid w:val="00BB2639"/>
    <w:rsid w:val="00BB2B2C"/>
    <w:rsid w:val="00BD1857"/>
    <w:rsid w:val="00BD2D49"/>
    <w:rsid w:val="00BD5A8E"/>
    <w:rsid w:val="00BE13A3"/>
    <w:rsid w:val="00BE2F73"/>
    <w:rsid w:val="00BF1F40"/>
    <w:rsid w:val="00C0260B"/>
    <w:rsid w:val="00C047B8"/>
    <w:rsid w:val="00C2203A"/>
    <w:rsid w:val="00C435DC"/>
    <w:rsid w:val="00C463C9"/>
    <w:rsid w:val="00C6267B"/>
    <w:rsid w:val="00C66C5B"/>
    <w:rsid w:val="00C71C87"/>
    <w:rsid w:val="00C74500"/>
    <w:rsid w:val="00C91488"/>
    <w:rsid w:val="00CA0322"/>
    <w:rsid w:val="00CB0462"/>
    <w:rsid w:val="00CB0794"/>
    <w:rsid w:val="00CB2961"/>
    <w:rsid w:val="00CD635B"/>
    <w:rsid w:val="00CE06DA"/>
    <w:rsid w:val="00CE7123"/>
    <w:rsid w:val="00D0109D"/>
    <w:rsid w:val="00D057CF"/>
    <w:rsid w:val="00D20AE6"/>
    <w:rsid w:val="00D465F1"/>
    <w:rsid w:val="00D66943"/>
    <w:rsid w:val="00D93A68"/>
    <w:rsid w:val="00D96D41"/>
    <w:rsid w:val="00DB07C2"/>
    <w:rsid w:val="00DB1350"/>
    <w:rsid w:val="00DC011E"/>
    <w:rsid w:val="00DD5946"/>
    <w:rsid w:val="00DE79E0"/>
    <w:rsid w:val="00DF14B3"/>
    <w:rsid w:val="00E03471"/>
    <w:rsid w:val="00E16CED"/>
    <w:rsid w:val="00E177DD"/>
    <w:rsid w:val="00E227A2"/>
    <w:rsid w:val="00E22A99"/>
    <w:rsid w:val="00E253E5"/>
    <w:rsid w:val="00E2755B"/>
    <w:rsid w:val="00E5428A"/>
    <w:rsid w:val="00E84A81"/>
    <w:rsid w:val="00E9235C"/>
    <w:rsid w:val="00ED03FB"/>
    <w:rsid w:val="00ED28EE"/>
    <w:rsid w:val="00EE0368"/>
    <w:rsid w:val="00F0607A"/>
    <w:rsid w:val="00F06C56"/>
    <w:rsid w:val="00F12979"/>
    <w:rsid w:val="00F13436"/>
    <w:rsid w:val="00F358F1"/>
    <w:rsid w:val="00F41B58"/>
    <w:rsid w:val="00F46CCC"/>
    <w:rsid w:val="00F51B8E"/>
    <w:rsid w:val="00F75645"/>
    <w:rsid w:val="00F77709"/>
    <w:rsid w:val="00F854F4"/>
    <w:rsid w:val="00F861BE"/>
    <w:rsid w:val="00F87FC6"/>
    <w:rsid w:val="00FB4D03"/>
    <w:rsid w:val="00FC31F0"/>
    <w:rsid w:val="00FD60A8"/>
    <w:rsid w:val="00FE3A0A"/>
    <w:rsid w:val="00FF4439"/>
    <w:rsid w:val="00FF6BA9"/>
    <w:rsid w:val="049227E5"/>
    <w:rsid w:val="57E34193"/>
    <w:rsid w:val="66A857AB"/>
    <w:rsid w:val="7E8A50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8887"/>
  <w15:docId w15:val="{FF5D8547-E56C-41A7-903E-3148EEB8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7101A"/>
    <w:pPr>
      <w:keepNext/>
      <w:keepLines/>
      <w:numPr>
        <w:numId w:val="3"/>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ulo3">
    <w:name w:val="heading 3"/>
    <w:basedOn w:val="Normal"/>
    <w:next w:val="Normal"/>
    <w:link w:val="Ttulo3Car"/>
    <w:qFormat/>
    <w:rsid w:val="005836DF"/>
    <w:pPr>
      <w:keepNext/>
      <w:outlineLvl w:val="2"/>
    </w:pPr>
    <w:rPr>
      <w:rFonts w:ascii="Helvetica*" w:hAnsi="Helvetica*"/>
      <w:b/>
      <w:bCs/>
      <w:sz w:val="16"/>
    </w:rPr>
  </w:style>
  <w:style w:type="paragraph" w:styleId="Ttulo4">
    <w:name w:val="heading 4"/>
    <w:basedOn w:val="Normal"/>
    <w:next w:val="Normal"/>
    <w:link w:val="Ttulo4Car"/>
    <w:qFormat/>
    <w:rsid w:val="005836DF"/>
    <w:pPr>
      <w:keepNext/>
      <w:ind w:hanging="70"/>
      <w:outlineLvl w:val="3"/>
    </w:pPr>
    <w:rPr>
      <w:rFonts w:ascii="Helvetica*" w:hAnsi="Helvetica*"/>
      <w:b/>
      <w:bCs/>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36DF"/>
    <w:rPr>
      <w:rFonts w:ascii="Helvetica*" w:eastAsia="Times New Roman" w:hAnsi="Helvetica*" w:cs="Times New Roman"/>
      <w:b/>
      <w:bCs/>
      <w:sz w:val="16"/>
      <w:szCs w:val="24"/>
      <w:lang w:eastAsia="es-ES"/>
    </w:rPr>
  </w:style>
  <w:style w:type="character" w:customStyle="1" w:styleId="Ttulo4Car">
    <w:name w:val="Título 4 Car"/>
    <w:basedOn w:val="Fuentedeprrafopredeter"/>
    <w:link w:val="Ttulo4"/>
    <w:rsid w:val="005836DF"/>
    <w:rPr>
      <w:rFonts w:ascii="Helvetica*" w:eastAsia="Times New Roman" w:hAnsi="Helvetica*" w:cs="Times New Roman"/>
      <w:b/>
      <w:bCs/>
      <w:sz w:val="28"/>
      <w:szCs w:val="20"/>
      <w:lang w:eastAsia="es-ES"/>
    </w:rPr>
  </w:style>
  <w:style w:type="paragraph" w:styleId="Encabezado">
    <w:name w:val="header"/>
    <w:basedOn w:val="Normal"/>
    <w:link w:val="EncabezadoCar"/>
    <w:rsid w:val="005836DF"/>
    <w:pPr>
      <w:tabs>
        <w:tab w:val="center" w:pos="4153"/>
        <w:tab w:val="right" w:pos="8306"/>
      </w:tabs>
    </w:pPr>
  </w:style>
  <w:style w:type="character" w:customStyle="1" w:styleId="EncabezadoCar">
    <w:name w:val="Encabezado Car"/>
    <w:basedOn w:val="Fuentedeprrafopredeter"/>
    <w:link w:val="Encabezado"/>
    <w:rsid w:val="005836D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836DF"/>
    <w:pPr>
      <w:tabs>
        <w:tab w:val="center" w:pos="4153"/>
        <w:tab w:val="right" w:pos="8306"/>
      </w:tabs>
    </w:pPr>
  </w:style>
  <w:style w:type="character" w:customStyle="1" w:styleId="PiedepginaCar">
    <w:name w:val="Pie de página Car"/>
    <w:basedOn w:val="Fuentedeprrafopredeter"/>
    <w:link w:val="Piedepgina"/>
    <w:uiPriority w:val="99"/>
    <w:rsid w:val="005836DF"/>
    <w:rPr>
      <w:rFonts w:ascii="Times New Roman" w:eastAsia="Times New Roman" w:hAnsi="Times New Roman" w:cs="Times New Roman"/>
      <w:sz w:val="24"/>
      <w:szCs w:val="24"/>
      <w:lang w:eastAsia="es-ES"/>
    </w:rPr>
  </w:style>
  <w:style w:type="paragraph" w:styleId="Descripcin">
    <w:name w:val="caption"/>
    <w:basedOn w:val="Normal"/>
    <w:next w:val="Normal"/>
    <w:qFormat/>
    <w:rsid w:val="00FF4439"/>
    <w:pPr>
      <w:numPr>
        <w:numId w:val="1"/>
      </w:numPr>
      <w:spacing w:before="120" w:after="120"/>
    </w:pPr>
    <w:rPr>
      <w:rFonts w:asciiTheme="minorHAnsi" w:hAnsiTheme="minorHAnsi"/>
      <w:b/>
      <w:bCs/>
      <w:sz w:val="22"/>
    </w:rPr>
  </w:style>
  <w:style w:type="paragraph" w:styleId="Prrafodelista">
    <w:name w:val="List Paragraph"/>
    <w:basedOn w:val="Normal"/>
    <w:uiPriority w:val="34"/>
    <w:qFormat/>
    <w:rsid w:val="003525C5"/>
    <w:pPr>
      <w:ind w:left="720"/>
      <w:contextualSpacing/>
    </w:pPr>
  </w:style>
  <w:style w:type="paragraph" w:styleId="Textodeglobo">
    <w:name w:val="Balloon Text"/>
    <w:basedOn w:val="Normal"/>
    <w:link w:val="TextodegloboCar"/>
    <w:uiPriority w:val="99"/>
    <w:semiHidden/>
    <w:unhideWhenUsed/>
    <w:rsid w:val="006623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3F4"/>
    <w:rPr>
      <w:rFonts w:ascii="Tahoma" w:eastAsia="Times New Roman" w:hAnsi="Tahoma" w:cs="Tahoma"/>
      <w:sz w:val="16"/>
      <w:szCs w:val="16"/>
      <w:lang w:eastAsia="es-ES"/>
    </w:rPr>
  </w:style>
  <w:style w:type="character" w:styleId="Hipervnculo">
    <w:name w:val="Hyperlink"/>
    <w:basedOn w:val="Fuentedeprrafopredeter"/>
    <w:uiPriority w:val="99"/>
    <w:unhideWhenUsed/>
    <w:rsid w:val="00CA0322"/>
    <w:rPr>
      <w:color w:val="0000FF" w:themeColor="hyperlink"/>
      <w:u w:val="single"/>
    </w:rPr>
  </w:style>
  <w:style w:type="character" w:customStyle="1" w:styleId="Ttulo1Car">
    <w:name w:val="Título 1 Car"/>
    <w:basedOn w:val="Fuentedeprrafopredeter"/>
    <w:link w:val="Ttulo1"/>
    <w:uiPriority w:val="9"/>
    <w:rsid w:val="0067101A"/>
    <w:rPr>
      <w:rFonts w:ascii="Calibri Light" w:eastAsiaTheme="majorEastAsia" w:hAnsi="Calibri Light" w:cstheme="majorBidi"/>
      <w:b/>
      <w:bCs/>
      <w:szCs w:val="28"/>
      <w:lang w:eastAsia="es-ES"/>
    </w:rPr>
  </w:style>
  <w:style w:type="paragraph" w:styleId="TtuloTDC">
    <w:name w:val="TOC Heading"/>
    <w:basedOn w:val="Ttulo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TDC2">
    <w:name w:val="toc 2"/>
    <w:basedOn w:val="Normal"/>
    <w:next w:val="Normal"/>
    <w:autoRedefine/>
    <w:uiPriority w:val="39"/>
    <w:semiHidden/>
    <w:unhideWhenUsed/>
    <w:qFormat/>
    <w:rsid w:val="0067101A"/>
    <w:pPr>
      <w:spacing w:after="100" w:line="276" w:lineRule="auto"/>
      <w:ind w:left="220"/>
    </w:pPr>
    <w:rPr>
      <w:rFonts w:asciiTheme="minorHAnsi" w:eastAsiaTheme="minorEastAsia" w:hAnsiTheme="minorHAnsi" w:cstheme="minorBidi"/>
      <w:sz w:val="22"/>
      <w:szCs w:val="22"/>
      <w:lang w:eastAsia="ca-ES"/>
    </w:rPr>
  </w:style>
  <w:style w:type="paragraph" w:styleId="TDC1">
    <w:name w:val="toc 1"/>
    <w:basedOn w:val="Normal"/>
    <w:next w:val="Normal"/>
    <w:autoRedefine/>
    <w:uiPriority w:val="39"/>
    <w:unhideWhenUsed/>
    <w:qFormat/>
    <w:rsid w:val="0067101A"/>
    <w:pPr>
      <w:tabs>
        <w:tab w:val="left" w:pos="709"/>
        <w:tab w:val="right" w:leader="dot" w:pos="9628"/>
      </w:tabs>
      <w:spacing w:after="100" w:line="276" w:lineRule="auto"/>
    </w:pPr>
    <w:rPr>
      <w:rFonts w:asciiTheme="minorHAnsi" w:eastAsiaTheme="minorEastAsia" w:hAnsiTheme="minorHAnsi" w:cstheme="minorBidi"/>
      <w:sz w:val="22"/>
      <w:szCs w:val="22"/>
      <w:lang w:eastAsia="ca-ES"/>
    </w:rPr>
  </w:style>
  <w:style w:type="paragraph" w:styleId="TDC3">
    <w:name w:val="toc 3"/>
    <w:basedOn w:val="Normal"/>
    <w:next w:val="Normal"/>
    <w:autoRedefine/>
    <w:uiPriority w:val="39"/>
    <w:semiHidden/>
    <w:unhideWhenUsed/>
    <w:qFormat/>
    <w:rsid w:val="0067101A"/>
    <w:pPr>
      <w:spacing w:after="100" w:line="276" w:lineRule="auto"/>
      <w:ind w:left="440"/>
    </w:pPr>
    <w:rPr>
      <w:rFonts w:asciiTheme="minorHAnsi" w:eastAsiaTheme="minorEastAsia" w:hAnsiTheme="minorHAnsi"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character" w:styleId="Textodelmarcadordeposicin">
    <w:name w:val="Placeholder Text"/>
    <w:basedOn w:val="Fuentedeprrafopredeter"/>
    <w:uiPriority w:val="99"/>
    <w:semiHidden/>
    <w:rsid w:val="00E22A99"/>
    <w:rPr>
      <w:color w:val="808080"/>
    </w:rPr>
  </w:style>
  <w:style w:type="paragraph" w:customStyle="1" w:styleId="Default">
    <w:name w:val="Default"/>
    <w:rsid w:val="00553C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8550">
      <w:bodyDiv w:val="1"/>
      <w:marLeft w:val="0"/>
      <w:marRight w:val="0"/>
      <w:marTop w:val="0"/>
      <w:marBottom w:val="0"/>
      <w:divBdr>
        <w:top w:val="none" w:sz="0" w:space="0" w:color="auto"/>
        <w:left w:val="none" w:sz="0" w:space="0" w:color="auto"/>
        <w:bottom w:val="none" w:sz="0" w:space="0" w:color="auto"/>
        <w:right w:val="none" w:sz="0" w:space="0" w:color="auto"/>
      </w:divBdr>
    </w:div>
    <w:div w:id="383523637">
      <w:bodyDiv w:val="1"/>
      <w:marLeft w:val="0"/>
      <w:marRight w:val="0"/>
      <w:marTop w:val="0"/>
      <w:marBottom w:val="0"/>
      <w:divBdr>
        <w:top w:val="none" w:sz="0" w:space="0" w:color="auto"/>
        <w:left w:val="none" w:sz="0" w:space="0" w:color="auto"/>
        <w:bottom w:val="none" w:sz="0" w:space="0" w:color="auto"/>
        <w:right w:val="none" w:sz="0" w:space="0" w:color="auto"/>
      </w:divBdr>
    </w:div>
    <w:div w:id="633406381">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619218255">
      <w:bodyDiv w:val="1"/>
      <w:marLeft w:val="0"/>
      <w:marRight w:val="0"/>
      <w:marTop w:val="0"/>
      <w:marBottom w:val="0"/>
      <w:divBdr>
        <w:top w:val="none" w:sz="0" w:space="0" w:color="auto"/>
        <w:left w:val="none" w:sz="0" w:space="0" w:color="auto"/>
        <w:bottom w:val="none" w:sz="0" w:space="0" w:color="auto"/>
        <w:right w:val="none" w:sz="0" w:space="0" w:color="auto"/>
      </w:divBdr>
    </w:div>
    <w:div w:id="1761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tic@pauti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encat.cat/ca/tramits/tramits-temes/Peticio-generica?categ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27DE10F7908A4CBFC56A0A35B3AC7B" ma:contentTypeVersion="4" ma:contentTypeDescription="Crea un document nou" ma:contentTypeScope="" ma:versionID="3fcf52e0094270c135bc5429a931a2b9">
  <xsd:schema xmlns:xsd="http://www.w3.org/2001/XMLSchema" xmlns:xs="http://www.w3.org/2001/XMLSchema" xmlns:p="http://schemas.microsoft.com/office/2006/metadata/properties" xmlns:ns2="7bee3feb-936e-459e-ad8a-ed52de7fbc82" targetNamespace="http://schemas.microsoft.com/office/2006/metadata/properties" ma:root="true" ma:fieldsID="c181b4f4822bc3384ea2e16b64acd5da" ns2:_="">
    <xsd:import namespace="7bee3feb-936e-459e-ad8a-ed52de7fb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3feb-936e-459e-ad8a-ed52de7fb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CEA0C-4E62-4C45-A83F-79D28CE810A0}">
  <ds:schemaRefs>
    <ds:schemaRef ds:uri="http://schemas.openxmlformats.org/officeDocument/2006/bibliography"/>
  </ds:schemaRefs>
</ds:datastoreItem>
</file>

<file path=customXml/itemProps2.xml><?xml version="1.0" encoding="utf-8"?>
<ds:datastoreItem xmlns:ds="http://schemas.openxmlformats.org/officeDocument/2006/customXml" ds:itemID="{33E55182-CC27-4F50-B51F-C9058EA99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3feb-936e-459e-ad8a-ed52de7fb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274C9-D44A-43C3-87AB-52FFF65E3D2C}">
  <ds:schemaRefs>
    <ds:schemaRef ds:uri="http://schemas.microsoft.com/sharepoint/v3/contenttype/forms"/>
  </ds:schemaRefs>
</ds:datastoreItem>
</file>

<file path=customXml/itemProps4.xml><?xml version="1.0" encoding="utf-8"?>
<ds:datastoreItem xmlns:ds="http://schemas.openxmlformats.org/officeDocument/2006/customXml" ds:itemID="{9AA19ED7-C4F2-4DE1-9E0C-F4B0CF47A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2505</Words>
  <Characters>14281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CTTI</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Olmo Panadero</dc:creator>
  <cp:lastModifiedBy>Virloto Fernandez, Raquel</cp:lastModifiedBy>
  <cp:revision>19</cp:revision>
  <cp:lastPrinted>2023-06-12T10:07:00Z</cp:lastPrinted>
  <dcterms:created xsi:type="dcterms:W3CDTF">2023-07-31T11:52:00Z</dcterms:created>
  <dcterms:modified xsi:type="dcterms:W3CDTF">2026-07-10T07:29:00Z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0x0101000327DE10F7908A4CBFC56A0A35B3AC7B</vt:lpwstr>
  </property>
</Properties>
</file>