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1F427" w14:textId="77777777" w:rsidR="00983A8C" w:rsidRPr="00983A8C" w:rsidRDefault="00983A8C" w:rsidP="00983A8C">
      <w:pPr>
        <w:pStyle w:val="Ttulo1"/>
        <w:rPr>
          <w:rFonts w:ascii="Arial" w:eastAsia="Arial MT" w:hAnsi="Arial" w:cs="Arial MT"/>
          <w:b/>
          <w:bCs/>
          <w:color w:val="auto"/>
          <w:sz w:val="18"/>
          <w:szCs w:val="20"/>
          <w:u w:val="single"/>
          <w:lang w:val="ca-ES"/>
        </w:rPr>
      </w:pPr>
      <w:bookmarkStart w:id="0" w:name="_Toc234230876"/>
      <w:r w:rsidRPr="00983A8C">
        <w:rPr>
          <w:rFonts w:ascii="Arial" w:eastAsia="Arial MT" w:hAnsi="Arial" w:cs="Arial MT"/>
          <w:b/>
          <w:bCs/>
          <w:color w:val="auto"/>
          <w:sz w:val="18"/>
          <w:szCs w:val="20"/>
          <w:u w:val="single"/>
          <w:lang w:val="ca-ES"/>
        </w:rPr>
        <w:t>ANNEX 0</w:t>
      </w:r>
      <w:bookmarkEnd w:id="0"/>
    </w:p>
    <w:p w14:paraId="4D604AB1" w14:textId="77777777" w:rsidR="00983A8C" w:rsidRPr="00FE7054" w:rsidRDefault="00983A8C" w:rsidP="00983A8C">
      <w:pPr>
        <w:pStyle w:val="Textoindependiente"/>
        <w:jc w:val="both"/>
        <w:rPr>
          <w:rFonts w:cs="Arial"/>
          <w:sz w:val="18"/>
          <w:szCs w:val="18"/>
        </w:rPr>
      </w:pPr>
    </w:p>
    <w:p w14:paraId="021E4FEE" w14:textId="77777777" w:rsidR="00983A8C" w:rsidRPr="00FE7054" w:rsidRDefault="00983A8C" w:rsidP="00983A8C">
      <w:pPr>
        <w:pStyle w:val="Textoindependiente"/>
        <w:rPr>
          <w:b/>
          <w:bCs/>
          <w:sz w:val="18"/>
          <w:szCs w:val="20"/>
        </w:rPr>
      </w:pPr>
      <w:r w:rsidRPr="00FE7054">
        <w:rPr>
          <w:b/>
          <w:bCs/>
          <w:sz w:val="18"/>
          <w:szCs w:val="20"/>
        </w:rPr>
        <w:t xml:space="preserve">Annex 0.1. </w:t>
      </w:r>
      <w:r w:rsidRPr="00FE7054">
        <w:rPr>
          <w:b/>
          <w:bCs/>
          <w:sz w:val="18"/>
          <w:szCs w:val="20"/>
          <w:u w:val="single"/>
        </w:rPr>
        <w:t>Model</w:t>
      </w:r>
      <w:r w:rsidRPr="00FE7054">
        <w:rPr>
          <w:b/>
          <w:bCs/>
          <w:spacing w:val="-6"/>
          <w:sz w:val="18"/>
          <w:szCs w:val="20"/>
          <w:u w:val="single"/>
        </w:rPr>
        <w:t xml:space="preserve"> </w:t>
      </w:r>
      <w:r w:rsidRPr="00FE7054">
        <w:rPr>
          <w:b/>
          <w:bCs/>
          <w:sz w:val="18"/>
          <w:szCs w:val="20"/>
          <w:u w:val="single"/>
        </w:rPr>
        <w:t>de</w:t>
      </w:r>
      <w:r w:rsidRPr="00FE7054">
        <w:rPr>
          <w:b/>
          <w:bCs/>
          <w:spacing w:val="-6"/>
          <w:sz w:val="18"/>
          <w:szCs w:val="20"/>
          <w:u w:val="single"/>
        </w:rPr>
        <w:t xml:space="preserve"> </w:t>
      </w:r>
      <w:r w:rsidRPr="00FE7054">
        <w:rPr>
          <w:b/>
          <w:bCs/>
          <w:sz w:val="18"/>
          <w:szCs w:val="20"/>
          <w:u w:val="single"/>
        </w:rPr>
        <w:t>DEUC (inserir Sobre A)</w:t>
      </w:r>
    </w:p>
    <w:p w14:paraId="5FED18F4" w14:textId="77777777" w:rsidR="00983A8C" w:rsidRPr="00FE7054" w:rsidRDefault="00983A8C" w:rsidP="00983A8C">
      <w:pPr>
        <w:pStyle w:val="Textoindependiente"/>
        <w:rPr>
          <w:sz w:val="18"/>
          <w:szCs w:val="20"/>
        </w:rPr>
      </w:pPr>
    </w:p>
    <w:p w14:paraId="25E32B07" w14:textId="77777777" w:rsidR="00983A8C" w:rsidRPr="00FE7054" w:rsidRDefault="00983A8C" w:rsidP="00983A8C">
      <w:pPr>
        <w:pStyle w:val="Textoindependiente"/>
        <w:jc w:val="both"/>
        <w:rPr>
          <w:rFonts w:cs="Arial"/>
          <w:b/>
          <w:bCs/>
          <w:sz w:val="18"/>
          <w:szCs w:val="18"/>
        </w:rPr>
      </w:pPr>
      <w:r w:rsidRPr="00FE7054">
        <w:rPr>
          <w:rFonts w:cs="Arial"/>
          <w:b/>
          <w:bCs/>
          <w:sz w:val="18"/>
          <w:szCs w:val="18"/>
        </w:rPr>
        <w:t>CONTRACTE DEL SERVEI D’IMPLANTACIÓ I MANTENIMENT D’UN PROGRAMA DE GESTIÓ DEL SERVEI MUNICIPAL D’AIGÜES DEL MUNICIPI DE MONTMELÓ</w:t>
      </w:r>
    </w:p>
    <w:p w14:paraId="16F6629E" w14:textId="77777777" w:rsidR="00983A8C" w:rsidRPr="00FE7054" w:rsidRDefault="00983A8C" w:rsidP="00983A8C">
      <w:pPr>
        <w:pStyle w:val="Textoindependiente"/>
        <w:jc w:val="both"/>
        <w:rPr>
          <w:rFonts w:cs="Arial"/>
          <w:b/>
          <w:bCs/>
          <w:sz w:val="18"/>
          <w:szCs w:val="18"/>
        </w:rPr>
      </w:pPr>
    </w:p>
    <w:p w14:paraId="05320E49" w14:textId="77777777" w:rsidR="00983A8C" w:rsidRPr="00FE7054" w:rsidRDefault="00983A8C" w:rsidP="00983A8C">
      <w:pPr>
        <w:pStyle w:val="Textoindependiente"/>
        <w:jc w:val="both"/>
        <w:rPr>
          <w:sz w:val="18"/>
          <w:szCs w:val="20"/>
        </w:rPr>
      </w:pPr>
      <w:r w:rsidRPr="00FE7054">
        <w:rPr>
          <w:rFonts w:cs="Arial"/>
          <w:b/>
          <w:bCs/>
          <w:sz w:val="18"/>
          <w:szCs w:val="18"/>
        </w:rPr>
        <w:t>CONTRACTE  DE SERVEIS – EXPEDIENT 544/2026</w:t>
      </w:r>
    </w:p>
    <w:p w14:paraId="6C5AB38D" w14:textId="77777777" w:rsidR="00983A8C" w:rsidRPr="00FE7054" w:rsidRDefault="00983A8C" w:rsidP="00983A8C">
      <w:pPr>
        <w:pStyle w:val="Textoindependiente"/>
        <w:rPr>
          <w:sz w:val="18"/>
          <w:szCs w:val="20"/>
        </w:rPr>
      </w:pPr>
    </w:p>
    <w:p w14:paraId="6EA7086E" w14:textId="77777777" w:rsidR="00983A8C" w:rsidRPr="00FE7054" w:rsidRDefault="00983A8C" w:rsidP="00983A8C">
      <w:pPr>
        <w:pStyle w:val="Textoindependiente"/>
        <w:rPr>
          <w:sz w:val="18"/>
          <w:szCs w:val="20"/>
        </w:rPr>
      </w:pPr>
      <w:r w:rsidRPr="00FE7054">
        <w:rPr>
          <w:sz w:val="18"/>
          <w:szCs w:val="20"/>
        </w:rPr>
        <w:t>Es facilitarà document en format .</w:t>
      </w:r>
      <w:proofErr w:type="spellStart"/>
      <w:r w:rsidRPr="00FE7054">
        <w:rPr>
          <w:sz w:val="18"/>
          <w:szCs w:val="20"/>
        </w:rPr>
        <w:t>pdf</w:t>
      </w:r>
      <w:proofErr w:type="spellEnd"/>
      <w:r w:rsidRPr="00FE7054">
        <w:rPr>
          <w:sz w:val="18"/>
          <w:szCs w:val="20"/>
        </w:rPr>
        <w:t xml:space="preserve"> i .</w:t>
      </w:r>
      <w:proofErr w:type="spellStart"/>
      <w:r w:rsidRPr="00FE7054">
        <w:rPr>
          <w:sz w:val="18"/>
          <w:szCs w:val="20"/>
        </w:rPr>
        <w:t>xml</w:t>
      </w:r>
      <w:proofErr w:type="spellEnd"/>
    </w:p>
    <w:p w14:paraId="18FB467F" w14:textId="77777777" w:rsidR="00983A8C" w:rsidRPr="00FE7054" w:rsidRDefault="00983A8C" w:rsidP="00983A8C">
      <w:pPr>
        <w:pStyle w:val="Textoindependiente"/>
        <w:rPr>
          <w:rFonts w:cs="Arial"/>
          <w:sz w:val="18"/>
          <w:szCs w:val="18"/>
        </w:rPr>
      </w:pPr>
    </w:p>
    <w:p w14:paraId="7ACC2437" w14:textId="77777777" w:rsidR="00983A8C" w:rsidRPr="00FE7054" w:rsidRDefault="00983A8C" w:rsidP="00983A8C">
      <w:pPr>
        <w:pStyle w:val="Textoindependiente"/>
        <w:rPr>
          <w:rFonts w:cs="Arial"/>
          <w:sz w:val="18"/>
          <w:szCs w:val="18"/>
        </w:rPr>
      </w:pPr>
    </w:p>
    <w:p w14:paraId="04964706" w14:textId="77777777" w:rsidR="00983A8C" w:rsidRPr="00FE7054" w:rsidRDefault="00983A8C" w:rsidP="00983A8C">
      <w:pPr>
        <w:pStyle w:val="Textoindependiente"/>
        <w:rPr>
          <w:rFonts w:cs="Arial"/>
          <w:sz w:val="18"/>
          <w:szCs w:val="18"/>
        </w:rPr>
      </w:pPr>
    </w:p>
    <w:p w14:paraId="142F5A2B" w14:textId="77777777" w:rsidR="00983A8C" w:rsidRPr="00FE7054" w:rsidRDefault="00983A8C" w:rsidP="00983A8C">
      <w:pPr>
        <w:pStyle w:val="Textoindependiente"/>
        <w:rPr>
          <w:rFonts w:cs="Arial"/>
          <w:sz w:val="18"/>
          <w:szCs w:val="18"/>
        </w:rPr>
      </w:pPr>
    </w:p>
    <w:p w14:paraId="77A2E4CE" w14:textId="77777777" w:rsidR="00983A8C" w:rsidRPr="00FE7054" w:rsidRDefault="00983A8C" w:rsidP="00983A8C">
      <w:pPr>
        <w:pStyle w:val="Textoindependiente"/>
        <w:rPr>
          <w:rFonts w:cs="Arial"/>
          <w:sz w:val="18"/>
          <w:szCs w:val="18"/>
        </w:rPr>
      </w:pPr>
    </w:p>
    <w:p w14:paraId="3F30B416" w14:textId="77777777" w:rsidR="00983A8C" w:rsidRPr="00FE7054" w:rsidRDefault="00983A8C" w:rsidP="00983A8C">
      <w:pPr>
        <w:pStyle w:val="Textoindependiente"/>
        <w:rPr>
          <w:rFonts w:cs="Arial"/>
          <w:sz w:val="18"/>
          <w:szCs w:val="18"/>
        </w:rPr>
      </w:pPr>
    </w:p>
    <w:p w14:paraId="48530FF6" w14:textId="77777777" w:rsidR="00983A8C" w:rsidRDefault="00983A8C"/>
    <w:sectPr w:rsidR="00983A8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8BE70" w14:textId="77777777" w:rsidR="00757848" w:rsidRDefault="00757848" w:rsidP="00983A8C">
      <w:pPr>
        <w:spacing w:after="0" w:line="240" w:lineRule="auto"/>
      </w:pPr>
      <w:r>
        <w:separator/>
      </w:r>
    </w:p>
  </w:endnote>
  <w:endnote w:type="continuationSeparator" w:id="0">
    <w:p w14:paraId="68F79C79" w14:textId="77777777" w:rsidR="00757848" w:rsidRDefault="00757848" w:rsidP="00983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7F7F" w14:textId="77777777" w:rsidR="00757848" w:rsidRDefault="00757848" w:rsidP="00983A8C">
      <w:pPr>
        <w:spacing w:after="0" w:line="240" w:lineRule="auto"/>
      </w:pPr>
      <w:r>
        <w:separator/>
      </w:r>
    </w:p>
  </w:footnote>
  <w:footnote w:type="continuationSeparator" w:id="0">
    <w:p w14:paraId="427DABF0" w14:textId="77777777" w:rsidR="00757848" w:rsidRDefault="00757848" w:rsidP="00983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6F1CF" w14:textId="26DEFE69" w:rsidR="00983A8C" w:rsidRDefault="00983A8C">
    <w:pPr>
      <w:pStyle w:val="Encabezado"/>
    </w:pPr>
    <w:r w:rsidRPr="001A2D2E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53D2B8D7" wp14:editId="560A00D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321626" cy="422844"/>
          <wp:effectExtent l="0" t="0" r="0" b="0"/>
          <wp:wrapNone/>
          <wp:docPr id="967766106" name="Gráfico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974" cy="427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A8C"/>
    <w:rsid w:val="00757848"/>
    <w:rsid w:val="00983A8C"/>
    <w:rsid w:val="00C06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FC54"/>
  <w15:chartTrackingRefBased/>
  <w15:docId w15:val="{49FA237B-8984-4465-8379-572DDB4D3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3A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3A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3A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3A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3A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3A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3A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3A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3A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3A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3A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3A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3A8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3A8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3A8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3A8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3A8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3A8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3A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3A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3A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3A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3A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3A8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3A8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3A8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3A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3A8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3A8C"/>
    <w:rPr>
      <w:b/>
      <w:bCs/>
      <w:smallCaps/>
      <w:color w:val="0F4761" w:themeColor="accent1" w:themeShade="BF"/>
      <w:spacing w:val="5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83A8C"/>
    <w:rPr>
      <w:rFonts w:ascii="Arial" w:eastAsia="Arial MT" w:hAnsi="Arial" w:cs="Arial MT"/>
      <w:sz w:val="20"/>
      <w:lang w:val="ca-ES"/>
    </w:rPr>
  </w:style>
  <w:style w:type="paragraph" w:styleId="Textoindependiente">
    <w:name w:val="Body Text"/>
    <w:basedOn w:val="Normal"/>
    <w:link w:val="TextoindependienteCar"/>
    <w:uiPriority w:val="1"/>
    <w:qFormat/>
    <w:rsid w:val="00983A8C"/>
    <w:pPr>
      <w:widowControl w:val="0"/>
      <w:autoSpaceDE w:val="0"/>
      <w:autoSpaceDN w:val="0"/>
      <w:spacing w:after="0" w:line="240" w:lineRule="exact"/>
    </w:pPr>
    <w:rPr>
      <w:rFonts w:ascii="Arial" w:eastAsia="Arial MT" w:hAnsi="Arial" w:cs="Arial MT"/>
      <w:sz w:val="20"/>
      <w:lang w:val="ca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983A8C"/>
  </w:style>
  <w:style w:type="paragraph" w:styleId="Encabezado">
    <w:name w:val="header"/>
    <w:basedOn w:val="Normal"/>
    <w:link w:val="EncabezadoCar"/>
    <w:uiPriority w:val="99"/>
    <w:unhideWhenUsed/>
    <w:rsid w:val="00983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3A8C"/>
  </w:style>
  <w:style w:type="paragraph" w:styleId="Piedepgina">
    <w:name w:val="footer"/>
    <w:basedOn w:val="Normal"/>
    <w:link w:val="PiedepginaCar"/>
    <w:uiPriority w:val="99"/>
    <w:unhideWhenUsed/>
    <w:rsid w:val="00983A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236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1</cp:revision>
  <dcterms:created xsi:type="dcterms:W3CDTF">2026-07-09T06:59:00Z</dcterms:created>
  <dcterms:modified xsi:type="dcterms:W3CDTF">2026-07-09T06:59:00Z</dcterms:modified>
</cp:coreProperties>
</file>