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997C" w14:textId="77777777" w:rsidR="00FB4584" w:rsidRPr="00EF4235" w:rsidRDefault="00FB4584" w:rsidP="00FB4584">
      <w:pPr>
        <w:pStyle w:val="NormalWeb"/>
        <w:autoSpaceDE w:val="0"/>
        <w:spacing w:after="238" w:line="300" w:lineRule="auto"/>
        <w:jc w:val="center"/>
        <w:rPr>
          <w:rFonts w:cs="Arial"/>
          <w:b/>
          <w:bCs/>
          <w:sz w:val="22"/>
          <w:szCs w:val="22"/>
        </w:rPr>
      </w:pPr>
    </w:p>
    <w:p w14:paraId="046B2A41" w14:textId="290BBD82" w:rsidR="00FB4584" w:rsidRPr="00EF4235" w:rsidRDefault="00FB4584" w:rsidP="00FB4584">
      <w:pPr>
        <w:pStyle w:val="NormalWeb"/>
        <w:autoSpaceDE w:val="0"/>
        <w:spacing w:after="238" w:line="300" w:lineRule="auto"/>
        <w:jc w:val="center"/>
        <w:rPr>
          <w:rFonts w:cs="Arial"/>
          <w:b/>
          <w:bCs/>
          <w:sz w:val="48"/>
          <w:szCs w:val="48"/>
        </w:rPr>
      </w:pPr>
      <w:r w:rsidRPr="00EF4235">
        <w:rPr>
          <w:rFonts w:cs="Arial"/>
          <w:b/>
          <w:bCs/>
          <w:sz w:val="48"/>
          <w:szCs w:val="48"/>
        </w:rPr>
        <w:t>BASE DE PREUS</w:t>
      </w:r>
    </w:p>
    <w:tbl>
      <w:tblPr>
        <w:tblW w:w="0" w:type="auto"/>
        <w:tblInd w:w="75" w:type="dxa"/>
        <w:tblCellMar>
          <w:left w:w="70" w:type="dxa"/>
          <w:right w:w="70" w:type="dxa"/>
        </w:tblCellMar>
        <w:tblLook w:val="04A0" w:firstRow="1" w:lastRow="0" w:firstColumn="1" w:lastColumn="0" w:noHBand="0" w:noVBand="1"/>
      </w:tblPr>
      <w:tblGrid>
        <w:gridCol w:w="1106"/>
        <w:gridCol w:w="363"/>
        <w:gridCol w:w="6011"/>
        <w:gridCol w:w="939"/>
      </w:tblGrid>
      <w:tr w:rsidR="00FB4584" w:rsidRPr="004C4092" w14:paraId="4BE57A88" w14:textId="77777777" w:rsidTr="009940FD">
        <w:trPr>
          <w:trHeight w:val="354"/>
        </w:trPr>
        <w:tc>
          <w:tcPr>
            <w:tcW w:w="0" w:type="auto"/>
            <w:tcBorders>
              <w:top w:val="single" w:sz="4" w:space="0" w:color="auto"/>
              <w:left w:val="single" w:sz="4" w:space="0" w:color="auto"/>
              <w:bottom w:val="single" w:sz="4" w:space="0" w:color="auto"/>
              <w:right w:val="single" w:sz="4" w:space="0" w:color="auto"/>
            </w:tcBorders>
            <w:shd w:val="clear" w:color="000000" w:fill="DFFFBF"/>
            <w:hideMark/>
          </w:tcPr>
          <w:p w14:paraId="045BC65C" w14:textId="77777777" w:rsidR="00FB4584" w:rsidRPr="004C4092" w:rsidRDefault="00FB4584" w:rsidP="009940FD">
            <w:pPr>
              <w:widowControl/>
              <w:suppressAutoHyphens w:val="0"/>
              <w:jc w:val="right"/>
              <w:rPr>
                <w:rFonts w:eastAsia="Times New Roman" w:cs="Arial"/>
                <w:b/>
                <w:bCs/>
                <w:color w:val="000000"/>
                <w:kern w:val="0"/>
                <w:szCs w:val="20"/>
                <w:lang w:eastAsia="ca-ES"/>
              </w:rPr>
            </w:pPr>
            <w:r w:rsidRPr="004C4092">
              <w:rPr>
                <w:rFonts w:eastAsia="Times New Roman" w:cs="Arial"/>
                <w:b/>
                <w:bCs/>
                <w:color w:val="000000"/>
                <w:kern w:val="0"/>
                <w:szCs w:val="20"/>
                <w:lang w:eastAsia="ca-ES"/>
              </w:rPr>
              <w:t> </w:t>
            </w:r>
          </w:p>
        </w:tc>
        <w:tc>
          <w:tcPr>
            <w:tcW w:w="0" w:type="auto"/>
            <w:gridSpan w:val="3"/>
            <w:tcBorders>
              <w:top w:val="single" w:sz="4" w:space="0" w:color="auto"/>
              <w:left w:val="nil"/>
              <w:bottom w:val="single" w:sz="4" w:space="0" w:color="auto"/>
              <w:right w:val="single" w:sz="4" w:space="0" w:color="auto"/>
            </w:tcBorders>
            <w:shd w:val="clear" w:color="000000" w:fill="DFFFBF"/>
            <w:hideMark/>
          </w:tcPr>
          <w:p w14:paraId="4FD57B3C" w14:textId="77777777" w:rsidR="00FB4584" w:rsidRPr="004C4092" w:rsidRDefault="00FB4584" w:rsidP="009940FD">
            <w:pPr>
              <w:widowControl/>
              <w:suppressAutoHyphens w:val="0"/>
              <w:rPr>
                <w:rFonts w:eastAsia="Times New Roman" w:cs="Arial"/>
                <w:b/>
                <w:bCs/>
                <w:color w:val="000000"/>
                <w:kern w:val="0"/>
                <w:szCs w:val="20"/>
                <w:lang w:eastAsia="ca-ES"/>
              </w:rPr>
            </w:pPr>
            <w:r w:rsidRPr="004C4092">
              <w:rPr>
                <w:rFonts w:eastAsia="Times New Roman" w:cs="Arial"/>
                <w:b/>
                <w:bCs/>
                <w:color w:val="000000"/>
                <w:kern w:val="0"/>
                <w:szCs w:val="20"/>
                <w:lang w:eastAsia="ca-ES"/>
              </w:rPr>
              <w:t>Acord Marc Delta Gestió: PAVIMENTACIÓ I MOBILITAT</w:t>
            </w:r>
          </w:p>
        </w:tc>
      </w:tr>
      <w:tr w:rsidR="00FB4584" w:rsidRPr="004C4092" w14:paraId="07E8BC5C" w14:textId="77777777" w:rsidTr="009940FD">
        <w:trPr>
          <w:trHeight w:val="354"/>
        </w:trPr>
        <w:tc>
          <w:tcPr>
            <w:tcW w:w="0" w:type="auto"/>
            <w:gridSpan w:val="2"/>
            <w:tcBorders>
              <w:top w:val="single" w:sz="4" w:space="0" w:color="auto"/>
              <w:left w:val="single" w:sz="4" w:space="0" w:color="auto"/>
              <w:bottom w:val="single" w:sz="4" w:space="0" w:color="auto"/>
              <w:right w:val="single" w:sz="4" w:space="0" w:color="auto"/>
            </w:tcBorders>
            <w:shd w:val="clear" w:color="000000" w:fill="DFFFBF"/>
            <w:hideMark/>
          </w:tcPr>
          <w:p w14:paraId="3D9A83CE" w14:textId="77777777" w:rsidR="00FB4584" w:rsidRPr="004C4092" w:rsidRDefault="00FB4584" w:rsidP="009940FD">
            <w:pPr>
              <w:widowControl/>
              <w:suppressAutoHyphens w:val="0"/>
              <w:rPr>
                <w:rFonts w:eastAsia="Times New Roman" w:cs="Arial"/>
                <w:b/>
                <w:bCs/>
                <w:color w:val="000000"/>
                <w:kern w:val="0"/>
                <w:szCs w:val="20"/>
                <w:lang w:eastAsia="ca-ES"/>
              </w:rPr>
            </w:pPr>
            <w:r w:rsidRPr="004C4092">
              <w:rPr>
                <w:rFonts w:eastAsia="Times New Roman" w:cs="Arial"/>
                <w:b/>
                <w:bCs/>
                <w:color w:val="000000"/>
                <w:kern w:val="0"/>
                <w:szCs w:val="20"/>
                <w:lang w:eastAsia="ca-ES"/>
              </w:rPr>
              <w:t> </w:t>
            </w:r>
          </w:p>
        </w:tc>
        <w:tc>
          <w:tcPr>
            <w:tcW w:w="0" w:type="auto"/>
            <w:tcBorders>
              <w:top w:val="nil"/>
              <w:left w:val="nil"/>
              <w:bottom w:val="single" w:sz="4" w:space="0" w:color="auto"/>
              <w:right w:val="single" w:sz="4" w:space="0" w:color="auto"/>
            </w:tcBorders>
            <w:shd w:val="clear" w:color="000000" w:fill="DFFFBF"/>
            <w:hideMark/>
          </w:tcPr>
          <w:p w14:paraId="6BBF4BDA"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DFFFBF"/>
            <w:hideMark/>
          </w:tcPr>
          <w:p w14:paraId="24CDD81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w:t>
            </w:r>
          </w:p>
        </w:tc>
      </w:tr>
      <w:tr w:rsidR="00FB4584" w:rsidRPr="004C4092" w14:paraId="19FEE96E" w14:textId="77777777" w:rsidTr="009940FD">
        <w:trPr>
          <w:trHeight w:val="333"/>
        </w:trPr>
        <w:tc>
          <w:tcPr>
            <w:tcW w:w="0" w:type="auto"/>
            <w:tcBorders>
              <w:top w:val="nil"/>
              <w:left w:val="single" w:sz="4" w:space="0" w:color="auto"/>
              <w:bottom w:val="single" w:sz="4" w:space="0" w:color="auto"/>
              <w:right w:val="single" w:sz="4" w:space="0" w:color="auto"/>
            </w:tcBorders>
            <w:shd w:val="clear" w:color="000000" w:fill="DFFFBF"/>
            <w:hideMark/>
          </w:tcPr>
          <w:p w14:paraId="068ED783" w14:textId="77777777" w:rsidR="00FB4584" w:rsidRPr="004C4092" w:rsidRDefault="00FB4584" w:rsidP="009940FD">
            <w:pPr>
              <w:widowControl/>
              <w:suppressAutoHyphens w:val="0"/>
              <w:rPr>
                <w:rFonts w:eastAsia="Times New Roman" w:cs="Arial"/>
                <w:b/>
                <w:bCs/>
                <w:color w:val="000000"/>
                <w:kern w:val="0"/>
                <w:sz w:val="18"/>
                <w:szCs w:val="18"/>
                <w:lang w:eastAsia="ca-ES"/>
              </w:rPr>
            </w:pPr>
            <w:r w:rsidRPr="004C4092">
              <w:rPr>
                <w:rFonts w:eastAsia="Times New Roman" w:cs="Arial"/>
                <w:b/>
                <w:bCs/>
                <w:color w:val="000000"/>
                <w:kern w:val="0"/>
                <w:sz w:val="18"/>
                <w:szCs w:val="18"/>
                <w:lang w:eastAsia="ca-ES"/>
              </w:rPr>
              <w:t>Codi</w:t>
            </w:r>
          </w:p>
        </w:tc>
        <w:tc>
          <w:tcPr>
            <w:tcW w:w="0" w:type="auto"/>
            <w:tcBorders>
              <w:top w:val="nil"/>
              <w:left w:val="nil"/>
              <w:bottom w:val="single" w:sz="4" w:space="0" w:color="auto"/>
              <w:right w:val="single" w:sz="4" w:space="0" w:color="auto"/>
            </w:tcBorders>
            <w:shd w:val="clear" w:color="000000" w:fill="DFFFBF"/>
            <w:hideMark/>
          </w:tcPr>
          <w:p w14:paraId="30EE7802" w14:textId="77777777" w:rsidR="00FB4584" w:rsidRPr="004C4092" w:rsidRDefault="00FB4584" w:rsidP="009940FD">
            <w:pPr>
              <w:widowControl/>
              <w:suppressAutoHyphens w:val="0"/>
              <w:rPr>
                <w:rFonts w:eastAsia="Times New Roman" w:cs="Arial"/>
                <w:b/>
                <w:bCs/>
                <w:color w:val="000000"/>
                <w:kern w:val="0"/>
                <w:sz w:val="18"/>
                <w:szCs w:val="18"/>
                <w:lang w:eastAsia="ca-ES"/>
              </w:rPr>
            </w:pPr>
            <w:r w:rsidRPr="004C4092">
              <w:rPr>
                <w:rFonts w:eastAsia="Times New Roman" w:cs="Arial"/>
                <w:b/>
                <w:bCs/>
                <w:color w:val="000000"/>
                <w:kern w:val="0"/>
                <w:sz w:val="18"/>
                <w:szCs w:val="18"/>
                <w:lang w:eastAsia="ca-ES"/>
              </w:rPr>
              <w:t>U</w:t>
            </w:r>
          </w:p>
        </w:tc>
        <w:tc>
          <w:tcPr>
            <w:tcW w:w="0" w:type="auto"/>
            <w:tcBorders>
              <w:top w:val="nil"/>
              <w:left w:val="nil"/>
              <w:bottom w:val="single" w:sz="4" w:space="0" w:color="auto"/>
              <w:right w:val="single" w:sz="4" w:space="0" w:color="auto"/>
            </w:tcBorders>
            <w:shd w:val="clear" w:color="000000" w:fill="DFFFBF"/>
            <w:hideMark/>
          </w:tcPr>
          <w:p w14:paraId="477EC024" w14:textId="77777777" w:rsidR="00FB4584" w:rsidRPr="004C4092" w:rsidRDefault="00FB4584" w:rsidP="009940FD">
            <w:pPr>
              <w:widowControl/>
              <w:suppressAutoHyphens w:val="0"/>
              <w:rPr>
                <w:rFonts w:eastAsia="Times New Roman" w:cs="Arial"/>
                <w:b/>
                <w:bCs/>
                <w:color w:val="000000"/>
                <w:kern w:val="0"/>
                <w:sz w:val="18"/>
                <w:szCs w:val="18"/>
                <w:lang w:eastAsia="ca-ES"/>
              </w:rPr>
            </w:pPr>
            <w:r w:rsidRPr="004C4092">
              <w:rPr>
                <w:rFonts w:eastAsia="Times New Roman" w:cs="Arial"/>
                <w:b/>
                <w:bCs/>
                <w:color w:val="000000"/>
                <w:kern w:val="0"/>
                <w:sz w:val="18"/>
                <w:szCs w:val="18"/>
                <w:lang w:eastAsia="ca-ES"/>
              </w:rPr>
              <w:t>Resum</w:t>
            </w:r>
          </w:p>
        </w:tc>
        <w:tc>
          <w:tcPr>
            <w:tcW w:w="0" w:type="auto"/>
            <w:tcBorders>
              <w:top w:val="nil"/>
              <w:left w:val="nil"/>
              <w:bottom w:val="single" w:sz="4" w:space="0" w:color="auto"/>
              <w:right w:val="single" w:sz="4" w:space="0" w:color="auto"/>
            </w:tcBorders>
            <w:shd w:val="clear" w:color="000000" w:fill="DFFFBF"/>
            <w:hideMark/>
          </w:tcPr>
          <w:p w14:paraId="649DEFA1" w14:textId="77777777" w:rsidR="00FB4584" w:rsidRPr="004C4092" w:rsidRDefault="00FB4584" w:rsidP="009940FD">
            <w:pPr>
              <w:widowControl/>
              <w:suppressAutoHyphens w:val="0"/>
              <w:jc w:val="right"/>
              <w:rPr>
                <w:rFonts w:eastAsia="Times New Roman" w:cs="Arial"/>
                <w:b/>
                <w:bCs/>
                <w:color w:val="000000"/>
                <w:kern w:val="0"/>
                <w:sz w:val="18"/>
                <w:szCs w:val="18"/>
                <w:lang w:eastAsia="ca-ES"/>
              </w:rPr>
            </w:pPr>
            <w:r w:rsidRPr="004C4092">
              <w:rPr>
                <w:rFonts w:eastAsia="Times New Roman" w:cs="Arial"/>
                <w:b/>
                <w:bCs/>
                <w:color w:val="000000"/>
                <w:kern w:val="0"/>
                <w:sz w:val="18"/>
                <w:szCs w:val="18"/>
                <w:lang w:eastAsia="ca-ES"/>
              </w:rPr>
              <w:t>Preu (€)</w:t>
            </w:r>
          </w:p>
        </w:tc>
      </w:tr>
      <w:tr w:rsidR="00FB4584" w:rsidRPr="004C4092" w14:paraId="7DEDBDAF" w14:textId="77777777" w:rsidTr="009940FD">
        <w:trPr>
          <w:trHeight w:val="501"/>
        </w:trPr>
        <w:tc>
          <w:tcPr>
            <w:tcW w:w="0" w:type="auto"/>
            <w:tcBorders>
              <w:top w:val="nil"/>
              <w:left w:val="single" w:sz="4" w:space="0" w:color="auto"/>
              <w:bottom w:val="single" w:sz="4" w:space="0" w:color="auto"/>
              <w:right w:val="single" w:sz="4" w:space="0" w:color="auto"/>
            </w:tcBorders>
            <w:shd w:val="clear" w:color="000000" w:fill="269900"/>
            <w:hideMark/>
          </w:tcPr>
          <w:p w14:paraId="634DD0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ACORD MARC - DELTA GESTIÓ</w:t>
            </w:r>
          </w:p>
        </w:tc>
        <w:tc>
          <w:tcPr>
            <w:tcW w:w="0" w:type="auto"/>
            <w:tcBorders>
              <w:top w:val="nil"/>
              <w:left w:val="nil"/>
              <w:bottom w:val="single" w:sz="4" w:space="0" w:color="auto"/>
              <w:right w:val="single" w:sz="4" w:space="0" w:color="auto"/>
            </w:tcBorders>
            <w:shd w:val="clear" w:color="000000" w:fill="269900"/>
            <w:hideMark/>
          </w:tcPr>
          <w:p w14:paraId="3B4BE4D4"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269900"/>
            <w:hideMark/>
          </w:tcPr>
          <w:p w14:paraId="69965A47"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Acord Marc Delta Gestió: PAVIMENTACIÓ I MOBILITAT</w:t>
            </w:r>
          </w:p>
        </w:tc>
        <w:tc>
          <w:tcPr>
            <w:tcW w:w="0" w:type="auto"/>
            <w:tcBorders>
              <w:top w:val="nil"/>
              <w:left w:val="nil"/>
              <w:bottom w:val="single" w:sz="4" w:space="0" w:color="auto"/>
              <w:right w:val="single" w:sz="4" w:space="0" w:color="auto"/>
            </w:tcBorders>
            <w:shd w:val="clear" w:color="000000" w:fill="269900"/>
            <w:hideMark/>
          </w:tcPr>
          <w:p w14:paraId="481237A6"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45239F98"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2492CF5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w:t>
            </w:r>
          </w:p>
        </w:tc>
        <w:tc>
          <w:tcPr>
            <w:tcW w:w="0" w:type="auto"/>
            <w:tcBorders>
              <w:top w:val="nil"/>
              <w:left w:val="nil"/>
              <w:bottom w:val="single" w:sz="4" w:space="0" w:color="auto"/>
              <w:right w:val="single" w:sz="4" w:space="0" w:color="auto"/>
            </w:tcBorders>
            <w:shd w:val="clear" w:color="000000" w:fill="3FB219"/>
            <w:hideMark/>
          </w:tcPr>
          <w:p w14:paraId="2F2A3F76"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02D16471"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Senyalització horitzontal i vertical</w:t>
            </w:r>
          </w:p>
        </w:tc>
        <w:tc>
          <w:tcPr>
            <w:tcW w:w="0" w:type="auto"/>
            <w:tcBorders>
              <w:top w:val="nil"/>
              <w:left w:val="nil"/>
              <w:bottom w:val="single" w:sz="4" w:space="0" w:color="auto"/>
              <w:right w:val="single" w:sz="4" w:space="0" w:color="auto"/>
            </w:tcBorders>
            <w:shd w:val="clear" w:color="000000" w:fill="3FB219"/>
            <w:hideMark/>
          </w:tcPr>
          <w:p w14:paraId="3606FCF9"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1241F72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2AE717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DTM030</w:t>
            </w:r>
          </w:p>
        </w:tc>
        <w:tc>
          <w:tcPr>
            <w:tcW w:w="0" w:type="auto"/>
            <w:tcBorders>
              <w:top w:val="nil"/>
              <w:left w:val="nil"/>
              <w:bottom w:val="single" w:sz="4" w:space="0" w:color="auto"/>
              <w:right w:val="single" w:sz="4" w:space="0" w:color="auto"/>
            </w:tcBorders>
            <w:hideMark/>
          </w:tcPr>
          <w:p w14:paraId="7943EDF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E0D3A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o muntatge de senyal vertical, sense </w:t>
            </w:r>
            <w:proofErr w:type="spellStart"/>
            <w:r w:rsidRPr="004C4092">
              <w:rPr>
                <w:rFonts w:eastAsia="Times New Roman" w:cs="Arial"/>
                <w:color w:val="000000"/>
                <w:kern w:val="0"/>
                <w:sz w:val="16"/>
                <w:szCs w:val="16"/>
                <w:lang w:eastAsia="ca-ES"/>
              </w:rPr>
              <w:t>subministre</w:t>
            </w:r>
            <w:proofErr w:type="spellEnd"/>
          </w:p>
        </w:tc>
        <w:tc>
          <w:tcPr>
            <w:tcW w:w="0" w:type="auto"/>
            <w:tcBorders>
              <w:top w:val="nil"/>
              <w:left w:val="nil"/>
              <w:bottom w:val="single" w:sz="4" w:space="0" w:color="auto"/>
              <w:right w:val="single" w:sz="4" w:space="0" w:color="auto"/>
            </w:tcBorders>
            <w:hideMark/>
          </w:tcPr>
          <w:p w14:paraId="1C7A134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5,200</w:t>
            </w:r>
          </w:p>
        </w:tc>
      </w:tr>
      <w:tr w:rsidR="00FB4584" w:rsidRPr="004C4092" w14:paraId="005886DB"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07B3C97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44D7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180A8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senyal vertical, amb mitjans manuals, i recuperació del material per a la seva posterior ubicació en altre emplaçament, i càrrega manual sobre camió o contenidor.</w:t>
            </w:r>
            <w:r w:rsidRPr="004C4092">
              <w:rPr>
                <w:rFonts w:eastAsia="Times New Roman" w:cs="Arial"/>
                <w:color w:val="000000"/>
                <w:kern w:val="0"/>
                <w:sz w:val="16"/>
                <w:szCs w:val="16"/>
                <w:lang w:eastAsia="ca-ES"/>
              </w:rPr>
              <w:br/>
              <w:t>Criteri de valoració econòmica: El preu inclou la reparació de desperfectes en la superfície de suport i el desmuntatge dels elements de subjecció.</w:t>
            </w:r>
            <w:r w:rsidRPr="004C4092">
              <w:rPr>
                <w:rFonts w:eastAsia="Times New Roman" w:cs="Arial"/>
                <w:color w:val="000000"/>
                <w:kern w:val="0"/>
                <w:sz w:val="16"/>
                <w:szCs w:val="16"/>
                <w:lang w:eastAsia="ca-ES"/>
              </w:rPr>
              <w:br/>
              <w:t>Inclou: Desmuntatge de l'element. Reparació de la superfície de recolzament. Classificació i etiquetatge. Aplec dels materials a reutilitzar. Càrrega manual del material a reutilitzar sobre camió. Retirada i aplec de les restes d'obra. Neteja de les restes de l'obra. Càrrega manual de les restes d'obra sobre camió o contenidor.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S'amidarà el nombre d'unitats realment desmuntades segons especificacions de Projecte.</w:t>
            </w:r>
          </w:p>
        </w:tc>
      </w:tr>
      <w:tr w:rsidR="00FB4584" w:rsidRPr="004C4092" w14:paraId="7229203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F3A40A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DMS010</w:t>
            </w:r>
          </w:p>
        </w:tc>
        <w:tc>
          <w:tcPr>
            <w:tcW w:w="0" w:type="auto"/>
            <w:tcBorders>
              <w:top w:val="nil"/>
              <w:left w:val="nil"/>
              <w:bottom w:val="single" w:sz="4" w:space="0" w:color="auto"/>
              <w:right w:val="single" w:sz="4" w:space="0" w:color="auto"/>
            </w:tcBorders>
            <w:hideMark/>
          </w:tcPr>
          <w:p w14:paraId="58CFDA6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8FA9A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Eliminació de marca vial longitudinal.</w:t>
            </w:r>
          </w:p>
        </w:tc>
        <w:tc>
          <w:tcPr>
            <w:tcW w:w="0" w:type="auto"/>
            <w:tcBorders>
              <w:top w:val="nil"/>
              <w:left w:val="nil"/>
              <w:bottom w:val="single" w:sz="4" w:space="0" w:color="auto"/>
              <w:right w:val="single" w:sz="4" w:space="0" w:color="auto"/>
            </w:tcBorders>
            <w:hideMark/>
          </w:tcPr>
          <w:p w14:paraId="01032ED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1,260</w:t>
            </w:r>
          </w:p>
        </w:tc>
      </w:tr>
      <w:tr w:rsidR="00FB4584" w:rsidRPr="004C4092" w14:paraId="39CCA51C"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EC5883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08829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87EE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Eliminació de marca vial longitudinal contínua, de pintura, mitjançant equip de granallatge, i càrrega manual sobre camió o contenidor.</w:t>
            </w:r>
            <w:r w:rsidRPr="004C4092">
              <w:rPr>
                <w:rFonts w:eastAsia="Times New Roman" w:cs="Arial"/>
                <w:color w:val="000000"/>
                <w:kern w:val="0"/>
                <w:sz w:val="16"/>
                <w:szCs w:val="16"/>
                <w:lang w:eastAsia="ca-ES"/>
              </w:rPr>
              <w:br/>
              <w:t>Inclou: Replanteig. Granallatge del paviment. Escombratge mitjançant escombradora mecànica. Neteja de les restes de l'obra. Càrrega manual d'enderrocs sobre camió o contenidor.</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28C4FDE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AE6E70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DMS030</w:t>
            </w:r>
          </w:p>
        </w:tc>
        <w:tc>
          <w:tcPr>
            <w:tcW w:w="0" w:type="auto"/>
            <w:tcBorders>
              <w:top w:val="nil"/>
              <w:left w:val="nil"/>
              <w:bottom w:val="single" w:sz="4" w:space="0" w:color="auto"/>
              <w:right w:val="single" w:sz="4" w:space="0" w:color="auto"/>
            </w:tcBorders>
            <w:hideMark/>
          </w:tcPr>
          <w:p w14:paraId="073AF3A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7BA2395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Eliminació de marca vial tipus fletxa, inscripció o pas de zebra</w:t>
            </w:r>
          </w:p>
        </w:tc>
        <w:tc>
          <w:tcPr>
            <w:tcW w:w="0" w:type="auto"/>
            <w:tcBorders>
              <w:top w:val="nil"/>
              <w:left w:val="nil"/>
              <w:bottom w:val="single" w:sz="4" w:space="0" w:color="auto"/>
              <w:right w:val="single" w:sz="4" w:space="0" w:color="auto"/>
            </w:tcBorders>
            <w:hideMark/>
          </w:tcPr>
          <w:p w14:paraId="197E991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4,200</w:t>
            </w:r>
          </w:p>
        </w:tc>
      </w:tr>
      <w:tr w:rsidR="00FB4584" w:rsidRPr="004C4092" w14:paraId="0A9728B5"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84E216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6417A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2EC341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Eliminació de marca vial tipus fletxa o inscripció, de pintura, mitjançant equip de granallatge, i càrrega manual sobre camió o contenidor.</w:t>
            </w:r>
            <w:r w:rsidRPr="004C4092">
              <w:rPr>
                <w:rFonts w:eastAsia="Times New Roman" w:cs="Arial"/>
                <w:color w:val="000000"/>
                <w:kern w:val="0"/>
                <w:sz w:val="16"/>
                <w:szCs w:val="16"/>
                <w:lang w:eastAsia="ca-ES"/>
              </w:rPr>
              <w:br/>
              <w:t>Inclou: Replanteig. Granallatge del paviment. Escombratge mitjançant escombradora mecànica. Neteja de les restes de l'obra. Càrrega manual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fresada segons especificacions de Projecte.</w:t>
            </w:r>
          </w:p>
        </w:tc>
      </w:tr>
      <w:tr w:rsidR="00FB4584" w:rsidRPr="004C4092" w14:paraId="5EC228B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4014CC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FBA1UVA1</w:t>
            </w:r>
          </w:p>
        </w:tc>
        <w:tc>
          <w:tcPr>
            <w:tcW w:w="0" w:type="auto"/>
            <w:tcBorders>
              <w:top w:val="nil"/>
              <w:left w:val="nil"/>
              <w:bottom w:val="single" w:sz="4" w:space="0" w:color="auto"/>
              <w:right w:val="single" w:sz="4" w:space="0" w:color="auto"/>
            </w:tcBorders>
            <w:hideMark/>
          </w:tcPr>
          <w:p w14:paraId="20EAF11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02EE8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línia a=10cm,p/separació carrils circulació-</w:t>
            </w:r>
            <w:proofErr w:type="spellStart"/>
            <w:r w:rsidRPr="004C4092">
              <w:rPr>
                <w:rFonts w:eastAsia="Times New Roman" w:cs="Arial"/>
                <w:color w:val="000000"/>
                <w:kern w:val="0"/>
                <w:sz w:val="16"/>
                <w:szCs w:val="16"/>
                <w:lang w:eastAsia="ca-ES"/>
              </w:rPr>
              <w:t>girs,pint.acrílica</w:t>
            </w:r>
            <w:proofErr w:type="spellEnd"/>
          </w:p>
        </w:tc>
        <w:tc>
          <w:tcPr>
            <w:tcW w:w="0" w:type="auto"/>
            <w:tcBorders>
              <w:top w:val="nil"/>
              <w:left w:val="nil"/>
              <w:bottom w:val="single" w:sz="4" w:space="0" w:color="auto"/>
              <w:right w:val="single" w:sz="4" w:space="0" w:color="auto"/>
            </w:tcBorders>
            <w:hideMark/>
          </w:tcPr>
          <w:p w14:paraId="5292A49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0,296</w:t>
            </w:r>
          </w:p>
        </w:tc>
      </w:tr>
      <w:tr w:rsidR="00FB4584" w:rsidRPr="004C4092" w14:paraId="7CF984E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9A12D8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5D6D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62ED0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10 cm d'amplària, per a separació de carrils de circulació i girs, amb pintura acrílica amb una dosificació mínima de 72 g/m (dosificació mínima 720 g/m2) (amidament: m realment pintat)</w:t>
            </w:r>
          </w:p>
        </w:tc>
      </w:tr>
      <w:tr w:rsidR="00FB4584" w:rsidRPr="004C4092" w14:paraId="21EF865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B6D03B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FBA1UVA2</w:t>
            </w:r>
          </w:p>
        </w:tc>
        <w:tc>
          <w:tcPr>
            <w:tcW w:w="0" w:type="auto"/>
            <w:tcBorders>
              <w:top w:val="nil"/>
              <w:left w:val="nil"/>
              <w:bottom w:val="single" w:sz="4" w:space="0" w:color="auto"/>
              <w:right w:val="single" w:sz="4" w:space="0" w:color="auto"/>
            </w:tcBorders>
            <w:hideMark/>
          </w:tcPr>
          <w:p w14:paraId="70343C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F131C5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línia a=15cm,pint.acrílica</w:t>
            </w:r>
          </w:p>
        </w:tc>
        <w:tc>
          <w:tcPr>
            <w:tcW w:w="0" w:type="auto"/>
            <w:tcBorders>
              <w:top w:val="nil"/>
              <w:left w:val="nil"/>
              <w:bottom w:val="single" w:sz="4" w:space="0" w:color="auto"/>
              <w:right w:val="single" w:sz="4" w:space="0" w:color="auto"/>
            </w:tcBorders>
            <w:hideMark/>
          </w:tcPr>
          <w:p w14:paraId="3B32ABA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0,359</w:t>
            </w:r>
          </w:p>
        </w:tc>
      </w:tr>
      <w:tr w:rsidR="00FB4584" w:rsidRPr="004C4092" w14:paraId="6860DA2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D01E10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224A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A9A314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15 cm d'amplària, amb pintura acrílica amb una dosificació mínima de 108 g/m (dosificació mínima 720 g/m2) (amidament: m realment pintat)</w:t>
            </w:r>
          </w:p>
        </w:tc>
      </w:tr>
      <w:tr w:rsidR="00FB4584" w:rsidRPr="004C4092" w14:paraId="4EC2BA6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69E5CA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FBA1UVA3</w:t>
            </w:r>
          </w:p>
        </w:tc>
        <w:tc>
          <w:tcPr>
            <w:tcW w:w="0" w:type="auto"/>
            <w:tcBorders>
              <w:top w:val="nil"/>
              <w:left w:val="nil"/>
              <w:bottom w:val="single" w:sz="4" w:space="0" w:color="auto"/>
              <w:right w:val="single" w:sz="4" w:space="0" w:color="auto"/>
            </w:tcBorders>
            <w:hideMark/>
          </w:tcPr>
          <w:p w14:paraId="6454E2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776006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a=20cm,p/limitació </w:t>
            </w:r>
            <w:proofErr w:type="spellStart"/>
            <w:r w:rsidRPr="004C4092">
              <w:rPr>
                <w:rFonts w:eastAsia="Times New Roman" w:cs="Arial"/>
                <w:color w:val="000000"/>
                <w:kern w:val="0"/>
                <w:sz w:val="16"/>
                <w:szCs w:val="16"/>
                <w:lang w:eastAsia="ca-ES"/>
              </w:rPr>
              <w:t>calçada,pint.acrílica</w:t>
            </w:r>
            <w:proofErr w:type="spellEnd"/>
          </w:p>
        </w:tc>
        <w:tc>
          <w:tcPr>
            <w:tcW w:w="0" w:type="auto"/>
            <w:tcBorders>
              <w:top w:val="nil"/>
              <w:left w:val="nil"/>
              <w:bottom w:val="single" w:sz="4" w:space="0" w:color="auto"/>
              <w:right w:val="single" w:sz="4" w:space="0" w:color="auto"/>
            </w:tcBorders>
            <w:hideMark/>
          </w:tcPr>
          <w:p w14:paraId="74FAA61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0,422</w:t>
            </w:r>
          </w:p>
        </w:tc>
      </w:tr>
      <w:tr w:rsidR="00FB4584" w:rsidRPr="004C4092" w14:paraId="6DF4606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F764A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80D44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01C6F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20 cm d'amplària, per a limitació de calçada, amb pintura acrílica amb una dosificació mínima de 144 g/m (dosificació mínima 720 g/m2) (amidament: m realment pintat)</w:t>
            </w:r>
          </w:p>
        </w:tc>
      </w:tr>
      <w:tr w:rsidR="00FB4584" w:rsidRPr="004C4092" w14:paraId="6D31F98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322A66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FBA1UVA4</w:t>
            </w:r>
          </w:p>
        </w:tc>
        <w:tc>
          <w:tcPr>
            <w:tcW w:w="0" w:type="auto"/>
            <w:tcBorders>
              <w:top w:val="nil"/>
              <w:left w:val="nil"/>
              <w:bottom w:val="single" w:sz="4" w:space="0" w:color="auto"/>
              <w:right w:val="single" w:sz="4" w:space="0" w:color="auto"/>
            </w:tcBorders>
            <w:hideMark/>
          </w:tcPr>
          <w:p w14:paraId="7357BC8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7E8567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línia a=30cm,p/separació carril bus-</w:t>
            </w:r>
            <w:proofErr w:type="spellStart"/>
            <w:r w:rsidRPr="004C4092">
              <w:rPr>
                <w:rFonts w:eastAsia="Times New Roman" w:cs="Arial"/>
                <w:color w:val="000000"/>
                <w:kern w:val="0"/>
                <w:sz w:val="16"/>
                <w:szCs w:val="16"/>
                <w:lang w:eastAsia="ca-ES"/>
              </w:rPr>
              <w:t>taxi,pint.acrílica</w:t>
            </w:r>
            <w:proofErr w:type="spellEnd"/>
          </w:p>
        </w:tc>
        <w:tc>
          <w:tcPr>
            <w:tcW w:w="0" w:type="auto"/>
            <w:tcBorders>
              <w:top w:val="nil"/>
              <w:left w:val="nil"/>
              <w:bottom w:val="single" w:sz="4" w:space="0" w:color="auto"/>
              <w:right w:val="single" w:sz="4" w:space="0" w:color="auto"/>
            </w:tcBorders>
            <w:hideMark/>
          </w:tcPr>
          <w:p w14:paraId="774A01B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0,548</w:t>
            </w:r>
          </w:p>
        </w:tc>
      </w:tr>
      <w:tr w:rsidR="00FB4584" w:rsidRPr="004C4092" w14:paraId="4E40D32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13E23F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F724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F48FDE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30 cm d'amplària, per a separació de carril bus-taxi, amb pintura acrílica amb una dosificació mínima de 216 g/m (dosificació mínima 720 g/m2) (amidament: m realment pintat)</w:t>
            </w:r>
          </w:p>
        </w:tc>
      </w:tr>
      <w:tr w:rsidR="00FB4584" w:rsidRPr="004C4092" w14:paraId="55D30B8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7F0F89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FBA1UVD1</w:t>
            </w:r>
          </w:p>
        </w:tc>
        <w:tc>
          <w:tcPr>
            <w:tcW w:w="0" w:type="auto"/>
            <w:tcBorders>
              <w:top w:val="nil"/>
              <w:left w:val="nil"/>
              <w:bottom w:val="single" w:sz="4" w:space="0" w:color="auto"/>
              <w:right w:val="single" w:sz="4" w:space="0" w:color="auto"/>
            </w:tcBorders>
            <w:hideMark/>
          </w:tcPr>
          <w:p w14:paraId="627CF9D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F8990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a=10cm,p/separació carrils circulació-girs,pint.2 </w:t>
            </w:r>
            <w:proofErr w:type="spellStart"/>
            <w:r w:rsidRPr="004C4092">
              <w:rPr>
                <w:rFonts w:eastAsia="Times New Roman" w:cs="Arial"/>
                <w:color w:val="000000"/>
                <w:kern w:val="0"/>
                <w:sz w:val="16"/>
                <w:szCs w:val="16"/>
                <w:lang w:eastAsia="ca-ES"/>
              </w:rPr>
              <w:t>comp.maq</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0B6C53A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0,728</w:t>
            </w:r>
          </w:p>
        </w:tc>
      </w:tr>
      <w:tr w:rsidR="00FB4584" w:rsidRPr="004C4092" w14:paraId="6B39003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C6D57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29B4BC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5B210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10 cm d'amplària, per a separació de carrils de circulació i girs, amb pintura de doble component amb aplicació a màquina i amb una dosificació mínima de 160 g/m  (dosificació mínima 1600 g/m2) (amidament: m realment pintat)</w:t>
            </w:r>
          </w:p>
        </w:tc>
      </w:tr>
      <w:tr w:rsidR="00FB4584" w:rsidRPr="004C4092" w14:paraId="3D84C8D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4CB45B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FBA1UVD2</w:t>
            </w:r>
          </w:p>
        </w:tc>
        <w:tc>
          <w:tcPr>
            <w:tcW w:w="0" w:type="auto"/>
            <w:tcBorders>
              <w:top w:val="nil"/>
              <w:left w:val="nil"/>
              <w:bottom w:val="single" w:sz="4" w:space="0" w:color="auto"/>
              <w:right w:val="single" w:sz="4" w:space="0" w:color="auto"/>
            </w:tcBorders>
            <w:hideMark/>
          </w:tcPr>
          <w:p w14:paraId="053DFBE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5F5D43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a=15cm,pint.2 </w:t>
            </w:r>
            <w:proofErr w:type="spellStart"/>
            <w:r w:rsidRPr="004C4092">
              <w:rPr>
                <w:rFonts w:eastAsia="Times New Roman" w:cs="Arial"/>
                <w:color w:val="000000"/>
                <w:kern w:val="0"/>
                <w:sz w:val="16"/>
                <w:szCs w:val="16"/>
                <w:lang w:eastAsia="ca-ES"/>
              </w:rPr>
              <w:t>comp.maq</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2DC03A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0,881</w:t>
            </w:r>
          </w:p>
        </w:tc>
      </w:tr>
      <w:tr w:rsidR="00FB4584" w:rsidRPr="004C4092" w14:paraId="194B8EF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A19387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4982A1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C9272D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15 cm d'amplària, amb pintura de doble component amb aplicació a màquina i amb una dosificació mínima de 240 g/m  (dosificació mínima 1600 g/m2) (amidament: m realment pintat)</w:t>
            </w:r>
          </w:p>
        </w:tc>
      </w:tr>
      <w:tr w:rsidR="00FB4584" w:rsidRPr="004C4092" w14:paraId="20A23B4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2B7BDA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FBA1UVD3</w:t>
            </w:r>
          </w:p>
        </w:tc>
        <w:tc>
          <w:tcPr>
            <w:tcW w:w="0" w:type="auto"/>
            <w:tcBorders>
              <w:top w:val="nil"/>
              <w:left w:val="nil"/>
              <w:bottom w:val="single" w:sz="4" w:space="0" w:color="auto"/>
              <w:right w:val="single" w:sz="4" w:space="0" w:color="auto"/>
            </w:tcBorders>
            <w:hideMark/>
          </w:tcPr>
          <w:p w14:paraId="5DF333B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613C5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a=20cm,p/limitació calçada,pint.2 </w:t>
            </w:r>
            <w:proofErr w:type="spellStart"/>
            <w:r w:rsidRPr="004C4092">
              <w:rPr>
                <w:rFonts w:eastAsia="Times New Roman" w:cs="Arial"/>
                <w:color w:val="000000"/>
                <w:kern w:val="0"/>
                <w:sz w:val="16"/>
                <w:szCs w:val="16"/>
                <w:lang w:eastAsia="ca-ES"/>
              </w:rPr>
              <w:t>comp.maq</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4F9EF82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1,032</w:t>
            </w:r>
          </w:p>
        </w:tc>
      </w:tr>
      <w:tr w:rsidR="00FB4584" w:rsidRPr="004C4092" w14:paraId="62DF626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AC896C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4CA8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F1EB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20 cm d'amplària, per a limitació de calçada, amb pintura de doble component amb aplicació a màquina i amb una dosificació mínima de 320 g/m  (dosificació mínima 1600 g/m2) (amidament: m realment pintat)</w:t>
            </w:r>
          </w:p>
        </w:tc>
      </w:tr>
      <w:tr w:rsidR="00FB4584" w:rsidRPr="004C4092" w14:paraId="1085920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ECE901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FBA1UVD4</w:t>
            </w:r>
          </w:p>
        </w:tc>
        <w:tc>
          <w:tcPr>
            <w:tcW w:w="0" w:type="auto"/>
            <w:tcBorders>
              <w:top w:val="nil"/>
              <w:left w:val="nil"/>
              <w:bottom w:val="single" w:sz="4" w:space="0" w:color="auto"/>
              <w:right w:val="single" w:sz="4" w:space="0" w:color="auto"/>
            </w:tcBorders>
            <w:hideMark/>
          </w:tcPr>
          <w:p w14:paraId="457A7C3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6FB93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a=30cm,p/separació carril bus-taxi,pint.2 </w:t>
            </w:r>
            <w:proofErr w:type="spellStart"/>
            <w:r w:rsidRPr="004C4092">
              <w:rPr>
                <w:rFonts w:eastAsia="Times New Roman" w:cs="Arial"/>
                <w:color w:val="000000"/>
                <w:kern w:val="0"/>
                <w:sz w:val="16"/>
                <w:szCs w:val="16"/>
                <w:lang w:eastAsia="ca-ES"/>
              </w:rPr>
              <w:t>comp.maq</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C457AD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1,079</w:t>
            </w:r>
          </w:p>
        </w:tc>
      </w:tr>
      <w:tr w:rsidR="00FB4584" w:rsidRPr="004C4092" w14:paraId="4E594D8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F3EB70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4008E1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58D11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30 cm d'amplària, per a separació de carril bus-taxi, amb pintura de doble component amb aplicació a màquina i amb una dosificació mínima de 480 g/m  (dosificació mínima 1600 g/m2) (amidament: m realment pintat)</w:t>
            </w:r>
          </w:p>
        </w:tc>
      </w:tr>
      <w:tr w:rsidR="00FB4584" w:rsidRPr="004C4092" w14:paraId="4A93AB8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300BB9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FBA1UVT1</w:t>
            </w:r>
          </w:p>
        </w:tc>
        <w:tc>
          <w:tcPr>
            <w:tcW w:w="0" w:type="auto"/>
            <w:tcBorders>
              <w:top w:val="nil"/>
              <w:left w:val="nil"/>
              <w:bottom w:val="single" w:sz="4" w:space="0" w:color="auto"/>
              <w:right w:val="single" w:sz="4" w:space="0" w:color="auto"/>
            </w:tcBorders>
            <w:hideMark/>
          </w:tcPr>
          <w:p w14:paraId="5E287CF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2501BE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línia a=10cm,p/separació carrils circulació-</w:t>
            </w:r>
            <w:proofErr w:type="spellStart"/>
            <w:r w:rsidRPr="004C4092">
              <w:rPr>
                <w:rFonts w:eastAsia="Times New Roman" w:cs="Arial"/>
                <w:color w:val="000000"/>
                <w:kern w:val="0"/>
                <w:sz w:val="16"/>
                <w:szCs w:val="16"/>
                <w:lang w:eastAsia="ca-ES"/>
              </w:rPr>
              <w:t>girs,spray</w:t>
            </w:r>
            <w:proofErr w:type="spellEnd"/>
            <w:r w:rsidRPr="004C4092">
              <w:rPr>
                <w:rFonts w:eastAsia="Times New Roman" w:cs="Arial"/>
                <w:color w:val="000000"/>
                <w:kern w:val="0"/>
                <w:sz w:val="16"/>
                <w:szCs w:val="16"/>
                <w:lang w:eastAsia="ca-ES"/>
              </w:rPr>
              <w:t>-plàstic</w:t>
            </w:r>
          </w:p>
        </w:tc>
        <w:tc>
          <w:tcPr>
            <w:tcW w:w="0" w:type="auto"/>
            <w:tcBorders>
              <w:top w:val="nil"/>
              <w:left w:val="nil"/>
              <w:bottom w:val="single" w:sz="4" w:space="0" w:color="auto"/>
              <w:right w:val="single" w:sz="4" w:space="0" w:color="auto"/>
            </w:tcBorders>
            <w:hideMark/>
          </w:tcPr>
          <w:p w14:paraId="664A470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0,460</w:t>
            </w:r>
          </w:p>
        </w:tc>
      </w:tr>
      <w:tr w:rsidR="00FB4584" w:rsidRPr="004C4092" w14:paraId="7784EEE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E28985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69E9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829D2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10 cm d'amplària, per a separació de carrils de circulació i girs, amb producte termoplàstic d'aplicació en calent (</w:t>
            </w:r>
            <w:proofErr w:type="spellStart"/>
            <w:r w:rsidRPr="004C4092">
              <w:rPr>
                <w:rFonts w:eastAsia="Times New Roman" w:cs="Arial"/>
                <w:color w:val="000000"/>
                <w:kern w:val="0"/>
                <w:sz w:val="16"/>
                <w:szCs w:val="16"/>
                <w:lang w:eastAsia="ca-ES"/>
              </w:rPr>
              <w:t>spray</w:t>
            </w:r>
            <w:proofErr w:type="spellEnd"/>
            <w:r w:rsidRPr="004C4092">
              <w:rPr>
                <w:rFonts w:eastAsia="Times New Roman" w:cs="Arial"/>
                <w:color w:val="000000"/>
                <w:kern w:val="0"/>
                <w:sz w:val="16"/>
                <w:szCs w:val="16"/>
                <w:lang w:eastAsia="ca-ES"/>
              </w:rPr>
              <w:t>-plàstic) i amb una dosificació mínima de 280 g/m (dosificació mínima 2800 g/m2) (amidament: m realment pintat)</w:t>
            </w:r>
          </w:p>
        </w:tc>
      </w:tr>
      <w:tr w:rsidR="00FB4584" w:rsidRPr="004C4092" w14:paraId="6138FC1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1CEC21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FBA1UVT2</w:t>
            </w:r>
          </w:p>
        </w:tc>
        <w:tc>
          <w:tcPr>
            <w:tcW w:w="0" w:type="auto"/>
            <w:tcBorders>
              <w:top w:val="nil"/>
              <w:left w:val="nil"/>
              <w:bottom w:val="single" w:sz="4" w:space="0" w:color="auto"/>
              <w:right w:val="single" w:sz="4" w:space="0" w:color="auto"/>
            </w:tcBorders>
            <w:hideMark/>
          </w:tcPr>
          <w:p w14:paraId="33F94EB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E4D92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a=15cm,p/limitació </w:t>
            </w:r>
            <w:proofErr w:type="spellStart"/>
            <w:r w:rsidRPr="004C4092">
              <w:rPr>
                <w:rFonts w:eastAsia="Times New Roman" w:cs="Arial"/>
                <w:color w:val="000000"/>
                <w:kern w:val="0"/>
                <w:sz w:val="16"/>
                <w:szCs w:val="16"/>
                <w:lang w:eastAsia="ca-ES"/>
              </w:rPr>
              <w:t>calçada,spray</w:t>
            </w:r>
            <w:proofErr w:type="spellEnd"/>
            <w:r w:rsidRPr="004C4092">
              <w:rPr>
                <w:rFonts w:eastAsia="Times New Roman" w:cs="Arial"/>
                <w:color w:val="000000"/>
                <w:kern w:val="0"/>
                <w:sz w:val="16"/>
                <w:szCs w:val="16"/>
                <w:lang w:eastAsia="ca-ES"/>
              </w:rPr>
              <w:t>-plàstic</w:t>
            </w:r>
          </w:p>
        </w:tc>
        <w:tc>
          <w:tcPr>
            <w:tcW w:w="0" w:type="auto"/>
            <w:tcBorders>
              <w:top w:val="nil"/>
              <w:left w:val="nil"/>
              <w:bottom w:val="single" w:sz="4" w:space="0" w:color="auto"/>
              <w:right w:val="single" w:sz="4" w:space="0" w:color="auto"/>
            </w:tcBorders>
            <w:hideMark/>
          </w:tcPr>
          <w:p w14:paraId="00EEB8E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0,648</w:t>
            </w:r>
          </w:p>
        </w:tc>
      </w:tr>
      <w:tr w:rsidR="00FB4584" w:rsidRPr="004C4092" w14:paraId="25C8B80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22BED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A4ACE2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D4B8F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15 cm d'amplària, per a limitació de calçada, amb producte termoplàstic d'aplicació en calent (</w:t>
            </w:r>
            <w:proofErr w:type="spellStart"/>
            <w:r w:rsidRPr="004C4092">
              <w:rPr>
                <w:rFonts w:eastAsia="Times New Roman" w:cs="Arial"/>
                <w:color w:val="000000"/>
                <w:kern w:val="0"/>
                <w:sz w:val="16"/>
                <w:szCs w:val="16"/>
                <w:lang w:eastAsia="ca-ES"/>
              </w:rPr>
              <w:t>spray</w:t>
            </w:r>
            <w:proofErr w:type="spellEnd"/>
            <w:r w:rsidRPr="004C4092">
              <w:rPr>
                <w:rFonts w:eastAsia="Times New Roman" w:cs="Arial"/>
                <w:color w:val="000000"/>
                <w:kern w:val="0"/>
                <w:sz w:val="16"/>
                <w:szCs w:val="16"/>
                <w:lang w:eastAsia="ca-ES"/>
              </w:rPr>
              <w:t>-plàstic) i amb una dosificació mínima de 420 g/m (dosificació mínima 2800 g/m2) (amidament: m realment pintat)</w:t>
            </w:r>
          </w:p>
        </w:tc>
      </w:tr>
      <w:tr w:rsidR="00FB4584" w:rsidRPr="004C4092" w14:paraId="0DEDE51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0494F7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FBA1UVT3</w:t>
            </w:r>
          </w:p>
        </w:tc>
        <w:tc>
          <w:tcPr>
            <w:tcW w:w="0" w:type="auto"/>
            <w:tcBorders>
              <w:top w:val="nil"/>
              <w:left w:val="nil"/>
              <w:bottom w:val="single" w:sz="4" w:space="0" w:color="auto"/>
              <w:right w:val="single" w:sz="4" w:space="0" w:color="auto"/>
            </w:tcBorders>
            <w:hideMark/>
          </w:tcPr>
          <w:p w14:paraId="37798CE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D1F2E2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a=20cm,p/limitació </w:t>
            </w:r>
            <w:proofErr w:type="spellStart"/>
            <w:r w:rsidRPr="004C4092">
              <w:rPr>
                <w:rFonts w:eastAsia="Times New Roman" w:cs="Arial"/>
                <w:color w:val="000000"/>
                <w:kern w:val="0"/>
                <w:sz w:val="16"/>
                <w:szCs w:val="16"/>
                <w:lang w:eastAsia="ca-ES"/>
              </w:rPr>
              <w:t>calçada,spray</w:t>
            </w:r>
            <w:proofErr w:type="spellEnd"/>
            <w:r w:rsidRPr="004C4092">
              <w:rPr>
                <w:rFonts w:eastAsia="Times New Roman" w:cs="Arial"/>
                <w:color w:val="000000"/>
                <w:kern w:val="0"/>
                <w:sz w:val="16"/>
                <w:szCs w:val="16"/>
                <w:lang w:eastAsia="ca-ES"/>
              </w:rPr>
              <w:t>-plàstic</w:t>
            </w:r>
          </w:p>
        </w:tc>
        <w:tc>
          <w:tcPr>
            <w:tcW w:w="0" w:type="auto"/>
            <w:tcBorders>
              <w:top w:val="nil"/>
              <w:left w:val="nil"/>
              <w:bottom w:val="single" w:sz="4" w:space="0" w:color="auto"/>
              <w:right w:val="single" w:sz="4" w:space="0" w:color="auto"/>
            </w:tcBorders>
            <w:hideMark/>
          </w:tcPr>
          <w:p w14:paraId="403A0C1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0,920</w:t>
            </w:r>
          </w:p>
        </w:tc>
      </w:tr>
      <w:tr w:rsidR="00FB4584" w:rsidRPr="004C4092" w14:paraId="690BE88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A7A289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B746A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C33C4A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20 cm d'amplària, per a limitació de calçada, amb producte termoplàstic d'aplicació en calent (</w:t>
            </w:r>
            <w:proofErr w:type="spellStart"/>
            <w:r w:rsidRPr="004C4092">
              <w:rPr>
                <w:rFonts w:eastAsia="Times New Roman" w:cs="Arial"/>
                <w:color w:val="000000"/>
                <w:kern w:val="0"/>
                <w:sz w:val="16"/>
                <w:szCs w:val="16"/>
                <w:lang w:eastAsia="ca-ES"/>
              </w:rPr>
              <w:t>spray</w:t>
            </w:r>
            <w:proofErr w:type="spellEnd"/>
            <w:r w:rsidRPr="004C4092">
              <w:rPr>
                <w:rFonts w:eastAsia="Times New Roman" w:cs="Arial"/>
                <w:color w:val="000000"/>
                <w:kern w:val="0"/>
                <w:sz w:val="16"/>
                <w:szCs w:val="16"/>
                <w:lang w:eastAsia="ca-ES"/>
              </w:rPr>
              <w:t>-plàstic) i amb una dosificació mínima de 560 g/m (dosificació mínima 2800 g/m2) (amidament: m realment pintat)</w:t>
            </w:r>
          </w:p>
        </w:tc>
      </w:tr>
      <w:tr w:rsidR="00FB4584" w:rsidRPr="004C4092" w14:paraId="6C7AFF4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8E43CD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FBA1UVT4</w:t>
            </w:r>
          </w:p>
        </w:tc>
        <w:tc>
          <w:tcPr>
            <w:tcW w:w="0" w:type="auto"/>
            <w:tcBorders>
              <w:top w:val="nil"/>
              <w:left w:val="nil"/>
              <w:bottom w:val="single" w:sz="4" w:space="0" w:color="auto"/>
              <w:right w:val="single" w:sz="4" w:space="0" w:color="auto"/>
            </w:tcBorders>
            <w:hideMark/>
          </w:tcPr>
          <w:p w14:paraId="36FDD32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2994B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línia a=30cm,p/limitació </w:t>
            </w:r>
            <w:proofErr w:type="spellStart"/>
            <w:r w:rsidRPr="004C4092">
              <w:rPr>
                <w:rFonts w:eastAsia="Times New Roman" w:cs="Arial"/>
                <w:color w:val="000000"/>
                <w:kern w:val="0"/>
                <w:sz w:val="16"/>
                <w:szCs w:val="16"/>
                <w:lang w:eastAsia="ca-ES"/>
              </w:rPr>
              <w:t>calçada,spray</w:t>
            </w:r>
            <w:proofErr w:type="spellEnd"/>
            <w:r w:rsidRPr="004C4092">
              <w:rPr>
                <w:rFonts w:eastAsia="Times New Roman" w:cs="Arial"/>
                <w:color w:val="000000"/>
                <w:kern w:val="0"/>
                <w:sz w:val="16"/>
                <w:szCs w:val="16"/>
                <w:lang w:eastAsia="ca-ES"/>
              </w:rPr>
              <w:t>-plàstic</w:t>
            </w:r>
          </w:p>
        </w:tc>
        <w:tc>
          <w:tcPr>
            <w:tcW w:w="0" w:type="auto"/>
            <w:tcBorders>
              <w:top w:val="nil"/>
              <w:left w:val="nil"/>
              <w:bottom w:val="single" w:sz="4" w:space="0" w:color="auto"/>
              <w:right w:val="single" w:sz="4" w:space="0" w:color="auto"/>
            </w:tcBorders>
            <w:hideMark/>
          </w:tcPr>
          <w:p w14:paraId="0DE3853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1,092</w:t>
            </w:r>
          </w:p>
        </w:tc>
      </w:tr>
      <w:tr w:rsidR="00FB4584" w:rsidRPr="004C4092" w14:paraId="7DD680D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5A00E4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50785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262E9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línia de 30 cm d'amplària, per a limitació de calçada, amb producte termoplàstic d'aplicació en calent (</w:t>
            </w:r>
            <w:proofErr w:type="spellStart"/>
            <w:r w:rsidRPr="004C4092">
              <w:rPr>
                <w:rFonts w:eastAsia="Times New Roman" w:cs="Arial"/>
                <w:color w:val="000000"/>
                <w:kern w:val="0"/>
                <w:sz w:val="16"/>
                <w:szCs w:val="16"/>
                <w:lang w:eastAsia="ca-ES"/>
              </w:rPr>
              <w:t>spray</w:t>
            </w:r>
            <w:proofErr w:type="spellEnd"/>
            <w:r w:rsidRPr="004C4092">
              <w:rPr>
                <w:rFonts w:eastAsia="Times New Roman" w:cs="Arial"/>
                <w:color w:val="000000"/>
                <w:kern w:val="0"/>
                <w:sz w:val="16"/>
                <w:szCs w:val="16"/>
                <w:lang w:eastAsia="ca-ES"/>
              </w:rPr>
              <w:t xml:space="preserve">-plàstic) i amb una dosificació mínima de 840 </w:t>
            </w:r>
            <w:proofErr w:type="spellStart"/>
            <w:r w:rsidRPr="004C4092">
              <w:rPr>
                <w:rFonts w:eastAsia="Times New Roman" w:cs="Arial"/>
                <w:color w:val="000000"/>
                <w:kern w:val="0"/>
                <w:sz w:val="16"/>
                <w:szCs w:val="16"/>
                <w:lang w:eastAsia="ca-ES"/>
              </w:rPr>
              <w:t>gr</w:t>
            </w:r>
            <w:proofErr w:type="spellEnd"/>
            <w:r w:rsidRPr="004C4092">
              <w:rPr>
                <w:rFonts w:eastAsia="Times New Roman" w:cs="Arial"/>
                <w:color w:val="000000"/>
                <w:kern w:val="0"/>
                <w:sz w:val="16"/>
                <w:szCs w:val="16"/>
                <w:lang w:eastAsia="ca-ES"/>
              </w:rPr>
              <w:t>/m (dosificació mínima 2800 g/m2) (amidament: m realment pintat)</w:t>
            </w:r>
          </w:p>
        </w:tc>
      </w:tr>
      <w:tr w:rsidR="00FB4584" w:rsidRPr="004C4092" w14:paraId="0ED7276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1AA3F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FBA2UV10</w:t>
            </w:r>
          </w:p>
        </w:tc>
        <w:tc>
          <w:tcPr>
            <w:tcW w:w="0" w:type="auto"/>
            <w:tcBorders>
              <w:top w:val="nil"/>
              <w:left w:val="nil"/>
              <w:bottom w:val="single" w:sz="4" w:space="0" w:color="auto"/>
              <w:right w:val="single" w:sz="4" w:space="0" w:color="auto"/>
            </w:tcBorders>
            <w:hideMark/>
          </w:tcPr>
          <w:p w14:paraId="7E10C9A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51478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faixa a=40cm,p/banda detenció pas </w:t>
            </w:r>
            <w:proofErr w:type="spellStart"/>
            <w:r w:rsidRPr="004C4092">
              <w:rPr>
                <w:rFonts w:eastAsia="Times New Roman" w:cs="Arial"/>
                <w:color w:val="000000"/>
                <w:kern w:val="0"/>
                <w:sz w:val="16"/>
                <w:szCs w:val="16"/>
                <w:lang w:eastAsia="ca-ES"/>
              </w:rPr>
              <w:t>vianants,pint.acrílica+premarcatge</w:t>
            </w:r>
            <w:proofErr w:type="spellEnd"/>
          </w:p>
        </w:tc>
        <w:tc>
          <w:tcPr>
            <w:tcW w:w="0" w:type="auto"/>
            <w:tcBorders>
              <w:top w:val="nil"/>
              <w:left w:val="nil"/>
              <w:bottom w:val="single" w:sz="4" w:space="0" w:color="auto"/>
              <w:right w:val="single" w:sz="4" w:space="0" w:color="auto"/>
            </w:tcBorders>
            <w:hideMark/>
          </w:tcPr>
          <w:p w14:paraId="5D4DDAF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2,252</w:t>
            </w:r>
          </w:p>
        </w:tc>
      </w:tr>
      <w:tr w:rsidR="00FB4584" w:rsidRPr="004C4092" w14:paraId="7D40F61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F1062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A67E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41BEC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faixa de 40 cm d'amplària, per a banda de detenció de pas de vianants, amb pintura acrílica amb una dosificació mínima de 900 Kg/m2</w:t>
            </w:r>
          </w:p>
        </w:tc>
      </w:tr>
      <w:tr w:rsidR="00FB4584" w:rsidRPr="004C4092" w14:paraId="0FC932E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02DBEB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FBA2UV13</w:t>
            </w:r>
          </w:p>
        </w:tc>
        <w:tc>
          <w:tcPr>
            <w:tcW w:w="0" w:type="auto"/>
            <w:tcBorders>
              <w:top w:val="nil"/>
              <w:left w:val="nil"/>
              <w:bottom w:val="single" w:sz="4" w:space="0" w:color="auto"/>
              <w:right w:val="single" w:sz="4" w:space="0" w:color="auto"/>
            </w:tcBorders>
            <w:hideMark/>
          </w:tcPr>
          <w:p w14:paraId="35FAAE7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D044E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faixa a=50cm,p/pas vianants s/</w:t>
            </w:r>
            <w:proofErr w:type="spellStart"/>
            <w:r w:rsidRPr="004C4092">
              <w:rPr>
                <w:rFonts w:eastAsia="Times New Roman" w:cs="Arial"/>
                <w:color w:val="000000"/>
                <w:kern w:val="0"/>
                <w:sz w:val="16"/>
                <w:szCs w:val="16"/>
                <w:lang w:eastAsia="ca-ES"/>
              </w:rPr>
              <w:t>semàf</w:t>
            </w:r>
            <w:proofErr w:type="spellEnd"/>
            <w:r w:rsidRPr="004C4092">
              <w:rPr>
                <w:rFonts w:eastAsia="Times New Roman" w:cs="Arial"/>
                <w:color w:val="000000"/>
                <w:kern w:val="0"/>
                <w:sz w:val="16"/>
                <w:szCs w:val="16"/>
                <w:lang w:eastAsia="ca-ES"/>
              </w:rPr>
              <w:t>.,pint.</w:t>
            </w:r>
            <w:proofErr w:type="spellStart"/>
            <w:r w:rsidRPr="004C4092">
              <w:rPr>
                <w:rFonts w:eastAsia="Times New Roman" w:cs="Arial"/>
                <w:color w:val="000000"/>
                <w:kern w:val="0"/>
                <w:sz w:val="16"/>
                <w:szCs w:val="16"/>
                <w:lang w:eastAsia="ca-ES"/>
              </w:rPr>
              <w:t>acrílica+micropart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932E00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4,511</w:t>
            </w:r>
          </w:p>
        </w:tc>
      </w:tr>
      <w:tr w:rsidR="00FB4584" w:rsidRPr="004C4092" w14:paraId="70DD76C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4B290E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16D9E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55CB6C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de 50 cm d'amplària, per a pas de vianants sense semàfors, amb pintura acrílica amb una </w:t>
            </w:r>
            <w:proofErr w:type="spellStart"/>
            <w:r w:rsidRPr="004C4092">
              <w:rPr>
                <w:rFonts w:eastAsia="Times New Roman" w:cs="Arial"/>
                <w:color w:val="000000"/>
                <w:kern w:val="0"/>
                <w:sz w:val="16"/>
                <w:szCs w:val="16"/>
                <w:lang w:eastAsia="ca-ES"/>
              </w:rPr>
              <w:t>dosifciació</w:t>
            </w:r>
            <w:proofErr w:type="spellEnd"/>
            <w:r w:rsidRPr="004C4092">
              <w:rPr>
                <w:rFonts w:eastAsia="Times New Roman" w:cs="Arial"/>
                <w:color w:val="000000"/>
                <w:kern w:val="0"/>
                <w:sz w:val="16"/>
                <w:szCs w:val="16"/>
                <w:lang w:eastAsia="ca-ES"/>
              </w:rPr>
              <w:t xml:space="preserve">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1089413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B22220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FBA2UV15</w:t>
            </w:r>
          </w:p>
        </w:tc>
        <w:tc>
          <w:tcPr>
            <w:tcW w:w="0" w:type="auto"/>
            <w:tcBorders>
              <w:top w:val="nil"/>
              <w:left w:val="nil"/>
              <w:bottom w:val="single" w:sz="4" w:space="0" w:color="auto"/>
              <w:right w:val="single" w:sz="4" w:space="0" w:color="auto"/>
            </w:tcBorders>
            <w:hideMark/>
          </w:tcPr>
          <w:p w14:paraId="67815FC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94551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faixa+tacs</w:t>
            </w:r>
            <w:proofErr w:type="spellEnd"/>
            <w:r w:rsidRPr="004C4092">
              <w:rPr>
                <w:rFonts w:eastAsia="Times New Roman" w:cs="Arial"/>
                <w:color w:val="000000"/>
                <w:kern w:val="0"/>
                <w:sz w:val="16"/>
                <w:szCs w:val="16"/>
                <w:lang w:eastAsia="ca-ES"/>
              </w:rPr>
              <w:t xml:space="preserve"> 50x50cm,p/pas vianants+semàfors,pint.</w:t>
            </w:r>
            <w:proofErr w:type="spellStart"/>
            <w:r w:rsidRPr="004C4092">
              <w:rPr>
                <w:rFonts w:eastAsia="Times New Roman" w:cs="Arial"/>
                <w:color w:val="000000"/>
                <w:kern w:val="0"/>
                <w:sz w:val="16"/>
                <w:szCs w:val="16"/>
                <w:lang w:eastAsia="ca-ES"/>
              </w:rPr>
              <w:t>acrílica+micropart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234B084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4,852</w:t>
            </w:r>
          </w:p>
        </w:tc>
      </w:tr>
      <w:tr w:rsidR="00FB4584" w:rsidRPr="004C4092" w14:paraId="084E7880"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C97C85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5EEEC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E885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formada per tacs de 50x50 cm, per a pas de vianants amb semàfors,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66D1B5E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571695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FBA2UV20</w:t>
            </w:r>
          </w:p>
        </w:tc>
        <w:tc>
          <w:tcPr>
            <w:tcW w:w="0" w:type="auto"/>
            <w:tcBorders>
              <w:top w:val="nil"/>
              <w:left w:val="nil"/>
              <w:bottom w:val="single" w:sz="4" w:space="0" w:color="auto"/>
              <w:right w:val="single" w:sz="4" w:space="0" w:color="auto"/>
            </w:tcBorders>
            <w:hideMark/>
          </w:tcPr>
          <w:p w14:paraId="2AE31A3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57110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faixa discontínua a=25cm,p/pas </w:t>
            </w:r>
            <w:proofErr w:type="spellStart"/>
            <w:r w:rsidRPr="004C4092">
              <w:rPr>
                <w:rFonts w:eastAsia="Times New Roman" w:cs="Arial"/>
                <w:color w:val="000000"/>
                <w:kern w:val="0"/>
                <w:sz w:val="16"/>
                <w:szCs w:val="16"/>
                <w:lang w:eastAsia="ca-ES"/>
              </w:rPr>
              <w:t>ciclistes,pint.acrílica+premarcatge</w:t>
            </w:r>
            <w:proofErr w:type="spellEnd"/>
          </w:p>
        </w:tc>
        <w:tc>
          <w:tcPr>
            <w:tcW w:w="0" w:type="auto"/>
            <w:tcBorders>
              <w:top w:val="nil"/>
              <w:left w:val="nil"/>
              <w:bottom w:val="single" w:sz="4" w:space="0" w:color="auto"/>
              <w:right w:val="single" w:sz="4" w:space="0" w:color="auto"/>
            </w:tcBorders>
            <w:hideMark/>
          </w:tcPr>
          <w:p w14:paraId="3D90607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1,673</w:t>
            </w:r>
          </w:p>
        </w:tc>
      </w:tr>
      <w:tr w:rsidR="00FB4584" w:rsidRPr="004C4092" w14:paraId="66AE238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63B74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E66F6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4B5F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discontínua de 25 cm d'amplària, per a pas de ciclistes junt a pas de vianants, amb pintura acrílica amb una dosificació mínima de 900 g/m2,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61FB814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196193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FBA2UVD1</w:t>
            </w:r>
          </w:p>
        </w:tc>
        <w:tc>
          <w:tcPr>
            <w:tcW w:w="0" w:type="auto"/>
            <w:tcBorders>
              <w:top w:val="nil"/>
              <w:left w:val="nil"/>
              <w:bottom w:val="single" w:sz="4" w:space="0" w:color="auto"/>
              <w:right w:val="single" w:sz="4" w:space="0" w:color="auto"/>
            </w:tcBorders>
            <w:hideMark/>
          </w:tcPr>
          <w:p w14:paraId="3651B2B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740D8C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faixa 40cm,pint.2 comp.</w:t>
            </w:r>
            <w:proofErr w:type="spellStart"/>
            <w:r w:rsidRPr="004C4092">
              <w:rPr>
                <w:rFonts w:eastAsia="Times New Roman" w:cs="Arial"/>
                <w:color w:val="000000"/>
                <w:kern w:val="0"/>
                <w:sz w:val="16"/>
                <w:szCs w:val="16"/>
                <w:lang w:eastAsia="ca-ES"/>
              </w:rPr>
              <w:t>manual+micropart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0DC88DF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4,087</w:t>
            </w:r>
          </w:p>
        </w:tc>
      </w:tr>
      <w:tr w:rsidR="00FB4584" w:rsidRPr="004C4092" w14:paraId="4E54775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89AF8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C3E13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8ADD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de 40 cm d'amplària, amb pintura de doble component amb aplicació manual i amb una dosificació mínima de 1120 </w:t>
            </w:r>
            <w:proofErr w:type="spellStart"/>
            <w:r w:rsidRPr="004C4092">
              <w:rPr>
                <w:rFonts w:eastAsia="Times New Roman" w:cs="Arial"/>
                <w:color w:val="000000"/>
                <w:kern w:val="0"/>
                <w:sz w:val="16"/>
                <w:szCs w:val="16"/>
                <w:lang w:eastAsia="ca-ES"/>
              </w:rPr>
              <w:t>gr</w:t>
            </w:r>
            <w:proofErr w:type="spellEnd"/>
            <w:r w:rsidRPr="004C4092">
              <w:rPr>
                <w:rFonts w:eastAsia="Times New Roman" w:cs="Arial"/>
                <w:color w:val="000000"/>
                <w:kern w:val="0"/>
                <w:sz w:val="16"/>
                <w:szCs w:val="16"/>
                <w:lang w:eastAsia="ca-ES"/>
              </w:rPr>
              <w:t xml:space="preserve">/m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(dosificació mínima 2800 g/m2)  (amidament: m2 realment pintat)</w:t>
            </w:r>
          </w:p>
        </w:tc>
      </w:tr>
      <w:tr w:rsidR="00FB4584" w:rsidRPr="004C4092" w14:paraId="79866EF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9733CF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FBA2UVD2</w:t>
            </w:r>
          </w:p>
        </w:tc>
        <w:tc>
          <w:tcPr>
            <w:tcW w:w="0" w:type="auto"/>
            <w:tcBorders>
              <w:top w:val="nil"/>
              <w:left w:val="nil"/>
              <w:bottom w:val="single" w:sz="4" w:space="0" w:color="auto"/>
              <w:right w:val="single" w:sz="4" w:space="0" w:color="auto"/>
            </w:tcBorders>
            <w:hideMark/>
          </w:tcPr>
          <w:p w14:paraId="74F5B87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1B1F7E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faixa 50cm,p/pas vianants s/semàfors,pint.2 comp.</w:t>
            </w:r>
            <w:proofErr w:type="spellStart"/>
            <w:r w:rsidRPr="004C4092">
              <w:rPr>
                <w:rFonts w:eastAsia="Times New Roman" w:cs="Arial"/>
                <w:color w:val="000000"/>
                <w:kern w:val="0"/>
                <w:sz w:val="16"/>
                <w:szCs w:val="16"/>
                <w:lang w:eastAsia="ca-ES"/>
              </w:rPr>
              <w:t>manual+micropart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737F665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8,936</w:t>
            </w:r>
          </w:p>
        </w:tc>
      </w:tr>
      <w:tr w:rsidR="00FB4584" w:rsidRPr="004C4092" w14:paraId="25537C22"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55B3B9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80AE01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427A1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de 50 cm, per a pas de vianants sense semàfors, amb pintura de doble component amb aplicació manual i amb una dosificació mínima de 2800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7E33422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ECDF6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FBA2UVD3</w:t>
            </w:r>
          </w:p>
        </w:tc>
        <w:tc>
          <w:tcPr>
            <w:tcW w:w="0" w:type="auto"/>
            <w:tcBorders>
              <w:top w:val="nil"/>
              <w:left w:val="nil"/>
              <w:bottom w:val="single" w:sz="4" w:space="0" w:color="auto"/>
              <w:right w:val="single" w:sz="4" w:space="0" w:color="auto"/>
            </w:tcBorders>
            <w:hideMark/>
          </w:tcPr>
          <w:p w14:paraId="0E80DC4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08F5B2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faixa+tacs</w:t>
            </w:r>
            <w:proofErr w:type="spellEnd"/>
            <w:r w:rsidRPr="004C4092">
              <w:rPr>
                <w:rFonts w:eastAsia="Times New Roman" w:cs="Arial"/>
                <w:color w:val="000000"/>
                <w:kern w:val="0"/>
                <w:sz w:val="16"/>
                <w:szCs w:val="16"/>
                <w:lang w:eastAsia="ca-ES"/>
              </w:rPr>
              <w:t xml:space="preserve"> 50x50cm,p/pas vianants+semàfors,pint.2 comp.</w:t>
            </w:r>
            <w:proofErr w:type="spellStart"/>
            <w:r w:rsidRPr="004C4092">
              <w:rPr>
                <w:rFonts w:eastAsia="Times New Roman" w:cs="Arial"/>
                <w:color w:val="000000"/>
                <w:kern w:val="0"/>
                <w:sz w:val="16"/>
                <w:szCs w:val="16"/>
                <w:lang w:eastAsia="ca-ES"/>
              </w:rPr>
              <w:t>manual+micropart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16A9767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9,090</w:t>
            </w:r>
          </w:p>
        </w:tc>
      </w:tr>
      <w:tr w:rsidR="00FB4584" w:rsidRPr="004C4092" w14:paraId="4DD8D138"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F7E70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A0980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BF415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formada per tacs de 50x50 cm, per a pas de vianants amb semàfors, amb pintura de doble component amb aplicació manual i amb una dosificació mínima de 2800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4221B7E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1DF1E7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FBA2UVD4</w:t>
            </w:r>
          </w:p>
        </w:tc>
        <w:tc>
          <w:tcPr>
            <w:tcW w:w="0" w:type="auto"/>
            <w:tcBorders>
              <w:top w:val="nil"/>
              <w:left w:val="nil"/>
              <w:bottom w:val="single" w:sz="4" w:space="0" w:color="auto"/>
              <w:right w:val="single" w:sz="4" w:space="0" w:color="auto"/>
            </w:tcBorders>
            <w:hideMark/>
          </w:tcPr>
          <w:p w14:paraId="37A141A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05F9B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faixa </w:t>
            </w:r>
            <w:proofErr w:type="spellStart"/>
            <w:r w:rsidRPr="004C4092">
              <w:rPr>
                <w:rFonts w:eastAsia="Times New Roman" w:cs="Arial"/>
                <w:color w:val="000000"/>
                <w:kern w:val="0"/>
                <w:sz w:val="16"/>
                <w:szCs w:val="16"/>
                <w:lang w:eastAsia="ca-ES"/>
              </w:rPr>
              <w:t>discont.a</w:t>
            </w:r>
            <w:proofErr w:type="spellEnd"/>
            <w:r w:rsidRPr="004C4092">
              <w:rPr>
                <w:rFonts w:eastAsia="Times New Roman" w:cs="Arial"/>
                <w:color w:val="000000"/>
                <w:kern w:val="0"/>
                <w:sz w:val="16"/>
                <w:szCs w:val="16"/>
                <w:lang w:eastAsia="ca-ES"/>
              </w:rPr>
              <w:t>=25cm,p/pas ciclistes,pint.2 comp.</w:t>
            </w:r>
            <w:proofErr w:type="spellStart"/>
            <w:r w:rsidRPr="004C4092">
              <w:rPr>
                <w:rFonts w:eastAsia="Times New Roman" w:cs="Arial"/>
                <w:color w:val="000000"/>
                <w:kern w:val="0"/>
                <w:sz w:val="16"/>
                <w:szCs w:val="16"/>
                <w:lang w:eastAsia="ca-ES"/>
              </w:rPr>
              <w:t>manual+micropart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2ED87C3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2,903</w:t>
            </w:r>
          </w:p>
        </w:tc>
      </w:tr>
      <w:tr w:rsidR="00FB4584" w:rsidRPr="004C4092" w14:paraId="252197CB"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299BB3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AF143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A6DAB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discontínua de 25 cm d'amplària, per a pas de ciclistes junt a pas de vianants, amb pintura de doble component amb aplicació manual i amb una dosificació mínima de 2800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333655A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4C8FD2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FBA2UVD5</w:t>
            </w:r>
          </w:p>
        </w:tc>
        <w:tc>
          <w:tcPr>
            <w:tcW w:w="0" w:type="auto"/>
            <w:tcBorders>
              <w:top w:val="nil"/>
              <w:left w:val="nil"/>
              <w:bottom w:val="single" w:sz="4" w:space="0" w:color="auto"/>
              <w:right w:val="single" w:sz="4" w:space="0" w:color="auto"/>
            </w:tcBorders>
            <w:hideMark/>
          </w:tcPr>
          <w:p w14:paraId="7DA449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29E3A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faixa </w:t>
            </w:r>
            <w:proofErr w:type="spellStart"/>
            <w:r w:rsidRPr="004C4092">
              <w:rPr>
                <w:rFonts w:eastAsia="Times New Roman" w:cs="Arial"/>
                <w:color w:val="000000"/>
                <w:kern w:val="0"/>
                <w:sz w:val="16"/>
                <w:szCs w:val="16"/>
                <w:lang w:eastAsia="ca-ES"/>
              </w:rPr>
              <w:t>cont.a</w:t>
            </w:r>
            <w:proofErr w:type="spellEnd"/>
            <w:r w:rsidRPr="004C4092">
              <w:rPr>
                <w:rFonts w:eastAsia="Times New Roman" w:cs="Arial"/>
                <w:color w:val="000000"/>
                <w:kern w:val="0"/>
                <w:sz w:val="16"/>
                <w:szCs w:val="16"/>
                <w:lang w:eastAsia="ca-ES"/>
              </w:rPr>
              <w:t>=40cm,pint.2 comp.</w:t>
            </w:r>
            <w:proofErr w:type="spellStart"/>
            <w:r w:rsidRPr="004C4092">
              <w:rPr>
                <w:rFonts w:eastAsia="Times New Roman" w:cs="Arial"/>
                <w:color w:val="000000"/>
                <w:kern w:val="0"/>
                <w:sz w:val="16"/>
                <w:szCs w:val="16"/>
                <w:lang w:eastAsia="ca-ES"/>
              </w:rPr>
              <w:t>maq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2B31DE9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4,514</w:t>
            </w:r>
          </w:p>
        </w:tc>
      </w:tr>
      <w:tr w:rsidR="00FB4584" w:rsidRPr="004C4092" w14:paraId="2E883C6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67FA92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A880D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87A3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de 40 cm d'amplària, amb pintura de doble component amb aplicació a màquina i amb una dosificació mínima de 640 g/m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(dosificació mínima 1600 g/m2) (amidament: m realment pintat)</w:t>
            </w:r>
          </w:p>
        </w:tc>
      </w:tr>
      <w:tr w:rsidR="00FB4584" w:rsidRPr="004C4092" w14:paraId="4E98079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B81810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FBA2UVD6</w:t>
            </w:r>
          </w:p>
        </w:tc>
        <w:tc>
          <w:tcPr>
            <w:tcW w:w="0" w:type="auto"/>
            <w:tcBorders>
              <w:top w:val="nil"/>
              <w:left w:val="nil"/>
              <w:bottom w:val="single" w:sz="4" w:space="0" w:color="auto"/>
              <w:right w:val="single" w:sz="4" w:space="0" w:color="auto"/>
            </w:tcBorders>
            <w:hideMark/>
          </w:tcPr>
          <w:p w14:paraId="7240967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2D8CBF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faixa a=50cm,p/pas vianants+semàfors,pint.2 comp.</w:t>
            </w:r>
            <w:proofErr w:type="spellStart"/>
            <w:r w:rsidRPr="004C4092">
              <w:rPr>
                <w:rFonts w:eastAsia="Times New Roman" w:cs="Arial"/>
                <w:color w:val="000000"/>
                <w:kern w:val="0"/>
                <w:sz w:val="16"/>
                <w:szCs w:val="16"/>
                <w:lang w:eastAsia="ca-ES"/>
              </w:rPr>
              <w:t>maq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421584E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8,866</w:t>
            </w:r>
          </w:p>
        </w:tc>
      </w:tr>
      <w:tr w:rsidR="00FB4584" w:rsidRPr="004C4092" w14:paraId="095A89BD"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396790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0E5A6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2AE074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de 50 cm d'amplària, per a pas de vianants amb semàfors, amb pintura de doble component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6C701AA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162C1B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FBA2UVD7</w:t>
            </w:r>
          </w:p>
        </w:tc>
        <w:tc>
          <w:tcPr>
            <w:tcW w:w="0" w:type="auto"/>
            <w:tcBorders>
              <w:top w:val="nil"/>
              <w:left w:val="nil"/>
              <w:bottom w:val="single" w:sz="4" w:space="0" w:color="auto"/>
              <w:right w:val="single" w:sz="4" w:space="0" w:color="auto"/>
            </w:tcBorders>
            <w:hideMark/>
          </w:tcPr>
          <w:p w14:paraId="74AD9FA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3D3C42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faixa+tacs</w:t>
            </w:r>
            <w:proofErr w:type="spellEnd"/>
            <w:r w:rsidRPr="004C4092">
              <w:rPr>
                <w:rFonts w:eastAsia="Times New Roman" w:cs="Arial"/>
                <w:color w:val="000000"/>
                <w:kern w:val="0"/>
                <w:sz w:val="16"/>
                <w:szCs w:val="16"/>
                <w:lang w:eastAsia="ca-ES"/>
              </w:rPr>
              <w:t xml:space="preserve"> 50x50cm,p/pas vianants+semàfors,pint.2 comp.</w:t>
            </w:r>
            <w:proofErr w:type="spellStart"/>
            <w:r w:rsidRPr="004C4092">
              <w:rPr>
                <w:rFonts w:eastAsia="Times New Roman" w:cs="Arial"/>
                <w:color w:val="000000"/>
                <w:kern w:val="0"/>
                <w:sz w:val="16"/>
                <w:szCs w:val="16"/>
                <w:lang w:eastAsia="ca-ES"/>
              </w:rPr>
              <w:t>maq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2E1811D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8,953</w:t>
            </w:r>
          </w:p>
        </w:tc>
      </w:tr>
      <w:tr w:rsidR="00FB4584" w:rsidRPr="004C4092" w14:paraId="2DB09FB5"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3BB34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CA0B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5273F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formada per tacs de 50x50 cm, per a pas de vianants amb semàfors, amb pintura de doble component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77AAFD1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BEBB93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FBA2UVD8</w:t>
            </w:r>
          </w:p>
        </w:tc>
        <w:tc>
          <w:tcPr>
            <w:tcW w:w="0" w:type="auto"/>
            <w:tcBorders>
              <w:top w:val="nil"/>
              <w:left w:val="nil"/>
              <w:bottom w:val="single" w:sz="4" w:space="0" w:color="auto"/>
              <w:right w:val="single" w:sz="4" w:space="0" w:color="auto"/>
            </w:tcBorders>
            <w:hideMark/>
          </w:tcPr>
          <w:p w14:paraId="4D2D8AB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72F3B3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faixa </w:t>
            </w:r>
            <w:proofErr w:type="spellStart"/>
            <w:r w:rsidRPr="004C4092">
              <w:rPr>
                <w:rFonts w:eastAsia="Times New Roman" w:cs="Arial"/>
                <w:color w:val="000000"/>
                <w:kern w:val="0"/>
                <w:sz w:val="16"/>
                <w:szCs w:val="16"/>
                <w:lang w:eastAsia="ca-ES"/>
              </w:rPr>
              <w:t>discont.a</w:t>
            </w:r>
            <w:proofErr w:type="spellEnd"/>
            <w:r w:rsidRPr="004C4092">
              <w:rPr>
                <w:rFonts w:eastAsia="Times New Roman" w:cs="Arial"/>
                <w:color w:val="000000"/>
                <w:kern w:val="0"/>
                <w:sz w:val="16"/>
                <w:szCs w:val="16"/>
                <w:lang w:eastAsia="ca-ES"/>
              </w:rPr>
              <w:t>=25cm,p/pas ciclistes,pint.2 comp.</w:t>
            </w:r>
            <w:proofErr w:type="spellStart"/>
            <w:r w:rsidRPr="004C4092">
              <w:rPr>
                <w:rFonts w:eastAsia="Times New Roman" w:cs="Arial"/>
                <w:color w:val="000000"/>
                <w:kern w:val="0"/>
                <w:sz w:val="16"/>
                <w:szCs w:val="16"/>
                <w:lang w:eastAsia="ca-ES"/>
              </w:rPr>
              <w:t>maq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part.vidre+premarcatge</w:t>
            </w:r>
            <w:proofErr w:type="spellEnd"/>
          </w:p>
        </w:tc>
        <w:tc>
          <w:tcPr>
            <w:tcW w:w="0" w:type="auto"/>
            <w:tcBorders>
              <w:top w:val="nil"/>
              <w:left w:val="nil"/>
              <w:bottom w:val="single" w:sz="4" w:space="0" w:color="auto"/>
              <w:right w:val="single" w:sz="4" w:space="0" w:color="auto"/>
            </w:tcBorders>
            <w:hideMark/>
          </w:tcPr>
          <w:p w14:paraId="19FF71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3,327</w:t>
            </w:r>
          </w:p>
        </w:tc>
      </w:tr>
      <w:tr w:rsidR="00FB4584" w:rsidRPr="004C4092" w14:paraId="3C94AEEC"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75BBBB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E0703A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E242B0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faixa discontínua de 25 cm d'amplària, per a pas de ciclistes junt a pas de vianants, amb pintura de doble component amb aplicació a màquina i amb una dosificació mínima de 400 g/m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(dosificació mínima 1.600 g/m2) (amidament: m realment pintat)</w:t>
            </w:r>
          </w:p>
        </w:tc>
      </w:tr>
      <w:tr w:rsidR="00FB4584" w:rsidRPr="004C4092" w14:paraId="5CBE3E5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F0770B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FBA3UV10</w:t>
            </w:r>
          </w:p>
        </w:tc>
        <w:tc>
          <w:tcPr>
            <w:tcW w:w="0" w:type="auto"/>
            <w:tcBorders>
              <w:top w:val="nil"/>
              <w:left w:val="nil"/>
              <w:bottom w:val="single" w:sz="4" w:space="0" w:color="auto"/>
              <w:right w:val="single" w:sz="4" w:space="0" w:color="auto"/>
            </w:tcBorders>
            <w:hideMark/>
          </w:tcPr>
          <w:p w14:paraId="4B7C2C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5C97B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zona exclosa tràfic (illeta),</w:t>
            </w:r>
            <w:proofErr w:type="spellStart"/>
            <w:r w:rsidRPr="004C4092">
              <w:rPr>
                <w:rFonts w:eastAsia="Times New Roman" w:cs="Arial"/>
                <w:color w:val="000000"/>
                <w:kern w:val="0"/>
                <w:sz w:val="16"/>
                <w:szCs w:val="16"/>
                <w:lang w:eastAsia="ca-ES"/>
              </w:rPr>
              <w:t>pint.acrílica+premarcatge</w:t>
            </w:r>
            <w:proofErr w:type="spellEnd"/>
          </w:p>
        </w:tc>
        <w:tc>
          <w:tcPr>
            <w:tcW w:w="0" w:type="auto"/>
            <w:tcBorders>
              <w:top w:val="nil"/>
              <w:left w:val="nil"/>
              <w:bottom w:val="single" w:sz="4" w:space="0" w:color="auto"/>
              <w:right w:val="single" w:sz="4" w:space="0" w:color="auto"/>
            </w:tcBorders>
            <w:hideMark/>
          </w:tcPr>
          <w:p w14:paraId="4D9B5FF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4,645</w:t>
            </w:r>
          </w:p>
        </w:tc>
      </w:tr>
      <w:tr w:rsidR="00FB4584" w:rsidRPr="004C4092" w14:paraId="37C5181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96B13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E785D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C0786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zona exclosa al tràfic (illeta), amb pintura acrílica amb una dosificació mínima de 900 </w:t>
            </w:r>
            <w:proofErr w:type="spellStart"/>
            <w:r w:rsidRPr="004C4092">
              <w:rPr>
                <w:rFonts w:eastAsia="Times New Roman" w:cs="Arial"/>
                <w:color w:val="000000"/>
                <w:kern w:val="0"/>
                <w:sz w:val="16"/>
                <w:szCs w:val="16"/>
                <w:lang w:eastAsia="ca-ES"/>
              </w:rPr>
              <w:t>gr</w:t>
            </w:r>
            <w:proofErr w:type="spellEnd"/>
            <w:r w:rsidRPr="004C4092">
              <w:rPr>
                <w:rFonts w:eastAsia="Times New Roman" w:cs="Arial"/>
                <w:color w:val="000000"/>
                <w:kern w:val="0"/>
                <w:sz w:val="16"/>
                <w:szCs w:val="16"/>
                <w:lang w:eastAsia="ca-ES"/>
              </w:rPr>
              <w:t xml:space="preserve">/m²,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1B1F6B4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F3B2F3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FBA3UV11</w:t>
            </w:r>
          </w:p>
        </w:tc>
        <w:tc>
          <w:tcPr>
            <w:tcW w:w="0" w:type="auto"/>
            <w:tcBorders>
              <w:top w:val="nil"/>
              <w:left w:val="nil"/>
              <w:bottom w:val="single" w:sz="4" w:space="0" w:color="auto"/>
              <w:right w:val="single" w:sz="4" w:space="0" w:color="auto"/>
            </w:tcBorders>
            <w:hideMark/>
          </w:tcPr>
          <w:p w14:paraId="3C8FDFB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68593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graelles </w:t>
            </w:r>
            <w:proofErr w:type="spellStart"/>
            <w:r w:rsidRPr="004C4092">
              <w:rPr>
                <w:rFonts w:eastAsia="Times New Roman" w:cs="Arial"/>
                <w:color w:val="000000"/>
                <w:kern w:val="0"/>
                <w:sz w:val="16"/>
                <w:szCs w:val="16"/>
                <w:lang w:eastAsia="ca-ES"/>
              </w:rPr>
              <w:t>prohib.parar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calçada,pint.acrílica+premarcatge</w:t>
            </w:r>
            <w:proofErr w:type="spellEnd"/>
          </w:p>
        </w:tc>
        <w:tc>
          <w:tcPr>
            <w:tcW w:w="0" w:type="auto"/>
            <w:tcBorders>
              <w:top w:val="nil"/>
              <w:left w:val="nil"/>
              <w:bottom w:val="single" w:sz="4" w:space="0" w:color="auto"/>
              <w:right w:val="single" w:sz="4" w:space="0" w:color="auto"/>
            </w:tcBorders>
            <w:hideMark/>
          </w:tcPr>
          <w:p w14:paraId="7D82B9D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3,708</w:t>
            </w:r>
          </w:p>
        </w:tc>
      </w:tr>
      <w:tr w:rsidR="00FB4584" w:rsidRPr="004C4092" w14:paraId="62A3429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F627E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A903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F185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graelles de prohibit parar a la calçada en zona d'intersecció, amb pintura acrílica groga amb aplicació a màquina i amb una dosificació mínima de 900 g/m2,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m2 realment pintat)</w:t>
            </w:r>
          </w:p>
        </w:tc>
      </w:tr>
      <w:tr w:rsidR="00FB4584" w:rsidRPr="004C4092" w14:paraId="21E1ACB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C3DE8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FBA3UV30</w:t>
            </w:r>
          </w:p>
        </w:tc>
        <w:tc>
          <w:tcPr>
            <w:tcW w:w="0" w:type="auto"/>
            <w:tcBorders>
              <w:top w:val="nil"/>
              <w:left w:val="nil"/>
              <w:bottom w:val="single" w:sz="4" w:space="0" w:color="auto"/>
              <w:right w:val="single" w:sz="4" w:space="0" w:color="auto"/>
            </w:tcBorders>
            <w:hideMark/>
          </w:tcPr>
          <w:p w14:paraId="5E1613E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006EAE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lletra,L</w:t>
            </w:r>
            <w:proofErr w:type="spellEnd"/>
            <w:r w:rsidRPr="004C4092">
              <w:rPr>
                <w:rFonts w:eastAsia="Times New Roman" w:cs="Arial"/>
                <w:color w:val="000000"/>
                <w:kern w:val="0"/>
                <w:sz w:val="16"/>
                <w:szCs w:val="16"/>
                <w:lang w:eastAsia="ca-ES"/>
              </w:rPr>
              <w:t xml:space="preserve">&lt;=1,2m,pintura </w:t>
            </w:r>
            <w:proofErr w:type="spellStart"/>
            <w:r w:rsidRPr="004C4092">
              <w:rPr>
                <w:rFonts w:eastAsia="Times New Roman" w:cs="Arial"/>
                <w:color w:val="000000"/>
                <w:kern w:val="0"/>
                <w:sz w:val="16"/>
                <w:szCs w:val="16"/>
                <w:lang w:eastAsia="ca-ES"/>
              </w:rPr>
              <w:t>acrílica+micropart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746D584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3,896</w:t>
            </w:r>
          </w:p>
        </w:tc>
      </w:tr>
      <w:tr w:rsidR="00FB4584" w:rsidRPr="004C4092" w14:paraId="5119DA3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9AC80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9CFCC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F74B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lletra, de fins a 1,2 m de llargària, amb pintura acrílica, amb una dosificació mínima de 900 g/m2 i amb addició de partícules de vidre de cantells angulosos,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053F307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7D5CEE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FBA3UV31</w:t>
            </w:r>
          </w:p>
        </w:tc>
        <w:tc>
          <w:tcPr>
            <w:tcW w:w="0" w:type="auto"/>
            <w:tcBorders>
              <w:top w:val="nil"/>
              <w:left w:val="nil"/>
              <w:bottom w:val="single" w:sz="4" w:space="0" w:color="auto"/>
              <w:right w:val="single" w:sz="4" w:space="0" w:color="auto"/>
            </w:tcBorders>
            <w:hideMark/>
          </w:tcPr>
          <w:p w14:paraId="106EE94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9F82A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lletra,L</w:t>
            </w:r>
            <w:proofErr w:type="spellEnd"/>
            <w:r w:rsidRPr="004C4092">
              <w:rPr>
                <w:rFonts w:eastAsia="Times New Roman" w:cs="Arial"/>
                <w:color w:val="000000"/>
                <w:kern w:val="0"/>
                <w:sz w:val="16"/>
                <w:szCs w:val="16"/>
                <w:lang w:eastAsia="ca-ES"/>
              </w:rPr>
              <w:t>=1,6m,pint.acrílica+premarcatge</w:t>
            </w:r>
          </w:p>
        </w:tc>
        <w:tc>
          <w:tcPr>
            <w:tcW w:w="0" w:type="auto"/>
            <w:tcBorders>
              <w:top w:val="nil"/>
              <w:left w:val="nil"/>
              <w:bottom w:val="single" w:sz="4" w:space="0" w:color="auto"/>
              <w:right w:val="single" w:sz="4" w:space="0" w:color="auto"/>
            </w:tcBorders>
            <w:hideMark/>
          </w:tcPr>
          <w:p w14:paraId="108624D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4,502</w:t>
            </w:r>
          </w:p>
        </w:tc>
      </w:tr>
      <w:tr w:rsidR="00FB4584" w:rsidRPr="004C4092" w14:paraId="4DF39A7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433AE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B0F0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7F6B1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lletra, d'1,6 m de llargària, amb pintura acrílica amb una dosificació mínima de 900 g/m2,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73C2BDC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5789C9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FBA3UV40</w:t>
            </w:r>
          </w:p>
        </w:tc>
        <w:tc>
          <w:tcPr>
            <w:tcW w:w="0" w:type="auto"/>
            <w:tcBorders>
              <w:top w:val="nil"/>
              <w:left w:val="nil"/>
              <w:bottom w:val="single" w:sz="4" w:space="0" w:color="auto"/>
              <w:right w:val="single" w:sz="4" w:space="0" w:color="auto"/>
            </w:tcBorders>
            <w:hideMark/>
          </w:tcPr>
          <w:p w14:paraId="4F1D42B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9682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senzilla,L</w:t>
            </w:r>
            <w:proofErr w:type="spellEnd"/>
            <w:r w:rsidRPr="004C4092">
              <w:rPr>
                <w:rFonts w:eastAsia="Times New Roman" w:cs="Arial"/>
                <w:color w:val="000000"/>
                <w:kern w:val="0"/>
                <w:sz w:val="16"/>
                <w:szCs w:val="16"/>
                <w:lang w:eastAsia="ca-ES"/>
              </w:rPr>
              <w:t>=2,5m,pint.acrílica+micropart.+premarcatge</w:t>
            </w:r>
          </w:p>
        </w:tc>
        <w:tc>
          <w:tcPr>
            <w:tcW w:w="0" w:type="auto"/>
            <w:tcBorders>
              <w:top w:val="nil"/>
              <w:left w:val="nil"/>
              <w:bottom w:val="single" w:sz="4" w:space="0" w:color="auto"/>
              <w:right w:val="single" w:sz="4" w:space="0" w:color="auto"/>
            </w:tcBorders>
            <w:hideMark/>
          </w:tcPr>
          <w:p w14:paraId="1908702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3,223</w:t>
            </w:r>
          </w:p>
        </w:tc>
      </w:tr>
      <w:tr w:rsidR="00FB4584" w:rsidRPr="004C4092" w14:paraId="4BDEDB46"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0F6D3E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682B4A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FCCB8E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senzilla, de 2,5 m de llargària, amb pintura acrílica amb una dosificació mínima de 900 g/m2 i amb addició de partícules de vidre de cantells angulosos amb una </w:t>
            </w:r>
            <w:proofErr w:type="spellStart"/>
            <w:r w:rsidRPr="004C4092">
              <w:rPr>
                <w:rFonts w:eastAsia="Times New Roman" w:cs="Arial"/>
                <w:color w:val="000000"/>
                <w:kern w:val="0"/>
                <w:sz w:val="16"/>
                <w:szCs w:val="16"/>
                <w:lang w:eastAsia="ca-ES"/>
              </w:rPr>
              <w:t>dosifiació</w:t>
            </w:r>
            <w:proofErr w:type="spellEnd"/>
            <w:r w:rsidRPr="004C4092">
              <w:rPr>
                <w:rFonts w:eastAsia="Times New Roman" w:cs="Arial"/>
                <w:color w:val="000000"/>
                <w:kern w:val="0"/>
                <w:sz w:val="16"/>
                <w:szCs w:val="16"/>
                <w:lang w:eastAsia="ca-ES"/>
              </w:rPr>
              <w:t xml:space="preserve">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6C64E76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F8EE65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FBA3UV41</w:t>
            </w:r>
          </w:p>
        </w:tc>
        <w:tc>
          <w:tcPr>
            <w:tcW w:w="0" w:type="auto"/>
            <w:tcBorders>
              <w:top w:val="nil"/>
              <w:left w:val="nil"/>
              <w:bottom w:val="single" w:sz="4" w:space="0" w:color="auto"/>
              <w:right w:val="single" w:sz="4" w:space="0" w:color="auto"/>
            </w:tcBorders>
            <w:hideMark/>
          </w:tcPr>
          <w:p w14:paraId="6827969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1C9B3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doble,L</w:t>
            </w:r>
            <w:proofErr w:type="spellEnd"/>
            <w:r w:rsidRPr="004C4092">
              <w:rPr>
                <w:rFonts w:eastAsia="Times New Roman" w:cs="Arial"/>
                <w:color w:val="000000"/>
                <w:kern w:val="0"/>
                <w:sz w:val="16"/>
                <w:szCs w:val="16"/>
                <w:lang w:eastAsia="ca-ES"/>
              </w:rPr>
              <w:t>=2,5m,pint.acrílica+micropart.+premarcatge</w:t>
            </w:r>
          </w:p>
        </w:tc>
        <w:tc>
          <w:tcPr>
            <w:tcW w:w="0" w:type="auto"/>
            <w:tcBorders>
              <w:top w:val="nil"/>
              <w:left w:val="nil"/>
              <w:bottom w:val="single" w:sz="4" w:space="0" w:color="auto"/>
              <w:right w:val="single" w:sz="4" w:space="0" w:color="auto"/>
            </w:tcBorders>
            <w:hideMark/>
          </w:tcPr>
          <w:p w14:paraId="4208F32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5,250</w:t>
            </w:r>
          </w:p>
        </w:tc>
      </w:tr>
      <w:tr w:rsidR="00FB4584" w:rsidRPr="004C4092" w14:paraId="68D6FD60"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60E11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CD55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4AE8F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doble, de 2,5 m de llargària,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13AD40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AC342F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FBA3UV42</w:t>
            </w:r>
          </w:p>
        </w:tc>
        <w:tc>
          <w:tcPr>
            <w:tcW w:w="0" w:type="auto"/>
            <w:tcBorders>
              <w:top w:val="nil"/>
              <w:left w:val="nil"/>
              <w:bottom w:val="single" w:sz="4" w:space="0" w:color="auto"/>
              <w:right w:val="single" w:sz="4" w:space="0" w:color="auto"/>
            </w:tcBorders>
            <w:hideMark/>
          </w:tcPr>
          <w:p w14:paraId="4FEBBCB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1B395E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triple,L</w:t>
            </w:r>
            <w:proofErr w:type="spellEnd"/>
            <w:r w:rsidRPr="004C4092">
              <w:rPr>
                <w:rFonts w:eastAsia="Times New Roman" w:cs="Arial"/>
                <w:color w:val="000000"/>
                <w:kern w:val="0"/>
                <w:sz w:val="16"/>
                <w:szCs w:val="16"/>
                <w:lang w:eastAsia="ca-ES"/>
              </w:rPr>
              <w:t>=2,5m,pint.acrílica+micropart.+premarcatge</w:t>
            </w:r>
          </w:p>
        </w:tc>
        <w:tc>
          <w:tcPr>
            <w:tcW w:w="0" w:type="auto"/>
            <w:tcBorders>
              <w:top w:val="nil"/>
              <w:left w:val="nil"/>
              <w:bottom w:val="single" w:sz="4" w:space="0" w:color="auto"/>
              <w:right w:val="single" w:sz="4" w:space="0" w:color="auto"/>
            </w:tcBorders>
            <w:hideMark/>
          </w:tcPr>
          <w:p w14:paraId="018B1F4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7,192</w:t>
            </w:r>
          </w:p>
        </w:tc>
      </w:tr>
      <w:tr w:rsidR="00FB4584" w:rsidRPr="004C4092" w14:paraId="35D242F1"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8E430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362ED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AAEFA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triple, de 2,5 m de llargària,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2816678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E5ED77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FBA3UV43</w:t>
            </w:r>
          </w:p>
        </w:tc>
        <w:tc>
          <w:tcPr>
            <w:tcW w:w="0" w:type="auto"/>
            <w:tcBorders>
              <w:top w:val="nil"/>
              <w:left w:val="nil"/>
              <w:bottom w:val="single" w:sz="4" w:space="0" w:color="auto"/>
              <w:right w:val="single" w:sz="4" w:space="0" w:color="auto"/>
            </w:tcBorders>
            <w:hideMark/>
          </w:tcPr>
          <w:p w14:paraId="777CC7B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907CA3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senzilla,L</w:t>
            </w:r>
            <w:proofErr w:type="spellEnd"/>
            <w:r w:rsidRPr="004C4092">
              <w:rPr>
                <w:rFonts w:eastAsia="Times New Roman" w:cs="Arial"/>
                <w:color w:val="000000"/>
                <w:kern w:val="0"/>
                <w:sz w:val="16"/>
                <w:szCs w:val="16"/>
                <w:lang w:eastAsia="ca-ES"/>
              </w:rPr>
              <w:t>=5m,pint.acrílica+micropart.+premarcatge</w:t>
            </w:r>
          </w:p>
        </w:tc>
        <w:tc>
          <w:tcPr>
            <w:tcW w:w="0" w:type="auto"/>
            <w:tcBorders>
              <w:top w:val="nil"/>
              <w:left w:val="nil"/>
              <w:bottom w:val="single" w:sz="4" w:space="0" w:color="auto"/>
              <w:right w:val="single" w:sz="4" w:space="0" w:color="auto"/>
            </w:tcBorders>
            <w:hideMark/>
          </w:tcPr>
          <w:p w14:paraId="0AE5AC7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9,498</w:t>
            </w:r>
          </w:p>
        </w:tc>
      </w:tr>
      <w:tr w:rsidR="00FB4584" w:rsidRPr="004C4092" w14:paraId="4608A12C"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E8EDA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96E75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DA8F6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senzilla, de 5 m de llargària,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1DABA02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41BF62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FBA3UV44</w:t>
            </w:r>
          </w:p>
        </w:tc>
        <w:tc>
          <w:tcPr>
            <w:tcW w:w="0" w:type="auto"/>
            <w:tcBorders>
              <w:top w:val="nil"/>
              <w:left w:val="nil"/>
              <w:bottom w:val="single" w:sz="4" w:space="0" w:color="auto"/>
              <w:right w:val="single" w:sz="4" w:space="0" w:color="auto"/>
            </w:tcBorders>
            <w:hideMark/>
          </w:tcPr>
          <w:p w14:paraId="4FBF99A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47660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doble,L</w:t>
            </w:r>
            <w:proofErr w:type="spellEnd"/>
            <w:r w:rsidRPr="004C4092">
              <w:rPr>
                <w:rFonts w:eastAsia="Times New Roman" w:cs="Arial"/>
                <w:color w:val="000000"/>
                <w:kern w:val="0"/>
                <w:sz w:val="16"/>
                <w:szCs w:val="16"/>
                <w:lang w:eastAsia="ca-ES"/>
              </w:rPr>
              <w:t>=5m,pint.acrílica+micropart.+premarcatge</w:t>
            </w:r>
          </w:p>
        </w:tc>
        <w:tc>
          <w:tcPr>
            <w:tcW w:w="0" w:type="auto"/>
            <w:tcBorders>
              <w:top w:val="nil"/>
              <w:left w:val="nil"/>
              <w:bottom w:val="single" w:sz="4" w:space="0" w:color="auto"/>
              <w:right w:val="single" w:sz="4" w:space="0" w:color="auto"/>
            </w:tcBorders>
            <w:hideMark/>
          </w:tcPr>
          <w:p w14:paraId="4C6D719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16,426</w:t>
            </w:r>
          </w:p>
        </w:tc>
      </w:tr>
      <w:tr w:rsidR="00FB4584" w:rsidRPr="004C4092" w14:paraId="4D08F74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C2A9F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A2959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6E14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doble, de 5 m de llargària,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7C4137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C04804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FBA3UV45</w:t>
            </w:r>
          </w:p>
        </w:tc>
        <w:tc>
          <w:tcPr>
            <w:tcW w:w="0" w:type="auto"/>
            <w:tcBorders>
              <w:top w:val="nil"/>
              <w:left w:val="nil"/>
              <w:bottom w:val="single" w:sz="4" w:space="0" w:color="auto"/>
              <w:right w:val="single" w:sz="4" w:space="0" w:color="auto"/>
            </w:tcBorders>
            <w:hideMark/>
          </w:tcPr>
          <w:p w14:paraId="03BA9AF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8D8720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canvi obligatori </w:t>
            </w:r>
            <w:proofErr w:type="spellStart"/>
            <w:r w:rsidRPr="004C4092">
              <w:rPr>
                <w:rFonts w:eastAsia="Times New Roman" w:cs="Arial"/>
                <w:color w:val="000000"/>
                <w:kern w:val="0"/>
                <w:sz w:val="16"/>
                <w:szCs w:val="16"/>
                <w:lang w:eastAsia="ca-ES"/>
              </w:rPr>
              <w:t>carril,L</w:t>
            </w:r>
            <w:proofErr w:type="spellEnd"/>
            <w:r w:rsidRPr="004C4092">
              <w:rPr>
                <w:rFonts w:eastAsia="Times New Roman" w:cs="Arial"/>
                <w:color w:val="000000"/>
                <w:kern w:val="0"/>
                <w:sz w:val="16"/>
                <w:szCs w:val="16"/>
                <w:lang w:eastAsia="ca-ES"/>
              </w:rPr>
              <w:t>=3m,pint.acrílica+micropart.+premarcatge</w:t>
            </w:r>
          </w:p>
        </w:tc>
        <w:tc>
          <w:tcPr>
            <w:tcW w:w="0" w:type="auto"/>
            <w:tcBorders>
              <w:top w:val="nil"/>
              <w:left w:val="nil"/>
              <w:bottom w:val="single" w:sz="4" w:space="0" w:color="auto"/>
              <w:right w:val="single" w:sz="4" w:space="0" w:color="auto"/>
            </w:tcBorders>
            <w:hideMark/>
          </w:tcPr>
          <w:p w14:paraId="129ACD5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13,738</w:t>
            </w:r>
          </w:p>
        </w:tc>
      </w:tr>
      <w:tr w:rsidR="00FB4584" w:rsidRPr="004C4092" w14:paraId="08223C5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82B91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686A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D8F4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de canvi obligatori de carril, de 3 m de llargària,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68A608C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472B3B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FBA3UV50</w:t>
            </w:r>
          </w:p>
        </w:tc>
        <w:tc>
          <w:tcPr>
            <w:tcW w:w="0" w:type="auto"/>
            <w:tcBorders>
              <w:top w:val="nil"/>
              <w:left w:val="nil"/>
              <w:bottom w:val="single" w:sz="4" w:space="0" w:color="auto"/>
              <w:right w:val="single" w:sz="4" w:space="0" w:color="auto"/>
            </w:tcBorders>
            <w:hideMark/>
          </w:tcPr>
          <w:p w14:paraId="5F6678C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9356F8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símbol Cediu el </w:t>
            </w:r>
            <w:proofErr w:type="spellStart"/>
            <w:r w:rsidRPr="004C4092">
              <w:rPr>
                <w:rFonts w:eastAsia="Times New Roman" w:cs="Arial"/>
                <w:color w:val="000000"/>
                <w:kern w:val="0"/>
                <w:sz w:val="16"/>
                <w:szCs w:val="16"/>
                <w:lang w:eastAsia="ca-ES"/>
              </w:rPr>
              <w:t>pas,L</w:t>
            </w:r>
            <w:proofErr w:type="spellEnd"/>
            <w:r w:rsidRPr="004C4092">
              <w:rPr>
                <w:rFonts w:eastAsia="Times New Roman" w:cs="Arial"/>
                <w:color w:val="000000"/>
                <w:kern w:val="0"/>
                <w:sz w:val="16"/>
                <w:szCs w:val="16"/>
                <w:lang w:eastAsia="ca-ES"/>
              </w:rPr>
              <w:t>=1,5m,pint.acrílica+premarcatge</w:t>
            </w:r>
          </w:p>
        </w:tc>
        <w:tc>
          <w:tcPr>
            <w:tcW w:w="0" w:type="auto"/>
            <w:tcBorders>
              <w:top w:val="nil"/>
              <w:left w:val="nil"/>
              <w:bottom w:val="single" w:sz="4" w:space="0" w:color="auto"/>
              <w:right w:val="single" w:sz="4" w:space="0" w:color="auto"/>
            </w:tcBorders>
            <w:hideMark/>
          </w:tcPr>
          <w:p w14:paraId="1205193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8,233</w:t>
            </w:r>
          </w:p>
        </w:tc>
      </w:tr>
      <w:tr w:rsidR="00FB4584" w:rsidRPr="004C4092" w14:paraId="3C1C678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4ACCA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D836B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B8FF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de Cediu el pas, d'1,5 m de llargària, amb pintura acrílica amb una dosificació mínima de 900 g/m2,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66B8FB0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8BC00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FBA3UV51</w:t>
            </w:r>
          </w:p>
        </w:tc>
        <w:tc>
          <w:tcPr>
            <w:tcW w:w="0" w:type="auto"/>
            <w:tcBorders>
              <w:top w:val="nil"/>
              <w:left w:val="nil"/>
              <w:bottom w:val="single" w:sz="4" w:space="0" w:color="auto"/>
              <w:right w:val="single" w:sz="4" w:space="0" w:color="auto"/>
            </w:tcBorders>
            <w:hideMark/>
          </w:tcPr>
          <w:p w14:paraId="4F74CE3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F18DED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símbol Cediu el </w:t>
            </w:r>
            <w:proofErr w:type="spellStart"/>
            <w:r w:rsidRPr="004C4092">
              <w:rPr>
                <w:rFonts w:eastAsia="Times New Roman" w:cs="Arial"/>
                <w:color w:val="000000"/>
                <w:kern w:val="0"/>
                <w:sz w:val="16"/>
                <w:szCs w:val="16"/>
                <w:lang w:eastAsia="ca-ES"/>
              </w:rPr>
              <w:t>pas,L</w:t>
            </w:r>
            <w:proofErr w:type="spellEnd"/>
            <w:r w:rsidRPr="004C4092">
              <w:rPr>
                <w:rFonts w:eastAsia="Times New Roman" w:cs="Arial"/>
                <w:color w:val="000000"/>
                <w:kern w:val="0"/>
                <w:sz w:val="16"/>
                <w:szCs w:val="16"/>
                <w:lang w:eastAsia="ca-ES"/>
              </w:rPr>
              <w:t>=3,6m,pint.acrílica+premarcatge</w:t>
            </w:r>
          </w:p>
        </w:tc>
        <w:tc>
          <w:tcPr>
            <w:tcW w:w="0" w:type="auto"/>
            <w:tcBorders>
              <w:top w:val="nil"/>
              <w:left w:val="nil"/>
              <w:bottom w:val="single" w:sz="4" w:space="0" w:color="auto"/>
              <w:right w:val="single" w:sz="4" w:space="0" w:color="auto"/>
            </w:tcBorders>
            <w:hideMark/>
          </w:tcPr>
          <w:p w14:paraId="082AA2E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10,314</w:t>
            </w:r>
          </w:p>
        </w:tc>
      </w:tr>
      <w:tr w:rsidR="00FB4584" w:rsidRPr="004C4092" w14:paraId="6C4092B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182CD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1FF5F3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F41E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de Cediu el pas, de 3,6 m de llargària, amb pintura acrílica amb una dosificació mínima de 900 g/m2,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0C6030D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449633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FBA3UV52</w:t>
            </w:r>
          </w:p>
        </w:tc>
        <w:tc>
          <w:tcPr>
            <w:tcW w:w="0" w:type="auto"/>
            <w:tcBorders>
              <w:top w:val="nil"/>
              <w:left w:val="nil"/>
              <w:bottom w:val="single" w:sz="4" w:space="0" w:color="auto"/>
              <w:right w:val="single" w:sz="4" w:space="0" w:color="auto"/>
            </w:tcBorders>
            <w:hideMark/>
          </w:tcPr>
          <w:p w14:paraId="0E6F8A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83243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símbol Cediu el </w:t>
            </w:r>
            <w:proofErr w:type="spellStart"/>
            <w:r w:rsidRPr="004C4092">
              <w:rPr>
                <w:rFonts w:eastAsia="Times New Roman" w:cs="Arial"/>
                <w:color w:val="000000"/>
                <w:kern w:val="0"/>
                <w:sz w:val="16"/>
                <w:szCs w:val="16"/>
                <w:lang w:eastAsia="ca-ES"/>
              </w:rPr>
              <w:t>pas,L</w:t>
            </w:r>
            <w:proofErr w:type="spellEnd"/>
            <w:r w:rsidRPr="004C4092">
              <w:rPr>
                <w:rFonts w:eastAsia="Times New Roman" w:cs="Arial"/>
                <w:color w:val="000000"/>
                <w:kern w:val="0"/>
                <w:sz w:val="16"/>
                <w:szCs w:val="16"/>
                <w:lang w:eastAsia="ca-ES"/>
              </w:rPr>
              <w:t>=7,2m,pint.acrílica+premarcatge</w:t>
            </w:r>
          </w:p>
        </w:tc>
        <w:tc>
          <w:tcPr>
            <w:tcW w:w="0" w:type="auto"/>
            <w:tcBorders>
              <w:top w:val="nil"/>
              <w:left w:val="nil"/>
              <w:bottom w:val="single" w:sz="4" w:space="0" w:color="auto"/>
              <w:right w:val="single" w:sz="4" w:space="0" w:color="auto"/>
            </w:tcBorders>
            <w:hideMark/>
          </w:tcPr>
          <w:p w14:paraId="6B573A3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20,885</w:t>
            </w:r>
          </w:p>
        </w:tc>
      </w:tr>
      <w:tr w:rsidR="00FB4584" w:rsidRPr="004C4092" w14:paraId="1CEF59F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13E3CB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BABEA1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400A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de Cediu el pas, de 7,2 m de llargària, amb pintura acrílica amb una dosificació mínima de 900 g/m2,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FD3406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55B6A5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FBA3UV53</w:t>
            </w:r>
          </w:p>
        </w:tc>
        <w:tc>
          <w:tcPr>
            <w:tcW w:w="0" w:type="auto"/>
            <w:tcBorders>
              <w:top w:val="nil"/>
              <w:left w:val="nil"/>
              <w:bottom w:val="single" w:sz="4" w:space="0" w:color="auto"/>
              <w:right w:val="single" w:sz="4" w:space="0" w:color="auto"/>
            </w:tcBorders>
            <w:hideMark/>
          </w:tcPr>
          <w:p w14:paraId="3F0A7C7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056CA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símbol bicicleta p/carril bici,pint.</w:t>
            </w:r>
            <w:proofErr w:type="spellStart"/>
            <w:r w:rsidRPr="004C4092">
              <w:rPr>
                <w:rFonts w:eastAsia="Times New Roman" w:cs="Arial"/>
                <w:color w:val="000000"/>
                <w:kern w:val="0"/>
                <w:sz w:val="16"/>
                <w:szCs w:val="16"/>
                <w:lang w:eastAsia="ca-ES"/>
              </w:rPr>
              <w:t>acrílica+micropart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6C965F4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3,985</w:t>
            </w:r>
          </w:p>
        </w:tc>
      </w:tr>
      <w:tr w:rsidR="00FB4584" w:rsidRPr="004C4092" w14:paraId="731AEC0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65B70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CFCEB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DB5A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bicicleta, segons detalls E-75, E-77, E-77a, E-77c i similars del Manual de Senyalització, amb pintura acrílica amb aplicació a màquina i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18E370B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ADDCF0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FBA3UW10</w:t>
            </w:r>
          </w:p>
        </w:tc>
        <w:tc>
          <w:tcPr>
            <w:tcW w:w="0" w:type="auto"/>
            <w:tcBorders>
              <w:top w:val="nil"/>
              <w:left w:val="nil"/>
              <w:bottom w:val="single" w:sz="4" w:space="0" w:color="auto"/>
              <w:right w:val="single" w:sz="4" w:space="0" w:color="auto"/>
            </w:tcBorders>
            <w:hideMark/>
          </w:tcPr>
          <w:p w14:paraId="5A5C8E4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BCACC9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sup.zones</w:t>
            </w:r>
            <w:proofErr w:type="spellEnd"/>
            <w:r w:rsidRPr="004C4092">
              <w:rPr>
                <w:rFonts w:eastAsia="Times New Roman" w:cs="Arial"/>
                <w:color w:val="000000"/>
                <w:kern w:val="0"/>
                <w:sz w:val="16"/>
                <w:szCs w:val="16"/>
                <w:lang w:eastAsia="ca-ES"/>
              </w:rPr>
              <w:t xml:space="preserve"> específ.,pint.2 </w:t>
            </w:r>
            <w:proofErr w:type="spellStart"/>
            <w:r w:rsidRPr="004C4092">
              <w:rPr>
                <w:rFonts w:eastAsia="Times New Roman" w:cs="Arial"/>
                <w:color w:val="000000"/>
                <w:kern w:val="0"/>
                <w:sz w:val="16"/>
                <w:szCs w:val="16"/>
                <w:lang w:eastAsia="ca-ES"/>
              </w:rPr>
              <w:t>comp.manual+premarcatge</w:t>
            </w:r>
            <w:proofErr w:type="spellEnd"/>
          </w:p>
        </w:tc>
        <w:tc>
          <w:tcPr>
            <w:tcW w:w="0" w:type="auto"/>
            <w:tcBorders>
              <w:top w:val="nil"/>
              <w:left w:val="nil"/>
              <w:bottom w:val="single" w:sz="4" w:space="0" w:color="auto"/>
              <w:right w:val="single" w:sz="4" w:space="0" w:color="auto"/>
            </w:tcBorders>
            <w:hideMark/>
          </w:tcPr>
          <w:p w14:paraId="1E17FA2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9,055</w:t>
            </w:r>
          </w:p>
        </w:tc>
      </w:tr>
      <w:tr w:rsidR="00FB4584" w:rsidRPr="004C4092" w14:paraId="74EE00CA"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68682D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A7FA2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A3456A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w:t>
            </w:r>
            <w:proofErr w:type="spellStart"/>
            <w:r w:rsidRPr="004C4092">
              <w:rPr>
                <w:rFonts w:eastAsia="Times New Roman" w:cs="Arial"/>
                <w:color w:val="000000"/>
                <w:kern w:val="0"/>
                <w:sz w:val="16"/>
                <w:szCs w:val="16"/>
                <w:lang w:eastAsia="ca-ES"/>
              </w:rPr>
              <w:t>superficies</w:t>
            </w:r>
            <w:proofErr w:type="spellEnd"/>
            <w:r w:rsidRPr="004C4092">
              <w:rPr>
                <w:rFonts w:eastAsia="Times New Roman" w:cs="Arial"/>
                <w:color w:val="000000"/>
                <w:kern w:val="0"/>
                <w:sz w:val="16"/>
                <w:szCs w:val="16"/>
                <w:lang w:eastAsia="ca-ES"/>
              </w:rPr>
              <w:t xml:space="preserve"> específiques com zones 30, catifes carril bici, zones </w:t>
            </w:r>
            <w:proofErr w:type="spellStart"/>
            <w:r w:rsidRPr="004C4092">
              <w:rPr>
                <w:rFonts w:eastAsia="Times New Roman" w:cs="Arial"/>
                <w:color w:val="000000"/>
                <w:kern w:val="0"/>
                <w:sz w:val="16"/>
                <w:szCs w:val="16"/>
                <w:lang w:eastAsia="ca-ES"/>
              </w:rPr>
              <w:t>ZAM</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ZAB</w:t>
            </w:r>
            <w:proofErr w:type="spellEnd"/>
            <w:r w:rsidRPr="004C4092">
              <w:rPr>
                <w:rFonts w:eastAsia="Times New Roman" w:cs="Arial"/>
                <w:color w:val="000000"/>
                <w:kern w:val="0"/>
                <w:sz w:val="16"/>
                <w:szCs w:val="16"/>
                <w:lang w:eastAsia="ca-ES"/>
              </w:rPr>
              <w:t xml:space="preserve"> o símbols no definits en altres partides, amb pintura de doble component de qualsevol color amb aplicació manual a llana o sabatot i amb una dosificació mínima de 2800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àrea de la zona pintada)</w:t>
            </w:r>
          </w:p>
        </w:tc>
      </w:tr>
      <w:tr w:rsidR="00FB4584" w:rsidRPr="004C4092" w14:paraId="1A9A953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9A12C5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FBA3UW20</w:t>
            </w:r>
          </w:p>
        </w:tc>
        <w:tc>
          <w:tcPr>
            <w:tcW w:w="0" w:type="auto"/>
            <w:tcBorders>
              <w:top w:val="nil"/>
              <w:left w:val="nil"/>
              <w:bottom w:val="single" w:sz="4" w:space="0" w:color="auto"/>
              <w:right w:val="single" w:sz="4" w:space="0" w:color="auto"/>
            </w:tcBorders>
            <w:hideMark/>
          </w:tcPr>
          <w:p w14:paraId="672EA8E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412483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sup.zones</w:t>
            </w:r>
            <w:proofErr w:type="spellEnd"/>
            <w:r w:rsidRPr="004C4092">
              <w:rPr>
                <w:rFonts w:eastAsia="Times New Roman" w:cs="Arial"/>
                <w:color w:val="000000"/>
                <w:kern w:val="0"/>
                <w:sz w:val="16"/>
                <w:szCs w:val="16"/>
                <w:lang w:eastAsia="ca-ES"/>
              </w:rPr>
              <w:t xml:space="preserve"> específ.,pint.2 comp.</w:t>
            </w:r>
            <w:proofErr w:type="spellStart"/>
            <w:r w:rsidRPr="004C4092">
              <w:rPr>
                <w:rFonts w:eastAsia="Times New Roman" w:cs="Arial"/>
                <w:color w:val="000000"/>
                <w:kern w:val="0"/>
                <w:sz w:val="16"/>
                <w:szCs w:val="16"/>
                <w:lang w:eastAsia="ca-ES"/>
              </w:rPr>
              <w:t>maq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4C6A06F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8,878</w:t>
            </w:r>
          </w:p>
        </w:tc>
      </w:tr>
      <w:tr w:rsidR="00FB4584" w:rsidRPr="004C4092" w14:paraId="4E28EFBD"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375B24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E8645A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2B09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w:t>
            </w:r>
            <w:proofErr w:type="spellStart"/>
            <w:r w:rsidRPr="004C4092">
              <w:rPr>
                <w:rFonts w:eastAsia="Times New Roman" w:cs="Arial"/>
                <w:color w:val="000000"/>
                <w:kern w:val="0"/>
                <w:sz w:val="16"/>
                <w:szCs w:val="16"/>
                <w:lang w:eastAsia="ca-ES"/>
              </w:rPr>
              <w:t>superficies</w:t>
            </w:r>
            <w:proofErr w:type="spellEnd"/>
            <w:r w:rsidRPr="004C4092">
              <w:rPr>
                <w:rFonts w:eastAsia="Times New Roman" w:cs="Arial"/>
                <w:color w:val="000000"/>
                <w:kern w:val="0"/>
                <w:sz w:val="16"/>
                <w:szCs w:val="16"/>
                <w:lang w:eastAsia="ca-ES"/>
              </w:rPr>
              <w:t xml:space="preserve"> específiques com zones 30, catifes carril bici, zones </w:t>
            </w:r>
            <w:proofErr w:type="spellStart"/>
            <w:r w:rsidRPr="004C4092">
              <w:rPr>
                <w:rFonts w:eastAsia="Times New Roman" w:cs="Arial"/>
                <w:color w:val="000000"/>
                <w:kern w:val="0"/>
                <w:sz w:val="16"/>
                <w:szCs w:val="16"/>
                <w:lang w:eastAsia="ca-ES"/>
              </w:rPr>
              <w:t>ZAM</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ZAB</w:t>
            </w:r>
            <w:proofErr w:type="spellEnd"/>
            <w:r w:rsidRPr="004C4092">
              <w:rPr>
                <w:rFonts w:eastAsia="Times New Roman" w:cs="Arial"/>
                <w:color w:val="000000"/>
                <w:kern w:val="0"/>
                <w:sz w:val="16"/>
                <w:szCs w:val="16"/>
                <w:lang w:eastAsia="ca-ES"/>
              </w:rPr>
              <w:t xml:space="preserve"> o símbols no definits en altres partides, amb pintura de doble component de qualsevol color amb aplicació a màquina i mètode sandvitx (</w:t>
            </w:r>
            <w:proofErr w:type="spellStart"/>
            <w:r w:rsidRPr="004C4092">
              <w:rPr>
                <w:rFonts w:eastAsia="Times New Roman" w:cs="Arial"/>
                <w:color w:val="000000"/>
                <w:kern w:val="0"/>
                <w:sz w:val="16"/>
                <w:szCs w:val="16"/>
                <w:lang w:eastAsia="ca-ES"/>
              </w:rPr>
              <w:t>pintura+vidre+pintura</w:t>
            </w:r>
            <w:proofErr w:type="spellEnd"/>
            <w:r w:rsidRPr="004C4092">
              <w:rPr>
                <w:rFonts w:eastAsia="Times New Roman" w:cs="Arial"/>
                <w:color w:val="000000"/>
                <w:kern w:val="0"/>
                <w:sz w:val="16"/>
                <w:szCs w:val="16"/>
                <w:lang w:eastAsia="ca-ES"/>
              </w:rPr>
              <w:t xml:space="preserve">)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àrea de la zona pintada)</w:t>
            </w:r>
          </w:p>
        </w:tc>
      </w:tr>
      <w:tr w:rsidR="00FB4584" w:rsidRPr="004C4092" w14:paraId="2137D02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381FE4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FBA3UW30</w:t>
            </w:r>
          </w:p>
        </w:tc>
        <w:tc>
          <w:tcPr>
            <w:tcW w:w="0" w:type="auto"/>
            <w:tcBorders>
              <w:top w:val="nil"/>
              <w:left w:val="nil"/>
              <w:bottom w:val="single" w:sz="4" w:space="0" w:color="auto"/>
              <w:right w:val="single" w:sz="4" w:space="0" w:color="auto"/>
            </w:tcBorders>
            <w:hideMark/>
          </w:tcPr>
          <w:p w14:paraId="7D05A53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CA10A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bandes rugoses,pint.2 comp.+past.10x5x1cm</w:t>
            </w:r>
          </w:p>
        </w:tc>
        <w:tc>
          <w:tcPr>
            <w:tcW w:w="0" w:type="auto"/>
            <w:tcBorders>
              <w:top w:val="nil"/>
              <w:left w:val="nil"/>
              <w:bottom w:val="single" w:sz="4" w:space="0" w:color="auto"/>
              <w:right w:val="single" w:sz="4" w:space="0" w:color="auto"/>
            </w:tcBorders>
            <w:hideMark/>
          </w:tcPr>
          <w:p w14:paraId="290E35E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18,018</w:t>
            </w:r>
          </w:p>
        </w:tc>
      </w:tr>
      <w:tr w:rsidR="00FB4584" w:rsidRPr="004C4092" w14:paraId="787E19C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539B9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9D49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18AB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bandes transversal d'alerta, amb pintura de dos </w:t>
            </w:r>
            <w:proofErr w:type="spellStart"/>
            <w:r w:rsidRPr="004C4092">
              <w:rPr>
                <w:rFonts w:eastAsia="Times New Roman" w:cs="Arial"/>
                <w:color w:val="000000"/>
                <w:kern w:val="0"/>
                <w:sz w:val="16"/>
                <w:szCs w:val="16"/>
                <w:lang w:eastAsia="ca-ES"/>
              </w:rPr>
              <w:t>compoments</w:t>
            </w:r>
            <w:proofErr w:type="spellEnd"/>
            <w:r w:rsidRPr="004C4092">
              <w:rPr>
                <w:rFonts w:eastAsia="Times New Roman" w:cs="Arial"/>
                <w:color w:val="000000"/>
                <w:kern w:val="0"/>
                <w:sz w:val="16"/>
                <w:szCs w:val="16"/>
                <w:lang w:eastAsia="ca-ES"/>
              </w:rPr>
              <w:t xml:space="preserve"> de qualsevol color amb una dosificació de 2800 g/m2, amb </w:t>
            </w: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de 3 fileres de pastilles de 10x5x1 cm. Executada in situ o prefabricada</w:t>
            </w:r>
          </w:p>
        </w:tc>
      </w:tr>
      <w:tr w:rsidR="00FB4584" w:rsidRPr="004C4092" w14:paraId="658304B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B0E28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FBA3UX11</w:t>
            </w:r>
          </w:p>
        </w:tc>
        <w:tc>
          <w:tcPr>
            <w:tcW w:w="0" w:type="auto"/>
            <w:tcBorders>
              <w:top w:val="nil"/>
              <w:left w:val="nil"/>
              <w:bottom w:val="single" w:sz="4" w:space="0" w:color="auto"/>
              <w:right w:val="single" w:sz="4" w:space="0" w:color="auto"/>
            </w:tcBorders>
            <w:hideMark/>
          </w:tcPr>
          <w:p w14:paraId="54EE53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60BA0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graelles </w:t>
            </w:r>
            <w:proofErr w:type="spellStart"/>
            <w:r w:rsidRPr="004C4092">
              <w:rPr>
                <w:rFonts w:eastAsia="Times New Roman" w:cs="Arial"/>
                <w:color w:val="000000"/>
                <w:kern w:val="0"/>
                <w:sz w:val="16"/>
                <w:szCs w:val="16"/>
                <w:lang w:eastAsia="ca-ES"/>
              </w:rPr>
              <w:t>prohib.parar</w:t>
            </w:r>
            <w:proofErr w:type="spellEnd"/>
            <w:r w:rsidRPr="004C4092">
              <w:rPr>
                <w:rFonts w:eastAsia="Times New Roman" w:cs="Arial"/>
                <w:color w:val="000000"/>
                <w:kern w:val="0"/>
                <w:sz w:val="16"/>
                <w:szCs w:val="16"/>
                <w:lang w:eastAsia="ca-ES"/>
              </w:rPr>
              <w:t xml:space="preserve"> calçada,pint.2 </w:t>
            </w:r>
            <w:proofErr w:type="spellStart"/>
            <w:r w:rsidRPr="004C4092">
              <w:rPr>
                <w:rFonts w:eastAsia="Times New Roman" w:cs="Arial"/>
                <w:color w:val="000000"/>
                <w:kern w:val="0"/>
                <w:sz w:val="16"/>
                <w:szCs w:val="16"/>
                <w:lang w:eastAsia="ca-ES"/>
              </w:rPr>
              <w:t>comp+premarcatge</w:t>
            </w:r>
            <w:proofErr w:type="spellEnd"/>
          </w:p>
        </w:tc>
        <w:tc>
          <w:tcPr>
            <w:tcW w:w="0" w:type="auto"/>
            <w:tcBorders>
              <w:top w:val="nil"/>
              <w:left w:val="nil"/>
              <w:bottom w:val="single" w:sz="4" w:space="0" w:color="auto"/>
              <w:right w:val="single" w:sz="4" w:space="0" w:color="auto"/>
            </w:tcBorders>
            <w:hideMark/>
          </w:tcPr>
          <w:p w14:paraId="170CEA3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5,505</w:t>
            </w:r>
          </w:p>
        </w:tc>
      </w:tr>
      <w:tr w:rsidR="00FB4584" w:rsidRPr="004C4092" w14:paraId="56DC4EF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E58E9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4039B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983F8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graelles de prohibit parar a la calçada en zona d'intersecció, amb pintura de doble component groga amb aplicació a màquina amb una dosificació mínima de 1600 g/m2,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àrea de la graella)</w:t>
            </w:r>
          </w:p>
        </w:tc>
      </w:tr>
      <w:tr w:rsidR="00FB4584" w:rsidRPr="004C4092" w14:paraId="676E555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CCD6C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FBA3UX14</w:t>
            </w:r>
          </w:p>
        </w:tc>
        <w:tc>
          <w:tcPr>
            <w:tcW w:w="0" w:type="auto"/>
            <w:tcBorders>
              <w:top w:val="nil"/>
              <w:left w:val="nil"/>
              <w:bottom w:val="single" w:sz="4" w:space="0" w:color="auto"/>
              <w:right w:val="single" w:sz="4" w:space="0" w:color="auto"/>
            </w:tcBorders>
            <w:hideMark/>
          </w:tcPr>
          <w:p w14:paraId="4FBF11B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0178F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zones p/evitar conflictes vianants-ciclistes,pint.</w:t>
            </w:r>
            <w:proofErr w:type="spellStart"/>
            <w:r w:rsidRPr="004C4092">
              <w:rPr>
                <w:rFonts w:eastAsia="Times New Roman" w:cs="Arial"/>
                <w:color w:val="000000"/>
                <w:kern w:val="0"/>
                <w:sz w:val="16"/>
                <w:szCs w:val="16"/>
                <w:lang w:eastAsia="ca-ES"/>
              </w:rPr>
              <w:t>acrílica+micropart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2E2F21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7,519</w:t>
            </w:r>
          </w:p>
        </w:tc>
      </w:tr>
      <w:tr w:rsidR="00FB4584" w:rsidRPr="004C4092" w14:paraId="3DBAA50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ECDB80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51A16A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4E3AE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zones per evitar conflictes entre vianants i ciclistes (´´</w:t>
            </w:r>
            <w:proofErr w:type="spellStart"/>
            <w:r w:rsidRPr="004C4092">
              <w:rPr>
                <w:rFonts w:eastAsia="Times New Roman" w:cs="Arial"/>
                <w:color w:val="000000"/>
                <w:kern w:val="0"/>
                <w:sz w:val="16"/>
                <w:szCs w:val="16"/>
                <w:lang w:eastAsia="ca-ES"/>
              </w:rPr>
              <w:t>dameros</w:t>
            </w:r>
            <w:proofErr w:type="spellEnd"/>
            <w:r w:rsidRPr="004C4092">
              <w:rPr>
                <w:rFonts w:eastAsia="Times New Roman" w:cs="Arial"/>
                <w:color w:val="000000"/>
                <w:kern w:val="0"/>
                <w:sz w:val="16"/>
                <w:szCs w:val="16"/>
                <w:lang w:eastAsia="ca-ES"/>
              </w:rPr>
              <w:t xml:space="preserve">´´),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àrea de la zona pintada)</w:t>
            </w:r>
          </w:p>
        </w:tc>
      </w:tr>
      <w:tr w:rsidR="00FB4584" w:rsidRPr="004C4092" w14:paraId="7FEEC0E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C59926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FBA3UX15</w:t>
            </w:r>
          </w:p>
        </w:tc>
        <w:tc>
          <w:tcPr>
            <w:tcW w:w="0" w:type="auto"/>
            <w:tcBorders>
              <w:top w:val="nil"/>
              <w:left w:val="nil"/>
              <w:bottom w:val="single" w:sz="4" w:space="0" w:color="auto"/>
              <w:right w:val="single" w:sz="4" w:space="0" w:color="auto"/>
            </w:tcBorders>
            <w:hideMark/>
          </w:tcPr>
          <w:p w14:paraId="5351336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D2D0D8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zones p/evitar conflictes vianants-ciclistes,pint.2 </w:t>
            </w:r>
            <w:proofErr w:type="spellStart"/>
            <w:r w:rsidRPr="004C4092">
              <w:rPr>
                <w:rFonts w:eastAsia="Times New Roman" w:cs="Arial"/>
                <w:color w:val="000000"/>
                <w:kern w:val="0"/>
                <w:sz w:val="16"/>
                <w:szCs w:val="16"/>
                <w:lang w:eastAsia="ca-ES"/>
              </w:rPr>
              <w:t>comp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746C75C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14,495</w:t>
            </w:r>
          </w:p>
        </w:tc>
      </w:tr>
      <w:tr w:rsidR="00FB4584" w:rsidRPr="004C4092" w14:paraId="4154BEB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56C7D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24AC6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F692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de zones per evitar conflictes entre vianants i ciclistes (´´</w:t>
            </w:r>
            <w:proofErr w:type="spellStart"/>
            <w:r w:rsidRPr="004C4092">
              <w:rPr>
                <w:rFonts w:eastAsia="Times New Roman" w:cs="Arial"/>
                <w:color w:val="000000"/>
                <w:kern w:val="0"/>
                <w:sz w:val="16"/>
                <w:szCs w:val="16"/>
                <w:lang w:eastAsia="ca-ES"/>
              </w:rPr>
              <w:t>dameros</w:t>
            </w:r>
            <w:proofErr w:type="spellEnd"/>
            <w:r w:rsidRPr="004C4092">
              <w:rPr>
                <w:rFonts w:eastAsia="Times New Roman" w:cs="Arial"/>
                <w:color w:val="000000"/>
                <w:kern w:val="0"/>
                <w:sz w:val="16"/>
                <w:szCs w:val="16"/>
                <w:lang w:eastAsia="ca-ES"/>
              </w:rPr>
              <w:t xml:space="preserve">´´), amb pintura de doble component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r w:rsidRPr="004C4092">
              <w:rPr>
                <w:rFonts w:eastAsia="Times New Roman" w:cs="Arial"/>
                <w:color w:val="000000"/>
                <w:kern w:val="0"/>
                <w:sz w:val="16"/>
                <w:szCs w:val="16"/>
                <w:lang w:eastAsia="ca-ES"/>
              </w:rPr>
              <w:t xml:space="preserve"> (amidament: àrea de la zona pintada)</w:t>
            </w:r>
          </w:p>
        </w:tc>
      </w:tr>
      <w:tr w:rsidR="00FB4584" w:rsidRPr="004C4092" w14:paraId="128F2C6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B25782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FBA3UX30</w:t>
            </w:r>
          </w:p>
        </w:tc>
        <w:tc>
          <w:tcPr>
            <w:tcW w:w="0" w:type="auto"/>
            <w:tcBorders>
              <w:top w:val="nil"/>
              <w:left w:val="nil"/>
              <w:bottom w:val="single" w:sz="4" w:space="0" w:color="auto"/>
              <w:right w:val="single" w:sz="4" w:space="0" w:color="auto"/>
            </w:tcBorders>
            <w:hideMark/>
          </w:tcPr>
          <w:p w14:paraId="177F4BC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98BFD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lletra,L</w:t>
            </w:r>
            <w:proofErr w:type="spellEnd"/>
            <w:r w:rsidRPr="004C4092">
              <w:rPr>
                <w:rFonts w:eastAsia="Times New Roman" w:cs="Arial"/>
                <w:color w:val="000000"/>
                <w:kern w:val="0"/>
                <w:sz w:val="16"/>
                <w:szCs w:val="16"/>
                <w:lang w:eastAsia="ca-ES"/>
              </w:rPr>
              <w:t>=1,2m,pint.2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A83EFB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5,223</w:t>
            </w:r>
          </w:p>
        </w:tc>
      </w:tr>
      <w:tr w:rsidR="00FB4584" w:rsidRPr="004C4092" w14:paraId="66C4D3E0"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9A709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200DF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C5290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lletra, d'1,2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3AADCA7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80137C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FBA3UX31</w:t>
            </w:r>
          </w:p>
        </w:tc>
        <w:tc>
          <w:tcPr>
            <w:tcW w:w="0" w:type="auto"/>
            <w:tcBorders>
              <w:top w:val="nil"/>
              <w:left w:val="nil"/>
              <w:bottom w:val="single" w:sz="4" w:space="0" w:color="auto"/>
              <w:right w:val="single" w:sz="4" w:space="0" w:color="auto"/>
            </w:tcBorders>
            <w:hideMark/>
          </w:tcPr>
          <w:p w14:paraId="51C4B8D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2F4B0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w:t>
            </w:r>
            <w:proofErr w:type="spellStart"/>
            <w:r w:rsidRPr="004C4092">
              <w:rPr>
                <w:rFonts w:eastAsia="Times New Roman" w:cs="Arial"/>
                <w:color w:val="000000"/>
                <w:kern w:val="0"/>
                <w:sz w:val="16"/>
                <w:szCs w:val="16"/>
                <w:lang w:eastAsia="ca-ES"/>
              </w:rPr>
              <w:t>lletra,L</w:t>
            </w:r>
            <w:proofErr w:type="spellEnd"/>
            <w:r w:rsidRPr="004C4092">
              <w:rPr>
                <w:rFonts w:eastAsia="Times New Roman" w:cs="Arial"/>
                <w:color w:val="000000"/>
                <w:kern w:val="0"/>
                <w:sz w:val="16"/>
                <w:szCs w:val="16"/>
                <w:lang w:eastAsia="ca-ES"/>
              </w:rPr>
              <w:t>=1,6m,pint.2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001B844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5,564</w:t>
            </w:r>
          </w:p>
        </w:tc>
      </w:tr>
      <w:tr w:rsidR="00FB4584" w:rsidRPr="004C4092" w14:paraId="1802FDA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83D3D0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5BCE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148A1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lletra, d'1,6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1ABCDDD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5CAEE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FBA3UX40</w:t>
            </w:r>
          </w:p>
        </w:tc>
        <w:tc>
          <w:tcPr>
            <w:tcW w:w="0" w:type="auto"/>
            <w:tcBorders>
              <w:top w:val="nil"/>
              <w:left w:val="nil"/>
              <w:bottom w:val="single" w:sz="4" w:space="0" w:color="auto"/>
              <w:right w:val="single" w:sz="4" w:space="0" w:color="auto"/>
            </w:tcBorders>
            <w:hideMark/>
          </w:tcPr>
          <w:p w14:paraId="1525D87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7EF3AA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senzilla,L</w:t>
            </w:r>
            <w:proofErr w:type="spellEnd"/>
            <w:r w:rsidRPr="004C4092">
              <w:rPr>
                <w:rFonts w:eastAsia="Times New Roman" w:cs="Arial"/>
                <w:color w:val="000000"/>
                <w:kern w:val="0"/>
                <w:sz w:val="16"/>
                <w:szCs w:val="16"/>
                <w:lang w:eastAsia="ca-ES"/>
              </w:rPr>
              <w:t>=2,5m,pint.2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FAA13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3,830</w:t>
            </w:r>
          </w:p>
        </w:tc>
      </w:tr>
      <w:tr w:rsidR="00FB4584" w:rsidRPr="004C4092" w14:paraId="4A4E3119"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A9858B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90B1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F89A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senzilla, de 2,5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D2D7BD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4BE5B0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FBA3UX41</w:t>
            </w:r>
          </w:p>
        </w:tc>
        <w:tc>
          <w:tcPr>
            <w:tcW w:w="0" w:type="auto"/>
            <w:tcBorders>
              <w:top w:val="nil"/>
              <w:left w:val="nil"/>
              <w:bottom w:val="single" w:sz="4" w:space="0" w:color="auto"/>
              <w:right w:val="single" w:sz="4" w:space="0" w:color="auto"/>
            </w:tcBorders>
            <w:hideMark/>
          </w:tcPr>
          <w:p w14:paraId="05B8132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1C3D5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doble,L</w:t>
            </w:r>
            <w:proofErr w:type="spellEnd"/>
            <w:r w:rsidRPr="004C4092">
              <w:rPr>
                <w:rFonts w:eastAsia="Times New Roman" w:cs="Arial"/>
                <w:color w:val="000000"/>
                <w:kern w:val="0"/>
                <w:sz w:val="16"/>
                <w:szCs w:val="16"/>
                <w:lang w:eastAsia="ca-ES"/>
              </w:rPr>
              <w:t>=2,5m,pint.2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0D02BC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6,208</w:t>
            </w:r>
          </w:p>
        </w:tc>
      </w:tr>
      <w:tr w:rsidR="00FB4584" w:rsidRPr="004C4092" w14:paraId="6ABA036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4F5D2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885E3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92685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doble, de 2,5 m de llargària, amb pintura de doble component de qualsevol color amb aplicació a màquina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0A3B111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D21AE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FBA3UX42</w:t>
            </w:r>
          </w:p>
        </w:tc>
        <w:tc>
          <w:tcPr>
            <w:tcW w:w="0" w:type="auto"/>
            <w:tcBorders>
              <w:top w:val="nil"/>
              <w:left w:val="nil"/>
              <w:bottom w:val="single" w:sz="4" w:space="0" w:color="auto"/>
              <w:right w:val="single" w:sz="4" w:space="0" w:color="auto"/>
            </w:tcBorders>
            <w:hideMark/>
          </w:tcPr>
          <w:p w14:paraId="1029CEE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EF2DC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triple,L</w:t>
            </w:r>
            <w:proofErr w:type="spellEnd"/>
            <w:r w:rsidRPr="004C4092">
              <w:rPr>
                <w:rFonts w:eastAsia="Times New Roman" w:cs="Arial"/>
                <w:color w:val="000000"/>
                <w:kern w:val="0"/>
                <w:sz w:val="16"/>
                <w:szCs w:val="16"/>
                <w:lang w:eastAsia="ca-ES"/>
              </w:rPr>
              <w:t>=2,5m,pint.2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360C202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8,587</w:t>
            </w:r>
          </w:p>
        </w:tc>
      </w:tr>
      <w:tr w:rsidR="00FB4584" w:rsidRPr="004C4092" w14:paraId="6851574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70ADE9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0B2F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32F4A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triple, de 2,5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764653F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38DCC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FBA3UX43</w:t>
            </w:r>
          </w:p>
        </w:tc>
        <w:tc>
          <w:tcPr>
            <w:tcW w:w="0" w:type="auto"/>
            <w:tcBorders>
              <w:top w:val="nil"/>
              <w:left w:val="nil"/>
              <w:bottom w:val="single" w:sz="4" w:space="0" w:color="auto"/>
              <w:right w:val="single" w:sz="4" w:space="0" w:color="auto"/>
            </w:tcBorders>
            <w:hideMark/>
          </w:tcPr>
          <w:p w14:paraId="41E2B44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12BFF7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senzilla,L</w:t>
            </w:r>
            <w:proofErr w:type="spellEnd"/>
            <w:r w:rsidRPr="004C4092">
              <w:rPr>
                <w:rFonts w:eastAsia="Times New Roman" w:cs="Arial"/>
                <w:color w:val="000000"/>
                <w:kern w:val="0"/>
                <w:sz w:val="16"/>
                <w:szCs w:val="16"/>
                <w:lang w:eastAsia="ca-ES"/>
              </w:rPr>
              <w:t>=5m,pint.2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7FF5082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11,323</w:t>
            </w:r>
          </w:p>
        </w:tc>
      </w:tr>
      <w:tr w:rsidR="00FB4584" w:rsidRPr="004C4092" w14:paraId="4202BF3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30F69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4832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9CFBF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senzilla, de 5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23E9F63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E6E325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FBA3UX44</w:t>
            </w:r>
          </w:p>
        </w:tc>
        <w:tc>
          <w:tcPr>
            <w:tcW w:w="0" w:type="auto"/>
            <w:tcBorders>
              <w:top w:val="nil"/>
              <w:left w:val="nil"/>
              <w:bottom w:val="single" w:sz="4" w:space="0" w:color="auto"/>
              <w:right w:val="single" w:sz="4" w:space="0" w:color="auto"/>
            </w:tcBorders>
            <w:hideMark/>
          </w:tcPr>
          <w:p w14:paraId="648EF90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BF409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w:t>
            </w:r>
            <w:proofErr w:type="spellStart"/>
            <w:r w:rsidRPr="004C4092">
              <w:rPr>
                <w:rFonts w:eastAsia="Times New Roman" w:cs="Arial"/>
                <w:color w:val="000000"/>
                <w:kern w:val="0"/>
                <w:sz w:val="16"/>
                <w:szCs w:val="16"/>
                <w:lang w:eastAsia="ca-ES"/>
              </w:rPr>
              <w:t>doble,L</w:t>
            </w:r>
            <w:proofErr w:type="spellEnd"/>
            <w:r w:rsidRPr="004C4092">
              <w:rPr>
                <w:rFonts w:eastAsia="Times New Roman" w:cs="Arial"/>
                <w:color w:val="000000"/>
                <w:kern w:val="0"/>
                <w:sz w:val="16"/>
                <w:szCs w:val="16"/>
                <w:lang w:eastAsia="ca-ES"/>
              </w:rPr>
              <w:t>=5m,pint.2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3C1F9D7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19,189</w:t>
            </w:r>
          </w:p>
        </w:tc>
      </w:tr>
      <w:tr w:rsidR="00FB4584" w:rsidRPr="004C4092" w14:paraId="3E55EC26"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19777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AC0A8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C1720E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doble, de 5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1D9B8C5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1514A6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FBA3UX45</w:t>
            </w:r>
          </w:p>
        </w:tc>
        <w:tc>
          <w:tcPr>
            <w:tcW w:w="0" w:type="auto"/>
            <w:tcBorders>
              <w:top w:val="nil"/>
              <w:left w:val="nil"/>
              <w:bottom w:val="single" w:sz="4" w:space="0" w:color="auto"/>
              <w:right w:val="single" w:sz="4" w:space="0" w:color="auto"/>
            </w:tcBorders>
            <w:hideMark/>
          </w:tcPr>
          <w:p w14:paraId="26A0B1D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DD2EC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fletxa canvi obligatori </w:t>
            </w:r>
            <w:proofErr w:type="spellStart"/>
            <w:r w:rsidRPr="004C4092">
              <w:rPr>
                <w:rFonts w:eastAsia="Times New Roman" w:cs="Arial"/>
                <w:color w:val="000000"/>
                <w:kern w:val="0"/>
                <w:sz w:val="16"/>
                <w:szCs w:val="16"/>
                <w:lang w:eastAsia="ca-ES"/>
              </w:rPr>
              <w:t>carril,L</w:t>
            </w:r>
            <w:proofErr w:type="spellEnd"/>
            <w:r w:rsidRPr="004C4092">
              <w:rPr>
                <w:rFonts w:eastAsia="Times New Roman" w:cs="Arial"/>
                <w:color w:val="000000"/>
                <w:kern w:val="0"/>
                <w:sz w:val="16"/>
                <w:szCs w:val="16"/>
                <w:lang w:eastAsia="ca-ES"/>
              </w:rPr>
              <w:t>=3m,pint.2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1FC32C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16,357</w:t>
            </w:r>
          </w:p>
        </w:tc>
      </w:tr>
      <w:tr w:rsidR="00FB4584" w:rsidRPr="004C4092" w14:paraId="32AB82C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362EE5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55D93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1DE929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fletxa de canvi obligatori de carril, de 3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6437C5A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8C4DBC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FBA3UX50</w:t>
            </w:r>
          </w:p>
        </w:tc>
        <w:tc>
          <w:tcPr>
            <w:tcW w:w="0" w:type="auto"/>
            <w:tcBorders>
              <w:top w:val="nil"/>
              <w:left w:val="nil"/>
              <w:bottom w:val="single" w:sz="4" w:space="0" w:color="auto"/>
              <w:right w:val="single" w:sz="4" w:space="0" w:color="auto"/>
            </w:tcBorders>
            <w:hideMark/>
          </w:tcPr>
          <w:p w14:paraId="3330C9D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1BD42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símbol Cediu el </w:t>
            </w:r>
            <w:proofErr w:type="spellStart"/>
            <w:r w:rsidRPr="004C4092">
              <w:rPr>
                <w:rFonts w:eastAsia="Times New Roman" w:cs="Arial"/>
                <w:color w:val="000000"/>
                <w:kern w:val="0"/>
                <w:sz w:val="16"/>
                <w:szCs w:val="16"/>
                <w:lang w:eastAsia="ca-ES"/>
              </w:rPr>
              <w:t>pas,L</w:t>
            </w:r>
            <w:proofErr w:type="spellEnd"/>
            <w:r w:rsidRPr="004C4092">
              <w:rPr>
                <w:rFonts w:eastAsia="Times New Roman" w:cs="Arial"/>
                <w:color w:val="000000"/>
                <w:kern w:val="0"/>
                <w:sz w:val="16"/>
                <w:szCs w:val="16"/>
                <w:lang w:eastAsia="ca-ES"/>
              </w:rPr>
              <w:t>=1,5m,pint.2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04B30E4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10,020</w:t>
            </w:r>
          </w:p>
        </w:tc>
      </w:tr>
      <w:tr w:rsidR="00FB4584" w:rsidRPr="004C4092" w14:paraId="0F0BFE7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AA7A9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1060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840F53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de Cediu el pas, d'1,5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1E9285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A2D2F7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FBA3UX51</w:t>
            </w:r>
          </w:p>
        </w:tc>
        <w:tc>
          <w:tcPr>
            <w:tcW w:w="0" w:type="auto"/>
            <w:tcBorders>
              <w:top w:val="nil"/>
              <w:left w:val="nil"/>
              <w:bottom w:val="single" w:sz="4" w:space="0" w:color="auto"/>
              <w:right w:val="single" w:sz="4" w:space="0" w:color="auto"/>
            </w:tcBorders>
            <w:hideMark/>
          </w:tcPr>
          <w:p w14:paraId="12837A3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8F580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símbol Cediu el </w:t>
            </w:r>
            <w:proofErr w:type="spellStart"/>
            <w:r w:rsidRPr="004C4092">
              <w:rPr>
                <w:rFonts w:eastAsia="Times New Roman" w:cs="Arial"/>
                <w:color w:val="000000"/>
                <w:kern w:val="0"/>
                <w:sz w:val="16"/>
                <w:szCs w:val="16"/>
                <w:lang w:eastAsia="ca-ES"/>
              </w:rPr>
              <w:t>pas,L</w:t>
            </w:r>
            <w:proofErr w:type="spellEnd"/>
            <w:r w:rsidRPr="004C4092">
              <w:rPr>
                <w:rFonts w:eastAsia="Times New Roman" w:cs="Arial"/>
                <w:color w:val="000000"/>
                <w:kern w:val="0"/>
                <w:sz w:val="16"/>
                <w:szCs w:val="16"/>
                <w:lang w:eastAsia="ca-ES"/>
              </w:rPr>
              <w:t>=3,6m,pint.2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D48EE4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12,671</w:t>
            </w:r>
          </w:p>
        </w:tc>
      </w:tr>
      <w:tr w:rsidR="00FB4584" w:rsidRPr="004C4092" w14:paraId="580FFBD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8BDDE6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7093FB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DD97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de Cediu el pas, de 3,6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51E84F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83E6CC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FBA3UX52</w:t>
            </w:r>
          </w:p>
        </w:tc>
        <w:tc>
          <w:tcPr>
            <w:tcW w:w="0" w:type="auto"/>
            <w:tcBorders>
              <w:top w:val="nil"/>
              <w:left w:val="nil"/>
              <w:bottom w:val="single" w:sz="4" w:space="0" w:color="auto"/>
              <w:right w:val="single" w:sz="4" w:space="0" w:color="auto"/>
            </w:tcBorders>
            <w:hideMark/>
          </w:tcPr>
          <w:p w14:paraId="0DE1100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E30935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símbol Cediu el </w:t>
            </w:r>
            <w:proofErr w:type="spellStart"/>
            <w:r w:rsidRPr="004C4092">
              <w:rPr>
                <w:rFonts w:eastAsia="Times New Roman" w:cs="Arial"/>
                <w:color w:val="000000"/>
                <w:kern w:val="0"/>
                <w:sz w:val="16"/>
                <w:szCs w:val="16"/>
                <w:lang w:eastAsia="ca-ES"/>
              </w:rPr>
              <w:t>pas,L</w:t>
            </w:r>
            <w:proofErr w:type="spellEnd"/>
            <w:r w:rsidRPr="004C4092">
              <w:rPr>
                <w:rFonts w:eastAsia="Times New Roman" w:cs="Arial"/>
                <w:color w:val="000000"/>
                <w:kern w:val="0"/>
                <w:sz w:val="16"/>
                <w:szCs w:val="16"/>
                <w:lang w:eastAsia="ca-ES"/>
              </w:rPr>
              <w:t>=7,2m,pint.2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78905BC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25,885</w:t>
            </w:r>
          </w:p>
        </w:tc>
      </w:tr>
      <w:tr w:rsidR="00FB4584" w:rsidRPr="004C4092" w14:paraId="7D0B7FB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EE0BC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B3C9E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54DF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de Cediu el pas, de 7,2 m de llargària, amb pintura de doble component de qualsevol color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5167E30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D3018C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FBA3UX53</w:t>
            </w:r>
          </w:p>
        </w:tc>
        <w:tc>
          <w:tcPr>
            <w:tcW w:w="0" w:type="auto"/>
            <w:tcBorders>
              <w:top w:val="nil"/>
              <w:left w:val="nil"/>
              <w:bottom w:val="single" w:sz="4" w:space="0" w:color="auto"/>
              <w:right w:val="single" w:sz="4" w:space="0" w:color="auto"/>
            </w:tcBorders>
            <w:hideMark/>
          </w:tcPr>
          <w:p w14:paraId="793451A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72D640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símbol bicicleta p/carril bici,pint.2 comp.</w:t>
            </w:r>
            <w:proofErr w:type="spellStart"/>
            <w:r w:rsidRPr="004C4092">
              <w:rPr>
                <w:rFonts w:eastAsia="Times New Roman" w:cs="Arial"/>
                <w:color w:val="000000"/>
                <w:kern w:val="0"/>
                <w:sz w:val="16"/>
                <w:szCs w:val="16"/>
                <w:lang w:eastAsia="ca-ES"/>
              </w:rPr>
              <w:t>màq</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53647EF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4,968</w:t>
            </w:r>
          </w:p>
        </w:tc>
      </w:tr>
      <w:tr w:rsidR="00FB4584" w:rsidRPr="004C4092" w14:paraId="22292870"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97D9C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2DD1DE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7D0D9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símbol bicicleta, segons detalls  E-75, E-77, E-77a i E-77c i similars del Manual de Senyalització, amb pintura de doble component amb aplicació a màquina i amb una dosificació mínima de 1600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4B5A874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001100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FBA3UX60</w:t>
            </w:r>
          </w:p>
        </w:tc>
        <w:tc>
          <w:tcPr>
            <w:tcW w:w="0" w:type="auto"/>
            <w:tcBorders>
              <w:top w:val="nil"/>
              <w:left w:val="nil"/>
              <w:bottom w:val="single" w:sz="4" w:space="0" w:color="auto"/>
              <w:right w:val="single" w:sz="4" w:space="0" w:color="auto"/>
            </w:tcBorders>
            <w:hideMark/>
          </w:tcPr>
          <w:p w14:paraId="63CFBC7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37F2E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Pintat pictograma Camí escolar/Bus a peu,pint.</w:t>
            </w:r>
            <w:proofErr w:type="spellStart"/>
            <w:r w:rsidRPr="004C4092">
              <w:rPr>
                <w:rFonts w:eastAsia="Times New Roman" w:cs="Arial"/>
                <w:color w:val="000000"/>
                <w:kern w:val="0"/>
                <w:sz w:val="16"/>
                <w:szCs w:val="16"/>
                <w:lang w:eastAsia="ca-ES"/>
              </w:rPr>
              <w:t>acrílica+micropart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premarcatge</w:t>
            </w:r>
            <w:proofErr w:type="spellEnd"/>
          </w:p>
        </w:tc>
        <w:tc>
          <w:tcPr>
            <w:tcW w:w="0" w:type="auto"/>
            <w:tcBorders>
              <w:top w:val="nil"/>
              <w:left w:val="nil"/>
              <w:bottom w:val="single" w:sz="4" w:space="0" w:color="auto"/>
              <w:right w:val="single" w:sz="4" w:space="0" w:color="auto"/>
            </w:tcBorders>
            <w:hideMark/>
          </w:tcPr>
          <w:p w14:paraId="312AA07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26,197</w:t>
            </w:r>
          </w:p>
        </w:tc>
      </w:tr>
      <w:tr w:rsidR="00FB4584" w:rsidRPr="004C4092" w14:paraId="7C2486C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B04F31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EF28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FB34C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Pintat de pictograma de ´´Camí escolar´´ o ´´Bus a peu´´, amb pintura acrílica amb una dosificació mínima de 900 g/m2 i amb addició de partícules de vidre de cantells angulosos amb una dosificació de 300 g/m2, per tal d'incrementar el coeficient de lliscament a un mínim de 60 </w:t>
            </w:r>
            <w:proofErr w:type="spellStart"/>
            <w:r w:rsidRPr="004C4092">
              <w:rPr>
                <w:rFonts w:eastAsia="Times New Roman" w:cs="Arial"/>
                <w:color w:val="000000"/>
                <w:kern w:val="0"/>
                <w:sz w:val="16"/>
                <w:szCs w:val="16"/>
                <w:lang w:eastAsia="ca-ES"/>
              </w:rPr>
              <w:t>SRT</w:t>
            </w:r>
            <w:proofErr w:type="spellEnd"/>
            <w:r w:rsidRPr="004C4092">
              <w:rPr>
                <w:rFonts w:eastAsia="Times New Roman" w:cs="Arial"/>
                <w:color w:val="000000"/>
                <w:kern w:val="0"/>
                <w:sz w:val="16"/>
                <w:szCs w:val="16"/>
                <w:lang w:eastAsia="ca-ES"/>
              </w:rPr>
              <w:t xml:space="preserve">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1436, inclòs </w:t>
            </w:r>
            <w:proofErr w:type="spellStart"/>
            <w:r w:rsidRPr="004C4092">
              <w:rPr>
                <w:rFonts w:eastAsia="Times New Roman" w:cs="Arial"/>
                <w:color w:val="000000"/>
                <w:kern w:val="0"/>
                <w:sz w:val="16"/>
                <w:szCs w:val="16"/>
                <w:lang w:eastAsia="ca-ES"/>
              </w:rPr>
              <w:t>premarcatge</w:t>
            </w:r>
            <w:proofErr w:type="spellEnd"/>
          </w:p>
        </w:tc>
      </w:tr>
      <w:tr w:rsidR="00FB4584" w:rsidRPr="004C4092" w14:paraId="74C9B03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052EA5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FBA3UXA1</w:t>
            </w:r>
          </w:p>
        </w:tc>
        <w:tc>
          <w:tcPr>
            <w:tcW w:w="0" w:type="auto"/>
            <w:tcBorders>
              <w:top w:val="nil"/>
              <w:left w:val="nil"/>
              <w:bottom w:val="single" w:sz="4" w:space="0" w:color="auto"/>
              <w:right w:val="single" w:sz="4" w:space="0" w:color="auto"/>
            </w:tcBorders>
            <w:hideMark/>
          </w:tcPr>
          <w:p w14:paraId="27F4DD0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7D126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senyal vial termoplàstica,triang.equilat.c:150cm,g=3mm,p/soldar</w:t>
            </w:r>
          </w:p>
        </w:tc>
        <w:tc>
          <w:tcPr>
            <w:tcW w:w="0" w:type="auto"/>
            <w:tcBorders>
              <w:top w:val="nil"/>
              <w:left w:val="nil"/>
              <w:bottom w:val="single" w:sz="4" w:space="0" w:color="auto"/>
              <w:right w:val="single" w:sz="4" w:space="0" w:color="auto"/>
            </w:tcBorders>
            <w:hideMark/>
          </w:tcPr>
          <w:p w14:paraId="2DC189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137,577</w:t>
            </w:r>
          </w:p>
        </w:tc>
      </w:tr>
      <w:tr w:rsidR="00FB4584" w:rsidRPr="004C4092" w14:paraId="5E9D3D9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87925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993B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9C4F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triangular equilàter de 150 cm de costat i de 3 mm de gruix, amb esferes de vidre incorporades, per a soldar en el paviment mitjançant bufador</w:t>
            </w:r>
          </w:p>
        </w:tc>
      </w:tr>
      <w:tr w:rsidR="00FB4584" w:rsidRPr="004C4092" w14:paraId="197C08D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151648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FBA3UXA2</w:t>
            </w:r>
          </w:p>
        </w:tc>
        <w:tc>
          <w:tcPr>
            <w:tcW w:w="0" w:type="auto"/>
            <w:tcBorders>
              <w:top w:val="nil"/>
              <w:left w:val="nil"/>
              <w:bottom w:val="single" w:sz="4" w:space="0" w:color="auto"/>
              <w:right w:val="single" w:sz="4" w:space="0" w:color="auto"/>
            </w:tcBorders>
            <w:hideMark/>
          </w:tcPr>
          <w:p w14:paraId="3A8BA87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ACA30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senyal vial termoplàstica,triang.160x100cm,g=3mm,p/soldar</w:t>
            </w:r>
          </w:p>
        </w:tc>
        <w:tc>
          <w:tcPr>
            <w:tcW w:w="0" w:type="auto"/>
            <w:tcBorders>
              <w:top w:val="nil"/>
              <w:left w:val="nil"/>
              <w:bottom w:val="single" w:sz="4" w:space="0" w:color="auto"/>
              <w:right w:val="single" w:sz="4" w:space="0" w:color="auto"/>
            </w:tcBorders>
            <w:hideMark/>
          </w:tcPr>
          <w:p w14:paraId="59A7E7F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109,983</w:t>
            </w:r>
          </w:p>
        </w:tc>
      </w:tr>
      <w:tr w:rsidR="00FB4584" w:rsidRPr="004C4092" w14:paraId="08D072F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66AF1F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FD1B2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AAE391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triangular de 160x100 cm i de 3 mm de gruix, amb esferes de vidre incorporades, per a soldar en el paviment mitjançant bufador</w:t>
            </w:r>
          </w:p>
        </w:tc>
      </w:tr>
      <w:tr w:rsidR="00FB4584" w:rsidRPr="004C4092" w14:paraId="462B933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FD7E25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FBA3UXA3</w:t>
            </w:r>
          </w:p>
        </w:tc>
        <w:tc>
          <w:tcPr>
            <w:tcW w:w="0" w:type="auto"/>
            <w:tcBorders>
              <w:top w:val="nil"/>
              <w:left w:val="nil"/>
              <w:bottom w:val="single" w:sz="4" w:space="0" w:color="auto"/>
              <w:right w:val="single" w:sz="4" w:space="0" w:color="auto"/>
            </w:tcBorders>
            <w:hideMark/>
          </w:tcPr>
          <w:p w14:paraId="5814328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9E31A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senyal vial termoplàstica,triang.240x120cm,g=3mm,p/soldar</w:t>
            </w:r>
          </w:p>
        </w:tc>
        <w:tc>
          <w:tcPr>
            <w:tcW w:w="0" w:type="auto"/>
            <w:tcBorders>
              <w:top w:val="nil"/>
              <w:left w:val="nil"/>
              <w:bottom w:val="single" w:sz="4" w:space="0" w:color="auto"/>
              <w:right w:val="single" w:sz="4" w:space="0" w:color="auto"/>
            </w:tcBorders>
            <w:hideMark/>
          </w:tcPr>
          <w:p w14:paraId="3880F45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165,171</w:t>
            </w:r>
          </w:p>
        </w:tc>
      </w:tr>
      <w:tr w:rsidR="00FB4584" w:rsidRPr="004C4092" w14:paraId="664A818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0BC63E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5064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530A5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triangular de 240x120 cm i de 3 mm de gruix, amb esferes de vidre incorporades, per a soldar en el paviment mitjançant bufador</w:t>
            </w:r>
          </w:p>
        </w:tc>
      </w:tr>
      <w:tr w:rsidR="00FB4584" w:rsidRPr="004C4092" w14:paraId="1FEDA9D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359253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FBA3UXA4</w:t>
            </w:r>
          </w:p>
        </w:tc>
        <w:tc>
          <w:tcPr>
            <w:tcW w:w="0" w:type="auto"/>
            <w:tcBorders>
              <w:top w:val="nil"/>
              <w:left w:val="nil"/>
              <w:bottom w:val="single" w:sz="4" w:space="0" w:color="auto"/>
              <w:right w:val="single" w:sz="4" w:space="0" w:color="auto"/>
            </w:tcBorders>
            <w:hideMark/>
          </w:tcPr>
          <w:p w14:paraId="1DF66A4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1580C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vial </w:t>
            </w:r>
            <w:proofErr w:type="spellStart"/>
            <w:r w:rsidRPr="004C4092">
              <w:rPr>
                <w:rFonts w:eastAsia="Times New Roman" w:cs="Arial"/>
                <w:color w:val="000000"/>
                <w:kern w:val="0"/>
                <w:sz w:val="16"/>
                <w:szCs w:val="16"/>
                <w:lang w:eastAsia="ca-ES"/>
              </w:rPr>
              <w:t>termoplàstica,circ.D</w:t>
            </w:r>
            <w:proofErr w:type="spellEnd"/>
            <w:r w:rsidRPr="004C4092">
              <w:rPr>
                <w:rFonts w:eastAsia="Times New Roman" w:cs="Arial"/>
                <w:color w:val="000000"/>
                <w:kern w:val="0"/>
                <w:sz w:val="16"/>
                <w:szCs w:val="16"/>
                <w:lang w:eastAsia="ca-ES"/>
              </w:rPr>
              <w:t>=100cm,g=3mm,p/soldar</w:t>
            </w:r>
          </w:p>
        </w:tc>
        <w:tc>
          <w:tcPr>
            <w:tcW w:w="0" w:type="auto"/>
            <w:tcBorders>
              <w:top w:val="nil"/>
              <w:left w:val="nil"/>
              <w:bottom w:val="single" w:sz="4" w:space="0" w:color="auto"/>
              <w:right w:val="single" w:sz="4" w:space="0" w:color="auto"/>
            </w:tcBorders>
            <w:hideMark/>
          </w:tcPr>
          <w:p w14:paraId="79F0A4C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89,363</w:t>
            </w:r>
          </w:p>
        </w:tc>
      </w:tr>
      <w:tr w:rsidR="00FB4584" w:rsidRPr="004C4092" w14:paraId="65D90A7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B98ED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DD20C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23EFF6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circular de 100 cm de diàmetre i de 3 mm de gruix, amb esferes de vidre incorporades, per a soldar en el paviment mitjançant bufador</w:t>
            </w:r>
          </w:p>
        </w:tc>
      </w:tr>
      <w:tr w:rsidR="00FB4584" w:rsidRPr="004C4092" w14:paraId="4486796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272DD8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FBA3UXA5</w:t>
            </w:r>
          </w:p>
        </w:tc>
        <w:tc>
          <w:tcPr>
            <w:tcW w:w="0" w:type="auto"/>
            <w:tcBorders>
              <w:top w:val="nil"/>
              <w:left w:val="nil"/>
              <w:bottom w:val="single" w:sz="4" w:space="0" w:color="auto"/>
              <w:right w:val="single" w:sz="4" w:space="0" w:color="auto"/>
            </w:tcBorders>
            <w:hideMark/>
          </w:tcPr>
          <w:p w14:paraId="1BA978A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F85AA9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vial </w:t>
            </w:r>
            <w:proofErr w:type="spellStart"/>
            <w:r w:rsidRPr="004C4092">
              <w:rPr>
                <w:rFonts w:eastAsia="Times New Roman" w:cs="Arial"/>
                <w:color w:val="000000"/>
                <w:kern w:val="0"/>
                <w:sz w:val="16"/>
                <w:szCs w:val="16"/>
                <w:lang w:eastAsia="ca-ES"/>
              </w:rPr>
              <w:t>termoplàstica,circ.D</w:t>
            </w:r>
            <w:proofErr w:type="spellEnd"/>
            <w:r w:rsidRPr="004C4092">
              <w:rPr>
                <w:rFonts w:eastAsia="Times New Roman" w:cs="Arial"/>
                <w:color w:val="000000"/>
                <w:kern w:val="0"/>
                <w:sz w:val="16"/>
                <w:szCs w:val="16"/>
                <w:lang w:eastAsia="ca-ES"/>
              </w:rPr>
              <w:t>=160cm,g=3mm,p/soldar</w:t>
            </w:r>
          </w:p>
        </w:tc>
        <w:tc>
          <w:tcPr>
            <w:tcW w:w="0" w:type="auto"/>
            <w:tcBorders>
              <w:top w:val="nil"/>
              <w:left w:val="nil"/>
              <w:bottom w:val="single" w:sz="4" w:space="0" w:color="auto"/>
              <w:right w:val="single" w:sz="4" w:space="0" w:color="auto"/>
            </w:tcBorders>
            <w:hideMark/>
          </w:tcPr>
          <w:p w14:paraId="55EEC84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116,112</w:t>
            </w:r>
          </w:p>
        </w:tc>
      </w:tr>
      <w:tr w:rsidR="00FB4584" w:rsidRPr="004C4092" w14:paraId="32ACA45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5EC38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25124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FECA8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circular de 160 cm de diàmetre i de 3 mm de gruix, amb esferes de vidre incorporades, per a soldar en el paviment mitjançant bufador</w:t>
            </w:r>
          </w:p>
        </w:tc>
      </w:tr>
      <w:tr w:rsidR="00FB4584" w:rsidRPr="004C4092" w14:paraId="41EBBE1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42A765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FBA3UXA6</w:t>
            </w:r>
          </w:p>
        </w:tc>
        <w:tc>
          <w:tcPr>
            <w:tcW w:w="0" w:type="auto"/>
            <w:tcBorders>
              <w:top w:val="nil"/>
              <w:left w:val="nil"/>
              <w:bottom w:val="single" w:sz="4" w:space="0" w:color="auto"/>
              <w:right w:val="single" w:sz="4" w:space="0" w:color="auto"/>
            </w:tcBorders>
            <w:hideMark/>
          </w:tcPr>
          <w:p w14:paraId="0C0B2A1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35BAF6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senyal vial termoplàstica,rect.100x200cm,g=3mm,p/soldar</w:t>
            </w:r>
          </w:p>
        </w:tc>
        <w:tc>
          <w:tcPr>
            <w:tcW w:w="0" w:type="auto"/>
            <w:tcBorders>
              <w:top w:val="nil"/>
              <w:left w:val="nil"/>
              <w:bottom w:val="single" w:sz="4" w:space="0" w:color="auto"/>
              <w:right w:val="single" w:sz="4" w:space="0" w:color="auto"/>
            </w:tcBorders>
            <w:hideMark/>
          </w:tcPr>
          <w:p w14:paraId="0F6572A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112,589</w:t>
            </w:r>
          </w:p>
        </w:tc>
      </w:tr>
      <w:tr w:rsidR="00FB4584" w:rsidRPr="004C4092" w14:paraId="400EDF7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BE861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CE7DF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8324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rectangular de 100x200 cm i de 3 mm de gruix, amb esferes de vidre incorporades, per a soldar en el paviment mitjançant bufador</w:t>
            </w:r>
          </w:p>
        </w:tc>
      </w:tr>
      <w:tr w:rsidR="00FB4584" w:rsidRPr="004C4092" w14:paraId="439F990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5A0606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FBA3UXA7</w:t>
            </w:r>
          </w:p>
        </w:tc>
        <w:tc>
          <w:tcPr>
            <w:tcW w:w="0" w:type="auto"/>
            <w:tcBorders>
              <w:top w:val="nil"/>
              <w:left w:val="nil"/>
              <w:bottom w:val="single" w:sz="4" w:space="0" w:color="auto"/>
              <w:right w:val="single" w:sz="4" w:space="0" w:color="auto"/>
            </w:tcBorders>
            <w:hideMark/>
          </w:tcPr>
          <w:p w14:paraId="44A0214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E292E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senyal vial termoplàstica,rect.120x200cm,g=3mm,p/soldar</w:t>
            </w:r>
          </w:p>
        </w:tc>
        <w:tc>
          <w:tcPr>
            <w:tcW w:w="0" w:type="auto"/>
            <w:tcBorders>
              <w:top w:val="nil"/>
              <w:left w:val="nil"/>
              <w:bottom w:val="single" w:sz="4" w:space="0" w:color="auto"/>
              <w:right w:val="single" w:sz="4" w:space="0" w:color="auto"/>
            </w:tcBorders>
            <w:hideMark/>
          </w:tcPr>
          <w:p w14:paraId="1CECCDC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177,778</w:t>
            </w:r>
          </w:p>
        </w:tc>
      </w:tr>
      <w:tr w:rsidR="00FB4584" w:rsidRPr="004C4092" w14:paraId="5067C54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BF32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12B36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7A2E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vial termoplàstica, prefabricada, rectangular de 120x200 cm i de 3 mm de gruix, amb esferes de vidre incorporades, per a soldar en el paviment mitjançant bufador</w:t>
            </w:r>
          </w:p>
        </w:tc>
      </w:tr>
      <w:tr w:rsidR="00FB4584" w:rsidRPr="004C4092" w14:paraId="661249B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8089DB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FBA3UXB1</w:t>
            </w:r>
          </w:p>
        </w:tc>
        <w:tc>
          <w:tcPr>
            <w:tcW w:w="0" w:type="auto"/>
            <w:tcBorders>
              <w:top w:val="nil"/>
              <w:left w:val="nil"/>
              <w:bottom w:val="single" w:sz="4" w:space="0" w:color="auto"/>
              <w:right w:val="single" w:sz="4" w:space="0" w:color="auto"/>
            </w:tcBorders>
            <w:hideMark/>
          </w:tcPr>
          <w:p w14:paraId="3D98778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D2DAF3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senyal vial </w:t>
            </w:r>
            <w:proofErr w:type="spellStart"/>
            <w:r w:rsidRPr="004C4092">
              <w:rPr>
                <w:rFonts w:eastAsia="Times New Roman" w:cs="Arial"/>
                <w:color w:val="000000"/>
                <w:kern w:val="0"/>
                <w:sz w:val="16"/>
                <w:szCs w:val="16"/>
                <w:lang w:eastAsia="ca-ES"/>
              </w:rPr>
              <w:t>termoplàstica,S</w:t>
            </w:r>
            <w:proofErr w:type="spellEnd"/>
            <w:r w:rsidRPr="004C4092">
              <w:rPr>
                <w:rFonts w:eastAsia="Times New Roman" w:cs="Arial"/>
                <w:color w:val="000000"/>
                <w:kern w:val="0"/>
                <w:sz w:val="16"/>
                <w:szCs w:val="16"/>
                <w:lang w:eastAsia="ca-ES"/>
              </w:rPr>
              <w:t>&lt;=7m2,soldada</w:t>
            </w:r>
          </w:p>
        </w:tc>
        <w:tc>
          <w:tcPr>
            <w:tcW w:w="0" w:type="auto"/>
            <w:tcBorders>
              <w:top w:val="nil"/>
              <w:left w:val="nil"/>
              <w:bottom w:val="single" w:sz="4" w:space="0" w:color="auto"/>
              <w:right w:val="single" w:sz="4" w:space="0" w:color="auto"/>
            </w:tcBorders>
            <w:hideMark/>
          </w:tcPr>
          <w:p w14:paraId="7CA8780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75,493</w:t>
            </w:r>
          </w:p>
        </w:tc>
      </w:tr>
      <w:tr w:rsidR="00FB4584" w:rsidRPr="004C4092" w14:paraId="742D7A5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6A3A85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F7E9C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57F3B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de senyal vial termoplàstica, prefabricada, de fins a 7 m2 de superfície, soldada al paviment asfàltic mitjançant bufador</w:t>
            </w:r>
          </w:p>
        </w:tc>
      </w:tr>
      <w:tr w:rsidR="00FB4584" w:rsidRPr="004C4092" w14:paraId="354832C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FBC152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FBA6UV31</w:t>
            </w:r>
          </w:p>
        </w:tc>
        <w:tc>
          <w:tcPr>
            <w:tcW w:w="0" w:type="auto"/>
            <w:tcBorders>
              <w:top w:val="nil"/>
              <w:left w:val="nil"/>
              <w:bottom w:val="single" w:sz="4" w:space="0" w:color="auto"/>
              <w:right w:val="single" w:sz="4" w:space="0" w:color="auto"/>
            </w:tcBorders>
            <w:hideMark/>
          </w:tcPr>
          <w:p w14:paraId="3D8565F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1A6AAC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peça banda rugosa p/reduc.</w:t>
            </w:r>
            <w:proofErr w:type="spellStart"/>
            <w:r w:rsidRPr="004C4092">
              <w:rPr>
                <w:rFonts w:eastAsia="Times New Roman" w:cs="Arial"/>
                <w:color w:val="000000"/>
                <w:kern w:val="0"/>
                <w:sz w:val="16"/>
                <w:szCs w:val="16"/>
                <w:lang w:eastAsia="ca-ES"/>
              </w:rPr>
              <w:t>veloc</w:t>
            </w:r>
            <w:proofErr w:type="spellEnd"/>
            <w:r w:rsidRPr="004C4092">
              <w:rPr>
                <w:rFonts w:eastAsia="Times New Roman" w:cs="Arial"/>
                <w:color w:val="000000"/>
                <w:kern w:val="0"/>
                <w:sz w:val="16"/>
                <w:szCs w:val="16"/>
                <w:lang w:eastAsia="ca-ES"/>
              </w:rPr>
              <w:t xml:space="preserve">.,cautxú </w:t>
            </w:r>
            <w:proofErr w:type="spellStart"/>
            <w:r w:rsidRPr="004C4092">
              <w:rPr>
                <w:rFonts w:eastAsia="Times New Roman" w:cs="Arial"/>
                <w:color w:val="000000"/>
                <w:kern w:val="0"/>
                <w:sz w:val="16"/>
                <w:szCs w:val="16"/>
                <w:lang w:eastAsia="ca-ES"/>
              </w:rPr>
              <w:t>reciclat,L</w:t>
            </w:r>
            <w:proofErr w:type="spellEnd"/>
            <w:r w:rsidRPr="004C4092">
              <w:rPr>
                <w:rFonts w:eastAsia="Times New Roman" w:cs="Arial"/>
                <w:color w:val="000000"/>
                <w:kern w:val="0"/>
                <w:sz w:val="16"/>
                <w:szCs w:val="16"/>
                <w:lang w:eastAsia="ca-ES"/>
              </w:rPr>
              <w:t>=50cm,h=3cm</w:t>
            </w:r>
          </w:p>
        </w:tc>
        <w:tc>
          <w:tcPr>
            <w:tcW w:w="0" w:type="auto"/>
            <w:tcBorders>
              <w:top w:val="nil"/>
              <w:left w:val="nil"/>
              <w:bottom w:val="single" w:sz="4" w:space="0" w:color="auto"/>
              <w:right w:val="single" w:sz="4" w:space="0" w:color="auto"/>
            </w:tcBorders>
            <w:hideMark/>
          </w:tcPr>
          <w:p w14:paraId="31F23E2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30,509</w:t>
            </w:r>
          </w:p>
        </w:tc>
      </w:tr>
      <w:tr w:rsidR="00FB4584" w:rsidRPr="004C4092" w14:paraId="21219E5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DD165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3170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4B57A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peça central o lateral de bandes rugoses per a reducció de velocitat, de cautxú reciclat, amb elements antilliscants d'alta retroflexió, de 50 cm de llargària i 3 cm d'alçària, inclòs quatre perns d'ancoratge per a la seva fixació i elements auxiliars (tacs químics...)</w:t>
            </w:r>
          </w:p>
        </w:tc>
      </w:tr>
      <w:tr w:rsidR="00FB4584" w:rsidRPr="004C4092" w14:paraId="296E38D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1C506B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FBA6UV33</w:t>
            </w:r>
          </w:p>
        </w:tc>
        <w:tc>
          <w:tcPr>
            <w:tcW w:w="0" w:type="auto"/>
            <w:tcBorders>
              <w:top w:val="nil"/>
              <w:left w:val="nil"/>
              <w:bottom w:val="single" w:sz="4" w:space="0" w:color="auto"/>
              <w:right w:val="single" w:sz="4" w:space="0" w:color="auto"/>
            </w:tcBorders>
            <w:hideMark/>
          </w:tcPr>
          <w:p w14:paraId="1E9F656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402393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peça banda rugosa p/reduc.</w:t>
            </w:r>
            <w:proofErr w:type="spellStart"/>
            <w:r w:rsidRPr="004C4092">
              <w:rPr>
                <w:rFonts w:eastAsia="Times New Roman" w:cs="Arial"/>
                <w:color w:val="000000"/>
                <w:kern w:val="0"/>
                <w:sz w:val="16"/>
                <w:szCs w:val="16"/>
                <w:lang w:eastAsia="ca-ES"/>
              </w:rPr>
              <w:t>veloc</w:t>
            </w:r>
            <w:proofErr w:type="spellEnd"/>
            <w:r w:rsidRPr="004C4092">
              <w:rPr>
                <w:rFonts w:eastAsia="Times New Roman" w:cs="Arial"/>
                <w:color w:val="000000"/>
                <w:kern w:val="0"/>
                <w:sz w:val="16"/>
                <w:szCs w:val="16"/>
                <w:lang w:eastAsia="ca-ES"/>
              </w:rPr>
              <w:t xml:space="preserve">.,cautxú </w:t>
            </w:r>
            <w:proofErr w:type="spellStart"/>
            <w:r w:rsidRPr="004C4092">
              <w:rPr>
                <w:rFonts w:eastAsia="Times New Roman" w:cs="Arial"/>
                <w:color w:val="000000"/>
                <w:kern w:val="0"/>
                <w:sz w:val="16"/>
                <w:szCs w:val="16"/>
                <w:lang w:eastAsia="ca-ES"/>
              </w:rPr>
              <w:t>reciclat,L</w:t>
            </w:r>
            <w:proofErr w:type="spellEnd"/>
            <w:r w:rsidRPr="004C4092">
              <w:rPr>
                <w:rFonts w:eastAsia="Times New Roman" w:cs="Arial"/>
                <w:color w:val="000000"/>
                <w:kern w:val="0"/>
                <w:sz w:val="16"/>
                <w:szCs w:val="16"/>
                <w:lang w:eastAsia="ca-ES"/>
              </w:rPr>
              <w:t>=50cm,h=5cm</w:t>
            </w:r>
          </w:p>
        </w:tc>
        <w:tc>
          <w:tcPr>
            <w:tcW w:w="0" w:type="auto"/>
            <w:tcBorders>
              <w:top w:val="nil"/>
              <w:left w:val="nil"/>
              <w:bottom w:val="single" w:sz="4" w:space="0" w:color="auto"/>
              <w:right w:val="single" w:sz="4" w:space="0" w:color="auto"/>
            </w:tcBorders>
            <w:hideMark/>
          </w:tcPr>
          <w:p w14:paraId="44591B0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69,051</w:t>
            </w:r>
          </w:p>
        </w:tc>
      </w:tr>
      <w:tr w:rsidR="00FB4584" w:rsidRPr="004C4092" w14:paraId="03BA9A7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487D9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AA4DA8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60A58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peça central o lateral de bandes rugoses per a reducció de velocitat, de cautxú reciclat, amb elements antilliscants d'alta retroflexió, de 50 cm de llargària i 5 cm d'alçària, inclòs quatre perns d'ancoratge per a la seva fixació i elements auxiliars (tacs químics...)</w:t>
            </w:r>
          </w:p>
        </w:tc>
      </w:tr>
      <w:tr w:rsidR="00FB4584" w:rsidRPr="004C4092" w14:paraId="7EA1573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8C37A3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FBA6UV35</w:t>
            </w:r>
          </w:p>
        </w:tc>
        <w:tc>
          <w:tcPr>
            <w:tcW w:w="0" w:type="auto"/>
            <w:tcBorders>
              <w:top w:val="nil"/>
              <w:left w:val="nil"/>
              <w:bottom w:val="single" w:sz="4" w:space="0" w:color="auto"/>
              <w:right w:val="single" w:sz="4" w:space="0" w:color="auto"/>
            </w:tcBorders>
            <w:hideMark/>
          </w:tcPr>
          <w:p w14:paraId="6E34DE1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D39A63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peça banda rugosa p/reduc.</w:t>
            </w:r>
            <w:proofErr w:type="spellStart"/>
            <w:r w:rsidRPr="004C4092">
              <w:rPr>
                <w:rFonts w:eastAsia="Times New Roman" w:cs="Arial"/>
                <w:color w:val="000000"/>
                <w:kern w:val="0"/>
                <w:sz w:val="16"/>
                <w:szCs w:val="16"/>
                <w:lang w:eastAsia="ca-ES"/>
              </w:rPr>
              <w:t>veloc</w:t>
            </w:r>
            <w:proofErr w:type="spellEnd"/>
            <w:r w:rsidRPr="004C4092">
              <w:rPr>
                <w:rFonts w:eastAsia="Times New Roman" w:cs="Arial"/>
                <w:color w:val="000000"/>
                <w:kern w:val="0"/>
                <w:sz w:val="16"/>
                <w:szCs w:val="16"/>
                <w:lang w:eastAsia="ca-ES"/>
              </w:rPr>
              <w:t xml:space="preserve">.,cautxú </w:t>
            </w:r>
            <w:proofErr w:type="spellStart"/>
            <w:r w:rsidRPr="004C4092">
              <w:rPr>
                <w:rFonts w:eastAsia="Times New Roman" w:cs="Arial"/>
                <w:color w:val="000000"/>
                <w:kern w:val="0"/>
                <w:sz w:val="16"/>
                <w:szCs w:val="16"/>
                <w:lang w:eastAsia="ca-ES"/>
              </w:rPr>
              <w:t>recic</w:t>
            </w:r>
            <w:proofErr w:type="spellEnd"/>
            <w:r w:rsidRPr="004C4092">
              <w:rPr>
                <w:rFonts w:eastAsia="Times New Roman" w:cs="Arial"/>
                <w:color w:val="000000"/>
                <w:kern w:val="0"/>
                <w:sz w:val="16"/>
                <w:szCs w:val="16"/>
                <w:lang w:eastAsia="ca-ES"/>
              </w:rPr>
              <w:t>.,L=50cm</w:t>
            </w:r>
          </w:p>
        </w:tc>
        <w:tc>
          <w:tcPr>
            <w:tcW w:w="0" w:type="auto"/>
            <w:tcBorders>
              <w:top w:val="nil"/>
              <w:left w:val="nil"/>
              <w:bottom w:val="single" w:sz="4" w:space="0" w:color="auto"/>
              <w:right w:val="single" w:sz="4" w:space="0" w:color="auto"/>
            </w:tcBorders>
            <w:hideMark/>
          </w:tcPr>
          <w:p w14:paraId="27ABA33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17,145</w:t>
            </w:r>
          </w:p>
        </w:tc>
      </w:tr>
      <w:tr w:rsidR="00FB4584" w:rsidRPr="004C4092" w14:paraId="1EE7334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E9B917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28CD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566AC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de peça de banda rugosa per a reducció de velocitat, de cautxú reciclat, amb elements antilliscants d'alta retroflexió, de 50 cm de llargària i de qualsevol alçària</w:t>
            </w:r>
          </w:p>
        </w:tc>
      </w:tr>
      <w:tr w:rsidR="00FB4584" w:rsidRPr="004C4092" w14:paraId="4BED038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6A616D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FBA6UVA0</w:t>
            </w:r>
          </w:p>
        </w:tc>
        <w:tc>
          <w:tcPr>
            <w:tcW w:w="0" w:type="auto"/>
            <w:tcBorders>
              <w:top w:val="nil"/>
              <w:left w:val="nil"/>
              <w:bottom w:val="single" w:sz="4" w:space="0" w:color="auto"/>
              <w:right w:val="single" w:sz="4" w:space="0" w:color="auto"/>
            </w:tcBorders>
            <w:hideMark/>
          </w:tcPr>
          <w:p w14:paraId="4CC756F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65F1E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Banda rugosa p/reduc.</w:t>
            </w:r>
            <w:proofErr w:type="spellStart"/>
            <w:r w:rsidRPr="004C4092">
              <w:rPr>
                <w:rFonts w:eastAsia="Times New Roman" w:cs="Arial"/>
                <w:color w:val="000000"/>
                <w:kern w:val="0"/>
                <w:sz w:val="16"/>
                <w:szCs w:val="16"/>
                <w:lang w:eastAsia="ca-ES"/>
              </w:rPr>
              <w:t>veloc</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fosa,L</w:t>
            </w:r>
            <w:proofErr w:type="spellEnd"/>
            <w:r w:rsidRPr="004C4092">
              <w:rPr>
                <w:rFonts w:eastAsia="Times New Roman" w:cs="Arial"/>
                <w:color w:val="000000"/>
                <w:kern w:val="0"/>
                <w:sz w:val="16"/>
                <w:szCs w:val="16"/>
                <w:lang w:eastAsia="ca-ES"/>
              </w:rPr>
              <w:t>=40cm,a=80cm,h=4cm</w:t>
            </w:r>
          </w:p>
        </w:tc>
        <w:tc>
          <w:tcPr>
            <w:tcW w:w="0" w:type="auto"/>
            <w:tcBorders>
              <w:top w:val="nil"/>
              <w:left w:val="nil"/>
              <w:bottom w:val="single" w:sz="4" w:space="0" w:color="auto"/>
              <w:right w:val="single" w:sz="4" w:space="0" w:color="auto"/>
            </w:tcBorders>
            <w:hideMark/>
          </w:tcPr>
          <w:p w14:paraId="5A10A73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76,782</w:t>
            </w:r>
          </w:p>
        </w:tc>
      </w:tr>
      <w:tr w:rsidR="00FB4584" w:rsidRPr="004C4092" w14:paraId="3B818D7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EAC9A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ADE9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0EEFD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Banda rugosa per a reducció de velocitat, de fosa, de 40 cm longitud, 80 cm d'amplària i 4 cm d'alçària</w:t>
            </w:r>
          </w:p>
        </w:tc>
      </w:tr>
      <w:tr w:rsidR="00FB4584" w:rsidRPr="004C4092" w14:paraId="6B7B01B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41C20F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FBA6UVA1</w:t>
            </w:r>
          </w:p>
        </w:tc>
        <w:tc>
          <w:tcPr>
            <w:tcW w:w="0" w:type="auto"/>
            <w:tcBorders>
              <w:top w:val="nil"/>
              <w:left w:val="nil"/>
              <w:bottom w:val="single" w:sz="4" w:space="0" w:color="auto"/>
              <w:right w:val="single" w:sz="4" w:space="0" w:color="auto"/>
            </w:tcBorders>
            <w:hideMark/>
          </w:tcPr>
          <w:p w14:paraId="762A43D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E7905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Connexions elèctriques bandes rugoses fosa amb LED a </w:t>
            </w:r>
            <w:proofErr w:type="spellStart"/>
            <w:r w:rsidRPr="004C4092">
              <w:rPr>
                <w:rFonts w:eastAsia="Times New Roman" w:cs="Arial"/>
                <w:color w:val="000000"/>
                <w:kern w:val="0"/>
                <w:sz w:val="16"/>
                <w:szCs w:val="16"/>
                <w:lang w:eastAsia="ca-ES"/>
              </w:rPr>
              <w:t>enllum.públic</w:t>
            </w:r>
            <w:proofErr w:type="spellEnd"/>
          </w:p>
        </w:tc>
        <w:tc>
          <w:tcPr>
            <w:tcW w:w="0" w:type="auto"/>
            <w:tcBorders>
              <w:top w:val="nil"/>
              <w:left w:val="nil"/>
              <w:bottom w:val="single" w:sz="4" w:space="0" w:color="auto"/>
              <w:right w:val="single" w:sz="4" w:space="0" w:color="auto"/>
            </w:tcBorders>
            <w:hideMark/>
          </w:tcPr>
          <w:p w14:paraId="13D8492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1.747,024</w:t>
            </w:r>
          </w:p>
        </w:tc>
      </w:tr>
      <w:tr w:rsidR="00FB4584" w:rsidRPr="004C4092" w14:paraId="09DE47D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8FE555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1D1F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844FE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Connexions elèctriques des de les bandes rugoses de fosa amb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a enllumenat públic, fins a 3 línies de bandes, inclòs talls de carril necessaris</w:t>
            </w:r>
          </w:p>
        </w:tc>
      </w:tr>
      <w:tr w:rsidR="00FB4584" w:rsidRPr="004C4092" w14:paraId="156485E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F77E60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FBBZUV20</w:t>
            </w:r>
          </w:p>
        </w:tc>
        <w:tc>
          <w:tcPr>
            <w:tcW w:w="0" w:type="auto"/>
            <w:tcBorders>
              <w:top w:val="nil"/>
              <w:left w:val="nil"/>
              <w:bottom w:val="single" w:sz="4" w:space="0" w:color="auto"/>
              <w:right w:val="single" w:sz="4" w:space="0" w:color="auto"/>
            </w:tcBorders>
            <w:hideMark/>
          </w:tcPr>
          <w:p w14:paraId="25C0F80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6F822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acer galvanitzat,80x40x2mm</w:t>
            </w:r>
          </w:p>
        </w:tc>
        <w:tc>
          <w:tcPr>
            <w:tcW w:w="0" w:type="auto"/>
            <w:tcBorders>
              <w:top w:val="nil"/>
              <w:left w:val="nil"/>
              <w:bottom w:val="single" w:sz="4" w:space="0" w:color="auto"/>
              <w:right w:val="single" w:sz="4" w:space="0" w:color="auto"/>
            </w:tcBorders>
            <w:hideMark/>
          </w:tcPr>
          <w:p w14:paraId="283F09B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10,027</w:t>
            </w:r>
          </w:p>
        </w:tc>
      </w:tr>
      <w:tr w:rsidR="00FB4584" w:rsidRPr="004C4092" w14:paraId="717B781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C72A3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501B22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D1B759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d'acer galvanitzat, de 80x40x2 mm, amb cargols per a subjectar la senyal</w:t>
            </w:r>
          </w:p>
        </w:tc>
      </w:tr>
      <w:tr w:rsidR="00FB4584" w:rsidRPr="004C4092" w14:paraId="7FBC29E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8BA56A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FBBZUV22</w:t>
            </w:r>
          </w:p>
        </w:tc>
        <w:tc>
          <w:tcPr>
            <w:tcW w:w="0" w:type="auto"/>
            <w:tcBorders>
              <w:top w:val="nil"/>
              <w:left w:val="nil"/>
              <w:bottom w:val="single" w:sz="4" w:space="0" w:color="auto"/>
              <w:right w:val="single" w:sz="4" w:space="0" w:color="auto"/>
            </w:tcBorders>
            <w:hideMark/>
          </w:tcPr>
          <w:p w14:paraId="0F9B384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0CB06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acer galv.,80x40x2mm,h=3.5m,2 braços L=60cm</w:t>
            </w:r>
          </w:p>
        </w:tc>
        <w:tc>
          <w:tcPr>
            <w:tcW w:w="0" w:type="auto"/>
            <w:tcBorders>
              <w:top w:val="nil"/>
              <w:left w:val="nil"/>
              <w:bottom w:val="single" w:sz="4" w:space="0" w:color="auto"/>
              <w:right w:val="single" w:sz="4" w:space="0" w:color="auto"/>
            </w:tcBorders>
            <w:hideMark/>
          </w:tcPr>
          <w:p w14:paraId="17C1C55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41,808</w:t>
            </w:r>
          </w:p>
        </w:tc>
      </w:tr>
      <w:tr w:rsidR="00FB4584" w:rsidRPr="004C4092" w14:paraId="5E6D736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09FEB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2493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031B8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d'acer galvanitzat, de 80x40x2 mm i 3.5 m d'alçària, amb 2 braços de 60 cm de sortint cada braç, amb cargols per a subjectar la senyal</w:t>
            </w:r>
          </w:p>
        </w:tc>
      </w:tr>
      <w:tr w:rsidR="00FB4584" w:rsidRPr="004C4092" w14:paraId="1185906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7F028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FBBZUV21</w:t>
            </w:r>
          </w:p>
        </w:tc>
        <w:tc>
          <w:tcPr>
            <w:tcW w:w="0" w:type="auto"/>
            <w:tcBorders>
              <w:top w:val="nil"/>
              <w:left w:val="nil"/>
              <w:bottom w:val="single" w:sz="4" w:space="0" w:color="auto"/>
              <w:right w:val="single" w:sz="4" w:space="0" w:color="auto"/>
            </w:tcBorders>
            <w:hideMark/>
          </w:tcPr>
          <w:p w14:paraId="4357554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86EE8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acer galv.,80x40x2mm,h=3.5m,1 braç 60cm sortint</w:t>
            </w:r>
          </w:p>
        </w:tc>
        <w:tc>
          <w:tcPr>
            <w:tcW w:w="0" w:type="auto"/>
            <w:tcBorders>
              <w:top w:val="nil"/>
              <w:left w:val="nil"/>
              <w:bottom w:val="single" w:sz="4" w:space="0" w:color="auto"/>
              <w:right w:val="single" w:sz="4" w:space="0" w:color="auto"/>
            </w:tcBorders>
            <w:hideMark/>
          </w:tcPr>
          <w:p w14:paraId="21DC0A5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40,108</w:t>
            </w:r>
          </w:p>
        </w:tc>
      </w:tr>
      <w:tr w:rsidR="00FB4584" w:rsidRPr="004C4092" w14:paraId="0601F2A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C00E5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965E1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85A4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d'acer galvanitzat, de 80x40x2 mm i 3.5 m d'alçària, amb un braç de 60 cm de sortint, amb cargols per a subjectar la senyal</w:t>
            </w:r>
          </w:p>
        </w:tc>
      </w:tr>
      <w:tr w:rsidR="00FB4584" w:rsidRPr="004C4092" w14:paraId="2A4CCAC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3C65FE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FBBZUV30</w:t>
            </w:r>
          </w:p>
        </w:tc>
        <w:tc>
          <w:tcPr>
            <w:tcW w:w="0" w:type="auto"/>
            <w:tcBorders>
              <w:top w:val="nil"/>
              <w:left w:val="nil"/>
              <w:bottom w:val="single" w:sz="4" w:space="0" w:color="auto"/>
              <w:right w:val="single" w:sz="4" w:space="0" w:color="auto"/>
            </w:tcBorders>
            <w:hideMark/>
          </w:tcPr>
          <w:p w14:paraId="3C5946E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802EC8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Pal </w:t>
            </w:r>
            <w:proofErr w:type="spellStart"/>
            <w:r w:rsidRPr="004C4092">
              <w:rPr>
                <w:rFonts w:eastAsia="Times New Roman" w:cs="Arial"/>
                <w:color w:val="000000"/>
                <w:kern w:val="0"/>
                <w:sz w:val="16"/>
                <w:szCs w:val="16"/>
                <w:lang w:eastAsia="ca-ES"/>
              </w:rPr>
              <w:t>cilindric</w:t>
            </w:r>
            <w:proofErr w:type="spellEnd"/>
            <w:r w:rsidRPr="004C4092">
              <w:rPr>
                <w:rFonts w:eastAsia="Times New Roman" w:cs="Arial"/>
                <w:color w:val="000000"/>
                <w:kern w:val="0"/>
                <w:sz w:val="16"/>
                <w:szCs w:val="16"/>
                <w:lang w:eastAsia="ca-ES"/>
              </w:rPr>
              <w:t xml:space="preserve"> acer </w:t>
            </w:r>
            <w:proofErr w:type="spellStart"/>
            <w:r w:rsidRPr="004C4092">
              <w:rPr>
                <w:rFonts w:eastAsia="Times New Roman" w:cs="Arial"/>
                <w:color w:val="000000"/>
                <w:kern w:val="0"/>
                <w:sz w:val="16"/>
                <w:szCs w:val="16"/>
                <w:lang w:eastAsia="ca-ES"/>
              </w:rPr>
              <w:t>galv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d.ext</w:t>
            </w:r>
            <w:proofErr w:type="spellEnd"/>
            <w:r w:rsidRPr="004C4092">
              <w:rPr>
                <w:rFonts w:eastAsia="Times New Roman" w:cs="Arial"/>
                <w:color w:val="000000"/>
                <w:kern w:val="0"/>
                <w:sz w:val="16"/>
                <w:szCs w:val="16"/>
                <w:lang w:eastAsia="ca-ES"/>
              </w:rPr>
              <w:t>=60mm,g=4mm</w:t>
            </w:r>
          </w:p>
        </w:tc>
        <w:tc>
          <w:tcPr>
            <w:tcW w:w="0" w:type="auto"/>
            <w:tcBorders>
              <w:top w:val="nil"/>
              <w:left w:val="nil"/>
              <w:bottom w:val="single" w:sz="4" w:space="0" w:color="auto"/>
              <w:right w:val="single" w:sz="4" w:space="0" w:color="auto"/>
            </w:tcBorders>
            <w:hideMark/>
          </w:tcPr>
          <w:p w14:paraId="3338EF9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16,089</w:t>
            </w:r>
          </w:p>
        </w:tc>
      </w:tr>
      <w:tr w:rsidR="00FB4584" w:rsidRPr="004C4092" w14:paraId="51BE75D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F0AFF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F8532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9AB27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cilíndric d'acer galvanitzat, de 60 mm de diàmetre exterior i 4 mm de gruix, amb cargols per a subjectar la senyal</w:t>
            </w:r>
          </w:p>
        </w:tc>
      </w:tr>
      <w:tr w:rsidR="00FB4584" w:rsidRPr="004C4092" w14:paraId="29A6E9E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BCCDA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FBBZUV31</w:t>
            </w:r>
          </w:p>
        </w:tc>
        <w:tc>
          <w:tcPr>
            <w:tcW w:w="0" w:type="auto"/>
            <w:tcBorders>
              <w:top w:val="nil"/>
              <w:left w:val="nil"/>
              <w:bottom w:val="single" w:sz="4" w:space="0" w:color="auto"/>
              <w:right w:val="single" w:sz="4" w:space="0" w:color="auto"/>
            </w:tcBorders>
            <w:hideMark/>
          </w:tcPr>
          <w:p w14:paraId="702A006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65EDBA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Pal </w:t>
            </w:r>
            <w:proofErr w:type="spellStart"/>
            <w:r w:rsidRPr="004C4092">
              <w:rPr>
                <w:rFonts w:eastAsia="Times New Roman" w:cs="Arial"/>
                <w:color w:val="000000"/>
                <w:kern w:val="0"/>
                <w:sz w:val="16"/>
                <w:szCs w:val="16"/>
                <w:lang w:eastAsia="ca-ES"/>
              </w:rPr>
              <w:t>cilindric</w:t>
            </w:r>
            <w:proofErr w:type="spellEnd"/>
            <w:r w:rsidRPr="004C4092">
              <w:rPr>
                <w:rFonts w:eastAsia="Times New Roman" w:cs="Arial"/>
                <w:color w:val="000000"/>
                <w:kern w:val="0"/>
                <w:sz w:val="16"/>
                <w:szCs w:val="16"/>
                <w:lang w:eastAsia="ca-ES"/>
              </w:rPr>
              <w:t xml:space="preserve"> acer </w:t>
            </w:r>
            <w:proofErr w:type="spellStart"/>
            <w:r w:rsidRPr="004C4092">
              <w:rPr>
                <w:rFonts w:eastAsia="Times New Roman" w:cs="Arial"/>
                <w:color w:val="000000"/>
                <w:kern w:val="0"/>
                <w:sz w:val="16"/>
                <w:szCs w:val="16"/>
                <w:lang w:eastAsia="ca-ES"/>
              </w:rPr>
              <w:t>galv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d.ext</w:t>
            </w:r>
            <w:proofErr w:type="spellEnd"/>
            <w:r w:rsidRPr="004C4092">
              <w:rPr>
                <w:rFonts w:eastAsia="Times New Roman" w:cs="Arial"/>
                <w:color w:val="000000"/>
                <w:kern w:val="0"/>
                <w:sz w:val="16"/>
                <w:szCs w:val="16"/>
                <w:lang w:eastAsia="ca-ES"/>
              </w:rPr>
              <w:t>=80mm,g=4mm</w:t>
            </w:r>
          </w:p>
        </w:tc>
        <w:tc>
          <w:tcPr>
            <w:tcW w:w="0" w:type="auto"/>
            <w:tcBorders>
              <w:top w:val="nil"/>
              <w:left w:val="nil"/>
              <w:bottom w:val="single" w:sz="4" w:space="0" w:color="auto"/>
              <w:right w:val="single" w:sz="4" w:space="0" w:color="auto"/>
            </w:tcBorders>
            <w:hideMark/>
          </w:tcPr>
          <w:p w14:paraId="501DFE0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21,386</w:t>
            </w:r>
          </w:p>
        </w:tc>
      </w:tr>
      <w:tr w:rsidR="00FB4584" w:rsidRPr="004C4092" w14:paraId="5AA0C06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368CF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FFDA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79C5A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cilíndric d'acer galvanitzat, de 80 mm de diàmetre exterior i 4 mm de gruix, amb cargols per a subjectar la senyal</w:t>
            </w:r>
          </w:p>
        </w:tc>
      </w:tr>
      <w:tr w:rsidR="00FB4584" w:rsidRPr="004C4092" w14:paraId="04D9A5D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40231B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FBBZUV37</w:t>
            </w:r>
          </w:p>
        </w:tc>
        <w:tc>
          <w:tcPr>
            <w:tcW w:w="0" w:type="auto"/>
            <w:tcBorders>
              <w:top w:val="nil"/>
              <w:left w:val="nil"/>
              <w:bottom w:val="single" w:sz="4" w:space="0" w:color="auto"/>
              <w:right w:val="single" w:sz="4" w:space="0" w:color="auto"/>
            </w:tcBorders>
            <w:hideMark/>
          </w:tcPr>
          <w:p w14:paraId="433A404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CC0B4D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Pal </w:t>
            </w:r>
            <w:proofErr w:type="spellStart"/>
            <w:r w:rsidRPr="004C4092">
              <w:rPr>
                <w:rFonts w:eastAsia="Times New Roman" w:cs="Arial"/>
                <w:color w:val="000000"/>
                <w:kern w:val="0"/>
                <w:sz w:val="16"/>
                <w:szCs w:val="16"/>
                <w:lang w:eastAsia="ca-ES"/>
              </w:rPr>
              <w:t>cilindric</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alumini,d.ext</w:t>
            </w:r>
            <w:proofErr w:type="spellEnd"/>
            <w:r w:rsidRPr="004C4092">
              <w:rPr>
                <w:rFonts w:eastAsia="Times New Roman" w:cs="Arial"/>
                <w:color w:val="000000"/>
                <w:kern w:val="0"/>
                <w:sz w:val="16"/>
                <w:szCs w:val="16"/>
                <w:lang w:eastAsia="ca-ES"/>
              </w:rPr>
              <w:t>=60mm,g=4mm</w:t>
            </w:r>
          </w:p>
        </w:tc>
        <w:tc>
          <w:tcPr>
            <w:tcW w:w="0" w:type="auto"/>
            <w:tcBorders>
              <w:top w:val="nil"/>
              <w:left w:val="nil"/>
              <w:bottom w:val="single" w:sz="4" w:space="0" w:color="auto"/>
              <w:right w:val="single" w:sz="4" w:space="0" w:color="auto"/>
            </w:tcBorders>
            <w:hideMark/>
          </w:tcPr>
          <w:p w14:paraId="77E770A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13,524</w:t>
            </w:r>
          </w:p>
        </w:tc>
      </w:tr>
      <w:tr w:rsidR="00FB4584" w:rsidRPr="004C4092" w14:paraId="01675B0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CBCD80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3B8DF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6DE7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Pal cilíndric d'alumini, de 60 mm de diàmetre exterior i 4 mm de gruix, pintat amb pintura pols de </w:t>
            </w:r>
            <w:proofErr w:type="spellStart"/>
            <w:r w:rsidRPr="004C4092">
              <w:rPr>
                <w:rFonts w:eastAsia="Times New Roman" w:cs="Arial"/>
                <w:color w:val="000000"/>
                <w:kern w:val="0"/>
                <w:sz w:val="16"/>
                <w:szCs w:val="16"/>
                <w:lang w:eastAsia="ca-ES"/>
              </w:rPr>
              <w:t>poliéster</w:t>
            </w:r>
            <w:proofErr w:type="spellEnd"/>
            <w:r w:rsidRPr="004C4092">
              <w:rPr>
                <w:rFonts w:eastAsia="Times New Roman" w:cs="Arial"/>
                <w:color w:val="000000"/>
                <w:kern w:val="0"/>
                <w:sz w:val="16"/>
                <w:szCs w:val="16"/>
                <w:lang w:eastAsia="ca-ES"/>
              </w:rPr>
              <w:t xml:space="preserve"> color RAL 7037, incloses brides d'ancoratge de fosa i accessoris per a subjectar la senyal</w:t>
            </w:r>
          </w:p>
        </w:tc>
      </w:tr>
      <w:tr w:rsidR="00FB4584" w:rsidRPr="004C4092" w14:paraId="054B6AC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51AB1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FBBZUV40</w:t>
            </w:r>
          </w:p>
        </w:tc>
        <w:tc>
          <w:tcPr>
            <w:tcW w:w="0" w:type="auto"/>
            <w:tcBorders>
              <w:top w:val="nil"/>
              <w:left w:val="nil"/>
              <w:bottom w:val="single" w:sz="4" w:space="0" w:color="auto"/>
              <w:right w:val="single" w:sz="4" w:space="0" w:color="auto"/>
            </w:tcBorders>
            <w:hideMark/>
          </w:tcPr>
          <w:p w14:paraId="1C1FB0F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6D4B4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Mènsula galvanitzada p/ancoratge paret</w:t>
            </w:r>
          </w:p>
        </w:tc>
        <w:tc>
          <w:tcPr>
            <w:tcW w:w="0" w:type="auto"/>
            <w:tcBorders>
              <w:top w:val="nil"/>
              <w:left w:val="nil"/>
              <w:bottom w:val="single" w:sz="4" w:space="0" w:color="auto"/>
              <w:right w:val="single" w:sz="4" w:space="0" w:color="auto"/>
            </w:tcBorders>
            <w:hideMark/>
          </w:tcPr>
          <w:p w14:paraId="2924D6A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15,721</w:t>
            </w:r>
          </w:p>
        </w:tc>
      </w:tr>
      <w:tr w:rsidR="00FB4584" w:rsidRPr="004C4092" w14:paraId="4392883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94D4C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56E926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DF2B8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Mènsula d'acer galvanitzada per a ancoratge de paret, amb cargols per a subjectar la senyal</w:t>
            </w:r>
          </w:p>
        </w:tc>
      </w:tr>
      <w:tr w:rsidR="00FB4584" w:rsidRPr="004C4092" w14:paraId="26D0CA1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780D5E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FBB1UV10</w:t>
            </w:r>
          </w:p>
        </w:tc>
        <w:tc>
          <w:tcPr>
            <w:tcW w:w="0" w:type="auto"/>
            <w:tcBorders>
              <w:top w:val="nil"/>
              <w:left w:val="nil"/>
              <w:bottom w:val="single" w:sz="4" w:space="0" w:color="auto"/>
              <w:right w:val="single" w:sz="4" w:space="0" w:color="auto"/>
            </w:tcBorders>
            <w:hideMark/>
          </w:tcPr>
          <w:p w14:paraId="549B38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1CE37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perill tipus P,triang.,c:700mm</w:t>
            </w:r>
          </w:p>
        </w:tc>
        <w:tc>
          <w:tcPr>
            <w:tcW w:w="0" w:type="auto"/>
            <w:tcBorders>
              <w:top w:val="nil"/>
              <w:left w:val="nil"/>
              <w:bottom w:val="single" w:sz="4" w:space="0" w:color="auto"/>
              <w:right w:val="single" w:sz="4" w:space="0" w:color="auto"/>
            </w:tcBorders>
            <w:hideMark/>
          </w:tcPr>
          <w:p w14:paraId="3F25C3A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24,308</w:t>
            </w:r>
          </w:p>
        </w:tc>
      </w:tr>
      <w:tr w:rsidR="00FB4584" w:rsidRPr="004C4092" w14:paraId="28A9BD3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2E6CD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B7695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F4798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de perill tipus P, triangular, de 700 mm de costat</w:t>
            </w:r>
          </w:p>
        </w:tc>
      </w:tr>
      <w:tr w:rsidR="00FB4584" w:rsidRPr="004C4092" w14:paraId="4A50798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2CC2C7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FBB1UV11</w:t>
            </w:r>
          </w:p>
        </w:tc>
        <w:tc>
          <w:tcPr>
            <w:tcW w:w="0" w:type="auto"/>
            <w:tcBorders>
              <w:top w:val="nil"/>
              <w:left w:val="nil"/>
              <w:bottom w:val="single" w:sz="4" w:space="0" w:color="auto"/>
              <w:right w:val="single" w:sz="4" w:space="0" w:color="auto"/>
            </w:tcBorders>
            <w:hideMark/>
          </w:tcPr>
          <w:p w14:paraId="3DD28A0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105FC3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perill tipus P,triang.,c:900mm</w:t>
            </w:r>
          </w:p>
        </w:tc>
        <w:tc>
          <w:tcPr>
            <w:tcW w:w="0" w:type="auto"/>
            <w:tcBorders>
              <w:top w:val="nil"/>
              <w:left w:val="nil"/>
              <w:bottom w:val="single" w:sz="4" w:space="0" w:color="auto"/>
              <w:right w:val="single" w:sz="4" w:space="0" w:color="auto"/>
            </w:tcBorders>
            <w:hideMark/>
          </w:tcPr>
          <w:p w14:paraId="6DAABE3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31,147</w:t>
            </w:r>
          </w:p>
        </w:tc>
      </w:tr>
      <w:tr w:rsidR="00FB4584" w:rsidRPr="004C4092" w14:paraId="0F4E311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C5334B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1B2A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45C2C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de perill tipus P, triangular, de 900 mm de costat</w:t>
            </w:r>
          </w:p>
        </w:tc>
      </w:tr>
      <w:tr w:rsidR="00FB4584" w:rsidRPr="004C4092" w14:paraId="381F102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5BD652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FBB1UV15</w:t>
            </w:r>
          </w:p>
        </w:tc>
        <w:tc>
          <w:tcPr>
            <w:tcW w:w="0" w:type="auto"/>
            <w:tcBorders>
              <w:top w:val="nil"/>
              <w:left w:val="nil"/>
              <w:bottom w:val="single" w:sz="4" w:space="0" w:color="auto"/>
              <w:right w:val="single" w:sz="4" w:space="0" w:color="auto"/>
            </w:tcBorders>
            <w:hideMark/>
          </w:tcPr>
          <w:p w14:paraId="0DDE09F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A31771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 xml:space="preserve">.(xapa acer) perill tipus </w:t>
            </w:r>
            <w:proofErr w:type="spellStart"/>
            <w:r w:rsidRPr="004C4092">
              <w:rPr>
                <w:rFonts w:eastAsia="Times New Roman" w:cs="Arial"/>
                <w:color w:val="000000"/>
                <w:kern w:val="0"/>
                <w:sz w:val="16"/>
                <w:szCs w:val="16"/>
                <w:lang w:eastAsia="ca-ES"/>
              </w:rPr>
              <w:t>P,aspa</w:t>
            </w:r>
            <w:proofErr w:type="spellEnd"/>
            <w:r w:rsidRPr="004C4092">
              <w:rPr>
                <w:rFonts w:eastAsia="Times New Roman" w:cs="Arial"/>
                <w:color w:val="000000"/>
                <w:kern w:val="0"/>
                <w:sz w:val="16"/>
                <w:szCs w:val="16"/>
                <w:lang w:eastAsia="ca-ES"/>
              </w:rPr>
              <w:t xml:space="preserve"> ferrocarril,diag.1200mm</w:t>
            </w:r>
          </w:p>
        </w:tc>
        <w:tc>
          <w:tcPr>
            <w:tcW w:w="0" w:type="auto"/>
            <w:tcBorders>
              <w:top w:val="nil"/>
              <w:left w:val="nil"/>
              <w:bottom w:val="single" w:sz="4" w:space="0" w:color="auto"/>
              <w:right w:val="single" w:sz="4" w:space="0" w:color="auto"/>
            </w:tcBorders>
            <w:hideMark/>
          </w:tcPr>
          <w:p w14:paraId="76B27A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116,040</w:t>
            </w:r>
          </w:p>
        </w:tc>
      </w:tr>
      <w:tr w:rsidR="00FB4584" w:rsidRPr="004C4092" w14:paraId="4B4B06E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ABC5D4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7521D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55668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de perill tipus P, aspa per a zones properes al pas del ferrocarril, de 630 a 650 mm d'alçària i amplària (diagonal de 1200 mm)</w:t>
            </w:r>
          </w:p>
        </w:tc>
      </w:tr>
      <w:tr w:rsidR="00FB4584" w:rsidRPr="004C4092" w14:paraId="5A25BC2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55DA0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FBB1UV20</w:t>
            </w:r>
          </w:p>
        </w:tc>
        <w:tc>
          <w:tcPr>
            <w:tcW w:w="0" w:type="auto"/>
            <w:tcBorders>
              <w:top w:val="nil"/>
              <w:left w:val="nil"/>
              <w:bottom w:val="single" w:sz="4" w:space="0" w:color="auto"/>
              <w:right w:val="single" w:sz="4" w:space="0" w:color="auto"/>
            </w:tcBorders>
            <w:hideMark/>
          </w:tcPr>
          <w:p w14:paraId="3099811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BFA9E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.,d=600mm</w:t>
            </w:r>
          </w:p>
        </w:tc>
        <w:tc>
          <w:tcPr>
            <w:tcW w:w="0" w:type="auto"/>
            <w:tcBorders>
              <w:top w:val="nil"/>
              <w:left w:val="nil"/>
              <w:bottom w:val="single" w:sz="4" w:space="0" w:color="auto"/>
              <w:right w:val="single" w:sz="4" w:space="0" w:color="auto"/>
            </w:tcBorders>
            <w:hideMark/>
          </w:tcPr>
          <w:p w14:paraId="289AEA9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31,178</w:t>
            </w:r>
          </w:p>
        </w:tc>
      </w:tr>
      <w:tr w:rsidR="00FB4584" w:rsidRPr="004C4092" w14:paraId="4A7C7FA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4AF16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C06D3A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CF192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preceptiva tipus R disc, de prohibició i obligació, de 600 mm de diàmetre</w:t>
            </w:r>
          </w:p>
        </w:tc>
      </w:tr>
      <w:tr w:rsidR="00FB4584" w:rsidRPr="004C4092" w14:paraId="57012CE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539BA0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FBB1UV22</w:t>
            </w:r>
          </w:p>
        </w:tc>
        <w:tc>
          <w:tcPr>
            <w:tcW w:w="0" w:type="auto"/>
            <w:tcBorders>
              <w:top w:val="nil"/>
              <w:left w:val="nil"/>
              <w:bottom w:val="single" w:sz="4" w:space="0" w:color="auto"/>
              <w:right w:val="single" w:sz="4" w:space="0" w:color="auto"/>
            </w:tcBorders>
            <w:hideMark/>
          </w:tcPr>
          <w:p w14:paraId="32A182C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92281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.,d=900mm</w:t>
            </w:r>
          </w:p>
        </w:tc>
        <w:tc>
          <w:tcPr>
            <w:tcW w:w="0" w:type="auto"/>
            <w:tcBorders>
              <w:top w:val="nil"/>
              <w:left w:val="nil"/>
              <w:bottom w:val="single" w:sz="4" w:space="0" w:color="auto"/>
              <w:right w:val="single" w:sz="4" w:space="0" w:color="auto"/>
            </w:tcBorders>
            <w:hideMark/>
          </w:tcPr>
          <w:p w14:paraId="3BC3863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54,693</w:t>
            </w:r>
          </w:p>
        </w:tc>
      </w:tr>
      <w:tr w:rsidR="00FB4584" w:rsidRPr="004C4092" w14:paraId="6B52E8E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32529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A312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023FB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preceptiva tipus R disc, de prohibició i obligació, de 900 mm de diàmetre</w:t>
            </w:r>
          </w:p>
        </w:tc>
      </w:tr>
      <w:tr w:rsidR="00FB4584" w:rsidRPr="004C4092" w14:paraId="02830A8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6BCEFA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FBB1UV24</w:t>
            </w:r>
          </w:p>
        </w:tc>
        <w:tc>
          <w:tcPr>
            <w:tcW w:w="0" w:type="auto"/>
            <w:tcBorders>
              <w:top w:val="nil"/>
              <w:left w:val="nil"/>
              <w:bottom w:val="single" w:sz="4" w:space="0" w:color="auto"/>
              <w:right w:val="single" w:sz="4" w:space="0" w:color="auto"/>
            </w:tcBorders>
            <w:hideMark/>
          </w:tcPr>
          <w:p w14:paraId="7943CE6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9536B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.,d=1200mm</w:t>
            </w:r>
          </w:p>
        </w:tc>
        <w:tc>
          <w:tcPr>
            <w:tcW w:w="0" w:type="auto"/>
            <w:tcBorders>
              <w:top w:val="nil"/>
              <w:left w:val="nil"/>
              <w:bottom w:val="single" w:sz="4" w:space="0" w:color="auto"/>
              <w:right w:val="single" w:sz="4" w:space="0" w:color="auto"/>
            </w:tcBorders>
            <w:hideMark/>
          </w:tcPr>
          <w:p w14:paraId="50525B3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85,191</w:t>
            </w:r>
          </w:p>
        </w:tc>
      </w:tr>
      <w:tr w:rsidR="00FB4584" w:rsidRPr="004C4092" w14:paraId="304680B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837AE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B3F1B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0E3C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preceptiva tipus R disc, de prohibició i obligació, de 1200 mm de diàmetre</w:t>
            </w:r>
          </w:p>
        </w:tc>
      </w:tr>
      <w:tr w:rsidR="00FB4584" w:rsidRPr="004C4092" w14:paraId="7C75818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BC3C46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FBB1UV29</w:t>
            </w:r>
          </w:p>
        </w:tc>
        <w:tc>
          <w:tcPr>
            <w:tcW w:w="0" w:type="auto"/>
            <w:tcBorders>
              <w:top w:val="nil"/>
              <w:left w:val="nil"/>
              <w:bottom w:val="single" w:sz="4" w:space="0" w:color="auto"/>
              <w:right w:val="single" w:sz="4" w:space="0" w:color="auto"/>
            </w:tcBorders>
            <w:hideMark/>
          </w:tcPr>
          <w:p w14:paraId="4053069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C3111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oct.d</w:t>
            </w:r>
            <w:proofErr w:type="spellEnd"/>
            <w:r w:rsidRPr="004C4092">
              <w:rPr>
                <w:rFonts w:eastAsia="Times New Roman" w:cs="Arial"/>
                <w:color w:val="000000"/>
                <w:kern w:val="0"/>
                <w:sz w:val="16"/>
                <w:szCs w:val="16"/>
                <w:lang w:eastAsia="ca-ES"/>
              </w:rPr>
              <w:t>=400mm</w:t>
            </w:r>
          </w:p>
        </w:tc>
        <w:tc>
          <w:tcPr>
            <w:tcW w:w="0" w:type="auto"/>
            <w:tcBorders>
              <w:top w:val="nil"/>
              <w:left w:val="nil"/>
              <w:bottom w:val="single" w:sz="4" w:space="0" w:color="auto"/>
              <w:right w:val="single" w:sz="4" w:space="0" w:color="auto"/>
            </w:tcBorders>
            <w:hideMark/>
          </w:tcPr>
          <w:p w14:paraId="117CD1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30,097</w:t>
            </w:r>
          </w:p>
        </w:tc>
      </w:tr>
      <w:tr w:rsidR="00FB4584" w:rsidRPr="004C4092" w14:paraId="3B98F9D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2F832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6C772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84BEC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preceptiva tipus R disc, de prohibició i obligació, de 200 mm de Stop, octogonal de 400 mm de diàmetre</w:t>
            </w:r>
          </w:p>
        </w:tc>
      </w:tr>
      <w:tr w:rsidR="00FB4584" w:rsidRPr="004C4092" w14:paraId="2E94D6A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6B69E6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FBB1UV30</w:t>
            </w:r>
          </w:p>
        </w:tc>
        <w:tc>
          <w:tcPr>
            <w:tcW w:w="0" w:type="auto"/>
            <w:tcBorders>
              <w:top w:val="nil"/>
              <w:left w:val="nil"/>
              <w:bottom w:val="single" w:sz="4" w:space="0" w:color="auto"/>
              <w:right w:val="single" w:sz="4" w:space="0" w:color="auto"/>
            </w:tcBorders>
            <w:hideMark/>
          </w:tcPr>
          <w:p w14:paraId="56E8A13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57D070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oct.d</w:t>
            </w:r>
            <w:proofErr w:type="spellEnd"/>
            <w:r w:rsidRPr="004C4092">
              <w:rPr>
                <w:rFonts w:eastAsia="Times New Roman" w:cs="Arial"/>
                <w:color w:val="000000"/>
                <w:kern w:val="0"/>
                <w:sz w:val="16"/>
                <w:szCs w:val="16"/>
                <w:lang w:eastAsia="ca-ES"/>
              </w:rPr>
              <w:t>=600mm</w:t>
            </w:r>
          </w:p>
        </w:tc>
        <w:tc>
          <w:tcPr>
            <w:tcW w:w="0" w:type="auto"/>
            <w:tcBorders>
              <w:top w:val="nil"/>
              <w:left w:val="nil"/>
              <w:bottom w:val="single" w:sz="4" w:space="0" w:color="auto"/>
              <w:right w:val="single" w:sz="4" w:space="0" w:color="auto"/>
            </w:tcBorders>
            <w:hideMark/>
          </w:tcPr>
          <w:p w14:paraId="188482A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30,097</w:t>
            </w:r>
          </w:p>
        </w:tc>
      </w:tr>
      <w:tr w:rsidR="00FB4584" w:rsidRPr="004C4092" w14:paraId="71BF0C8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EFA74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94396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DE78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preceptiva tipus R disc, de prohibició i obligació, de 300 mm de Stop, octogonal de 600 mm de diàmetre</w:t>
            </w:r>
          </w:p>
        </w:tc>
      </w:tr>
      <w:tr w:rsidR="00FB4584" w:rsidRPr="004C4092" w14:paraId="7FC60EA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9502E1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FBB1UV31</w:t>
            </w:r>
          </w:p>
        </w:tc>
        <w:tc>
          <w:tcPr>
            <w:tcW w:w="0" w:type="auto"/>
            <w:tcBorders>
              <w:top w:val="nil"/>
              <w:left w:val="nil"/>
              <w:bottom w:val="single" w:sz="4" w:space="0" w:color="auto"/>
              <w:right w:val="single" w:sz="4" w:space="0" w:color="auto"/>
            </w:tcBorders>
            <w:hideMark/>
          </w:tcPr>
          <w:p w14:paraId="24063E8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E9A27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oct</w:t>
            </w:r>
            <w:proofErr w:type="spellEnd"/>
            <w:r w:rsidRPr="004C4092">
              <w:rPr>
                <w:rFonts w:eastAsia="Times New Roman" w:cs="Arial"/>
                <w:color w:val="000000"/>
                <w:kern w:val="0"/>
                <w:sz w:val="16"/>
                <w:szCs w:val="16"/>
                <w:lang w:eastAsia="ca-ES"/>
              </w:rPr>
              <w:t>.,d=900mm</w:t>
            </w:r>
          </w:p>
        </w:tc>
        <w:tc>
          <w:tcPr>
            <w:tcW w:w="0" w:type="auto"/>
            <w:tcBorders>
              <w:top w:val="nil"/>
              <w:left w:val="nil"/>
              <w:bottom w:val="single" w:sz="4" w:space="0" w:color="auto"/>
              <w:right w:val="single" w:sz="4" w:space="0" w:color="auto"/>
            </w:tcBorders>
            <w:hideMark/>
          </w:tcPr>
          <w:p w14:paraId="1AF68E8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53,591</w:t>
            </w:r>
          </w:p>
        </w:tc>
      </w:tr>
      <w:tr w:rsidR="00FB4584" w:rsidRPr="004C4092" w14:paraId="4FD5F49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C2D1F6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A1B245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4ECB3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preceptiva tipus R disc de prohibició i obligació, de 300 mm de Stop, octogonal de 900 mm de diàmetre</w:t>
            </w:r>
          </w:p>
        </w:tc>
      </w:tr>
      <w:tr w:rsidR="00FB4584" w:rsidRPr="004C4092" w14:paraId="13C806E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E15EE6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FBB1UVA0</w:t>
            </w:r>
          </w:p>
        </w:tc>
        <w:tc>
          <w:tcPr>
            <w:tcW w:w="0" w:type="auto"/>
            <w:tcBorders>
              <w:top w:val="nil"/>
              <w:left w:val="nil"/>
              <w:bottom w:val="single" w:sz="4" w:space="0" w:color="auto"/>
              <w:right w:val="single" w:sz="4" w:space="0" w:color="auto"/>
            </w:tcBorders>
            <w:hideMark/>
          </w:tcPr>
          <w:p w14:paraId="0A677DD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F53A9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perill tipus P,triang.,c:700mm,làm.retr.retr.RA1</w:t>
            </w:r>
          </w:p>
        </w:tc>
        <w:tc>
          <w:tcPr>
            <w:tcW w:w="0" w:type="auto"/>
            <w:tcBorders>
              <w:top w:val="nil"/>
              <w:left w:val="nil"/>
              <w:bottom w:val="single" w:sz="4" w:space="0" w:color="auto"/>
              <w:right w:val="single" w:sz="4" w:space="0" w:color="auto"/>
            </w:tcBorders>
            <w:hideMark/>
          </w:tcPr>
          <w:p w14:paraId="079C572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30,921</w:t>
            </w:r>
          </w:p>
        </w:tc>
      </w:tr>
      <w:tr w:rsidR="00FB4584" w:rsidRPr="004C4092" w14:paraId="730669D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BBC90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BFE53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6E10E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de perill tipus P, triangular, de 700 mm de costat,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29FE51C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816815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FBB1UVA1</w:t>
            </w:r>
          </w:p>
        </w:tc>
        <w:tc>
          <w:tcPr>
            <w:tcW w:w="0" w:type="auto"/>
            <w:tcBorders>
              <w:top w:val="nil"/>
              <w:left w:val="nil"/>
              <w:bottom w:val="single" w:sz="4" w:space="0" w:color="auto"/>
              <w:right w:val="single" w:sz="4" w:space="0" w:color="auto"/>
            </w:tcBorders>
            <w:hideMark/>
          </w:tcPr>
          <w:p w14:paraId="726BED2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17593C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perill tipus P,triang.,c:900mm,làm.retr.retr.RA1</w:t>
            </w:r>
          </w:p>
        </w:tc>
        <w:tc>
          <w:tcPr>
            <w:tcW w:w="0" w:type="auto"/>
            <w:tcBorders>
              <w:top w:val="nil"/>
              <w:left w:val="nil"/>
              <w:bottom w:val="single" w:sz="4" w:space="0" w:color="auto"/>
              <w:right w:val="single" w:sz="4" w:space="0" w:color="auto"/>
            </w:tcBorders>
            <w:hideMark/>
          </w:tcPr>
          <w:p w14:paraId="06B35CD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39,768</w:t>
            </w:r>
          </w:p>
        </w:tc>
      </w:tr>
      <w:tr w:rsidR="00FB4584" w:rsidRPr="004C4092" w14:paraId="7F5ECF6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C93B0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F972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B56E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de perill tipus P, triangular, de 900 mm de costat,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606041E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3481E8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FBB1UVA5</w:t>
            </w:r>
          </w:p>
        </w:tc>
        <w:tc>
          <w:tcPr>
            <w:tcW w:w="0" w:type="auto"/>
            <w:tcBorders>
              <w:top w:val="nil"/>
              <w:left w:val="nil"/>
              <w:bottom w:val="single" w:sz="4" w:space="0" w:color="auto"/>
              <w:right w:val="single" w:sz="4" w:space="0" w:color="auto"/>
            </w:tcBorders>
            <w:hideMark/>
          </w:tcPr>
          <w:p w14:paraId="30C8E99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6B6A5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perill tipus P,triang.,c:500mm,làm.retr.retr.RA2</w:t>
            </w:r>
          </w:p>
        </w:tc>
        <w:tc>
          <w:tcPr>
            <w:tcW w:w="0" w:type="auto"/>
            <w:tcBorders>
              <w:top w:val="nil"/>
              <w:left w:val="nil"/>
              <w:bottom w:val="single" w:sz="4" w:space="0" w:color="auto"/>
              <w:right w:val="single" w:sz="4" w:space="0" w:color="auto"/>
            </w:tcBorders>
            <w:hideMark/>
          </w:tcPr>
          <w:p w14:paraId="480419D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30,921</w:t>
            </w:r>
          </w:p>
        </w:tc>
      </w:tr>
      <w:tr w:rsidR="00FB4584" w:rsidRPr="004C4092" w14:paraId="57EE551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7CDB5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9A6B3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41D75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de perill tipus P, triangular, de 500 mm de costat,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RA2 (H-I, nivell </w:t>
            </w:r>
            <w:proofErr w:type="spellStart"/>
            <w:r w:rsidRPr="004C4092">
              <w:rPr>
                <w:rFonts w:eastAsia="Times New Roman" w:cs="Arial"/>
                <w:color w:val="000000"/>
                <w:kern w:val="0"/>
                <w:sz w:val="16"/>
                <w:szCs w:val="16"/>
                <w:lang w:eastAsia="ca-ES"/>
              </w:rPr>
              <w:t>ll</w:t>
            </w:r>
            <w:proofErr w:type="spellEnd"/>
            <w:r w:rsidRPr="004C4092">
              <w:rPr>
                <w:rFonts w:eastAsia="Times New Roman" w:cs="Arial"/>
                <w:color w:val="000000"/>
                <w:kern w:val="0"/>
                <w:sz w:val="16"/>
                <w:szCs w:val="16"/>
                <w:lang w:eastAsia="ca-ES"/>
              </w:rPr>
              <w:t>)</w:t>
            </w:r>
          </w:p>
        </w:tc>
      </w:tr>
      <w:tr w:rsidR="00FB4584" w:rsidRPr="004C4092" w14:paraId="685C3F2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D43D16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FBB1UVB0</w:t>
            </w:r>
          </w:p>
        </w:tc>
        <w:tc>
          <w:tcPr>
            <w:tcW w:w="0" w:type="auto"/>
            <w:tcBorders>
              <w:top w:val="nil"/>
              <w:left w:val="nil"/>
              <w:bottom w:val="single" w:sz="4" w:space="0" w:color="auto"/>
              <w:right w:val="single" w:sz="4" w:space="0" w:color="auto"/>
            </w:tcBorders>
            <w:hideMark/>
          </w:tcPr>
          <w:p w14:paraId="5DC68D5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529A39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.,d=600mm,làm.retr.RA1</w:t>
            </w:r>
          </w:p>
        </w:tc>
        <w:tc>
          <w:tcPr>
            <w:tcW w:w="0" w:type="auto"/>
            <w:tcBorders>
              <w:top w:val="nil"/>
              <w:left w:val="nil"/>
              <w:bottom w:val="single" w:sz="4" w:space="0" w:color="auto"/>
              <w:right w:val="single" w:sz="4" w:space="0" w:color="auto"/>
            </w:tcBorders>
            <w:hideMark/>
          </w:tcPr>
          <w:p w14:paraId="4976A9C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37,461</w:t>
            </w:r>
          </w:p>
        </w:tc>
      </w:tr>
      <w:tr w:rsidR="00FB4584" w:rsidRPr="004C4092" w14:paraId="2967860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5EF079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0413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D6A7D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preceptiva tipus R disc, de prohibició i obligació, de 600 mm de diàmetre,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7D02258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38D421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FBB1UVB2</w:t>
            </w:r>
          </w:p>
        </w:tc>
        <w:tc>
          <w:tcPr>
            <w:tcW w:w="0" w:type="auto"/>
            <w:tcBorders>
              <w:top w:val="nil"/>
              <w:left w:val="nil"/>
              <w:bottom w:val="single" w:sz="4" w:space="0" w:color="auto"/>
              <w:right w:val="single" w:sz="4" w:space="0" w:color="auto"/>
            </w:tcBorders>
            <w:hideMark/>
          </w:tcPr>
          <w:p w14:paraId="5D2E134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BA63BD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.,d=900mm,làm.retr.RA1</w:t>
            </w:r>
          </w:p>
        </w:tc>
        <w:tc>
          <w:tcPr>
            <w:tcW w:w="0" w:type="auto"/>
            <w:tcBorders>
              <w:top w:val="nil"/>
              <w:left w:val="nil"/>
              <w:bottom w:val="single" w:sz="4" w:space="0" w:color="auto"/>
              <w:right w:val="single" w:sz="4" w:space="0" w:color="auto"/>
            </w:tcBorders>
            <w:hideMark/>
          </w:tcPr>
          <w:p w14:paraId="4353B2E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65,683</w:t>
            </w:r>
          </w:p>
        </w:tc>
      </w:tr>
      <w:tr w:rsidR="00FB4584" w:rsidRPr="004C4092" w14:paraId="14E8280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66754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1FFC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1BE9E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preceptiva tipus R disc, de prohibició i obligació, de 900 mm de diàmetre,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0F84782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54F68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FBB1UVB5</w:t>
            </w:r>
          </w:p>
        </w:tc>
        <w:tc>
          <w:tcPr>
            <w:tcW w:w="0" w:type="auto"/>
            <w:tcBorders>
              <w:top w:val="nil"/>
              <w:left w:val="nil"/>
              <w:bottom w:val="single" w:sz="4" w:space="0" w:color="auto"/>
              <w:right w:val="single" w:sz="4" w:space="0" w:color="auto"/>
            </w:tcBorders>
            <w:hideMark/>
          </w:tcPr>
          <w:p w14:paraId="3B826C4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58125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.,d=400mm,làm.retr.RA2</w:t>
            </w:r>
          </w:p>
        </w:tc>
        <w:tc>
          <w:tcPr>
            <w:tcW w:w="0" w:type="auto"/>
            <w:tcBorders>
              <w:top w:val="nil"/>
              <w:left w:val="nil"/>
              <w:bottom w:val="single" w:sz="4" w:space="0" w:color="auto"/>
              <w:right w:val="single" w:sz="4" w:space="0" w:color="auto"/>
            </w:tcBorders>
            <w:hideMark/>
          </w:tcPr>
          <w:p w14:paraId="167B33F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37,461</w:t>
            </w:r>
          </w:p>
        </w:tc>
      </w:tr>
      <w:tr w:rsidR="00FB4584" w:rsidRPr="004C4092" w14:paraId="52B3E6B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802FE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F3487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2FD2B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preceptiva tipus R disc, de prohibició i obligació, de 400 mm de diàmetre,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RA2 (H-I, nivell </w:t>
            </w:r>
            <w:proofErr w:type="spellStart"/>
            <w:r w:rsidRPr="004C4092">
              <w:rPr>
                <w:rFonts w:eastAsia="Times New Roman" w:cs="Arial"/>
                <w:color w:val="000000"/>
                <w:kern w:val="0"/>
                <w:sz w:val="16"/>
                <w:szCs w:val="16"/>
                <w:lang w:eastAsia="ca-ES"/>
              </w:rPr>
              <w:t>ll</w:t>
            </w:r>
            <w:proofErr w:type="spellEnd"/>
            <w:r w:rsidRPr="004C4092">
              <w:rPr>
                <w:rFonts w:eastAsia="Times New Roman" w:cs="Arial"/>
                <w:color w:val="000000"/>
                <w:kern w:val="0"/>
                <w:sz w:val="16"/>
                <w:szCs w:val="16"/>
                <w:lang w:eastAsia="ca-ES"/>
              </w:rPr>
              <w:t>)</w:t>
            </w:r>
          </w:p>
        </w:tc>
      </w:tr>
      <w:tr w:rsidR="00FB4584" w:rsidRPr="004C4092" w14:paraId="49E4200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AA6B65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FBB1UVB8</w:t>
            </w:r>
          </w:p>
        </w:tc>
        <w:tc>
          <w:tcPr>
            <w:tcW w:w="0" w:type="auto"/>
            <w:tcBorders>
              <w:top w:val="nil"/>
              <w:left w:val="nil"/>
              <w:bottom w:val="single" w:sz="4" w:space="0" w:color="auto"/>
              <w:right w:val="single" w:sz="4" w:space="0" w:color="auto"/>
            </w:tcBorders>
            <w:hideMark/>
          </w:tcPr>
          <w:p w14:paraId="48AE533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2BA56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preceptiva tipus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.,d=1200mm,làm.retr.RA2</w:t>
            </w:r>
          </w:p>
        </w:tc>
        <w:tc>
          <w:tcPr>
            <w:tcW w:w="0" w:type="auto"/>
            <w:tcBorders>
              <w:top w:val="nil"/>
              <w:left w:val="nil"/>
              <w:bottom w:val="single" w:sz="4" w:space="0" w:color="auto"/>
              <w:right w:val="single" w:sz="4" w:space="0" w:color="auto"/>
            </w:tcBorders>
            <w:hideMark/>
          </w:tcPr>
          <w:p w14:paraId="21A8201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216,176</w:t>
            </w:r>
          </w:p>
        </w:tc>
      </w:tr>
      <w:tr w:rsidR="00FB4584" w:rsidRPr="004C4092" w14:paraId="61766CD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FAE325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CE267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A6B4E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preceptiva tipus R disc, de prohibició i obligació, de 1200 mm de diàmetre,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RA2 (H-I, nivell </w:t>
            </w:r>
            <w:proofErr w:type="spellStart"/>
            <w:r w:rsidRPr="004C4092">
              <w:rPr>
                <w:rFonts w:eastAsia="Times New Roman" w:cs="Arial"/>
                <w:color w:val="000000"/>
                <w:kern w:val="0"/>
                <w:sz w:val="16"/>
                <w:szCs w:val="16"/>
                <w:lang w:eastAsia="ca-ES"/>
              </w:rPr>
              <w:t>ll</w:t>
            </w:r>
            <w:proofErr w:type="spellEnd"/>
            <w:r w:rsidRPr="004C4092">
              <w:rPr>
                <w:rFonts w:eastAsia="Times New Roman" w:cs="Arial"/>
                <w:color w:val="000000"/>
                <w:kern w:val="0"/>
                <w:sz w:val="16"/>
                <w:szCs w:val="16"/>
                <w:lang w:eastAsia="ca-ES"/>
              </w:rPr>
              <w:t>)</w:t>
            </w:r>
          </w:p>
        </w:tc>
      </w:tr>
      <w:tr w:rsidR="00FB4584" w:rsidRPr="004C4092" w14:paraId="7271121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73B328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FBB1UVC0</w:t>
            </w:r>
          </w:p>
        </w:tc>
        <w:tc>
          <w:tcPr>
            <w:tcW w:w="0" w:type="auto"/>
            <w:tcBorders>
              <w:top w:val="nil"/>
              <w:left w:val="nil"/>
              <w:bottom w:val="single" w:sz="4" w:space="0" w:color="auto"/>
              <w:right w:val="single" w:sz="4" w:space="0" w:color="auto"/>
            </w:tcBorders>
            <w:hideMark/>
          </w:tcPr>
          <w:p w14:paraId="550F240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0E56A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 xml:space="preserve">=2mm) </w:t>
            </w:r>
            <w:proofErr w:type="spellStart"/>
            <w:r w:rsidRPr="004C4092">
              <w:rPr>
                <w:rFonts w:eastAsia="Times New Roman" w:cs="Arial"/>
                <w:color w:val="000000"/>
                <w:kern w:val="0"/>
                <w:sz w:val="16"/>
                <w:szCs w:val="16"/>
                <w:lang w:eastAsia="ca-ES"/>
              </w:rPr>
              <w:t>precept.tipus</w:t>
            </w:r>
            <w:proofErr w:type="spellEnd"/>
            <w:r w:rsidRPr="004C4092">
              <w:rPr>
                <w:rFonts w:eastAsia="Times New Roman" w:cs="Arial"/>
                <w:color w:val="000000"/>
                <w:kern w:val="0"/>
                <w:sz w:val="16"/>
                <w:szCs w:val="16"/>
                <w:lang w:eastAsia="ca-ES"/>
              </w:rPr>
              <w:t xml:space="preserve">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oct</w:t>
            </w:r>
            <w:proofErr w:type="spellEnd"/>
            <w:r w:rsidRPr="004C4092">
              <w:rPr>
                <w:rFonts w:eastAsia="Times New Roman" w:cs="Arial"/>
                <w:color w:val="000000"/>
                <w:kern w:val="0"/>
                <w:sz w:val="16"/>
                <w:szCs w:val="16"/>
                <w:lang w:eastAsia="ca-ES"/>
              </w:rPr>
              <w:t>.,d=600mm,làm.retr.RA1</w:t>
            </w:r>
          </w:p>
        </w:tc>
        <w:tc>
          <w:tcPr>
            <w:tcW w:w="0" w:type="auto"/>
            <w:tcBorders>
              <w:top w:val="nil"/>
              <w:left w:val="nil"/>
              <w:bottom w:val="single" w:sz="4" w:space="0" w:color="auto"/>
              <w:right w:val="single" w:sz="4" w:space="0" w:color="auto"/>
            </w:tcBorders>
            <w:hideMark/>
          </w:tcPr>
          <w:p w14:paraId="3C2BABF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37,925</w:t>
            </w:r>
          </w:p>
        </w:tc>
      </w:tr>
      <w:tr w:rsidR="00FB4584" w:rsidRPr="004C4092" w14:paraId="6C0BFC8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6CF39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6E15C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9B04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preceptiva tipus R disc, de prohibició i obligació, de 300 mm de Stop, octogonal de 600 mm de diàmetre,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6BE151B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2E4BC6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FBB1UVC1</w:t>
            </w:r>
          </w:p>
        </w:tc>
        <w:tc>
          <w:tcPr>
            <w:tcW w:w="0" w:type="auto"/>
            <w:tcBorders>
              <w:top w:val="nil"/>
              <w:left w:val="nil"/>
              <w:bottom w:val="single" w:sz="4" w:space="0" w:color="auto"/>
              <w:right w:val="single" w:sz="4" w:space="0" w:color="auto"/>
            </w:tcBorders>
            <w:hideMark/>
          </w:tcPr>
          <w:p w14:paraId="3C1CE67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BC2CA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 xml:space="preserve">=2mm) </w:t>
            </w:r>
            <w:proofErr w:type="spellStart"/>
            <w:r w:rsidRPr="004C4092">
              <w:rPr>
                <w:rFonts w:eastAsia="Times New Roman" w:cs="Arial"/>
                <w:color w:val="000000"/>
                <w:kern w:val="0"/>
                <w:sz w:val="16"/>
                <w:szCs w:val="16"/>
                <w:lang w:eastAsia="ca-ES"/>
              </w:rPr>
              <w:t>precept.tipus</w:t>
            </w:r>
            <w:proofErr w:type="spellEnd"/>
            <w:r w:rsidRPr="004C4092">
              <w:rPr>
                <w:rFonts w:eastAsia="Times New Roman" w:cs="Arial"/>
                <w:color w:val="000000"/>
                <w:kern w:val="0"/>
                <w:sz w:val="16"/>
                <w:szCs w:val="16"/>
                <w:lang w:eastAsia="ca-ES"/>
              </w:rPr>
              <w:t xml:space="preserve"> R disc,</w:t>
            </w:r>
            <w:proofErr w:type="spellStart"/>
            <w:r w:rsidRPr="004C4092">
              <w:rPr>
                <w:rFonts w:eastAsia="Times New Roman" w:cs="Arial"/>
                <w:color w:val="000000"/>
                <w:kern w:val="0"/>
                <w:sz w:val="16"/>
                <w:szCs w:val="16"/>
                <w:lang w:eastAsia="ca-ES"/>
              </w:rPr>
              <w:t>prohib</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oblig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oct</w:t>
            </w:r>
            <w:proofErr w:type="spellEnd"/>
            <w:r w:rsidRPr="004C4092">
              <w:rPr>
                <w:rFonts w:eastAsia="Times New Roman" w:cs="Arial"/>
                <w:color w:val="000000"/>
                <w:kern w:val="0"/>
                <w:sz w:val="16"/>
                <w:szCs w:val="16"/>
                <w:lang w:eastAsia="ca-ES"/>
              </w:rPr>
              <w:t>.,d=900mm,làm.retr.RA1</w:t>
            </w:r>
          </w:p>
        </w:tc>
        <w:tc>
          <w:tcPr>
            <w:tcW w:w="0" w:type="auto"/>
            <w:tcBorders>
              <w:top w:val="nil"/>
              <w:left w:val="nil"/>
              <w:bottom w:val="single" w:sz="4" w:space="0" w:color="auto"/>
              <w:right w:val="single" w:sz="4" w:space="0" w:color="auto"/>
            </w:tcBorders>
            <w:hideMark/>
          </w:tcPr>
          <w:p w14:paraId="3ADDD92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65,796</w:t>
            </w:r>
          </w:p>
        </w:tc>
      </w:tr>
      <w:tr w:rsidR="00FB4584" w:rsidRPr="004C4092" w14:paraId="11FE6C5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E07AB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74DE9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30DC2F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preceptiva tipus R disc, de prohibició i obligació, de 300 mm de Stop, octogonal de 900 mm de diàmetre,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5C106F4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88FAFF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FBB2UV90</w:t>
            </w:r>
          </w:p>
        </w:tc>
        <w:tc>
          <w:tcPr>
            <w:tcW w:w="0" w:type="auto"/>
            <w:tcBorders>
              <w:top w:val="nil"/>
              <w:left w:val="nil"/>
              <w:bottom w:val="single" w:sz="4" w:space="0" w:color="auto"/>
              <w:right w:val="single" w:sz="4" w:space="0" w:color="auto"/>
            </w:tcBorders>
            <w:hideMark/>
          </w:tcPr>
          <w:p w14:paraId="6B5F109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90D4E7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informativa tipus S,400x600mm,làm.retr.RA1</w:t>
            </w:r>
          </w:p>
        </w:tc>
        <w:tc>
          <w:tcPr>
            <w:tcW w:w="0" w:type="auto"/>
            <w:tcBorders>
              <w:top w:val="nil"/>
              <w:left w:val="nil"/>
              <w:bottom w:val="single" w:sz="4" w:space="0" w:color="auto"/>
              <w:right w:val="single" w:sz="4" w:space="0" w:color="auto"/>
            </w:tcBorders>
            <w:hideMark/>
          </w:tcPr>
          <w:p w14:paraId="4E88401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19,354</w:t>
            </w:r>
          </w:p>
        </w:tc>
      </w:tr>
      <w:tr w:rsidR="00FB4584" w:rsidRPr="004C4092" w14:paraId="5403D0F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D8AC3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8844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9C19F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informativa tipus S, de 400x600 mm,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39FB6E0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173A0B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FBB2UVA0</w:t>
            </w:r>
          </w:p>
        </w:tc>
        <w:tc>
          <w:tcPr>
            <w:tcW w:w="0" w:type="auto"/>
            <w:tcBorders>
              <w:top w:val="nil"/>
              <w:left w:val="nil"/>
              <w:bottom w:val="single" w:sz="4" w:space="0" w:color="auto"/>
              <w:right w:val="single" w:sz="4" w:space="0" w:color="auto"/>
            </w:tcBorders>
            <w:hideMark/>
          </w:tcPr>
          <w:p w14:paraId="3BE96D4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5127D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informativa tipus S,600x600mm,làm.retr.RA1</w:t>
            </w:r>
          </w:p>
        </w:tc>
        <w:tc>
          <w:tcPr>
            <w:tcW w:w="0" w:type="auto"/>
            <w:tcBorders>
              <w:top w:val="nil"/>
              <w:left w:val="nil"/>
              <w:bottom w:val="single" w:sz="4" w:space="0" w:color="auto"/>
              <w:right w:val="single" w:sz="4" w:space="0" w:color="auto"/>
            </w:tcBorders>
            <w:hideMark/>
          </w:tcPr>
          <w:p w14:paraId="3162E51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39,119</w:t>
            </w:r>
          </w:p>
        </w:tc>
      </w:tr>
      <w:tr w:rsidR="00FB4584" w:rsidRPr="004C4092" w14:paraId="5A5D91D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DBA12F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7635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FE474B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informativa tipus S, de 600x600 mm,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688E6E1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2B1331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FBB2UVA1</w:t>
            </w:r>
          </w:p>
        </w:tc>
        <w:tc>
          <w:tcPr>
            <w:tcW w:w="0" w:type="auto"/>
            <w:tcBorders>
              <w:top w:val="nil"/>
              <w:left w:val="nil"/>
              <w:bottom w:val="single" w:sz="4" w:space="0" w:color="auto"/>
              <w:right w:val="single" w:sz="4" w:space="0" w:color="auto"/>
            </w:tcBorders>
            <w:hideMark/>
          </w:tcPr>
          <w:p w14:paraId="7301932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E7645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informativa tipus S,900x600mm,làm.retr.RA1</w:t>
            </w:r>
          </w:p>
        </w:tc>
        <w:tc>
          <w:tcPr>
            <w:tcW w:w="0" w:type="auto"/>
            <w:tcBorders>
              <w:top w:val="nil"/>
              <w:left w:val="nil"/>
              <w:bottom w:val="single" w:sz="4" w:space="0" w:color="auto"/>
              <w:right w:val="single" w:sz="4" w:space="0" w:color="auto"/>
            </w:tcBorders>
            <w:hideMark/>
          </w:tcPr>
          <w:p w14:paraId="3A51A0B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68,104</w:t>
            </w:r>
          </w:p>
        </w:tc>
      </w:tr>
      <w:tr w:rsidR="00FB4584" w:rsidRPr="004C4092" w14:paraId="0B4EA82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B21F5E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E40D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7E65B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informativa tipus S, de 900x600 mm,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3668C7A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39609E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FBB2UVA2</w:t>
            </w:r>
          </w:p>
        </w:tc>
        <w:tc>
          <w:tcPr>
            <w:tcW w:w="0" w:type="auto"/>
            <w:tcBorders>
              <w:top w:val="nil"/>
              <w:left w:val="nil"/>
              <w:bottom w:val="single" w:sz="4" w:space="0" w:color="auto"/>
              <w:right w:val="single" w:sz="4" w:space="0" w:color="auto"/>
            </w:tcBorders>
            <w:hideMark/>
          </w:tcPr>
          <w:p w14:paraId="0E05E68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36A01E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informativa tipus S,900x900mm,làm.retr.RA1</w:t>
            </w:r>
          </w:p>
        </w:tc>
        <w:tc>
          <w:tcPr>
            <w:tcW w:w="0" w:type="auto"/>
            <w:tcBorders>
              <w:top w:val="nil"/>
              <w:left w:val="nil"/>
              <w:bottom w:val="single" w:sz="4" w:space="0" w:color="auto"/>
              <w:right w:val="single" w:sz="4" w:space="0" w:color="auto"/>
            </w:tcBorders>
            <w:hideMark/>
          </w:tcPr>
          <w:p w14:paraId="64D765C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97,108</w:t>
            </w:r>
          </w:p>
        </w:tc>
      </w:tr>
      <w:tr w:rsidR="00FB4584" w:rsidRPr="004C4092" w14:paraId="3FB0340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CC13B1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05F7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BE51DA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informativa tipus S, de 900x900 mm,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4C576A6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5C934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FBB2UVA3</w:t>
            </w:r>
          </w:p>
        </w:tc>
        <w:tc>
          <w:tcPr>
            <w:tcW w:w="0" w:type="auto"/>
            <w:tcBorders>
              <w:top w:val="nil"/>
              <w:left w:val="nil"/>
              <w:bottom w:val="single" w:sz="4" w:space="0" w:color="auto"/>
              <w:right w:val="single" w:sz="4" w:space="0" w:color="auto"/>
            </w:tcBorders>
            <w:hideMark/>
          </w:tcPr>
          <w:p w14:paraId="72E96C6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FF0AF3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informativa tipus S,900x900mm,p/carril bus-taxi,làm.retr.RA1</w:t>
            </w:r>
          </w:p>
        </w:tc>
        <w:tc>
          <w:tcPr>
            <w:tcW w:w="0" w:type="auto"/>
            <w:tcBorders>
              <w:top w:val="nil"/>
              <w:left w:val="nil"/>
              <w:bottom w:val="single" w:sz="4" w:space="0" w:color="auto"/>
              <w:right w:val="single" w:sz="4" w:space="0" w:color="auto"/>
            </w:tcBorders>
            <w:hideMark/>
          </w:tcPr>
          <w:p w14:paraId="4F7EBE4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98,375</w:t>
            </w:r>
          </w:p>
        </w:tc>
      </w:tr>
      <w:tr w:rsidR="00FB4584" w:rsidRPr="004C4092" w14:paraId="764B1C7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09A213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F880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F5F4E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informativa tipus S, de 900x900 mm, per a carril bus-taxi,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3907837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A8FC1D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FBB2UVB0</w:t>
            </w:r>
          </w:p>
        </w:tc>
        <w:tc>
          <w:tcPr>
            <w:tcW w:w="0" w:type="auto"/>
            <w:tcBorders>
              <w:top w:val="nil"/>
              <w:left w:val="nil"/>
              <w:bottom w:val="single" w:sz="4" w:space="0" w:color="auto"/>
              <w:right w:val="single" w:sz="4" w:space="0" w:color="auto"/>
            </w:tcBorders>
            <w:hideMark/>
          </w:tcPr>
          <w:p w14:paraId="380B5EF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746329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p/carril bus-taxi,B-3a/B-3b,làm.retr.RA1</w:t>
            </w:r>
          </w:p>
        </w:tc>
        <w:tc>
          <w:tcPr>
            <w:tcW w:w="0" w:type="auto"/>
            <w:tcBorders>
              <w:top w:val="nil"/>
              <w:left w:val="nil"/>
              <w:bottom w:val="single" w:sz="4" w:space="0" w:color="auto"/>
              <w:right w:val="single" w:sz="4" w:space="0" w:color="auto"/>
            </w:tcBorders>
            <w:hideMark/>
          </w:tcPr>
          <w:p w14:paraId="4B0FD2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136,187</w:t>
            </w:r>
          </w:p>
        </w:tc>
      </w:tr>
      <w:tr w:rsidR="00FB4584" w:rsidRPr="004C4092" w14:paraId="7E77528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04A97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B39E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DE91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per a carril bus-taxi, tipus B-3a, B-3b segons el manual de senyalització de BCN,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349552A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2A64F8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FBB2UVB1</w:t>
            </w:r>
          </w:p>
        </w:tc>
        <w:tc>
          <w:tcPr>
            <w:tcW w:w="0" w:type="auto"/>
            <w:tcBorders>
              <w:top w:val="nil"/>
              <w:left w:val="nil"/>
              <w:bottom w:val="single" w:sz="4" w:space="0" w:color="auto"/>
              <w:right w:val="single" w:sz="4" w:space="0" w:color="auto"/>
            </w:tcBorders>
            <w:hideMark/>
          </w:tcPr>
          <w:p w14:paraId="0144B38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3A8D7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p/carril bus multiús,B-4a/B-4b,làm.retr.RA1</w:t>
            </w:r>
          </w:p>
        </w:tc>
        <w:tc>
          <w:tcPr>
            <w:tcW w:w="0" w:type="auto"/>
            <w:tcBorders>
              <w:top w:val="nil"/>
              <w:left w:val="nil"/>
              <w:bottom w:val="single" w:sz="4" w:space="0" w:color="auto"/>
              <w:right w:val="single" w:sz="4" w:space="0" w:color="auto"/>
            </w:tcBorders>
            <w:hideMark/>
          </w:tcPr>
          <w:p w14:paraId="3F68DA8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145,014</w:t>
            </w:r>
          </w:p>
        </w:tc>
      </w:tr>
      <w:tr w:rsidR="00FB4584" w:rsidRPr="004C4092" w14:paraId="3CA5DC2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F918F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3D63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20E2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per a carril bus </w:t>
            </w:r>
            <w:proofErr w:type="spellStart"/>
            <w:r w:rsidRPr="004C4092">
              <w:rPr>
                <w:rFonts w:eastAsia="Times New Roman" w:cs="Arial"/>
                <w:color w:val="000000"/>
                <w:kern w:val="0"/>
                <w:sz w:val="16"/>
                <w:szCs w:val="16"/>
                <w:lang w:eastAsia="ca-ES"/>
              </w:rPr>
              <w:t>multiús</w:t>
            </w:r>
            <w:proofErr w:type="spellEnd"/>
            <w:r w:rsidRPr="004C4092">
              <w:rPr>
                <w:rFonts w:eastAsia="Times New Roman" w:cs="Arial"/>
                <w:color w:val="000000"/>
                <w:kern w:val="0"/>
                <w:sz w:val="16"/>
                <w:szCs w:val="16"/>
                <w:lang w:eastAsia="ca-ES"/>
              </w:rPr>
              <w:t xml:space="preserve">, tipus B-4a, B-4b segons el manual de senyalització de BCN,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RA1 (</w:t>
            </w:r>
            <w:proofErr w:type="spellStart"/>
            <w:r w:rsidRPr="004C4092">
              <w:rPr>
                <w:rFonts w:eastAsia="Times New Roman" w:cs="Arial"/>
                <w:color w:val="000000"/>
                <w:kern w:val="0"/>
                <w:sz w:val="16"/>
                <w:szCs w:val="16"/>
                <w:lang w:eastAsia="ca-ES"/>
              </w:rPr>
              <w:t>E.G</w:t>
            </w:r>
            <w:proofErr w:type="spellEnd"/>
            <w:r w:rsidRPr="004C4092">
              <w:rPr>
                <w:rFonts w:eastAsia="Times New Roman" w:cs="Arial"/>
                <w:color w:val="000000"/>
                <w:kern w:val="0"/>
                <w:sz w:val="16"/>
                <w:szCs w:val="16"/>
                <w:lang w:eastAsia="ca-ES"/>
              </w:rPr>
              <w:t>. Nivell I)</w:t>
            </w:r>
          </w:p>
        </w:tc>
      </w:tr>
      <w:tr w:rsidR="00FB4584" w:rsidRPr="004C4092" w14:paraId="1B3651F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1FB5F9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FBB2UVC0</w:t>
            </w:r>
          </w:p>
        </w:tc>
        <w:tc>
          <w:tcPr>
            <w:tcW w:w="0" w:type="auto"/>
            <w:tcBorders>
              <w:top w:val="nil"/>
              <w:left w:val="nil"/>
              <w:bottom w:val="single" w:sz="4" w:space="0" w:color="auto"/>
              <w:right w:val="single" w:sz="4" w:space="0" w:color="auto"/>
            </w:tcBorders>
            <w:hideMark/>
          </w:tcPr>
          <w:p w14:paraId="638F102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26A878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p/zona escolar,fosforito,900x600mm,làm.retr.RA3</w:t>
            </w:r>
          </w:p>
        </w:tc>
        <w:tc>
          <w:tcPr>
            <w:tcW w:w="0" w:type="auto"/>
            <w:tcBorders>
              <w:top w:val="nil"/>
              <w:left w:val="nil"/>
              <w:bottom w:val="single" w:sz="4" w:space="0" w:color="auto"/>
              <w:right w:val="single" w:sz="4" w:space="0" w:color="auto"/>
            </w:tcBorders>
            <w:hideMark/>
          </w:tcPr>
          <w:p w14:paraId="4BDDE8B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109,232</w:t>
            </w:r>
          </w:p>
        </w:tc>
      </w:tr>
      <w:tr w:rsidR="00FB4584" w:rsidRPr="004C4092" w14:paraId="1589445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DF316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1BE4E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CC6110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(d'alumini de 2mm de gruix) per a zona escolar, </w:t>
            </w:r>
            <w:proofErr w:type="spellStart"/>
            <w:r w:rsidRPr="004C4092">
              <w:rPr>
                <w:rFonts w:eastAsia="Times New Roman" w:cs="Arial"/>
                <w:color w:val="000000"/>
                <w:kern w:val="0"/>
                <w:sz w:val="16"/>
                <w:szCs w:val="16"/>
                <w:lang w:eastAsia="ca-ES"/>
              </w:rPr>
              <w:t>fosforito</w:t>
            </w:r>
            <w:proofErr w:type="spellEnd"/>
            <w:r w:rsidRPr="004C4092">
              <w:rPr>
                <w:rFonts w:eastAsia="Times New Roman" w:cs="Arial"/>
                <w:color w:val="000000"/>
                <w:kern w:val="0"/>
                <w:sz w:val="16"/>
                <w:szCs w:val="16"/>
                <w:lang w:eastAsia="ca-ES"/>
              </w:rPr>
              <w:t xml:space="preserve">, de 900x600 mm, segons indicacions de la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 xml:space="preserve">, amb làmina </w:t>
            </w:r>
            <w:proofErr w:type="spellStart"/>
            <w:r w:rsidRPr="004C4092">
              <w:rPr>
                <w:rFonts w:eastAsia="Times New Roman" w:cs="Arial"/>
                <w:color w:val="000000"/>
                <w:kern w:val="0"/>
                <w:sz w:val="16"/>
                <w:szCs w:val="16"/>
                <w:lang w:eastAsia="ca-ES"/>
              </w:rPr>
              <w:t>retrorreflectora</w:t>
            </w:r>
            <w:proofErr w:type="spellEnd"/>
            <w:r w:rsidRPr="004C4092">
              <w:rPr>
                <w:rFonts w:eastAsia="Times New Roman" w:cs="Arial"/>
                <w:color w:val="000000"/>
                <w:kern w:val="0"/>
                <w:sz w:val="16"/>
                <w:szCs w:val="16"/>
                <w:lang w:eastAsia="ca-ES"/>
              </w:rPr>
              <w:t xml:space="preserve"> classe RA3 (</w:t>
            </w:r>
            <w:proofErr w:type="spellStart"/>
            <w:r w:rsidRPr="004C4092">
              <w:rPr>
                <w:rFonts w:eastAsia="Times New Roman" w:cs="Arial"/>
                <w:color w:val="000000"/>
                <w:kern w:val="0"/>
                <w:sz w:val="16"/>
                <w:szCs w:val="16"/>
                <w:lang w:eastAsia="ca-ES"/>
              </w:rPr>
              <w:t>D.G</w:t>
            </w:r>
            <w:proofErr w:type="spellEnd"/>
            <w:r w:rsidRPr="004C4092">
              <w:rPr>
                <w:rFonts w:eastAsia="Times New Roman" w:cs="Arial"/>
                <w:color w:val="000000"/>
                <w:kern w:val="0"/>
                <w:sz w:val="16"/>
                <w:szCs w:val="16"/>
                <w:lang w:eastAsia="ca-ES"/>
              </w:rPr>
              <w:t>. Nivell III)</w:t>
            </w:r>
          </w:p>
        </w:tc>
      </w:tr>
      <w:tr w:rsidR="00FB4584" w:rsidRPr="004C4092" w14:paraId="52F993F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E0F99E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FBB2UVC5</w:t>
            </w:r>
          </w:p>
        </w:tc>
        <w:tc>
          <w:tcPr>
            <w:tcW w:w="0" w:type="auto"/>
            <w:tcBorders>
              <w:top w:val="nil"/>
              <w:left w:val="nil"/>
              <w:bottom w:val="single" w:sz="4" w:space="0" w:color="auto"/>
              <w:right w:val="single" w:sz="4" w:space="0" w:color="auto"/>
            </w:tcBorders>
            <w:hideMark/>
          </w:tcPr>
          <w:p w14:paraId="47909DD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20345C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p/zona càrrega/</w:t>
            </w:r>
            <w:proofErr w:type="spellStart"/>
            <w:r w:rsidRPr="004C4092">
              <w:rPr>
                <w:rFonts w:eastAsia="Times New Roman" w:cs="Arial"/>
                <w:color w:val="000000"/>
                <w:kern w:val="0"/>
                <w:sz w:val="16"/>
                <w:szCs w:val="16"/>
                <w:lang w:eastAsia="ca-ES"/>
              </w:rPr>
              <w:t>descàrrega,horari</w:t>
            </w:r>
            <w:proofErr w:type="spellEnd"/>
            <w:r w:rsidRPr="004C4092">
              <w:rPr>
                <w:rFonts w:eastAsia="Times New Roman" w:cs="Arial"/>
                <w:color w:val="000000"/>
                <w:kern w:val="0"/>
                <w:sz w:val="16"/>
                <w:szCs w:val="16"/>
                <w:lang w:eastAsia="ca-ES"/>
              </w:rPr>
              <w:t xml:space="preserve"> contr.,600x900mm+impr.</w:t>
            </w:r>
          </w:p>
        </w:tc>
        <w:tc>
          <w:tcPr>
            <w:tcW w:w="0" w:type="auto"/>
            <w:tcBorders>
              <w:top w:val="nil"/>
              <w:left w:val="nil"/>
              <w:bottom w:val="single" w:sz="4" w:space="0" w:color="auto"/>
              <w:right w:val="single" w:sz="4" w:space="0" w:color="auto"/>
            </w:tcBorders>
            <w:hideMark/>
          </w:tcPr>
          <w:p w14:paraId="2298978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82,709</w:t>
            </w:r>
          </w:p>
        </w:tc>
      </w:tr>
      <w:tr w:rsidR="00FB4584" w:rsidRPr="004C4092" w14:paraId="463CD27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BAD81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4C377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F912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(d'alumini de 2mm de gruix) per a zona de càrrega/descàrrega, amb horari controlat mitjançant disc, de 600x900 mm, inclòs impressió digital</w:t>
            </w:r>
          </w:p>
        </w:tc>
      </w:tr>
      <w:tr w:rsidR="00FB4584" w:rsidRPr="004C4092" w14:paraId="444F9AB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662530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FBB2UVC8</w:t>
            </w:r>
          </w:p>
        </w:tc>
        <w:tc>
          <w:tcPr>
            <w:tcW w:w="0" w:type="auto"/>
            <w:tcBorders>
              <w:top w:val="nil"/>
              <w:left w:val="nil"/>
              <w:bottom w:val="single" w:sz="4" w:space="0" w:color="auto"/>
              <w:right w:val="single" w:sz="4" w:space="0" w:color="auto"/>
            </w:tcBorders>
            <w:hideMark/>
          </w:tcPr>
          <w:p w14:paraId="251817C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855C8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Al,g</w:t>
            </w:r>
            <w:proofErr w:type="spellEnd"/>
            <w:r w:rsidRPr="004C4092">
              <w:rPr>
                <w:rFonts w:eastAsia="Times New Roman" w:cs="Arial"/>
                <w:color w:val="000000"/>
                <w:kern w:val="0"/>
                <w:sz w:val="16"/>
                <w:szCs w:val="16"/>
                <w:lang w:eastAsia="ca-ES"/>
              </w:rPr>
              <w:t>=2mm) p/zona càrrega/</w:t>
            </w:r>
            <w:proofErr w:type="spellStart"/>
            <w:r w:rsidRPr="004C4092">
              <w:rPr>
                <w:rFonts w:eastAsia="Times New Roman" w:cs="Arial"/>
                <w:color w:val="000000"/>
                <w:kern w:val="0"/>
                <w:sz w:val="16"/>
                <w:szCs w:val="16"/>
                <w:lang w:eastAsia="ca-ES"/>
              </w:rPr>
              <w:t>descàrrega,horari</w:t>
            </w:r>
            <w:proofErr w:type="spellEnd"/>
            <w:r w:rsidRPr="004C4092">
              <w:rPr>
                <w:rFonts w:eastAsia="Times New Roman" w:cs="Arial"/>
                <w:color w:val="000000"/>
                <w:kern w:val="0"/>
                <w:sz w:val="16"/>
                <w:szCs w:val="16"/>
                <w:lang w:eastAsia="ca-ES"/>
              </w:rPr>
              <w:t xml:space="preserve"> contr.,700x1100mm+impr.</w:t>
            </w:r>
          </w:p>
        </w:tc>
        <w:tc>
          <w:tcPr>
            <w:tcW w:w="0" w:type="auto"/>
            <w:tcBorders>
              <w:top w:val="nil"/>
              <w:left w:val="nil"/>
              <w:bottom w:val="single" w:sz="4" w:space="0" w:color="auto"/>
              <w:right w:val="single" w:sz="4" w:space="0" w:color="auto"/>
            </w:tcBorders>
            <w:hideMark/>
          </w:tcPr>
          <w:p w14:paraId="7DF1E79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101,393</w:t>
            </w:r>
          </w:p>
        </w:tc>
      </w:tr>
      <w:tr w:rsidR="00FB4584" w:rsidRPr="004C4092" w14:paraId="78D9B8F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CEE9A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99849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80B6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(d'alumini de 2mm de gruix) per a zona de càrrega/descàrrega, amb horari controlat mitjançant disc, de 700x1100 mm, inclòs impressió digital</w:t>
            </w:r>
          </w:p>
        </w:tc>
      </w:tr>
      <w:tr w:rsidR="00FB4584" w:rsidRPr="004C4092" w14:paraId="1F68DB2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3997C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FBB2UV20</w:t>
            </w:r>
          </w:p>
        </w:tc>
        <w:tc>
          <w:tcPr>
            <w:tcW w:w="0" w:type="auto"/>
            <w:tcBorders>
              <w:top w:val="nil"/>
              <w:left w:val="nil"/>
              <w:bottom w:val="single" w:sz="4" w:space="0" w:color="auto"/>
              <w:right w:val="single" w:sz="4" w:space="0" w:color="auto"/>
            </w:tcBorders>
            <w:hideMark/>
          </w:tcPr>
          <w:p w14:paraId="4243569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C5DC1E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p/carril bus-taxi,B-3a/B-3b</w:t>
            </w:r>
          </w:p>
        </w:tc>
        <w:tc>
          <w:tcPr>
            <w:tcW w:w="0" w:type="auto"/>
            <w:tcBorders>
              <w:top w:val="nil"/>
              <w:left w:val="nil"/>
              <w:bottom w:val="single" w:sz="4" w:space="0" w:color="auto"/>
              <w:right w:val="single" w:sz="4" w:space="0" w:color="auto"/>
            </w:tcBorders>
            <w:hideMark/>
          </w:tcPr>
          <w:p w14:paraId="23E4E66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96,552</w:t>
            </w:r>
          </w:p>
        </w:tc>
      </w:tr>
      <w:tr w:rsidR="00FB4584" w:rsidRPr="004C4092" w14:paraId="167D04A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4AD700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CAF30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E0CF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senyal vertical (de xapa d'acer) per a carril bus-taxi, tipus B-3a, B-3b segons el manual de senyalització de BCN</w:t>
            </w:r>
          </w:p>
        </w:tc>
      </w:tr>
      <w:tr w:rsidR="00FB4584" w:rsidRPr="004C4092" w14:paraId="78696D1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527578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FBB2UV21</w:t>
            </w:r>
          </w:p>
        </w:tc>
        <w:tc>
          <w:tcPr>
            <w:tcW w:w="0" w:type="auto"/>
            <w:tcBorders>
              <w:top w:val="nil"/>
              <w:left w:val="nil"/>
              <w:bottom w:val="single" w:sz="4" w:space="0" w:color="auto"/>
              <w:right w:val="single" w:sz="4" w:space="0" w:color="auto"/>
            </w:tcBorders>
            <w:hideMark/>
          </w:tcPr>
          <w:p w14:paraId="6156858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F4C721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senyal </w:t>
            </w:r>
            <w:proofErr w:type="spellStart"/>
            <w:r w:rsidRPr="004C4092">
              <w:rPr>
                <w:rFonts w:eastAsia="Times New Roman" w:cs="Arial"/>
                <w:color w:val="000000"/>
                <w:kern w:val="0"/>
                <w:sz w:val="16"/>
                <w:szCs w:val="16"/>
                <w:lang w:eastAsia="ca-ES"/>
              </w:rPr>
              <w:t>vert</w:t>
            </w:r>
            <w:proofErr w:type="spellEnd"/>
            <w:r w:rsidRPr="004C4092">
              <w:rPr>
                <w:rFonts w:eastAsia="Times New Roman" w:cs="Arial"/>
                <w:color w:val="000000"/>
                <w:kern w:val="0"/>
                <w:sz w:val="16"/>
                <w:szCs w:val="16"/>
                <w:lang w:eastAsia="ca-ES"/>
              </w:rPr>
              <w:t>.(xapa acer) p/carril bus multiús,B-4a/B-4b</w:t>
            </w:r>
          </w:p>
        </w:tc>
        <w:tc>
          <w:tcPr>
            <w:tcW w:w="0" w:type="auto"/>
            <w:tcBorders>
              <w:top w:val="nil"/>
              <w:left w:val="nil"/>
              <w:bottom w:val="single" w:sz="4" w:space="0" w:color="auto"/>
              <w:right w:val="single" w:sz="4" w:space="0" w:color="auto"/>
            </w:tcBorders>
            <w:hideMark/>
          </w:tcPr>
          <w:p w14:paraId="42C0C59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103,783</w:t>
            </w:r>
          </w:p>
        </w:tc>
      </w:tr>
      <w:tr w:rsidR="00FB4584" w:rsidRPr="004C4092" w14:paraId="3660D85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F8B55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F50DFA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CA08D7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senyal vertical (de xapa d'acer) per a carril bus </w:t>
            </w:r>
            <w:proofErr w:type="spellStart"/>
            <w:r w:rsidRPr="004C4092">
              <w:rPr>
                <w:rFonts w:eastAsia="Times New Roman" w:cs="Arial"/>
                <w:color w:val="000000"/>
                <w:kern w:val="0"/>
                <w:sz w:val="16"/>
                <w:szCs w:val="16"/>
                <w:lang w:eastAsia="ca-ES"/>
              </w:rPr>
              <w:t>multiús</w:t>
            </w:r>
            <w:proofErr w:type="spellEnd"/>
            <w:r w:rsidRPr="004C4092">
              <w:rPr>
                <w:rFonts w:eastAsia="Times New Roman" w:cs="Arial"/>
                <w:color w:val="000000"/>
                <w:kern w:val="0"/>
                <w:sz w:val="16"/>
                <w:szCs w:val="16"/>
                <w:lang w:eastAsia="ca-ES"/>
              </w:rPr>
              <w:t>, tipus B-4a, B-4b segons el manual de senyalització de BCN</w:t>
            </w:r>
          </w:p>
        </w:tc>
      </w:tr>
      <w:tr w:rsidR="00FB4584" w:rsidRPr="004C4092" w14:paraId="7720DD5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C594D9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FBBWUV10</w:t>
            </w:r>
          </w:p>
        </w:tc>
        <w:tc>
          <w:tcPr>
            <w:tcW w:w="0" w:type="auto"/>
            <w:tcBorders>
              <w:top w:val="nil"/>
              <w:left w:val="nil"/>
              <w:bottom w:val="single" w:sz="4" w:space="0" w:color="auto"/>
              <w:right w:val="single" w:sz="4" w:space="0" w:color="auto"/>
            </w:tcBorders>
            <w:hideMark/>
          </w:tcPr>
          <w:p w14:paraId="4903541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FBE620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mirall deflector </w:t>
            </w:r>
            <w:proofErr w:type="spellStart"/>
            <w:r w:rsidRPr="004C4092">
              <w:rPr>
                <w:rFonts w:eastAsia="Times New Roman" w:cs="Arial"/>
                <w:color w:val="000000"/>
                <w:kern w:val="0"/>
                <w:sz w:val="16"/>
                <w:szCs w:val="16"/>
                <w:lang w:eastAsia="ca-ES"/>
              </w:rPr>
              <w:t>convexe,d</w:t>
            </w:r>
            <w:proofErr w:type="spellEnd"/>
            <w:r w:rsidRPr="004C4092">
              <w:rPr>
                <w:rFonts w:eastAsia="Times New Roman" w:cs="Arial"/>
                <w:color w:val="000000"/>
                <w:kern w:val="0"/>
                <w:sz w:val="16"/>
                <w:szCs w:val="16"/>
                <w:lang w:eastAsia="ca-ES"/>
              </w:rPr>
              <w:t xml:space="preserve">=600 </w:t>
            </w:r>
            <w:proofErr w:type="spellStart"/>
            <w:r w:rsidRPr="004C4092">
              <w:rPr>
                <w:rFonts w:eastAsia="Times New Roman" w:cs="Arial"/>
                <w:color w:val="000000"/>
                <w:kern w:val="0"/>
                <w:sz w:val="16"/>
                <w:szCs w:val="16"/>
                <w:lang w:eastAsia="ca-ES"/>
              </w:rPr>
              <w:t>mm+elem.subj.pal+ròtula</w:t>
            </w:r>
            <w:proofErr w:type="spellEnd"/>
            <w:r w:rsidRPr="004C4092">
              <w:rPr>
                <w:rFonts w:eastAsia="Times New Roman" w:cs="Arial"/>
                <w:color w:val="000000"/>
                <w:kern w:val="0"/>
                <w:sz w:val="16"/>
                <w:szCs w:val="16"/>
                <w:lang w:eastAsia="ca-ES"/>
              </w:rPr>
              <w:t xml:space="preserve"> orient.</w:t>
            </w:r>
          </w:p>
        </w:tc>
        <w:tc>
          <w:tcPr>
            <w:tcW w:w="0" w:type="auto"/>
            <w:tcBorders>
              <w:top w:val="nil"/>
              <w:left w:val="nil"/>
              <w:bottom w:val="single" w:sz="4" w:space="0" w:color="auto"/>
              <w:right w:val="single" w:sz="4" w:space="0" w:color="auto"/>
            </w:tcBorders>
            <w:hideMark/>
          </w:tcPr>
          <w:p w14:paraId="65C2A42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127,143</w:t>
            </w:r>
          </w:p>
        </w:tc>
      </w:tr>
      <w:tr w:rsidR="00FB4584" w:rsidRPr="004C4092" w14:paraId="78C87D7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2D907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1AF489B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54C2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mirall deflector </w:t>
            </w:r>
            <w:proofErr w:type="spellStart"/>
            <w:r w:rsidRPr="004C4092">
              <w:rPr>
                <w:rFonts w:eastAsia="Times New Roman" w:cs="Arial"/>
                <w:color w:val="000000"/>
                <w:kern w:val="0"/>
                <w:sz w:val="16"/>
                <w:szCs w:val="16"/>
                <w:lang w:eastAsia="ca-ES"/>
              </w:rPr>
              <w:t>convexe</w:t>
            </w:r>
            <w:proofErr w:type="spellEnd"/>
            <w:r w:rsidRPr="004C4092">
              <w:rPr>
                <w:rFonts w:eastAsia="Times New Roman" w:cs="Arial"/>
                <w:color w:val="000000"/>
                <w:kern w:val="0"/>
                <w:sz w:val="16"/>
                <w:szCs w:val="16"/>
                <w:lang w:eastAsia="ca-ES"/>
              </w:rPr>
              <w:t xml:space="preserve">, de 600 mm de diàmetre, </w:t>
            </w:r>
            <w:proofErr w:type="spellStart"/>
            <w:r w:rsidRPr="004C4092">
              <w:rPr>
                <w:rFonts w:eastAsia="Times New Roman" w:cs="Arial"/>
                <w:color w:val="000000"/>
                <w:kern w:val="0"/>
                <w:sz w:val="16"/>
                <w:szCs w:val="16"/>
                <w:lang w:eastAsia="ca-ES"/>
              </w:rPr>
              <w:t>provist</w:t>
            </w:r>
            <w:proofErr w:type="spellEnd"/>
            <w:r w:rsidRPr="004C4092">
              <w:rPr>
                <w:rFonts w:eastAsia="Times New Roman" w:cs="Arial"/>
                <w:color w:val="000000"/>
                <w:kern w:val="0"/>
                <w:sz w:val="16"/>
                <w:szCs w:val="16"/>
                <w:lang w:eastAsia="ca-ES"/>
              </w:rPr>
              <w:t xml:space="preserve"> d'elements de subjecció al pal o a la ròtula d'orientació</w:t>
            </w:r>
          </w:p>
        </w:tc>
      </w:tr>
      <w:tr w:rsidR="00FB4584" w:rsidRPr="004C4092" w14:paraId="00807DD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E82CC4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FBBWUV11</w:t>
            </w:r>
          </w:p>
        </w:tc>
        <w:tc>
          <w:tcPr>
            <w:tcW w:w="0" w:type="auto"/>
            <w:tcBorders>
              <w:top w:val="nil"/>
              <w:left w:val="nil"/>
              <w:bottom w:val="single" w:sz="4" w:space="0" w:color="auto"/>
              <w:right w:val="single" w:sz="4" w:space="0" w:color="auto"/>
            </w:tcBorders>
            <w:hideMark/>
          </w:tcPr>
          <w:p w14:paraId="3AE365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0AD88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mirall </w:t>
            </w:r>
            <w:proofErr w:type="spellStart"/>
            <w:r w:rsidRPr="004C4092">
              <w:rPr>
                <w:rFonts w:eastAsia="Times New Roman" w:cs="Arial"/>
                <w:color w:val="000000"/>
                <w:kern w:val="0"/>
                <w:sz w:val="16"/>
                <w:szCs w:val="16"/>
                <w:lang w:eastAsia="ca-ES"/>
              </w:rPr>
              <w:t>deflector,d</w:t>
            </w:r>
            <w:proofErr w:type="spellEnd"/>
            <w:r w:rsidRPr="004C4092">
              <w:rPr>
                <w:rFonts w:eastAsia="Times New Roman" w:cs="Arial"/>
                <w:color w:val="000000"/>
                <w:kern w:val="0"/>
                <w:sz w:val="16"/>
                <w:szCs w:val="16"/>
                <w:lang w:eastAsia="ca-ES"/>
              </w:rPr>
              <w:t xml:space="preserve">=800 </w:t>
            </w:r>
            <w:proofErr w:type="spellStart"/>
            <w:r w:rsidRPr="004C4092">
              <w:rPr>
                <w:rFonts w:eastAsia="Times New Roman" w:cs="Arial"/>
                <w:color w:val="000000"/>
                <w:kern w:val="0"/>
                <w:sz w:val="16"/>
                <w:szCs w:val="16"/>
                <w:lang w:eastAsia="ca-ES"/>
              </w:rPr>
              <w:t>mm+elem.subj.pal+ròtula</w:t>
            </w:r>
            <w:proofErr w:type="spellEnd"/>
            <w:r w:rsidRPr="004C4092">
              <w:rPr>
                <w:rFonts w:eastAsia="Times New Roman" w:cs="Arial"/>
                <w:color w:val="000000"/>
                <w:kern w:val="0"/>
                <w:sz w:val="16"/>
                <w:szCs w:val="16"/>
                <w:lang w:eastAsia="ca-ES"/>
              </w:rPr>
              <w:t xml:space="preserve"> orient.</w:t>
            </w:r>
          </w:p>
        </w:tc>
        <w:tc>
          <w:tcPr>
            <w:tcW w:w="0" w:type="auto"/>
            <w:tcBorders>
              <w:top w:val="nil"/>
              <w:left w:val="nil"/>
              <w:bottom w:val="single" w:sz="4" w:space="0" w:color="auto"/>
              <w:right w:val="single" w:sz="4" w:space="0" w:color="auto"/>
            </w:tcBorders>
            <w:hideMark/>
          </w:tcPr>
          <w:p w14:paraId="5C493B9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177,768</w:t>
            </w:r>
          </w:p>
        </w:tc>
      </w:tr>
      <w:tr w:rsidR="00FB4584" w:rsidRPr="004C4092" w14:paraId="70DFBBB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C6803A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6135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54D48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mirall deflector, de 800 mm de diàmetre, </w:t>
            </w:r>
            <w:proofErr w:type="spellStart"/>
            <w:r w:rsidRPr="004C4092">
              <w:rPr>
                <w:rFonts w:eastAsia="Times New Roman" w:cs="Arial"/>
                <w:color w:val="000000"/>
                <w:kern w:val="0"/>
                <w:sz w:val="16"/>
                <w:szCs w:val="16"/>
                <w:lang w:eastAsia="ca-ES"/>
              </w:rPr>
              <w:t>provist</w:t>
            </w:r>
            <w:proofErr w:type="spellEnd"/>
            <w:r w:rsidRPr="004C4092">
              <w:rPr>
                <w:rFonts w:eastAsia="Times New Roman" w:cs="Arial"/>
                <w:color w:val="000000"/>
                <w:kern w:val="0"/>
                <w:sz w:val="16"/>
                <w:szCs w:val="16"/>
                <w:lang w:eastAsia="ca-ES"/>
              </w:rPr>
              <w:t xml:space="preserve"> d'elements de subjecció al pal o a la ròtula d'orientació</w:t>
            </w:r>
          </w:p>
        </w:tc>
      </w:tr>
      <w:tr w:rsidR="00FB4584" w:rsidRPr="004C4092" w14:paraId="4D50101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232021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FBBWUVC1</w:t>
            </w:r>
          </w:p>
        </w:tc>
        <w:tc>
          <w:tcPr>
            <w:tcW w:w="0" w:type="auto"/>
            <w:tcBorders>
              <w:top w:val="nil"/>
              <w:left w:val="nil"/>
              <w:bottom w:val="single" w:sz="4" w:space="0" w:color="auto"/>
              <w:right w:val="single" w:sz="4" w:space="0" w:color="auto"/>
            </w:tcBorders>
            <w:hideMark/>
          </w:tcPr>
          <w:p w14:paraId="63875B0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ABB6B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lluminosa Led,2 </w:t>
            </w:r>
            <w:proofErr w:type="spellStart"/>
            <w:r w:rsidRPr="004C4092">
              <w:rPr>
                <w:rFonts w:eastAsia="Times New Roman" w:cs="Arial"/>
                <w:color w:val="000000"/>
                <w:kern w:val="0"/>
                <w:sz w:val="16"/>
                <w:szCs w:val="16"/>
                <w:lang w:eastAsia="ca-ES"/>
              </w:rPr>
              <w:t>cares,d</w:t>
            </w:r>
            <w:proofErr w:type="spellEnd"/>
            <w:r w:rsidRPr="004C4092">
              <w:rPr>
                <w:rFonts w:eastAsia="Times New Roman" w:cs="Arial"/>
                <w:color w:val="000000"/>
                <w:kern w:val="0"/>
                <w:sz w:val="16"/>
                <w:szCs w:val="16"/>
                <w:lang w:eastAsia="ca-ES"/>
              </w:rPr>
              <w:t>=130mm,h=60mm,IP68,instal·lada</w:t>
            </w:r>
          </w:p>
        </w:tc>
        <w:tc>
          <w:tcPr>
            <w:tcW w:w="0" w:type="auto"/>
            <w:tcBorders>
              <w:top w:val="nil"/>
              <w:left w:val="nil"/>
              <w:bottom w:val="single" w:sz="4" w:space="0" w:color="auto"/>
              <w:right w:val="single" w:sz="4" w:space="0" w:color="auto"/>
            </w:tcBorders>
            <w:hideMark/>
          </w:tcPr>
          <w:p w14:paraId="6315905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107,467</w:t>
            </w:r>
          </w:p>
        </w:tc>
      </w:tr>
      <w:tr w:rsidR="00FB4584" w:rsidRPr="004C4092" w14:paraId="333DC276"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1386D1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1543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8C6F1F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lluminosa de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de qualsevol color, dues cares, de 130 mm de diàmetre i 60 mm d'alçària, nivell sobre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3 mm, plàstic especial dur, de 1700 grams de pes, IP68, entrada de cables, fixació, connexió a font elèctrica, senyal lluminosa de fins a 6 </w:t>
            </w:r>
            <w:proofErr w:type="spellStart"/>
            <w:r w:rsidRPr="004C4092">
              <w:rPr>
                <w:rFonts w:eastAsia="Times New Roman" w:cs="Arial"/>
                <w:color w:val="000000"/>
                <w:kern w:val="0"/>
                <w:sz w:val="16"/>
                <w:szCs w:val="16"/>
                <w:lang w:eastAsia="ca-ES"/>
              </w:rPr>
              <w:t>diodes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intensitat blanc: 50 cd / vermell: 20 cd / groc: 22 cd, alimentació a 24 V, tipus </w:t>
            </w:r>
            <w:proofErr w:type="spellStart"/>
            <w:r w:rsidRPr="004C4092">
              <w:rPr>
                <w:rFonts w:eastAsia="Times New Roman" w:cs="Arial"/>
                <w:color w:val="000000"/>
                <w:kern w:val="0"/>
                <w:sz w:val="16"/>
                <w:szCs w:val="16"/>
                <w:lang w:eastAsia="ca-ES"/>
              </w:rPr>
              <w:t>LeveLite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two-way</w:t>
            </w:r>
            <w:proofErr w:type="spellEnd"/>
            <w:r w:rsidRPr="004C4092">
              <w:rPr>
                <w:rFonts w:eastAsia="Times New Roman" w:cs="Arial"/>
                <w:color w:val="000000"/>
                <w:kern w:val="0"/>
                <w:sz w:val="16"/>
                <w:szCs w:val="16"/>
                <w:lang w:eastAsia="ca-ES"/>
              </w:rPr>
              <w:t xml:space="preserve"> 6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o similars, inclòs petit material de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legalització. Resistència 25 </w:t>
            </w:r>
            <w:proofErr w:type="spellStart"/>
            <w:r w:rsidRPr="004C4092">
              <w:rPr>
                <w:rFonts w:eastAsia="Times New Roman" w:cs="Arial"/>
                <w:color w:val="000000"/>
                <w:kern w:val="0"/>
                <w:sz w:val="16"/>
                <w:szCs w:val="16"/>
                <w:lang w:eastAsia="ca-ES"/>
              </w:rPr>
              <w:t>Tn</w:t>
            </w:r>
            <w:proofErr w:type="spellEnd"/>
            <w:r w:rsidRPr="004C4092">
              <w:rPr>
                <w:rFonts w:eastAsia="Times New Roman" w:cs="Arial"/>
                <w:color w:val="000000"/>
                <w:kern w:val="0"/>
                <w:sz w:val="16"/>
                <w:szCs w:val="16"/>
                <w:lang w:eastAsia="ca-ES"/>
              </w:rPr>
              <w:t xml:space="preserve">. Totalment </w:t>
            </w:r>
            <w:proofErr w:type="spellStart"/>
            <w:r w:rsidRPr="004C4092">
              <w:rPr>
                <w:rFonts w:eastAsia="Times New Roman" w:cs="Arial"/>
                <w:color w:val="000000"/>
                <w:kern w:val="0"/>
                <w:sz w:val="16"/>
                <w:szCs w:val="16"/>
                <w:lang w:eastAsia="ca-ES"/>
              </w:rPr>
              <w:t>instal.lada</w:t>
            </w:r>
            <w:proofErr w:type="spellEnd"/>
            <w:r w:rsidRPr="004C4092">
              <w:rPr>
                <w:rFonts w:eastAsia="Times New Roman" w:cs="Arial"/>
                <w:color w:val="000000"/>
                <w:kern w:val="0"/>
                <w:sz w:val="16"/>
                <w:szCs w:val="16"/>
                <w:lang w:eastAsia="ca-ES"/>
              </w:rPr>
              <w:t xml:space="preserve"> i comprovada.</w:t>
            </w:r>
          </w:p>
        </w:tc>
      </w:tr>
      <w:tr w:rsidR="00FB4584" w:rsidRPr="004C4092" w14:paraId="2547676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359FD0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FBBWUVC2</w:t>
            </w:r>
          </w:p>
        </w:tc>
        <w:tc>
          <w:tcPr>
            <w:tcW w:w="0" w:type="auto"/>
            <w:tcBorders>
              <w:top w:val="nil"/>
              <w:left w:val="nil"/>
              <w:bottom w:val="single" w:sz="4" w:space="0" w:color="auto"/>
              <w:right w:val="single" w:sz="4" w:space="0" w:color="auto"/>
            </w:tcBorders>
            <w:hideMark/>
          </w:tcPr>
          <w:p w14:paraId="0E4C354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CA3DE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lluminosa Led,2 </w:t>
            </w:r>
            <w:proofErr w:type="spellStart"/>
            <w:r w:rsidRPr="004C4092">
              <w:rPr>
                <w:rFonts w:eastAsia="Times New Roman" w:cs="Arial"/>
                <w:color w:val="000000"/>
                <w:kern w:val="0"/>
                <w:sz w:val="16"/>
                <w:szCs w:val="16"/>
                <w:lang w:eastAsia="ca-ES"/>
              </w:rPr>
              <w:t>cares,d</w:t>
            </w:r>
            <w:proofErr w:type="spellEnd"/>
            <w:r w:rsidRPr="004C4092">
              <w:rPr>
                <w:rFonts w:eastAsia="Times New Roman" w:cs="Arial"/>
                <w:color w:val="000000"/>
                <w:kern w:val="0"/>
                <w:sz w:val="16"/>
                <w:szCs w:val="16"/>
                <w:lang w:eastAsia="ca-ES"/>
              </w:rPr>
              <w:t>=160mm,h=50mm,IP68,instal·lada</w:t>
            </w:r>
          </w:p>
        </w:tc>
        <w:tc>
          <w:tcPr>
            <w:tcW w:w="0" w:type="auto"/>
            <w:tcBorders>
              <w:top w:val="nil"/>
              <w:left w:val="nil"/>
              <w:bottom w:val="single" w:sz="4" w:space="0" w:color="auto"/>
              <w:right w:val="single" w:sz="4" w:space="0" w:color="auto"/>
            </w:tcBorders>
            <w:hideMark/>
          </w:tcPr>
          <w:p w14:paraId="5593E1B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156,547</w:t>
            </w:r>
          </w:p>
        </w:tc>
      </w:tr>
      <w:tr w:rsidR="00FB4584" w:rsidRPr="004C4092" w14:paraId="7C47F79E"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3F5785A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B0502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00EB1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lluminosa de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de qualsevol color, dues cares, de 160 mm de diàmetre i 50 mm d'alçària, IP 68, amb encapsulat inferior en alumini i òptica superior en acer inoxidable tipus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316 amb cos de policarbonat, amb base preparada per a la fixació en superfície o encastable, entrada de cables, fixació, connexió a font elèctrica, senyal lluminosa de fins a 16 </w:t>
            </w:r>
            <w:proofErr w:type="spellStart"/>
            <w:r w:rsidRPr="004C4092">
              <w:rPr>
                <w:rFonts w:eastAsia="Times New Roman" w:cs="Arial"/>
                <w:color w:val="000000"/>
                <w:kern w:val="0"/>
                <w:sz w:val="16"/>
                <w:szCs w:val="16"/>
                <w:lang w:eastAsia="ca-ES"/>
              </w:rPr>
              <w:t>diodes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en agrupació de 4, alimentació a 220 V, consum de 2 W i rang de temperatures -25 ºC a +85 ºC, inclòs petit material de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legalització. Resistència 40 </w:t>
            </w:r>
            <w:proofErr w:type="spellStart"/>
            <w:r w:rsidRPr="004C4092">
              <w:rPr>
                <w:rFonts w:eastAsia="Times New Roman" w:cs="Arial"/>
                <w:color w:val="000000"/>
                <w:kern w:val="0"/>
                <w:sz w:val="16"/>
                <w:szCs w:val="16"/>
                <w:lang w:eastAsia="ca-ES"/>
              </w:rPr>
              <w:t>Tn</w:t>
            </w:r>
            <w:proofErr w:type="spellEnd"/>
            <w:r w:rsidRPr="004C4092">
              <w:rPr>
                <w:rFonts w:eastAsia="Times New Roman" w:cs="Arial"/>
                <w:color w:val="000000"/>
                <w:kern w:val="0"/>
                <w:sz w:val="16"/>
                <w:szCs w:val="16"/>
                <w:lang w:eastAsia="ca-ES"/>
              </w:rPr>
              <w:t xml:space="preserve">. Totalment </w:t>
            </w:r>
            <w:proofErr w:type="spellStart"/>
            <w:r w:rsidRPr="004C4092">
              <w:rPr>
                <w:rFonts w:eastAsia="Times New Roman" w:cs="Arial"/>
                <w:color w:val="000000"/>
                <w:kern w:val="0"/>
                <w:sz w:val="16"/>
                <w:szCs w:val="16"/>
                <w:lang w:eastAsia="ca-ES"/>
              </w:rPr>
              <w:t>instal.lada</w:t>
            </w:r>
            <w:proofErr w:type="spellEnd"/>
            <w:r w:rsidRPr="004C4092">
              <w:rPr>
                <w:rFonts w:eastAsia="Times New Roman" w:cs="Arial"/>
                <w:color w:val="000000"/>
                <w:kern w:val="0"/>
                <w:sz w:val="16"/>
                <w:szCs w:val="16"/>
                <w:lang w:eastAsia="ca-ES"/>
              </w:rPr>
              <w:t xml:space="preserve"> i comprovada</w:t>
            </w:r>
          </w:p>
        </w:tc>
      </w:tr>
      <w:tr w:rsidR="00FB4584" w:rsidRPr="004C4092" w14:paraId="07BBC92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FF36AE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FBBWUVC7</w:t>
            </w:r>
          </w:p>
        </w:tc>
        <w:tc>
          <w:tcPr>
            <w:tcW w:w="0" w:type="auto"/>
            <w:tcBorders>
              <w:top w:val="nil"/>
              <w:left w:val="nil"/>
              <w:bottom w:val="single" w:sz="4" w:space="0" w:color="auto"/>
              <w:right w:val="single" w:sz="4" w:space="0" w:color="auto"/>
            </w:tcBorders>
            <w:hideMark/>
          </w:tcPr>
          <w:p w14:paraId="6859C9C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79DF23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Balisa lluminosa Led,2 cares,100x105x19mm,plàstic,IP68,instal·lada</w:t>
            </w:r>
          </w:p>
        </w:tc>
        <w:tc>
          <w:tcPr>
            <w:tcW w:w="0" w:type="auto"/>
            <w:tcBorders>
              <w:top w:val="nil"/>
              <w:left w:val="nil"/>
              <w:bottom w:val="single" w:sz="4" w:space="0" w:color="auto"/>
              <w:right w:val="single" w:sz="4" w:space="0" w:color="auto"/>
            </w:tcBorders>
            <w:hideMark/>
          </w:tcPr>
          <w:p w14:paraId="6162008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75,022</w:t>
            </w:r>
          </w:p>
        </w:tc>
      </w:tr>
      <w:tr w:rsidR="00FB4584" w:rsidRPr="004C4092" w14:paraId="3E5F6B29"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4A20FC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8801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A4FBD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lluminosa de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de qualsevol color, dues cares, de 100x105x19 mm, de plàstic, de 180 grams de pes, IP68, amb base preparada per la fixació en superfície o encastable, entrada de cables, fixació, connexió a font elèctrica, senyal lluminosa de fins a 6 </w:t>
            </w:r>
            <w:proofErr w:type="spellStart"/>
            <w:r w:rsidRPr="004C4092">
              <w:rPr>
                <w:rFonts w:eastAsia="Times New Roman" w:cs="Arial"/>
                <w:color w:val="000000"/>
                <w:kern w:val="0"/>
                <w:sz w:val="16"/>
                <w:szCs w:val="16"/>
                <w:lang w:eastAsia="ca-ES"/>
              </w:rPr>
              <w:t>diodes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led's</w:t>
            </w:r>
            <w:proofErr w:type="spellEnd"/>
            <w:r w:rsidRPr="004C4092">
              <w:rPr>
                <w:rFonts w:eastAsia="Times New Roman" w:cs="Arial"/>
                <w:color w:val="000000"/>
                <w:kern w:val="0"/>
                <w:sz w:val="16"/>
                <w:szCs w:val="16"/>
                <w:lang w:eastAsia="ca-ES"/>
              </w:rPr>
              <w:t xml:space="preserve">, intensitat blanc: 50 cd / vermell: 25 cd / groc: 24 cd,  alimentació a 24 V, tipus </w:t>
            </w:r>
            <w:proofErr w:type="spellStart"/>
            <w:r w:rsidRPr="004C4092">
              <w:rPr>
                <w:rFonts w:eastAsia="Times New Roman" w:cs="Arial"/>
                <w:color w:val="000000"/>
                <w:kern w:val="0"/>
                <w:sz w:val="16"/>
                <w:szCs w:val="16"/>
                <w:lang w:eastAsia="ca-ES"/>
              </w:rPr>
              <w:t>SwaroLine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module</w:t>
            </w:r>
            <w:proofErr w:type="spellEnd"/>
            <w:r w:rsidRPr="004C4092">
              <w:rPr>
                <w:rFonts w:eastAsia="Times New Roman" w:cs="Arial"/>
                <w:color w:val="000000"/>
                <w:kern w:val="0"/>
                <w:sz w:val="16"/>
                <w:szCs w:val="16"/>
                <w:lang w:eastAsia="ca-ES"/>
              </w:rPr>
              <w:t xml:space="preserve"> 100 o similar, inclòs petit material de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legalització. Resistència 15 </w:t>
            </w:r>
            <w:proofErr w:type="spellStart"/>
            <w:r w:rsidRPr="004C4092">
              <w:rPr>
                <w:rFonts w:eastAsia="Times New Roman" w:cs="Arial"/>
                <w:color w:val="000000"/>
                <w:kern w:val="0"/>
                <w:sz w:val="16"/>
                <w:szCs w:val="16"/>
                <w:lang w:eastAsia="ca-ES"/>
              </w:rPr>
              <w:t>Tn</w:t>
            </w:r>
            <w:proofErr w:type="spellEnd"/>
            <w:r w:rsidRPr="004C4092">
              <w:rPr>
                <w:rFonts w:eastAsia="Times New Roman" w:cs="Arial"/>
                <w:color w:val="000000"/>
                <w:kern w:val="0"/>
                <w:sz w:val="16"/>
                <w:szCs w:val="16"/>
                <w:lang w:eastAsia="ca-ES"/>
              </w:rPr>
              <w:t xml:space="preserve">. Totalment </w:t>
            </w:r>
            <w:proofErr w:type="spellStart"/>
            <w:r w:rsidRPr="004C4092">
              <w:rPr>
                <w:rFonts w:eastAsia="Times New Roman" w:cs="Arial"/>
                <w:color w:val="000000"/>
                <w:kern w:val="0"/>
                <w:sz w:val="16"/>
                <w:szCs w:val="16"/>
                <w:lang w:eastAsia="ca-ES"/>
              </w:rPr>
              <w:t>instal.lada</w:t>
            </w:r>
            <w:proofErr w:type="spellEnd"/>
            <w:r w:rsidRPr="004C4092">
              <w:rPr>
                <w:rFonts w:eastAsia="Times New Roman" w:cs="Arial"/>
                <w:color w:val="000000"/>
                <w:kern w:val="0"/>
                <w:sz w:val="16"/>
                <w:szCs w:val="16"/>
                <w:lang w:eastAsia="ca-ES"/>
              </w:rPr>
              <w:t xml:space="preserve"> i comprovada</w:t>
            </w:r>
          </w:p>
        </w:tc>
      </w:tr>
      <w:tr w:rsidR="00FB4584" w:rsidRPr="004C4092" w14:paraId="61D1B34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D9ED2F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TSV050b</w:t>
            </w:r>
          </w:p>
        </w:tc>
        <w:tc>
          <w:tcPr>
            <w:tcW w:w="0" w:type="auto"/>
            <w:tcBorders>
              <w:top w:val="nil"/>
              <w:left w:val="nil"/>
              <w:bottom w:val="single" w:sz="4" w:space="0" w:color="auto"/>
              <w:right w:val="single" w:sz="4" w:space="0" w:color="auto"/>
            </w:tcBorders>
            <w:hideMark/>
          </w:tcPr>
          <w:p w14:paraId="010F599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4ECE1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Separador de carril bici</w:t>
            </w:r>
          </w:p>
        </w:tc>
        <w:tc>
          <w:tcPr>
            <w:tcW w:w="0" w:type="auto"/>
            <w:tcBorders>
              <w:top w:val="nil"/>
              <w:left w:val="nil"/>
              <w:bottom w:val="single" w:sz="4" w:space="0" w:color="auto"/>
              <w:right w:val="single" w:sz="4" w:space="0" w:color="auto"/>
            </w:tcBorders>
            <w:hideMark/>
          </w:tcPr>
          <w:p w14:paraId="4E8F12D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53,475</w:t>
            </w:r>
          </w:p>
        </w:tc>
      </w:tr>
      <w:tr w:rsidR="00FB4584" w:rsidRPr="004C4092" w14:paraId="7C6FCC89"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44D8162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0D6516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FC91B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Separador de carril bici, de plàstic reciclat en un 100%, de 77,5x16,4x8 cm, de color blanc, amb</w:t>
            </w:r>
            <w:r w:rsidRPr="004C4092">
              <w:rPr>
                <w:rFonts w:eastAsia="Times New Roman" w:cs="Arial"/>
                <w:color w:val="000000"/>
                <w:kern w:val="0"/>
                <w:sz w:val="16"/>
                <w:szCs w:val="16"/>
                <w:lang w:eastAsia="ca-ES"/>
              </w:rPr>
              <w:br/>
              <w:t>6 bandes reflectores. Inclús ancoratges químics per a la fixació del separador sobre el paviment</w:t>
            </w:r>
            <w:r w:rsidRPr="004C4092">
              <w:rPr>
                <w:rFonts w:eastAsia="Times New Roman" w:cs="Arial"/>
                <w:color w:val="000000"/>
                <w:kern w:val="0"/>
                <w:sz w:val="16"/>
                <w:szCs w:val="16"/>
                <w:lang w:eastAsia="ca-ES"/>
              </w:rPr>
              <w:br/>
              <w:t>existent.</w:t>
            </w:r>
            <w:r w:rsidRPr="004C4092">
              <w:rPr>
                <w:rFonts w:eastAsia="Times New Roman" w:cs="Arial"/>
                <w:color w:val="000000"/>
                <w:kern w:val="0"/>
                <w:sz w:val="16"/>
                <w:szCs w:val="16"/>
                <w:lang w:eastAsia="ca-ES"/>
              </w:rPr>
              <w:br/>
              <w:t>Inclou: Replanteig. Col·locació sobre el paviment existent i fixació a aquest.</w:t>
            </w:r>
            <w:r w:rsidRPr="004C4092">
              <w:rPr>
                <w:rFonts w:eastAsia="Times New Roman" w:cs="Arial"/>
                <w:color w:val="000000"/>
                <w:kern w:val="0"/>
                <w:sz w:val="16"/>
                <w:szCs w:val="16"/>
                <w:lang w:eastAsia="ca-ES"/>
              </w:rPr>
              <w:br/>
              <w:t>Criteri d'amidament de projecte: Nombre d'unitats previstes, segons documentació gràfica de</w:t>
            </w:r>
            <w:r w:rsidRPr="004C4092">
              <w:rPr>
                <w:rFonts w:eastAsia="Times New Roman" w:cs="Arial"/>
                <w:color w:val="000000"/>
                <w:kern w:val="0"/>
                <w:sz w:val="16"/>
                <w:szCs w:val="16"/>
                <w:lang w:eastAsia="ca-ES"/>
              </w:rPr>
              <w:br/>
              <w:t>Projecte.</w:t>
            </w:r>
            <w:r w:rsidRPr="004C4092">
              <w:rPr>
                <w:rFonts w:eastAsia="Times New Roman" w:cs="Arial"/>
                <w:color w:val="000000"/>
                <w:kern w:val="0"/>
                <w:sz w:val="16"/>
                <w:szCs w:val="16"/>
                <w:lang w:eastAsia="ca-ES"/>
              </w:rPr>
              <w:br/>
              <w:t>Criteri de mesura d'obra: Es mesurarà el nombre d'unitats realment col·locades segons</w:t>
            </w:r>
            <w:r w:rsidRPr="004C4092">
              <w:rPr>
                <w:rFonts w:eastAsia="Times New Roman" w:cs="Arial"/>
                <w:color w:val="000000"/>
                <w:kern w:val="0"/>
                <w:sz w:val="16"/>
                <w:szCs w:val="16"/>
                <w:lang w:eastAsia="ca-ES"/>
              </w:rPr>
              <w:br/>
              <w:t>especificacions de Projecte.</w:t>
            </w:r>
          </w:p>
        </w:tc>
      </w:tr>
      <w:tr w:rsidR="00FB4584" w:rsidRPr="004C4092" w14:paraId="1FD369E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8068B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FBA7UXD5</w:t>
            </w:r>
          </w:p>
        </w:tc>
        <w:tc>
          <w:tcPr>
            <w:tcW w:w="0" w:type="auto"/>
            <w:tcBorders>
              <w:top w:val="nil"/>
              <w:left w:val="nil"/>
              <w:bottom w:val="single" w:sz="4" w:space="0" w:color="auto"/>
              <w:right w:val="single" w:sz="4" w:space="0" w:color="auto"/>
            </w:tcBorders>
            <w:hideMark/>
          </w:tcPr>
          <w:p w14:paraId="5E2443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3927E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Element reflectant RA3,blanc/</w:t>
            </w:r>
            <w:proofErr w:type="spellStart"/>
            <w:r w:rsidRPr="004C4092">
              <w:rPr>
                <w:rFonts w:eastAsia="Times New Roman" w:cs="Arial"/>
                <w:color w:val="000000"/>
                <w:kern w:val="0"/>
                <w:sz w:val="16"/>
                <w:szCs w:val="16"/>
                <w:lang w:eastAsia="ca-ES"/>
              </w:rPr>
              <w:t>groc,a</w:t>
            </w:r>
            <w:proofErr w:type="spellEnd"/>
            <w:r w:rsidRPr="004C4092">
              <w:rPr>
                <w:rFonts w:eastAsia="Times New Roman" w:cs="Arial"/>
                <w:color w:val="000000"/>
                <w:kern w:val="0"/>
                <w:sz w:val="16"/>
                <w:szCs w:val="16"/>
                <w:lang w:eastAsia="ca-ES"/>
              </w:rPr>
              <w:t xml:space="preserve">&lt;=5cm,p/unitat separador carril </w:t>
            </w:r>
            <w:proofErr w:type="spellStart"/>
            <w:r w:rsidRPr="004C4092">
              <w:rPr>
                <w:rFonts w:eastAsia="Times New Roman" w:cs="Arial"/>
                <w:color w:val="000000"/>
                <w:kern w:val="0"/>
                <w:sz w:val="16"/>
                <w:szCs w:val="16"/>
                <w:lang w:eastAsia="ca-ES"/>
              </w:rPr>
              <w:t>bici+retirada</w:t>
            </w:r>
            <w:proofErr w:type="spellEnd"/>
            <w:r w:rsidRPr="004C4092">
              <w:rPr>
                <w:rFonts w:eastAsia="Times New Roman" w:cs="Arial"/>
                <w:color w:val="000000"/>
                <w:kern w:val="0"/>
                <w:sz w:val="16"/>
                <w:szCs w:val="16"/>
                <w:lang w:eastAsia="ca-ES"/>
              </w:rPr>
              <w:t xml:space="preserve"> anterior</w:t>
            </w:r>
          </w:p>
        </w:tc>
        <w:tc>
          <w:tcPr>
            <w:tcW w:w="0" w:type="auto"/>
            <w:tcBorders>
              <w:top w:val="nil"/>
              <w:left w:val="nil"/>
              <w:bottom w:val="single" w:sz="4" w:space="0" w:color="auto"/>
              <w:right w:val="single" w:sz="4" w:space="0" w:color="auto"/>
            </w:tcBorders>
            <w:hideMark/>
          </w:tcPr>
          <w:p w14:paraId="1BBC3F4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5,543</w:t>
            </w:r>
          </w:p>
        </w:tc>
      </w:tr>
      <w:tr w:rsidR="00FB4584" w:rsidRPr="004C4092" w14:paraId="61E606D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C92426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09EC1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1B4030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Element reflectant classe RA3, de color blanc/groc, de fins a 5 cm d'amplària, per a unitat de separador de carril bici, inclòs retirada de restes anteriors</w:t>
            </w:r>
          </w:p>
        </w:tc>
      </w:tr>
      <w:tr w:rsidR="00FB4584" w:rsidRPr="004C4092" w14:paraId="42527A4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0A1C01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FBA7UX40</w:t>
            </w:r>
          </w:p>
        </w:tc>
        <w:tc>
          <w:tcPr>
            <w:tcW w:w="0" w:type="auto"/>
            <w:tcBorders>
              <w:top w:val="nil"/>
              <w:left w:val="nil"/>
              <w:bottom w:val="single" w:sz="4" w:space="0" w:color="auto"/>
              <w:right w:val="single" w:sz="4" w:space="0" w:color="auto"/>
            </w:tcBorders>
            <w:hideMark/>
          </w:tcPr>
          <w:p w14:paraId="68525B7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A8ABCE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peça cautxú reciclat (70%) p/carril </w:t>
            </w:r>
            <w:proofErr w:type="spellStart"/>
            <w:r w:rsidRPr="004C4092">
              <w:rPr>
                <w:rFonts w:eastAsia="Times New Roman" w:cs="Arial"/>
                <w:color w:val="000000"/>
                <w:kern w:val="0"/>
                <w:sz w:val="16"/>
                <w:szCs w:val="16"/>
                <w:lang w:eastAsia="ca-ES"/>
              </w:rPr>
              <w:t>bici,BCN</w:t>
            </w:r>
            <w:proofErr w:type="spellEnd"/>
            <w:r w:rsidRPr="004C4092">
              <w:rPr>
                <w:rFonts w:eastAsia="Times New Roman" w:cs="Arial"/>
                <w:color w:val="000000"/>
                <w:kern w:val="0"/>
                <w:sz w:val="16"/>
                <w:szCs w:val="16"/>
                <w:lang w:eastAsia="ca-ES"/>
              </w:rPr>
              <w:t xml:space="preserve"> 1</w:t>
            </w:r>
          </w:p>
        </w:tc>
        <w:tc>
          <w:tcPr>
            <w:tcW w:w="0" w:type="auto"/>
            <w:tcBorders>
              <w:top w:val="nil"/>
              <w:left w:val="nil"/>
              <w:bottom w:val="single" w:sz="4" w:space="0" w:color="auto"/>
              <w:right w:val="single" w:sz="4" w:space="0" w:color="auto"/>
            </w:tcBorders>
            <w:hideMark/>
          </w:tcPr>
          <w:p w14:paraId="777E460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26,008</w:t>
            </w:r>
          </w:p>
        </w:tc>
      </w:tr>
      <w:tr w:rsidR="00FB4584" w:rsidRPr="004C4092" w14:paraId="7A5D761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128CA2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4DF4E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E196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peça de cautxú reciclat (70%) per a la segregació de carrils bici, model BCN 1, amb elements reflectants, de 41 cm de llargària, 25 cm d'amplària i 11 cm d'alçària, de 5,2 kg de pes, inclòs quatre perns d'ancoratge per a la seva fixació i elements auxiliars (tacs químics, volanderes,...)</w:t>
            </w:r>
          </w:p>
        </w:tc>
      </w:tr>
      <w:tr w:rsidR="00FB4584" w:rsidRPr="004C4092" w14:paraId="7CF6F8F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E88EA2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FBA7UX41</w:t>
            </w:r>
          </w:p>
        </w:tc>
        <w:tc>
          <w:tcPr>
            <w:tcW w:w="0" w:type="auto"/>
            <w:tcBorders>
              <w:top w:val="nil"/>
              <w:left w:val="nil"/>
              <w:bottom w:val="single" w:sz="4" w:space="0" w:color="auto"/>
              <w:right w:val="single" w:sz="4" w:space="0" w:color="auto"/>
            </w:tcBorders>
            <w:hideMark/>
          </w:tcPr>
          <w:p w14:paraId="158C069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7E533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peça cautxú reciclat (100%) p/carril </w:t>
            </w:r>
            <w:proofErr w:type="spellStart"/>
            <w:r w:rsidRPr="004C4092">
              <w:rPr>
                <w:rFonts w:eastAsia="Times New Roman" w:cs="Arial"/>
                <w:color w:val="000000"/>
                <w:kern w:val="0"/>
                <w:sz w:val="16"/>
                <w:szCs w:val="16"/>
                <w:lang w:eastAsia="ca-ES"/>
              </w:rPr>
              <w:t>bici,BCN</w:t>
            </w:r>
            <w:proofErr w:type="spellEnd"/>
            <w:r w:rsidRPr="004C4092">
              <w:rPr>
                <w:rFonts w:eastAsia="Times New Roman" w:cs="Arial"/>
                <w:color w:val="000000"/>
                <w:kern w:val="0"/>
                <w:sz w:val="16"/>
                <w:szCs w:val="16"/>
                <w:lang w:eastAsia="ca-ES"/>
              </w:rPr>
              <w:t xml:space="preserve"> 2</w:t>
            </w:r>
          </w:p>
        </w:tc>
        <w:tc>
          <w:tcPr>
            <w:tcW w:w="0" w:type="auto"/>
            <w:tcBorders>
              <w:top w:val="nil"/>
              <w:left w:val="nil"/>
              <w:bottom w:val="single" w:sz="4" w:space="0" w:color="auto"/>
              <w:right w:val="single" w:sz="4" w:space="0" w:color="auto"/>
            </w:tcBorders>
            <w:hideMark/>
          </w:tcPr>
          <w:p w14:paraId="6F070FD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30,200</w:t>
            </w:r>
          </w:p>
        </w:tc>
      </w:tr>
      <w:tr w:rsidR="00FB4584" w:rsidRPr="004C4092" w14:paraId="18146B3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29BA7B3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16CD1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FC5F3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peça de cautxú reciclat (100%) per a la segregació de carrils bici, model BCN 2, amb elements reflectants, de 82 cm de llargària, 20 cm d'amplària i 13 cm d'alçària, de 9 kg de pes, inclòs tres perns d'ancoratge per a la seva fixació i elements auxiliars (tacs químics, volanderes,...).</w:t>
            </w:r>
          </w:p>
        </w:tc>
      </w:tr>
      <w:tr w:rsidR="00FB4584" w:rsidRPr="004C4092" w14:paraId="4AD4B68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262733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FBA7UXA1</w:t>
            </w:r>
          </w:p>
        </w:tc>
        <w:tc>
          <w:tcPr>
            <w:tcW w:w="0" w:type="auto"/>
            <w:tcBorders>
              <w:top w:val="nil"/>
              <w:left w:val="nil"/>
              <w:bottom w:val="single" w:sz="4" w:space="0" w:color="auto"/>
              <w:right w:val="single" w:sz="4" w:space="0" w:color="auto"/>
            </w:tcBorders>
            <w:hideMark/>
          </w:tcPr>
          <w:p w14:paraId="75EA514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93D04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separador carril </w:t>
            </w:r>
            <w:proofErr w:type="spellStart"/>
            <w:r w:rsidRPr="004C4092">
              <w:rPr>
                <w:rFonts w:eastAsia="Times New Roman" w:cs="Arial"/>
                <w:color w:val="000000"/>
                <w:kern w:val="0"/>
                <w:sz w:val="16"/>
                <w:szCs w:val="16"/>
                <w:lang w:eastAsia="ca-ES"/>
              </w:rPr>
              <w:t>bici,BCN</w:t>
            </w:r>
            <w:proofErr w:type="spellEnd"/>
            <w:r w:rsidRPr="004C4092">
              <w:rPr>
                <w:rFonts w:eastAsia="Times New Roman" w:cs="Arial"/>
                <w:color w:val="000000"/>
                <w:kern w:val="0"/>
                <w:sz w:val="16"/>
                <w:szCs w:val="16"/>
                <w:lang w:eastAsia="ca-ES"/>
              </w:rPr>
              <w:t xml:space="preserve"> 1</w:t>
            </w:r>
          </w:p>
        </w:tc>
        <w:tc>
          <w:tcPr>
            <w:tcW w:w="0" w:type="auto"/>
            <w:tcBorders>
              <w:top w:val="nil"/>
              <w:left w:val="nil"/>
              <w:bottom w:val="single" w:sz="4" w:space="0" w:color="auto"/>
              <w:right w:val="single" w:sz="4" w:space="0" w:color="auto"/>
            </w:tcBorders>
            <w:hideMark/>
          </w:tcPr>
          <w:p w14:paraId="74D92E5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17,145</w:t>
            </w:r>
          </w:p>
        </w:tc>
      </w:tr>
      <w:tr w:rsidR="00FB4584" w:rsidRPr="004C4092" w14:paraId="75B289C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D6BF0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E3135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6A5E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separador de carril bici, model BCN 1, amb quatre perns d'ancoratge</w:t>
            </w:r>
          </w:p>
        </w:tc>
      </w:tr>
      <w:tr w:rsidR="00FB4584" w:rsidRPr="004C4092" w14:paraId="672C6E8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D5D2E8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FBA7UXA2</w:t>
            </w:r>
          </w:p>
        </w:tc>
        <w:tc>
          <w:tcPr>
            <w:tcW w:w="0" w:type="auto"/>
            <w:tcBorders>
              <w:top w:val="nil"/>
              <w:left w:val="nil"/>
              <w:bottom w:val="single" w:sz="4" w:space="0" w:color="auto"/>
              <w:right w:val="single" w:sz="4" w:space="0" w:color="auto"/>
            </w:tcBorders>
            <w:hideMark/>
          </w:tcPr>
          <w:p w14:paraId="5ACFB02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CA606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separador carril </w:t>
            </w:r>
            <w:proofErr w:type="spellStart"/>
            <w:r w:rsidRPr="004C4092">
              <w:rPr>
                <w:rFonts w:eastAsia="Times New Roman" w:cs="Arial"/>
                <w:color w:val="000000"/>
                <w:kern w:val="0"/>
                <w:sz w:val="16"/>
                <w:szCs w:val="16"/>
                <w:lang w:eastAsia="ca-ES"/>
              </w:rPr>
              <w:t>bici,BCN</w:t>
            </w:r>
            <w:proofErr w:type="spellEnd"/>
            <w:r w:rsidRPr="004C4092">
              <w:rPr>
                <w:rFonts w:eastAsia="Times New Roman" w:cs="Arial"/>
                <w:color w:val="000000"/>
                <w:kern w:val="0"/>
                <w:sz w:val="16"/>
                <w:szCs w:val="16"/>
                <w:lang w:eastAsia="ca-ES"/>
              </w:rPr>
              <w:t xml:space="preserve"> 2</w:t>
            </w:r>
          </w:p>
        </w:tc>
        <w:tc>
          <w:tcPr>
            <w:tcW w:w="0" w:type="auto"/>
            <w:tcBorders>
              <w:top w:val="nil"/>
              <w:left w:val="nil"/>
              <w:bottom w:val="single" w:sz="4" w:space="0" w:color="auto"/>
              <w:right w:val="single" w:sz="4" w:space="0" w:color="auto"/>
            </w:tcBorders>
            <w:hideMark/>
          </w:tcPr>
          <w:p w14:paraId="38426BC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12,871</w:t>
            </w:r>
          </w:p>
        </w:tc>
      </w:tr>
      <w:tr w:rsidR="00FB4584" w:rsidRPr="004C4092" w14:paraId="7E82600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E9A14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05E7D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9BA1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separador de carril bici, model BCN 2, amb tres perns d'ancoratge</w:t>
            </w:r>
          </w:p>
        </w:tc>
      </w:tr>
      <w:tr w:rsidR="00FB4584" w:rsidRPr="004C4092" w14:paraId="0101DEA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AAA1CD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F9K5V120</w:t>
            </w:r>
          </w:p>
        </w:tc>
        <w:tc>
          <w:tcPr>
            <w:tcW w:w="0" w:type="auto"/>
            <w:tcBorders>
              <w:top w:val="nil"/>
              <w:left w:val="nil"/>
              <w:bottom w:val="single" w:sz="4" w:space="0" w:color="auto"/>
              <w:right w:val="single" w:sz="4" w:space="0" w:color="auto"/>
            </w:tcBorders>
            <w:hideMark/>
          </w:tcPr>
          <w:p w14:paraId="1B2073F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70C9B4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w:t>
            </w:r>
            <w:proofErr w:type="spellStart"/>
            <w:r w:rsidRPr="004C4092">
              <w:rPr>
                <w:rFonts w:eastAsia="Times New Roman" w:cs="Arial"/>
                <w:color w:val="000000"/>
                <w:kern w:val="0"/>
                <w:sz w:val="16"/>
                <w:szCs w:val="16"/>
                <w:lang w:eastAsia="ca-ES"/>
              </w:rPr>
              <w:t>superf.pintura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epoxi</w:t>
            </w:r>
            <w:proofErr w:type="spellEnd"/>
            <w:r w:rsidRPr="004C4092">
              <w:rPr>
                <w:rFonts w:eastAsia="Times New Roman" w:cs="Arial"/>
                <w:color w:val="000000"/>
                <w:kern w:val="0"/>
                <w:sz w:val="16"/>
                <w:szCs w:val="16"/>
                <w:lang w:eastAsia="ca-ES"/>
              </w:rPr>
              <w:t xml:space="preserve"> aigua,1capa seg.+1 capa acab.,0,60kg/m2+neteja ferm</w:t>
            </w:r>
          </w:p>
        </w:tc>
        <w:tc>
          <w:tcPr>
            <w:tcW w:w="0" w:type="auto"/>
            <w:tcBorders>
              <w:top w:val="nil"/>
              <w:left w:val="nil"/>
              <w:bottom w:val="single" w:sz="4" w:space="0" w:color="auto"/>
              <w:right w:val="single" w:sz="4" w:space="0" w:color="auto"/>
            </w:tcBorders>
            <w:hideMark/>
          </w:tcPr>
          <w:p w14:paraId="49ACB0A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13,699</w:t>
            </w:r>
          </w:p>
        </w:tc>
      </w:tr>
      <w:tr w:rsidR="00FB4584" w:rsidRPr="004C4092" w14:paraId="156AA3F0"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FC824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7C2B6A4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991FE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superficial amb pintura bicomponent de resines </w:t>
            </w:r>
            <w:proofErr w:type="spellStart"/>
            <w:r w:rsidRPr="004C4092">
              <w:rPr>
                <w:rFonts w:eastAsia="Times New Roman" w:cs="Arial"/>
                <w:color w:val="000000"/>
                <w:kern w:val="0"/>
                <w:sz w:val="16"/>
                <w:szCs w:val="16"/>
                <w:lang w:eastAsia="ca-ES"/>
              </w:rPr>
              <w:t>epoxi</w:t>
            </w:r>
            <w:proofErr w:type="spellEnd"/>
            <w:r w:rsidRPr="004C4092">
              <w:rPr>
                <w:rFonts w:eastAsia="Times New Roman" w:cs="Arial"/>
                <w:color w:val="000000"/>
                <w:kern w:val="0"/>
                <w:sz w:val="16"/>
                <w:szCs w:val="16"/>
                <w:lang w:eastAsia="ca-ES"/>
              </w:rPr>
              <w:t xml:space="preserve"> via aigua, de color a escollir, aplicat a dues capes (la primera capa de segellat i la segona capa d'acabat), aplicat amb pistola a pressió, amb una dotació de 0,60 kg/m2 i escampat de carborúndum, inclòs neteja prèvia del ferm</w:t>
            </w:r>
          </w:p>
        </w:tc>
      </w:tr>
      <w:tr w:rsidR="00FB4584" w:rsidRPr="004C4092" w14:paraId="225DA78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71FE3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F9K5V220</w:t>
            </w:r>
          </w:p>
        </w:tc>
        <w:tc>
          <w:tcPr>
            <w:tcW w:w="0" w:type="auto"/>
            <w:tcBorders>
              <w:top w:val="nil"/>
              <w:left w:val="nil"/>
              <w:bottom w:val="single" w:sz="4" w:space="0" w:color="auto"/>
              <w:right w:val="single" w:sz="4" w:space="0" w:color="auto"/>
            </w:tcBorders>
            <w:hideMark/>
          </w:tcPr>
          <w:p w14:paraId="5D6EA4F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8BA686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w:t>
            </w:r>
            <w:proofErr w:type="spellStart"/>
            <w:r w:rsidRPr="004C4092">
              <w:rPr>
                <w:rFonts w:eastAsia="Times New Roman" w:cs="Arial"/>
                <w:color w:val="000000"/>
                <w:kern w:val="0"/>
                <w:sz w:val="16"/>
                <w:szCs w:val="16"/>
                <w:lang w:eastAsia="ca-ES"/>
              </w:rPr>
              <w:t>superf.pintura</w:t>
            </w:r>
            <w:proofErr w:type="spellEnd"/>
            <w:r w:rsidRPr="004C4092">
              <w:rPr>
                <w:rFonts w:eastAsia="Times New Roman" w:cs="Arial"/>
                <w:color w:val="000000"/>
                <w:kern w:val="0"/>
                <w:sz w:val="16"/>
                <w:szCs w:val="16"/>
                <w:lang w:eastAsia="ca-ES"/>
              </w:rPr>
              <w:t xml:space="preserve"> SP-150+neteja ferm,act.150-500m2</w:t>
            </w:r>
          </w:p>
        </w:tc>
        <w:tc>
          <w:tcPr>
            <w:tcW w:w="0" w:type="auto"/>
            <w:tcBorders>
              <w:top w:val="nil"/>
              <w:left w:val="nil"/>
              <w:bottom w:val="single" w:sz="4" w:space="0" w:color="auto"/>
              <w:right w:val="single" w:sz="4" w:space="0" w:color="auto"/>
            </w:tcBorders>
            <w:hideMark/>
          </w:tcPr>
          <w:p w14:paraId="2243E96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19,842</w:t>
            </w:r>
          </w:p>
        </w:tc>
      </w:tr>
      <w:tr w:rsidR="00FB4584" w:rsidRPr="004C4092" w14:paraId="2209141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DF0A5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12DF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24B3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superficial amb pintura </w:t>
            </w:r>
            <w:proofErr w:type="spellStart"/>
            <w:r w:rsidRPr="004C4092">
              <w:rPr>
                <w:rFonts w:eastAsia="Times New Roman" w:cs="Arial"/>
                <w:color w:val="000000"/>
                <w:kern w:val="0"/>
                <w:sz w:val="16"/>
                <w:szCs w:val="16"/>
                <w:lang w:eastAsia="ca-ES"/>
              </w:rPr>
              <w:t>tricomponent</w:t>
            </w:r>
            <w:proofErr w:type="spellEnd"/>
            <w:r w:rsidRPr="004C4092">
              <w:rPr>
                <w:rFonts w:eastAsia="Times New Roman" w:cs="Arial"/>
                <w:color w:val="000000"/>
                <w:kern w:val="0"/>
                <w:sz w:val="16"/>
                <w:szCs w:val="16"/>
                <w:lang w:eastAsia="ca-ES"/>
              </w:rPr>
              <w:t xml:space="preserve"> acrílica de poliuretà, tipus SP-150, amb característiques antilliscants i </w:t>
            </w:r>
            <w:proofErr w:type="spellStart"/>
            <w:r w:rsidRPr="004C4092">
              <w:rPr>
                <w:rFonts w:eastAsia="Times New Roman" w:cs="Arial"/>
                <w:color w:val="000000"/>
                <w:kern w:val="0"/>
                <w:sz w:val="16"/>
                <w:szCs w:val="16"/>
                <w:lang w:eastAsia="ca-ES"/>
              </w:rPr>
              <w:t>anticarburants</w:t>
            </w:r>
            <w:proofErr w:type="spellEnd"/>
            <w:r w:rsidRPr="004C4092">
              <w:rPr>
                <w:rFonts w:eastAsia="Times New Roman" w:cs="Arial"/>
                <w:color w:val="000000"/>
                <w:kern w:val="0"/>
                <w:sz w:val="16"/>
                <w:szCs w:val="16"/>
                <w:lang w:eastAsia="ca-ES"/>
              </w:rPr>
              <w:t>, de color a escollir, aplicat amb pistola a pressió a dues capes, inclòs neteja prèvia del ferm</w:t>
            </w:r>
          </w:p>
        </w:tc>
      </w:tr>
      <w:tr w:rsidR="00FB4584" w:rsidRPr="004C4092" w14:paraId="1C5B9A4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155B25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F21B2V21</w:t>
            </w:r>
          </w:p>
        </w:tc>
        <w:tc>
          <w:tcPr>
            <w:tcW w:w="0" w:type="auto"/>
            <w:tcBorders>
              <w:top w:val="nil"/>
              <w:left w:val="nil"/>
              <w:bottom w:val="single" w:sz="4" w:space="0" w:color="auto"/>
              <w:right w:val="single" w:sz="4" w:space="0" w:color="auto"/>
            </w:tcBorders>
            <w:hideMark/>
          </w:tcPr>
          <w:p w14:paraId="5FA6AB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7FE46C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Retirada o </w:t>
            </w:r>
            <w:proofErr w:type="spellStart"/>
            <w:r w:rsidRPr="004C4092">
              <w:rPr>
                <w:rFonts w:eastAsia="Times New Roman" w:cs="Arial"/>
                <w:color w:val="000000"/>
                <w:kern w:val="0"/>
                <w:sz w:val="16"/>
                <w:szCs w:val="16"/>
                <w:lang w:eastAsia="ca-ES"/>
              </w:rPr>
              <w:t>recolocació</w:t>
            </w:r>
            <w:proofErr w:type="spellEnd"/>
            <w:r w:rsidRPr="004C4092">
              <w:rPr>
                <w:rFonts w:eastAsia="Times New Roman" w:cs="Arial"/>
                <w:color w:val="000000"/>
                <w:kern w:val="0"/>
                <w:sz w:val="16"/>
                <w:szCs w:val="16"/>
                <w:lang w:eastAsia="ca-ES"/>
              </w:rPr>
              <w:t xml:space="preserve"> de cartells plafons alumini o </w:t>
            </w:r>
            <w:proofErr w:type="spellStart"/>
            <w:r w:rsidRPr="004C4092">
              <w:rPr>
                <w:rFonts w:eastAsia="Times New Roman" w:cs="Arial"/>
                <w:color w:val="000000"/>
                <w:kern w:val="0"/>
                <w:sz w:val="16"/>
                <w:szCs w:val="16"/>
                <w:lang w:eastAsia="ca-ES"/>
              </w:rPr>
              <w:t>lamel.acer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0EE2DB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7,320</w:t>
            </w:r>
          </w:p>
        </w:tc>
      </w:tr>
      <w:tr w:rsidR="00FB4584" w:rsidRPr="004C4092" w14:paraId="1A59609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13A21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12133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676E5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Retirada o </w:t>
            </w:r>
            <w:proofErr w:type="spellStart"/>
            <w:r w:rsidRPr="004C4092">
              <w:rPr>
                <w:rFonts w:eastAsia="Times New Roman" w:cs="Arial"/>
                <w:color w:val="000000"/>
                <w:kern w:val="0"/>
                <w:sz w:val="16"/>
                <w:szCs w:val="16"/>
                <w:lang w:eastAsia="ca-ES"/>
              </w:rPr>
              <w:t>recolocació</w:t>
            </w:r>
            <w:proofErr w:type="spellEnd"/>
            <w:r w:rsidRPr="004C4092">
              <w:rPr>
                <w:rFonts w:eastAsia="Times New Roman" w:cs="Arial"/>
                <w:color w:val="000000"/>
                <w:kern w:val="0"/>
                <w:sz w:val="16"/>
                <w:szCs w:val="16"/>
                <w:lang w:eastAsia="ca-ES"/>
              </w:rPr>
              <w:t xml:space="preserve"> de cartells en plafons d'alumini </w:t>
            </w:r>
            <w:proofErr w:type="spellStart"/>
            <w:r w:rsidRPr="004C4092">
              <w:rPr>
                <w:rFonts w:eastAsia="Times New Roman" w:cs="Arial"/>
                <w:color w:val="000000"/>
                <w:kern w:val="0"/>
                <w:sz w:val="16"/>
                <w:szCs w:val="16"/>
                <w:lang w:eastAsia="ca-ES"/>
              </w:rPr>
              <w:t>extrusionat</w:t>
            </w:r>
            <w:proofErr w:type="spellEnd"/>
            <w:r w:rsidRPr="004C4092">
              <w:rPr>
                <w:rFonts w:eastAsia="Times New Roman" w:cs="Arial"/>
                <w:color w:val="000000"/>
                <w:kern w:val="0"/>
                <w:sz w:val="16"/>
                <w:szCs w:val="16"/>
                <w:lang w:eastAsia="ca-ES"/>
              </w:rPr>
              <w:t xml:space="preserve"> o lamel·les d'acer galvanitzat</w:t>
            </w:r>
          </w:p>
        </w:tc>
      </w:tr>
      <w:tr w:rsidR="00FB4584" w:rsidRPr="004C4092" w14:paraId="295EC45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1DA5A0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F21B2V51</w:t>
            </w:r>
          </w:p>
        </w:tc>
        <w:tc>
          <w:tcPr>
            <w:tcW w:w="0" w:type="auto"/>
            <w:tcBorders>
              <w:top w:val="nil"/>
              <w:left w:val="nil"/>
              <w:bottom w:val="single" w:sz="4" w:space="0" w:color="auto"/>
              <w:right w:val="single" w:sz="4" w:space="0" w:color="auto"/>
            </w:tcBorders>
            <w:hideMark/>
          </w:tcPr>
          <w:p w14:paraId="60BC9B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EA044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Retirada o </w:t>
            </w:r>
            <w:proofErr w:type="spellStart"/>
            <w:r w:rsidRPr="004C4092">
              <w:rPr>
                <w:rFonts w:eastAsia="Times New Roman" w:cs="Arial"/>
                <w:color w:val="000000"/>
                <w:kern w:val="0"/>
                <w:sz w:val="16"/>
                <w:szCs w:val="16"/>
                <w:lang w:eastAsia="ca-ES"/>
              </w:rPr>
              <w:t>recolocació</w:t>
            </w:r>
            <w:proofErr w:type="spellEnd"/>
            <w:r w:rsidRPr="004C4092">
              <w:rPr>
                <w:rFonts w:eastAsia="Times New Roman" w:cs="Arial"/>
                <w:color w:val="000000"/>
                <w:kern w:val="0"/>
                <w:sz w:val="16"/>
                <w:szCs w:val="16"/>
                <w:lang w:eastAsia="ca-ES"/>
              </w:rPr>
              <w:t xml:space="preserve"> mirall deflector </w:t>
            </w:r>
            <w:proofErr w:type="spellStart"/>
            <w:r w:rsidRPr="004C4092">
              <w:rPr>
                <w:rFonts w:eastAsia="Times New Roman" w:cs="Arial"/>
                <w:color w:val="000000"/>
                <w:kern w:val="0"/>
                <w:sz w:val="16"/>
                <w:szCs w:val="16"/>
                <w:lang w:eastAsia="ca-ES"/>
              </w:rPr>
              <w:t>convex,d</w:t>
            </w:r>
            <w:proofErr w:type="spellEnd"/>
            <w:r w:rsidRPr="004C4092">
              <w:rPr>
                <w:rFonts w:eastAsia="Times New Roman" w:cs="Arial"/>
                <w:color w:val="000000"/>
                <w:kern w:val="0"/>
                <w:sz w:val="16"/>
                <w:szCs w:val="16"/>
                <w:lang w:eastAsia="ca-ES"/>
              </w:rPr>
              <w:t>=600/800mm+elem.subjec.</w:t>
            </w:r>
          </w:p>
        </w:tc>
        <w:tc>
          <w:tcPr>
            <w:tcW w:w="0" w:type="auto"/>
            <w:tcBorders>
              <w:top w:val="nil"/>
              <w:left w:val="nil"/>
              <w:bottom w:val="single" w:sz="4" w:space="0" w:color="auto"/>
              <w:right w:val="single" w:sz="4" w:space="0" w:color="auto"/>
            </w:tcBorders>
            <w:hideMark/>
          </w:tcPr>
          <w:p w14:paraId="2568324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4,914</w:t>
            </w:r>
          </w:p>
        </w:tc>
      </w:tr>
      <w:tr w:rsidR="00FB4584" w:rsidRPr="004C4092" w14:paraId="6CF93A2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39FD81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31959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74494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Retirada o </w:t>
            </w:r>
            <w:proofErr w:type="spellStart"/>
            <w:r w:rsidRPr="004C4092">
              <w:rPr>
                <w:rFonts w:eastAsia="Times New Roman" w:cs="Arial"/>
                <w:color w:val="000000"/>
                <w:kern w:val="0"/>
                <w:sz w:val="16"/>
                <w:szCs w:val="16"/>
                <w:lang w:eastAsia="ca-ES"/>
              </w:rPr>
              <w:t>recolocació</w:t>
            </w:r>
            <w:proofErr w:type="spellEnd"/>
            <w:r w:rsidRPr="004C4092">
              <w:rPr>
                <w:rFonts w:eastAsia="Times New Roman" w:cs="Arial"/>
                <w:color w:val="000000"/>
                <w:kern w:val="0"/>
                <w:sz w:val="16"/>
                <w:szCs w:val="16"/>
                <w:lang w:eastAsia="ca-ES"/>
              </w:rPr>
              <w:t xml:space="preserve"> de mirall deflector convex, de 600 o 800 mm de diàmetre, </w:t>
            </w:r>
            <w:proofErr w:type="spellStart"/>
            <w:r w:rsidRPr="004C4092">
              <w:rPr>
                <w:rFonts w:eastAsia="Times New Roman" w:cs="Arial"/>
                <w:color w:val="000000"/>
                <w:kern w:val="0"/>
                <w:sz w:val="16"/>
                <w:szCs w:val="16"/>
                <w:lang w:eastAsia="ca-ES"/>
              </w:rPr>
              <w:t>provist</w:t>
            </w:r>
            <w:proofErr w:type="spellEnd"/>
            <w:r w:rsidRPr="004C4092">
              <w:rPr>
                <w:rFonts w:eastAsia="Times New Roman" w:cs="Arial"/>
                <w:color w:val="000000"/>
                <w:kern w:val="0"/>
                <w:sz w:val="16"/>
                <w:szCs w:val="16"/>
                <w:lang w:eastAsia="ca-ES"/>
              </w:rPr>
              <w:t xml:space="preserve"> d'elements de subjecció al pal i ròtula d'orientació</w:t>
            </w:r>
          </w:p>
        </w:tc>
      </w:tr>
      <w:tr w:rsidR="00FB4584" w:rsidRPr="004C4092" w14:paraId="4918ED7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038427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F21B2V70</w:t>
            </w:r>
          </w:p>
        </w:tc>
        <w:tc>
          <w:tcPr>
            <w:tcW w:w="0" w:type="auto"/>
            <w:tcBorders>
              <w:top w:val="nil"/>
              <w:left w:val="nil"/>
              <w:bottom w:val="single" w:sz="4" w:space="0" w:color="auto"/>
              <w:right w:val="single" w:sz="4" w:space="0" w:color="auto"/>
            </w:tcBorders>
            <w:hideMark/>
          </w:tcPr>
          <w:p w14:paraId="795A522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90E7F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pals rectangulars/</w:t>
            </w:r>
            <w:proofErr w:type="spellStart"/>
            <w:r w:rsidRPr="004C4092">
              <w:rPr>
                <w:rFonts w:eastAsia="Times New Roman" w:cs="Arial"/>
                <w:color w:val="000000"/>
                <w:kern w:val="0"/>
                <w:sz w:val="16"/>
                <w:szCs w:val="16"/>
                <w:lang w:eastAsia="ca-ES"/>
              </w:rPr>
              <w:t>cilíndrics,reposició</w:t>
            </w:r>
            <w:proofErr w:type="spellEnd"/>
            <w:r w:rsidRPr="004C4092">
              <w:rPr>
                <w:rFonts w:eastAsia="Times New Roman" w:cs="Arial"/>
                <w:color w:val="000000"/>
                <w:kern w:val="0"/>
                <w:sz w:val="16"/>
                <w:szCs w:val="16"/>
                <w:lang w:eastAsia="ca-ES"/>
              </w:rPr>
              <w:t xml:space="preserve"> paviment</w:t>
            </w:r>
          </w:p>
        </w:tc>
        <w:tc>
          <w:tcPr>
            <w:tcW w:w="0" w:type="auto"/>
            <w:tcBorders>
              <w:top w:val="nil"/>
              <w:left w:val="nil"/>
              <w:bottom w:val="single" w:sz="4" w:space="0" w:color="auto"/>
              <w:right w:val="single" w:sz="4" w:space="0" w:color="auto"/>
            </w:tcBorders>
            <w:hideMark/>
          </w:tcPr>
          <w:p w14:paraId="5C33C4F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14,108</w:t>
            </w:r>
          </w:p>
        </w:tc>
      </w:tr>
      <w:tr w:rsidR="00FB4584" w:rsidRPr="004C4092" w14:paraId="255190E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5B84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DE9279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A126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de pals rectangulars de 80x40x3 mm i 100x50x3 mm, de pals cilíndrics de 60 mm i 80 mm de diàmetre i 4 mm de gruix, i de pals rectangular de 80x40x2 mm i dos braços de 60 cm, inclòs reposició del paviment afectat</w:t>
            </w:r>
          </w:p>
        </w:tc>
      </w:tr>
      <w:tr w:rsidR="00FB4584" w:rsidRPr="004C4092" w14:paraId="370BC02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530839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F21B2V71</w:t>
            </w:r>
          </w:p>
        </w:tc>
        <w:tc>
          <w:tcPr>
            <w:tcW w:w="0" w:type="auto"/>
            <w:tcBorders>
              <w:top w:val="nil"/>
              <w:left w:val="nil"/>
              <w:bottom w:val="single" w:sz="4" w:space="0" w:color="auto"/>
              <w:right w:val="single" w:sz="4" w:space="0" w:color="auto"/>
            </w:tcBorders>
            <w:hideMark/>
          </w:tcPr>
          <w:p w14:paraId="713464D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20D35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Arrencada pals </w:t>
            </w:r>
            <w:proofErr w:type="spellStart"/>
            <w:r w:rsidRPr="004C4092">
              <w:rPr>
                <w:rFonts w:eastAsia="Times New Roman" w:cs="Arial"/>
                <w:color w:val="000000"/>
                <w:kern w:val="0"/>
                <w:sz w:val="16"/>
                <w:szCs w:val="16"/>
                <w:lang w:eastAsia="ca-ES"/>
              </w:rPr>
              <w:t>IPN,reposició</w:t>
            </w:r>
            <w:proofErr w:type="spellEnd"/>
            <w:r w:rsidRPr="004C4092">
              <w:rPr>
                <w:rFonts w:eastAsia="Times New Roman" w:cs="Arial"/>
                <w:color w:val="000000"/>
                <w:kern w:val="0"/>
                <w:sz w:val="16"/>
                <w:szCs w:val="16"/>
                <w:lang w:eastAsia="ca-ES"/>
              </w:rPr>
              <w:t xml:space="preserve"> paviment</w:t>
            </w:r>
          </w:p>
        </w:tc>
        <w:tc>
          <w:tcPr>
            <w:tcW w:w="0" w:type="auto"/>
            <w:tcBorders>
              <w:top w:val="nil"/>
              <w:left w:val="nil"/>
              <w:bottom w:val="single" w:sz="4" w:space="0" w:color="auto"/>
              <w:right w:val="single" w:sz="4" w:space="0" w:color="auto"/>
            </w:tcBorders>
            <w:hideMark/>
          </w:tcPr>
          <w:p w14:paraId="4FD199F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18,043</w:t>
            </w:r>
          </w:p>
        </w:tc>
      </w:tr>
      <w:tr w:rsidR="00FB4584" w:rsidRPr="004C4092" w14:paraId="2D67AAB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8D807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A9E6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AEE921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Arrencada de pals </w:t>
            </w:r>
            <w:proofErr w:type="spellStart"/>
            <w:r w:rsidRPr="004C4092">
              <w:rPr>
                <w:rFonts w:eastAsia="Times New Roman" w:cs="Arial"/>
                <w:color w:val="000000"/>
                <w:kern w:val="0"/>
                <w:sz w:val="16"/>
                <w:szCs w:val="16"/>
                <w:lang w:eastAsia="ca-ES"/>
              </w:rPr>
              <w:t>IPN</w:t>
            </w:r>
            <w:proofErr w:type="spellEnd"/>
            <w:r w:rsidRPr="004C4092">
              <w:rPr>
                <w:rFonts w:eastAsia="Times New Roman" w:cs="Arial"/>
                <w:color w:val="000000"/>
                <w:kern w:val="0"/>
                <w:sz w:val="16"/>
                <w:szCs w:val="16"/>
                <w:lang w:eastAsia="ca-ES"/>
              </w:rPr>
              <w:t xml:space="preserve"> de 120 mm, 140 mm i 180 mm, inclòs reposició del paviment</w:t>
            </w:r>
          </w:p>
        </w:tc>
      </w:tr>
      <w:tr w:rsidR="00FB4584" w:rsidRPr="004C4092" w14:paraId="7716D2C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D0CFC0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F21B2V76</w:t>
            </w:r>
          </w:p>
        </w:tc>
        <w:tc>
          <w:tcPr>
            <w:tcW w:w="0" w:type="auto"/>
            <w:tcBorders>
              <w:top w:val="nil"/>
              <w:left w:val="nil"/>
              <w:bottom w:val="single" w:sz="4" w:space="0" w:color="auto"/>
              <w:right w:val="single" w:sz="4" w:space="0" w:color="auto"/>
            </w:tcBorders>
            <w:hideMark/>
          </w:tcPr>
          <w:p w14:paraId="762D98A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E46C95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suport doble p/</w:t>
            </w:r>
            <w:proofErr w:type="spellStart"/>
            <w:r w:rsidRPr="004C4092">
              <w:rPr>
                <w:rFonts w:eastAsia="Times New Roman" w:cs="Arial"/>
                <w:color w:val="000000"/>
                <w:kern w:val="0"/>
                <w:sz w:val="16"/>
                <w:szCs w:val="16"/>
                <w:lang w:eastAsia="ca-ES"/>
              </w:rPr>
              <w:t>allotj.mòduls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senyal.,a</w:t>
            </w:r>
            <w:proofErr w:type="spellEnd"/>
            <w:r w:rsidRPr="004C4092">
              <w:rPr>
                <w:rFonts w:eastAsia="Times New Roman" w:cs="Arial"/>
                <w:color w:val="000000"/>
                <w:kern w:val="0"/>
                <w:sz w:val="16"/>
                <w:szCs w:val="16"/>
                <w:lang w:eastAsia="ca-ES"/>
              </w:rPr>
              <w:t>&gt;2100mm,reposició paviment</w:t>
            </w:r>
          </w:p>
        </w:tc>
        <w:tc>
          <w:tcPr>
            <w:tcW w:w="0" w:type="auto"/>
            <w:tcBorders>
              <w:top w:val="nil"/>
              <w:left w:val="nil"/>
              <w:bottom w:val="single" w:sz="4" w:space="0" w:color="auto"/>
              <w:right w:val="single" w:sz="4" w:space="0" w:color="auto"/>
            </w:tcBorders>
            <w:hideMark/>
          </w:tcPr>
          <w:p w14:paraId="0CA6D3C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77,891</w:t>
            </w:r>
          </w:p>
        </w:tc>
      </w:tr>
      <w:tr w:rsidR="00FB4584" w:rsidRPr="004C4092" w14:paraId="7617264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1A10E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B85D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DF89F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de suport doble per a allotjament de senyalització informativa urbana, d'amplària superior a 2100 mm, inclòs demolició, excavació, transport i reposició de paviment existent</w:t>
            </w:r>
          </w:p>
        </w:tc>
      </w:tr>
      <w:tr w:rsidR="00FB4584" w:rsidRPr="004C4092" w14:paraId="7D57002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123810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F21B2V77</w:t>
            </w:r>
          </w:p>
        </w:tc>
        <w:tc>
          <w:tcPr>
            <w:tcW w:w="0" w:type="auto"/>
            <w:tcBorders>
              <w:top w:val="nil"/>
              <w:left w:val="nil"/>
              <w:bottom w:val="single" w:sz="4" w:space="0" w:color="auto"/>
              <w:right w:val="single" w:sz="4" w:space="0" w:color="auto"/>
            </w:tcBorders>
            <w:hideMark/>
          </w:tcPr>
          <w:p w14:paraId="7A19B54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74CF0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suport senzill p/</w:t>
            </w:r>
            <w:proofErr w:type="spellStart"/>
            <w:r w:rsidRPr="004C4092">
              <w:rPr>
                <w:rFonts w:eastAsia="Times New Roman" w:cs="Arial"/>
                <w:color w:val="000000"/>
                <w:kern w:val="0"/>
                <w:sz w:val="16"/>
                <w:szCs w:val="16"/>
                <w:lang w:eastAsia="ca-ES"/>
              </w:rPr>
              <w:t>allotj.mòduls</w:t>
            </w:r>
            <w:proofErr w:type="spellEnd"/>
            <w:r w:rsidRPr="004C4092">
              <w:rPr>
                <w:rFonts w:eastAsia="Times New Roman" w:cs="Arial"/>
                <w:color w:val="000000"/>
                <w:kern w:val="0"/>
                <w:sz w:val="16"/>
                <w:szCs w:val="16"/>
                <w:lang w:eastAsia="ca-ES"/>
              </w:rPr>
              <w:t xml:space="preserve"> senyal.,1500x200mm,reposició paviment</w:t>
            </w:r>
          </w:p>
        </w:tc>
        <w:tc>
          <w:tcPr>
            <w:tcW w:w="0" w:type="auto"/>
            <w:tcBorders>
              <w:top w:val="nil"/>
              <w:left w:val="nil"/>
              <w:bottom w:val="single" w:sz="4" w:space="0" w:color="auto"/>
              <w:right w:val="single" w:sz="4" w:space="0" w:color="auto"/>
            </w:tcBorders>
            <w:hideMark/>
          </w:tcPr>
          <w:p w14:paraId="6DB96B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31,739</w:t>
            </w:r>
          </w:p>
        </w:tc>
      </w:tr>
      <w:tr w:rsidR="00FB4584" w:rsidRPr="004C4092" w14:paraId="4D2F824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DADD09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2793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5A6D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de suport senzill per a allotjament de mòduls de senyalització informativa urbana, de 1500x200 mm, inclòs demolició, excavació, transport i reposició de paviment</w:t>
            </w:r>
          </w:p>
        </w:tc>
      </w:tr>
      <w:tr w:rsidR="00FB4584" w:rsidRPr="004C4092" w14:paraId="564F11D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2A4FF1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F21B2V78</w:t>
            </w:r>
          </w:p>
        </w:tc>
        <w:tc>
          <w:tcPr>
            <w:tcW w:w="0" w:type="auto"/>
            <w:tcBorders>
              <w:top w:val="nil"/>
              <w:left w:val="nil"/>
              <w:bottom w:val="single" w:sz="4" w:space="0" w:color="auto"/>
              <w:right w:val="single" w:sz="4" w:space="0" w:color="auto"/>
            </w:tcBorders>
            <w:hideMark/>
          </w:tcPr>
          <w:p w14:paraId="7EDAB20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6ED8C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suport senzill p/</w:t>
            </w:r>
            <w:proofErr w:type="spellStart"/>
            <w:r w:rsidRPr="004C4092">
              <w:rPr>
                <w:rFonts w:eastAsia="Times New Roman" w:cs="Arial"/>
                <w:color w:val="000000"/>
                <w:kern w:val="0"/>
                <w:sz w:val="16"/>
                <w:szCs w:val="16"/>
                <w:lang w:eastAsia="ca-ES"/>
              </w:rPr>
              <w:t>allotj.mòduls</w:t>
            </w:r>
            <w:proofErr w:type="spellEnd"/>
            <w:r w:rsidRPr="004C4092">
              <w:rPr>
                <w:rFonts w:eastAsia="Times New Roman" w:cs="Arial"/>
                <w:color w:val="000000"/>
                <w:kern w:val="0"/>
                <w:sz w:val="16"/>
                <w:szCs w:val="16"/>
                <w:lang w:eastAsia="ca-ES"/>
              </w:rPr>
              <w:t xml:space="preserve"> senyal.,2200x300mm,reposició paviment</w:t>
            </w:r>
          </w:p>
        </w:tc>
        <w:tc>
          <w:tcPr>
            <w:tcW w:w="0" w:type="auto"/>
            <w:tcBorders>
              <w:top w:val="nil"/>
              <w:left w:val="nil"/>
              <w:bottom w:val="single" w:sz="4" w:space="0" w:color="auto"/>
              <w:right w:val="single" w:sz="4" w:space="0" w:color="auto"/>
            </w:tcBorders>
            <w:hideMark/>
          </w:tcPr>
          <w:p w14:paraId="022EBE8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42,447</w:t>
            </w:r>
          </w:p>
        </w:tc>
      </w:tr>
      <w:tr w:rsidR="00FB4584" w:rsidRPr="004C4092" w14:paraId="79FC8B8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26D0B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C5392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16AD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Arrencada de suport senzill per a allotjament de mòduls de senyalització informativa urbana, de 2200x300 mm, inclòs demolició, excavació, transport i reposició de paviment existent</w:t>
            </w:r>
          </w:p>
        </w:tc>
      </w:tr>
      <w:tr w:rsidR="00FB4584" w:rsidRPr="004C4092" w14:paraId="1A5FE6E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880966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FB2A1003</w:t>
            </w:r>
          </w:p>
        </w:tc>
        <w:tc>
          <w:tcPr>
            <w:tcW w:w="0" w:type="auto"/>
            <w:tcBorders>
              <w:top w:val="nil"/>
              <w:left w:val="nil"/>
              <w:bottom w:val="single" w:sz="4" w:space="0" w:color="auto"/>
              <w:right w:val="single" w:sz="4" w:space="0" w:color="auto"/>
            </w:tcBorders>
            <w:hideMark/>
          </w:tcPr>
          <w:p w14:paraId="2816AC4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8DC2F3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BMSNA4/</w:t>
            </w:r>
            <w:proofErr w:type="spellStart"/>
            <w:r w:rsidRPr="004C4092">
              <w:rPr>
                <w:rFonts w:eastAsia="Times New Roman" w:cs="Arial"/>
                <w:color w:val="000000"/>
                <w:kern w:val="0"/>
                <w:sz w:val="16"/>
                <w:szCs w:val="16"/>
                <w:lang w:eastAsia="ca-ES"/>
              </w:rPr>
              <w:t>C,galv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020BD10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32,801</w:t>
            </w:r>
          </w:p>
        </w:tc>
      </w:tr>
      <w:tr w:rsidR="00FB4584" w:rsidRPr="004C4092" w14:paraId="0EB493CF"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6C29AC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5D4E5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3805E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BMSNA4/C, galvanitzada en calent, incloent tanca de secció doble ona, tensor posterior, part proporcional de separador, pal C-120,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normal, amb nivell de contenció N2, amplària de treball W5, índex de severitat A i deflexió dinàmica 1,6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578CCB2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09735D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FB2A1004</w:t>
            </w:r>
          </w:p>
        </w:tc>
        <w:tc>
          <w:tcPr>
            <w:tcW w:w="0" w:type="auto"/>
            <w:tcBorders>
              <w:top w:val="nil"/>
              <w:left w:val="nil"/>
              <w:bottom w:val="single" w:sz="4" w:space="0" w:color="auto"/>
              <w:right w:val="single" w:sz="4" w:space="0" w:color="auto"/>
            </w:tcBorders>
            <w:hideMark/>
          </w:tcPr>
          <w:p w14:paraId="03F9DB3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35C94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BMSNA2/</w:t>
            </w:r>
            <w:proofErr w:type="spellStart"/>
            <w:r w:rsidRPr="004C4092">
              <w:rPr>
                <w:rFonts w:eastAsia="Times New Roman" w:cs="Arial"/>
                <w:color w:val="000000"/>
                <w:kern w:val="0"/>
                <w:sz w:val="16"/>
                <w:szCs w:val="16"/>
                <w:lang w:eastAsia="ca-ES"/>
              </w:rPr>
              <w:t>C,galv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1B3BE0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45,545</w:t>
            </w:r>
          </w:p>
        </w:tc>
      </w:tr>
      <w:tr w:rsidR="00FB4584" w:rsidRPr="004C4092" w14:paraId="315E5C62"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4F5AB07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530DD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BC1A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BMSNA2/C, galvanitzada en calent, incloent tanca de secció doble ona, part proporcional de separador, pal C-120,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normal, amb nivell de contenció N2, amplària de treball W4, índex de severitat A i deflexió dinàmica 1,1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per a proteccions de pòrtics i banderoles de senyalització, en recta o corba de qualsevol radi</w:t>
            </w:r>
          </w:p>
        </w:tc>
      </w:tr>
      <w:tr w:rsidR="00FB4584" w:rsidRPr="004C4092" w14:paraId="4853D58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C0AF0E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FB2A1005</w:t>
            </w:r>
          </w:p>
        </w:tc>
        <w:tc>
          <w:tcPr>
            <w:tcW w:w="0" w:type="auto"/>
            <w:tcBorders>
              <w:top w:val="nil"/>
              <w:left w:val="nil"/>
              <w:bottom w:val="single" w:sz="4" w:space="0" w:color="auto"/>
              <w:right w:val="single" w:sz="4" w:space="0" w:color="auto"/>
            </w:tcBorders>
            <w:hideMark/>
          </w:tcPr>
          <w:p w14:paraId="1AC7699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F2B744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BMSNR4/</w:t>
            </w:r>
            <w:proofErr w:type="spellStart"/>
            <w:r w:rsidRPr="004C4092">
              <w:rPr>
                <w:rFonts w:eastAsia="Times New Roman" w:cs="Arial"/>
                <w:color w:val="000000"/>
                <w:kern w:val="0"/>
                <w:sz w:val="16"/>
                <w:szCs w:val="16"/>
                <w:lang w:eastAsia="ca-ES"/>
              </w:rPr>
              <w:t>C,galv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118327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29,391</w:t>
            </w:r>
          </w:p>
        </w:tc>
      </w:tr>
      <w:tr w:rsidR="00FB4584" w:rsidRPr="004C4092" w14:paraId="7F19DE6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333194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A5D509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8EAB4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BMSRA4/C, galvanitzada en calent, incloent tanca de secció doble ona, pal C-120,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normal, amb nivell de contenció N2, amplària de treball W6, índex de severitat A i deflexió dinàmica 2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693769A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E75A62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FB2A1021</w:t>
            </w:r>
          </w:p>
        </w:tc>
        <w:tc>
          <w:tcPr>
            <w:tcW w:w="0" w:type="auto"/>
            <w:tcBorders>
              <w:top w:val="nil"/>
              <w:left w:val="nil"/>
              <w:bottom w:val="single" w:sz="4" w:space="0" w:color="auto"/>
              <w:right w:val="single" w:sz="4" w:space="0" w:color="auto"/>
            </w:tcBorders>
            <w:hideMark/>
          </w:tcPr>
          <w:p w14:paraId="227306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1DE4C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BMSNC2/</w:t>
            </w:r>
            <w:proofErr w:type="spellStart"/>
            <w:r w:rsidRPr="004C4092">
              <w:rPr>
                <w:rFonts w:eastAsia="Times New Roman" w:cs="Arial"/>
                <w:color w:val="000000"/>
                <w:kern w:val="0"/>
                <w:sz w:val="16"/>
                <w:szCs w:val="16"/>
                <w:lang w:eastAsia="ca-ES"/>
              </w:rPr>
              <w:t>C,galv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8211BE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76,570</w:t>
            </w:r>
          </w:p>
        </w:tc>
      </w:tr>
      <w:tr w:rsidR="00FB4584" w:rsidRPr="004C4092" w14:paraId="2CEB7F2D"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DDCAF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50B1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C3A7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BMSNC2/C, galvanitzada en calent, incloent dues tanques de secció doble ona, part proporcional de separadors, pal C-120,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alta, amb nivell de contenció H1, amplària de treball W5, índex de severitat A i deflexió dinàmica 1,1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6BC0027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17AADB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FB2A2004</w:t>
            </w:r>
          </w:p>
        </w:tc>
        <w:tc>
          <w:tcPr>
            <w:tcW w:w="0" w:type="auto"/>
            <w:tcBorders>
              <w:top w:val="nil"/>
              <w:left w:val="nil"/>
              <w:bottom w:val="single" w:sz="4" w:space="0" w:color="auto"/>
              <w:right w:val="single" w:sz="4" w:space="0" w:color="auto"/>
            </w:tcBorders>
            <w:hideMark/>
          </w:tcPr>
          <w:p w14:paraId="3A66896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AB1813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metàl.doble,tipus</w:t>
            </w:r>
            <w:proofErr w:type="spellEnd"/>
            <w:r w:rsidRPr="004C4092">
              <w:rPr>
                <w:rFonts w:eastAsia="Times New Roman" w:cs="Arial"/>
                <w:color w:val="000000"/>
                <w:kern w:val="0"/>
                <w:sz w:val="16"/>
                <w:szCs w:val="16"/>
                <w:lang w:eastAsia="ca-ES"/>
              </w:rPr>
              <w:t xml:space="preserve"> BMDNA2/</w:t>
            </w:r>
            <w:proofErr w:type="spellStart"/>
            <w:r w:rsidRPr="004C4092">
              <w:rPr>
                <w:rFonts w:eastAsia="Times New Roman" w:cs="Arial"/>
                <w:color w:val="000000"/>
                <w:kern w:val="0"/>
                <w:sz w:val="16"/>
                <w:szCs w:val="16"/>
                <w:lang w:eastAsia="ca-ES"/>
              </w:rPr>
              <w:t>C,galv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6B7FF0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75,587</w:t>
            </w:r>
          </w:p>
        </w:tc>
      </w:tr>
      <w:tr w:rsidR="00FB4584" w:rsidRPr="004C4092" w14:paraId="69163DC8"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402B75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E3F344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9C581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doble, tipus BMDNA2/C, galvanitzada en calent, incloent dues tanques de secció doble ona, part proporcional de separadors, pal C-120,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alta, amb nivell de contenció H1, amplària de treball W6, índex de severitat A i deflexió dinàmica 1,2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3886B3A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54D15F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FB2AU503</w:t>
            </w:r>
          </w:p>
        </w:tc>
        <w:tc>
          <w:tcPr>
            <w:tcW w:w="0" w:type="auto"/>
            <w:tcBorders>
              <w:top w:val="nil"/>
              <w:left w:val="nil"/>
              <w:bottom w:val="single" w:sz="4" w:space="0" w:color="auto"/>
              <w:right w:val="single" w:sz="4" w:space="0" w:color="auto"/>
            </w:tcBorders>
            <w:hideMark/>
          </w:tcPr>
          <w:p w14:paraId="494FBB2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2CBC9F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BMSNA4/</w:t>
            </w:r>
            <w:proofErr w:type="spellStart"/>
            <w:r w:rsidRPr="004C4092">
              <w:rPr>
                <w:rFonts w:eastAsia="Times New Roman" w:cs="Arial"/>
                <w:color w:val="000000"/>
                <w:kern w:val="0"/>
                <w:sz w:val="16"/>
                <w:szCs w:val="16"/>
                <w:lang w:eastAsia="ca-ES"/>
              </w:rPr>
              <w:t>T,galv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F10F4A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33,878</w:t>
            </w:r>
          </w:p>
        </w:tc>
      </w:tr>
      <w:tr w:rsidR="00FB4584" w:rsidRPr="004C4092" w14:paraId="2FE7F5EE"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2A64F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146BE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FA71A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BMSNA4/T, galvanitzada en calent, incloent tanca de secció doble ona, part proporcional de separador, pal tubular de 120x55 mm,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normal, amb nivell de contenció N2, amplària de treball W6, índex de severitat A i deflexió dinàmica 1,6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232A72F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0D27D8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FB2AU504</w:t>
            </w:r>
          </w:p>
        </w:tc>
        <w:tc>
          <w:tcPr>
            <w:tcW w:w="0" w:type="auto"/>
            <w:tcBorders>
              <w:top w:val="nil"/>
              <w:left w:val="nil"/>
              <w:bottom w:val="single" w:sz="4" w:space="0" w:color="auto"/>
              <w:right w:val="single" w:sz="4" w:space="0" w:color="auto"/>
            </w:tcBorders>
            <w:hideMark/>
          </w:tcPr>
          <w:p w14:paraId="5625BA1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0610A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BMSNA2/</w:t>
            </w:r>
            <w:proofErr w:type="spellStart"/>
            <w:r w:rsidRPr="004C4092">
              <w:rPr>
                <w:rFonts w:eastAsia="Times New Roman" w:cs="Arial"/>
                <w:color w:val="000000"/>
                <w:kern w:val="0"/>
                <w:sz w:val="16"/>
                <w:szCs w:val="16"/>
                <w:lang w:eastAsia="ca-ES"/>
              </w:rPr>
              <w:t>T,galv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5EA28C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46,898</w:t>
            </w:r>
          </w:p>
        </w:tc>
      </w:tr>
      <w:tr w:rsidR="00FB4584" w:rsidRPr="004C4092" w14:paraId="3756DE1E"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E8969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AD229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1590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BMSNA2/T, galvanitzada en calent, incloent tanca de secció doble ona, part proporcional de separador, pal tubular de 120x55 mm,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normal, amb nivell de contenció N2, amplària de treball W5, índex de severitat A i deflexió dinàmica 1,3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totalment col·locada per a proteccions de pòrtics i banderoles de senyalització, en recta o corba de qualsevol radi</w:t>
            </w:r>
          </w:p>
        </w:tc>
      </w:tr>
      <w:tr w:rsidR="00FB4584" w:rsidRPr="004C4092" w14:paraId="145C30D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A93F28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FB2AU521</w:t>
            </w:r>
          </w:p>
        </w:tc>
        <w:tc>
          <w:tcPr>
            <w:tcW w:w="0" w:type="auto"/>
            <w:tcBorders>
              <w:top w:val="nil"/>
              <w:left w:val="nil"/>
              <w:bottom w:val="single" w:sz="4" w:space="0" w:color="auto"/>
              <w:right w:val="single" w:sz="4" w:space="0" w:color="auto"/>
            </w:tcBorders>
            <w:hideMark/>
          </w:tcPr>
          <w:p w14:paraId="38CBDF6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046AC1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BMSNC2/</w:t>
            </w:r>
            <w:proofErr w:type="spellStart"/>
            <w:r w:rsidRPr="004C4092">
              <w:rPr>
                <w:rFonts w:eastAsia="Times New Roman" w:cs="Arial"/>
                <w:color w:val="000000"/>
                <w:kern w:val="0"/>
                <w:sz w:val="16"/>
                <w:szCs w:val="16"/>
                <w:lang w:eastAsia="ca-ES"/>
              </w:rPr>
              <w:t>T,galv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244CC3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78,493</w:t>
            </w:r>
          </w:p>
        </w:tc>
      </w:tr>
      <w:tr w:rsidR="00FB4584" w:rsidRPr="004C4092" w14:paraId="6CD8472C"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FCB0A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6306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104B6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BMSNC2/T, galvanitzada en calent, incloent dues tanques de secció doble ona, part proporcional de separadors, pal tubular de 120x55 mm,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alta, amb nivell de contenció H1, amplària de treball W5, índex de severitat A i deflexió dinàmica 1,02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6E640CC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02F445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FB2AU554</w:t>
            </w:r>
          </w:p>
        </w:tc>
        <w:tc>
          <w:tcPr>
            <w:tcW w:w="0" w:type="auto"/>
            <w:tcBorders>
              <w:top w:val="nil"/>
              <w:left w:val="nil"/>
              <w:bottom w:val="single" w:sz="4" w:space="0" w:color="auto"/>
              <w:right w:val="single" w:sz="4" w:space="0" w:color="auto"/>
            </w:tcBorders>
            <w:hideMark/>
          </w:tcPr>
          <w:p w14:paraId="705CAF7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EC452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metàl.doble,tipus</w:t>
            </w:r>
            <w:proofErr w:type="spellEnd"/>
            <w:r w:rsidRPr="004C4092">
              <w:rPr>
                <w:rFonts w:eastAsia="Times New Roman" w:cs="Arial"/>
                <w:color w:val="000000"/>
                <w:kern w:val="0"/>
                <w:sz w:val="16"/>
                <w:szCs w:val="16"/>
                <w:lang w:eastAsia="ca-ES"/>
              </w:rPr>
              <w:t xml:space="preserve"> BMDNA2/</w:t>
            </w:r>
            <w:proofErr w:type="spellStart"/>
            <w:r w:rsidRPr="004C4092">
              <w:rPr>
                <w:rFonts w:eastAsia="Times New Roman" w:cs="Arial"/>
                <w:color w:val="000000"/>
                <w:kern w:val="0"/>
                <w:sz w:val="16"/>
                <w:szCs w:val="16"/>
                <w:lang w:eastAsia="ca-ES"/>
              </w:rPr>
              <w:t>T,galv</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C9D020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79,832</w:t>
            </w:r>
          </w:p>
        </w:tc>
      </w:tr>
      <w:tr w:rsidR="00FB4584" w:rsidRPr="004C4092" w14:paraId="27D96D89"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F4C06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945B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8E22C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doble, tipus BMDNA2/T, galvanitzada en calent, incloent dues tanques de secció doble ona, part proporcional de separadors, pal tubular de 120x55 mm,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alta, amb nivell de contenció H1, amplària de treball W5, índex de severitat B i deflexió dinàmica 1,6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inclòs enclavament i soldadures, totalment col·locada en recta o corba de qualsevol radi</w:t>
            </w:r>
          </w:p>
        </w:tc>
      </w:tr>
      <w:tr w:rsidR="00FB4584" w:rsidRPr="004C4092" w14:paraId="3624455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B4BE58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FB2AU725</w:t>
            </w:r>
          </w:p>
        </w:tc>
        <w:tc>
          <w:tcPr>
            <w:tcW w:w="0" w:type="auto"/>
            <w:tcBorders>
              <w:top w:val="nil"/>
              <w:left w:val="nil"/>
              <w:bottom w:val="single" w:sz="4" w:space="0" w:color="auto"/>
              <w:right w:val="single" w:sz="4" w:space="0" w:color="auto"/>
            </w:tcBorders>
            <w:hideMark/>
          </w:tcPr>
          <w:p w14:paraId="09B248B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79B421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metàl.simple,tipus</w:t>
            </w:r>
            <w:proofErr w:type="spellEnd"/>
            <w:r w:rsidRPr="004C4092">
              <w:rPr>
                <w:rFonts w:eastAsia="Times New Roman" w:cs="Arial"/>
                <w:color w:val="000000"/>
                <w:kern w:val="0"/>
                <w:sz w:val="16"/>
                <w:szCs w:val="16"/>
                <w:lang w:eastAsia="ca-ES"/>
              </w:rPr>
              <w:t xml:space="preserve"> BMSNA2/125a,galv.</w:t>
            </w:r>
          </w:p>
        </w:tc>
        <w:tc>
          <w:tcPr>
            <w:tcW w:w="0" w:type="auto"/>
            <w:tcBorders>
              <w:top w:val="nil"/>
              <w:left w:val="nil"/>
              <w:bottom w:val="single" w:sz="4" w:space="0" w:color="auto"/>
              <w:right w:val="single" w:sz="4" w:space="0" w:color="auto"/>
            </w:tcBorders>
            <w:hideMark/>
          </w:tcPr>
          <w:p w14:paraId="3A42F7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71,751</w:t>
            </w:r>
          </w:p>
        </w:tc>
      </w:tr>
      <w:tr w:rsidR="00FB4584" w:rsidRPr="004C4092" w14:paraId="3A8AC358"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88616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B2256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F4D10D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metàl·lica simple, tipus BMSNA2/125a o similar, galvanitzada en calent, incloent tanca de secció triple ona, part proporcional de separadors, tensor posterior, pal de perfil C-125 cada 2 m,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per a una classe de contenció alta, amb nivell de contenció H2, amplària de treball W5, índex de severitat A i deflexió dinàmica 1,3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enclavament i soldadures, totalment col·locada en recta o corba de qualsevol radi</w:t>
            </w:r>
          </w:p>
        </w:tc>
      </w:tr>
      <w:tr w:rsidR="00FB4584" w:rsidRPr="004C4092" w14:paraId="0F582CE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874E14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FB2AUB01</w:t>
            </w:r>
          </w:p>
        </w:tc>
        <w:tc>
          <w:tcPr>
            <w:tcW w:w="0" w:type="auto"/>
            <w:tcBorders>
              <w:top w:val="nil"/>
              <w:left w:val="nil"/>
              <w:bottom w:val="single" w:sz="4" w:space="0" w:color="auto"/>
              <w:right w:val="single" w:sz="4" w:space="0" w:color="auto"/>
            </w:tcBorders>
            <w:hideMark/>
          </w:tcPr>
          <w:p w14:paraId="36F2761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EA95DC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Pantalla p/protecció motociclistes 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27E38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16,380</w:t>
            </w:r>
          </w:p>
        </w:tc>
      </w:tr>
      <w:tr w:rsidR="00FB4584" w:rsidRPr="004C4092" w14:paraId="185F3166"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4BFAA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7ECAD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C48C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Pantalla per a protecció de motociclistes en barreres de seguretat flexibles, amb índex de severitat I, homologada d'acord amb la UNE-135900-1 i 2:2008, inclòs part proporcional de braç de subjecció cada 2 m, elements de fixació i material auxiliar i totes les operacions necessàries per a la col·locació del braç de subjecció en els suports, totalment col·locada en recta o corba de qualsevol radi</w:t>
            </w:r>
          </w:p>
        </w:tc>
      </w:tr>
      <w:tr w:rsidR="00FB4584" w:rsidRPr="004C4092" w14:paraId="6FA70CD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6F6CC9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FB2AUMA1</w:t>
            </w:r>
          </w:p>
        </w:tc>
        <w:tc>
          <w:tcPr>
            <w:tcW w:w="0" w:type="auto"/>
            <w:tcBorders>
              <w:top w:val="nil"/>
              <w:left w:val="nil"/>
              <w:bottom w:val="single" w:sz="4" w:space="0" w:color="auto"/>
              <w:right w:val="single" w:sz="4" w:space="0" w:color="auto"/>
            </w:tcBorders>
            <w:hideMark/>
          </w:tcPr>
          <w:p w14:paraId="151412C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E21262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Barrera seguretat mixta fusta+acer,N2,W6,A,barana 210x110mm,suports c/4m,p/clavar</w:t>
            </w:r>
          </w:p>
        </w:tc>
        <w:tc>
          <w:tcPr>
            <w:tcW w:w="0" w:type="auto"/>
            <w:tcBorders>
              <w:top w:val="nil"/>
              <w:left w:val="nil"/>
              <w:bottom w:val="single" w:sz="4" w:space="0" w:color="auto"/>
              <w:right w:val="single" w:sz="4" w:space="0" w:color="auto"/>
            </w:tcBorders>
            <w:hideMark/>
          </w:tcPr>
          <w:p w14:paraId="18C2439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83,496</w:t>
            </w:r>
          </w:p>
        </w:tc>
      </w:tr>
      <w:tr w:rsidR="00FB4584" w:rsidRPr="004C4092" w14:paraId="76BC5A6D"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76A51F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A5FC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5E53F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mixta de fusta i acer composada per barana horitzontal de fusta tractada de secció rectangular aproximada de 210 mm d'alçària i 110 mm de gruix, armada interiorment amb perfil </w:t>
            </w:r>
            <w:proofErr w:type="spellStart"/>
            <w:r w:rsidRPr="004C4092">
              <w:rPr>
                <w:rFonts w:eastAsia="Times New Roman" w:cs="Arial"/>
                <w:color w:val="000000"/>
                <w:kern w:val="0"/>
                <w:sz w:val="16"/>
                <w:szCs w:val="16"/>
                <w:lang w:eastAsia="ca-ES"/>
              </w:rPr>
              <w:t>metàl.lic</w:t>
            </w:r>
            <w:proofErr w:type="spellEnd"/>
            <w:r w:rsidRPr="004C4092">
              <w:rPr>
                <w:rFonts w:eastAsia="Times New Roman" w:cs="Arial"/>
                <w:color w:val="000000"/>
                <w:kern w:val="0"/>
                <w:sz w:val="16"/>
                <w:szCs w:val="16"/>
                <w:lang w:eastAsia="ca-ES"/>
              </w:rPr>
              <w:t xml:space="preserve"> d'acer galvanitzat sigma i suportada per muntants amb perfil d'acer galvanitzat C-120 revestida de fusta tractada de secció de 40 mm de gruix al frontal i 30 mm de gruix als laterals. Distància entre suports 4 m i per anar clavats, per a una classe de contenció normal, amb nivell de contenció N2, amplària de treball W6 i índex de severitat A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elements de fixació i material auxiliar, totalment col·locada en recta o corba de qualsevol radi</w:t>
            </w:r>
          </w:p>
        </w:tc>
      </w:tr>
      <w:tr w:rsidR="00FB4584" w:rsidRPr="004C4092" w14:paraId="1FE68FB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2E5F5D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FB2AUMA2</w:t>
            </w:r>
          </w:p>
        </w:tc>
        <w:tc>
          <w:tcPr>
            <w:tcW w:w="0" w:type="auto"/>
            <w:tcBorders>
              <w:top w:val="nil"/>
              <w:left w:val="nil"/>
              <w:bottom w:val="single" w:sz="4" w:space="0" w:color="auto"/>
              <w:right w:val="single" w:sz="4" w:space="0" w:color="auto"/>
            </w:tcBorders>
            <w:hideMark/>
          </w:tcPr>
          <w:p w14:paraId="3B14344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1259F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Barrera seguretat mixta fusta+acer,N2,W5,A,barana 210x110mm,suports c/2m,p/clavar</w:t>
            </w:r>
          </w:p>
        </w:tc>
        <w:tc>
          <w:tcPr>
            <w:tcW w:w="0" w:type="auto"/>
            <w:tcBorders>
              <w:top w:val="nil"/>
              <w:left w:val="nil"/>
              <w:bottom w:val="single" w:sz="4" w:space="0" w:color="auto"/>
              <w:right w:val="single" w:sz="4" w:space="0" w:color="auto"/>
            </w:tcBorders>
            <w:hideMark/>
          </w:tcPr>
          <w:p w14:paraId="6B75C3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108,875</w:t>
            </w:r>
          </w:p>
        </w:tc>
      </w:tr>
      <w:tr w:rsidR="00FB4584" w:rsidRPr="004C4092" w14:paraId="048DA18A"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6B23D79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913791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B19B6F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mixta de fusta i acer composada per barana horitzontal de fusta tractada de secció rectangular aproximada de 210 mm d'alçària i 110 mm de gruix, armada interiorment amb perfil </w:t>
            </w:r>
            <w:proofErr w:type="spellStart"/>
            <w:r w:rsidRPr="004C4092">
              <w:rPr>
                <w:rFonts w:eastAsia="Times New Roman" w:cs="Arial"/>
                <w:color w:val="000000"/>
                <w:kern w:val="0"/>
                <w:sz w:val="16"/>
                <w:szCs w:val="16"/>
                <w:lang w:eastAsia="ca-ES"/>
              </w:rPr>
              <w:t>metàl.lic</w:t>
            </w:r>
            <w:proofErr w:type="spellEnd"/>
            <w:r w:rsidRPr="004C4092">
              <w:rPr>
                <w:rFonts w:eastAsia="Times New Roman" w:cs="Arial"/>
                <w:color w:val="000000"/>
                <w:kern w:val="0"/>
                <w:sz w:val="16"/>
                <w:szCs w:val="16"/>
                <w:lang w:eastAsia="ca-ES"/>
              </w:rPr>
              <w:t xml:space="preserve"> d'acer galvanitzat sigma i suportada per muntants amb perfil d'acer galvanitzat C-120 revestida de fusta tractada de secció de 40 mm de gruix al frontal i 30 mm de gruix als laterals. Distància entre suports 2 m i per anar clavats, per a una classe de contenció normal, amb nivell de contenció N2, amplària de treball W5 i índex de severitat A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elements de fixació i material auxiliar, totalment col·locada en recta o corba de qualsevol radi</w:t>
            </w:r>
          </w:p>
        </w:tc>
      </w:tr>
      <w:tr w:rsidR="00FB4584" w:rsidRPr="004C4092" w14:paraId="18A8F8F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87AE34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FB2AUMA3</w:t>
            </w:r>
          </w:p>
        </w:tc>
        <w:tc>
          <w:tcPr>
            <w:tcW w:w="0" w:type="auto"/>
            <w:tcBorders>
              <w:top w:val="nil"/>
              <w:left w:val="nil"/>
              <w:bottom w:val="single" w:sz="4" w:space="0" w:color="auto"/>
              <w:right w:val="single" w:sz="4" w:space="0" w:color="auto"/>
            </w:tcBorders>
            <w:hideMark/>
          </w:tcPr>
          <w:p w14:paraId="2D6D105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C1826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Barrera seguretat mixta fusta+acer,N2,W6,A,barana 210x110mm,suports c/4m,p/fixació</w:t>
            </w:r>
          </w:p>
        </w:tc>
        <w:tc>
          <w:tcPr>
            <w:tcW w:w="0" w:type="auto"/>
            <w:tcBorders>
              <w:top w:val="nil"/>
              <w:left w:val="nil"/>
              <w:bottom w:val="single" w:sz="4" w:space="0" w:color="auto"/>
              <w:right w:val="single" w:sz="4" w:space="0" w:color="auto"/>
            </w:tcBorders>
            <w:hideMark/>
          </w:tcPr>
          <w:p w14:paraId="558CE13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91,712</w:t>
            </w:r>
          </w:p>
        </w:tc>
      </w:tr>
      <w:tr w:rsidR="00FB4584" w:rsidRPr="004C4092" w14:paraId="5DE00BFF"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562CFA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C40F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E8275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mixta de fusta i acer composada per barana horitzontal de fusta tractada de secció rectangular aproximada de 210 mm d'alçària i 110 mm de gruix, armada interiorment amb perfil </w:t>
            </w:r>
            <w:proofErr w:type="spellStart"/>
            <w:r w:rsidRPr="004C4092">
              <w:rPr>
                <w:rFonts w:eastAsia="Times New Roman" w:cs="Arial"/>
                <w:color w:val="000000"/>
                <w:kern w:val="0"/>
                <w:sz w:val="16"/>
                <w:szCs w:val="16"/>
                <w:lang w:eastAsia="ca-ES"/>
              </w:rPr>
              <w:t>metàl.lic</w:t>
            </w:r>
            <w:proofErr w:type="spellEnd"/>
            <w:r w:rsidRPr="004C4092">
              <w:rPr>
                <w:rFonts w:eastAsia="Times New Roman" w:cs="Arial"/>
                <w:color w:val="000000"/>
                <w:kern w:val="0"/>
                <w:sz w:val="16"/>
                <w:szCs w:val="16"/>
                <w:lang w:eastAsia="ca-ES"/>
              </w:rPr>
              <w:t xml:space="preserve"> d'acer galvanitzat sigma i suportada per muntants amb perfil d'acer galvanitzat C-120 revestida de fusta tractada de secció de 40 mm de gruix al frontal i 30 mm de gruix als laterals. Distància entre suports 4 m i amb placa per a fixació mecànica, per a una classe de contenció normal, amb nivell de contenció N2, amplària de treball W6 i índex de severitat A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elements de fixació i material auxiliar, totalment col·locada en recta o corba de qualsevol radi</w:t>
            </w:r>
          </w:p>
        </w:tc>
      </w:tr>
      <w:tr w:rsidR="00FB4584" w:rsidRPr="004C4092" w14:paraId="6D8E564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7392C5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FB2AUMA4</w:t>
            </w:r>
          </w:p>
        </w:tc>
        <w:tc>
          <w:tcPr>
            <w:tcW w:w="0" w:type="auto"/>
            <w:tcBorders>
              <w:top w:val="nil"/>
              <w:left w:val="nil"/>
              <w:bottom w:val="single" w:sz="4" w:space="0" w:color="auto"/>
              <w:right w:val="single" w:sz="4" w:space="0" w:color="auto"/>
            </w:tcBorders>
            <w:hideMark/>
          </w:tcPr>
          <w:p w14:paraId="67663B3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7FA05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Barrera seguretat mixta fusta+acer,N2,W5,A,barana 210x110mm,suports c/2m,p/fixació</w:t>
            </w:r>
          </w:p>
        </w:tc>
        <w:tc>
          <w:tcPr>
            <w:tcW w:w="0" w:type="auto"/>
            <w:tcBorders>
              <w:top w:val="nil"/>
              <w:left w:val="nil"/>
              <w:bottom w:val="single" w:sz="4" w:space="0" w:color="auto"/>
              <w:right w:val="single" w:sz="4" w:space="0" w:color="auto"/>
            </w:tcBorders>
            <w:hideMark/>
          </w:tcPr>
          <w:p w14:paraId="2DB756E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137,724</w:t>
            </w:r>
          </w:p>
        </w:tc>
      </w:tr>
      <w:tr w:rsidR="00FB4584" w:rsidRPr="004C4092" w14:paraId="5430C878"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88FD0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307DF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F5E6AB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mixta de fusta i acer composada per barana horitzontal de fusta tractada de secció rectangular aproximada de 210 mm d'alçària i 110 mm de gruix, armada interiorment amb perfil </w:t>
            </w:r>
            <w:proofErr w:type="spellStart"/>
            <w:r w:rsidRPr="004C4092">
              <w:rPr>
                <w:rFonts w:eastAsia="Times New Roman" w:cs="Arial"/>
                <w:color w:val="000000"/>
                <w:kern w:val="0"/>
                <w:sz w:val="16"/>
                <w:szCs w:val="16"/>
                <w:lang w:eastAsia="ca-ES"/>
              </w:rPr>
              <w:t>metàl.lic</w:t>
            </w:r>
            <w:proofErr w:type="spellEnd"/>
            <w:r w:rsidRPr="004C4092">
              <w:rPr>
                <w:rFonts w:eastAsia="Times New Roman" w:cs="Arial"/>
                <w:color w:val="000000"/>
                <w:kern w:val="0"/>
                <w:sz w:val="16"/>
                <w:szCs w:val="16"/>
                <w:lang w:eastAsia="ca-ES"/>
              </w:rPr>
              <w:t xml:space="preserve"> d'acer galvanitzat sigma i suportada per muntants amb perfil d'acer galvanitzat C-120 revestida de fusta tractada de secció de 40 mm de gruix al frontal i 30 mm de gruix als laterals. Distància entre suports 2 m i amb placa per a fixació mecànica, per a una classe de contenció normal, amb nivell de contenció N2, amplària de treball W5 i índex de severitat A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inclòs elements de fixació i material auxiliar, totalment col·locada en recta o corba de qualsevol radi</w:t>
            </w:r>
          </w:p>
        </w:tc>
      </w:tr>
      <w:tr w:rsidR="00FB4584" w:rsidRPr="004C4092" w14:paraId="1A7090A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E87833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FB2AV010</w:t>
            </w:r>
          </w:p>
        </w:tc>
        <w:tc>
          <w:tcPr>
            <w:tcW w:w="0" w:type="auto"/>
            <w:tcBorders>
              <w:top w:val="nil"/>
              <w:left w:val="nil"/>
              <w:bottom w:val="single" w:sz="4" w:space="0" w:color="auto"/>
              <w:right w:val="single" w:sz="4" w:space="0" w:color="auto"/>
            </w:tcBorders>
            <w:hideMark/>
          </w:tcPr>
          <w:p w14:paraId="5FC1330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1CFD5A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Barana </w:t>
            </w:r>
            <w:proofErr w:type="spellStart"/>
            <w:r w:rsidRPr="004C4092">
              <w:rPr>
                <w:rFonts w:eastAsia="Times New Roman" w:cs="Arial"/>
                <w:color w:val="000000"/>
                <w:kern w:val="0"/>
                <w:sz w:val="16"/>
                <w:szCs w:val="16"/>
                <w:lang w:eastAsia="ca-ES"/>
              </w:rPr>
              <w:t>peatonal</w:t>
            </w:r>
            <w:proofErr w:type="spellEnd"/>
            <w:r w:rsidRPr="004C4092">
              <w:rPr>
                <w:rFonts w:eastAsia="Times New Roman" w:cs="Arial"/>
                <w:color w:val="000000"/>
                <w:kern w:val="0"/>
                <w:sz w:val="16"/>
                <w:szCs w:val="16"/>
                <w:lang w:eastAsia="ca-ES"/>
              </w:rPr>
              <w:t xml:space="preserve"> seguretat,N1,A,W3,deflex.0,8m, h=1010mm,passamà+2 perf.horitz.,fonam.form.HA-25,col.</w:t>
            </w:r>
          </w:p>
        </w:tc>
        <w:tc>
          <w:tcPr>
            <w:tcW w:w="0" w:type="auto"/>
            <w:tcBorders>
              <w:top w:val="nil"/>
              <w:left w:val="nil"/>
              <w:bottom w:val="single" w:sz="4" w:space="0" w:color="auto"/>
              <w:right w:val="single" w:sz="4" w:space="0" w:color="auto"/>
            </w:tcBorders>
            <w:hideMark/>
          </w:tcPr>
          <w:p w14:paraId="6D45664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258,913</w:t>
            </w:r>
          </w:p>
        </w:tc>
      </w:tr>
      <w:tr w:rsidR="00FB4584" w:rsidRPr="004C4092" w14:paraId="21FF7E06"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6B6908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84FB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3A668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Barana </w:t>
            </w:r>
            <w:proofErr w:type="spellStart"/>
            <w:r w:rsidRPr="004C4092">
              <w:rPr>
                <w:rFonts w:eastAsia="Times New Roman" w:cs="Arial"/>
                <w:color w:val="000000"/>
                <w:kern w:val="0"/>
                <w:sz w:val="16"/>
                <w:szCs w:val="16"/>
                <w:lang w:eastAsia="ca-ES"/>
              </w:rPr>
              <w:t>peatonal</w:t>
            </w:r>
            <w:proofErr w:type="spellEnd"/>
            <w:r w:rsidRPr="004C4092">
              <w:rPr>
                <w:rFonts w:eastAsia="Times New Roman" w:cs="Arial"/>
                <w:color w:val="000000"/>
                <w:kern w:val="0"/>
                <w:sz w:val="16"/>
                <w:szCs w:val="16"/>
                <w:lang w:eastAsia="ca-ES"/>
              </w:rPr>
              <w:t xml:space="preserve"> de seguretat amb nivell de contenció N1, índex de severitat A, amplària de treball W3 i deflexió dinàmica 0,8 m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d'acer galvanitzat en calent, de 1010 mm d'alçària total, amb passamà i dos perfils horitzontals de secció circular, suports tubulars cada 2 m i planxa de tancament perforada entre els perfils horitzontals, col·locada ancorada al paviment amb ancoratges químics, inclosa excavació de rasa, encofrat, fonament de formigó armat HA-25 amb acer B 500S i demolició de paviment existent i la seva reposició quan sigui necessari</w:t>
            </w:r>
          </w:p>
        </w:tc>
      </w:tr>
      <w:tr w:rsidR="00FB4584" w:rsidRPr="004C4092" w14:paraId="2804D7F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19280C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FB2AV020</w:t>
            </w:r>
          </w:p>
        </w:tc>
        <w:tc>
          <w:tcPr>
            <w:tcW w:w="0" w:type="auto"/>
            <w:tcBorders>
              <w:top w:val="nil"/>
              <w:left w:val="nil"/>
              <w:bottom w:val="single" w:sz="4" w:space="0" w:color="auto"/>
              <w:right w:val="single" w:sz="4" w:space="0" w:color="auto"/>
            </w:tcBorders>
            <w:hideMark/>
          </w:tcPr>
          <w:p w14:paraId="4C63088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E4B83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Terminal p/barana </w:t>
            </w:r>
            <w:proofErr w:type="spellStart"/>
            <w:r w:rsidRPr="004C4092">
              <w:rPr>
                <w:rFonts w:eastAsia="Times New Roman" w:cs="Arial"/>
                <w:color w:val="000000"/>
                <w:kern w:val="0"/>
                <w:sz w:val="16"/>
                <w:szCs w:val="16"/>
                <w:lang w:eastAsia="ca-ES"/>
              </w:rPr>
              <w:t>peatonal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seguretat,acer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galv</w:t>
            </w:r>
            <w:proofErr w:type="spellEnd"/>
            <w:r w:rsidRPr="004C4092">
              <w:rPr>
                <w:rFonts w:eastAsia="Times New Roman" w:cs="Arial"/>
                <w:color w:val="000000"/>
                <w:kern w:val="0"/>
                <w:sz w:val="16"/>
                <w:szCs w:val="16"/>
                <w:lang w:eastAsia="ca-ES"/>
              </w:rPr>
              <w:t>.,llarg=948mm,h=1010mm,fonam.form.HA-25,col.</w:t>
            </w:r>
          </w:p>
        </w:tc>
        <w:tc>
          <w:tcPr>
            <w:tcW w:w="0" w:type="auto"/>
            <w:tcBorders>
              <w:top w:val="nil"/>
              <w:left w:val="nil"/>
              <w:bottom w:val="single" w:sz="4" w:space="0" w:color="auto"/>
              <w:right w:val="single" w:sz="4" w:space="0" w:color="auto"/>
            </w:tcBorders>
            <w:hideMark/>
          </w:tcPr>
          <w:p w14:paraId="01FED38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286,397</w:t>
            </w:r>
          </w:p>
        </w:tc>
      </w:tr>
      <w:tr w:rsidR="00FB4584" w:rsidRPr="004C4092" w14:paraId="340C6C2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CDD682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F2BAE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EF9E67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Terminal per a barana </w:t>
            </w:r>
            <w:proofErr w:type="spellStart"/>
            <w:r w:rsidRPr="004C4092">
              <w:rPr>
                <w:rFonts w:eastAsia="Times New Roman" w:cs="Arial"/>
                <w:color w:val="000000"/>
                <w:kern w:val="0"/>
                <w:sz w:val="16"/>
                <w:szCs w:val="16"/>
                <w:lang w:eastAsia="ca-ES"/>
              </w:rPr>
              <w:t>peatonal</w:t>
            </w:r>
            <w:proofErr w:type="spellEnd"/>
            <w:r w:rsidRPr="004C4092">
              <w:rPr>
                <w:rFonts w:eastAsia="Times New Roman" w:cs="Arial"/>
                <w:color w:val="000000"/>
                <w:kern w:val="0"/>
                <w:sz w:val="16"/>
                <w:szCs w:val="16"/>
                <w:lang w:eastAsia="ca-ES"/>
              </w:rPr>
              <w:t xml:space="preserve"> de seguretat, d'acer galvanitzat en calent, de 948 mm de llargària i 1010 mm d'alçària total, amb tres perfils tubulars de secció circular, dos horitzontals i un amb abatiment fins al terra, col·locada amb ancoratges químics, inclosa excavació de rasa, encofrat, fonament de formigó armat HA-25 amb acer B 500S i demolició de paviment existent i la seva reposició quan sigui necessari</w:t>
            </w:r>
          </w:p>
        </w:tc>
      </w:tr>
      <w:tr w:rsidR="00FB4584" w:rsidRPr="004C4092" w14:paraId="58A7E33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B9E021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FB2B6123</w:t>
            </w:r>
          </w:p>
        </w:tc>
        <w:tc>
          <w:tcPr>
            <w:tcW w:w="0" w:type="auto"/>
            <w:tcBorders>
              <w:top w:val="nil"/>
              <w:left w:val="nil"/>
              <w:bottom w:val="single" w:sz="4" w:space="0" w:color="auto"/>
              <w:right w:val="single" w:sz="4" w:space="0" w:color="auto"/>
            </w:tcBorders>
            <w:hideMark/>
          </w:tcPr>
          <w:p w14:paraId="57C2F1B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CC0C12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Suport perfil CPN-160 p/barrera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 xml:space="preserve">.,L=0,75-1m,1 </w:t>
            </w:r>
            <w:proofErr w:type="spellStart"/>
            <w:r w:rsidRPr="004C4092">
              <w:rPr>
                <w:rFonts w:eastAsia="Times New Roman" w:cs="Arial"/>
                <w:color w:val="000000"/>
                <w:kern w:val="0"/>
                <w:sz w:val="16"/>
                <w:szCs w:val="16"/>
                <w:lang w:eastAsia="ca-ES"/>
              </w:rPr>
              <w:t>amortid</w:t>
            </w:r>
            <w:proofErr w:type="spellEnd"/>
            <w:r w:rsidRPr="004C4092">
              <w:rPr>
                <w:rFonts w:eastAsia="Times New Roman" w:cs="Arial"/>
                <w:color w:val="000000"/>
                <w:kern w:val="0"/>
                <w:sz w:val="16"/>
                <w:szCs w:val="16"/>
                <w:lang w:eastAsia="ca-ES"/>
              </w:rPr>
              <w:t>.,soldat</w:t>
            </w:r>
          </w:p>
        </w:tc>
        <w:tc>
          <w:tcPr>
            <w:tcW w:w="0" w:type="auto"/>
            <w:tcBorders>
              <w:top w:val="nil"/>
              <w:left w:val="nil"/>
              <w:bottom w:val="single" w:sz="4" w:space="0" w:color="auto"/>
              <w:right w:val="single" w:sz="4" w:space="0" w:color="auto"/>
            </w:tcBorders>
            <w:hideMark/>
          </w:tcPr>
          <w:p w14:paraId="39BE67F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39,119</w:t>
            </w:r>
          </w:p>
        </w:tc>
      </w:tr>
      <w:tr w:rsidR="00FB4584" w:rsidRPr="004C4092" w14:paraId="4B21B58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BC4CF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640F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1C058F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Suport de perfil CPN-160 per a barreres de seguretat flexibles, entre 0.75 i 1 m de llargària, amb un amortidor, col·locat soldat</w:t>
            </w:r>
          </w:p>
        </w:tc>
      </w:tr>
      <w:tr w:rsidR="00FB4584" w:rsidRPr="004C4092" w14:paraId="694E377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73CCB1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FB2B6133</w:t>
            </w:r>
          </w:p>
        </w:tc>
        <w:tc>
          <w:tcPr>
            <w:tcW w:w="0" w:type="auto"/>
            <w:tcBorders>
              <w:top w:val="nil"/>
              <w:left w:val="nil"/>
              <w:bottom w:val="single" w:sz="4" w:space="0" w:color="auto"/>
              <w:right w:val="single" w:sz="4" w:space="0" w:color="auto"/>
            </w:tcBorders>
            <w:hideMark/>
          </w:tcPr>
          <w:p w14:paraId="2247144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BE2D8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Suport perfil CPN-160 p/barrera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 xml:space="preserve">.,L=0,75-1m,2 </w:t>
            </w:r>
            <w:proofErr w:type="spellStart"/>
            <w:r w:rsidRPr="004C4092">
              <w:rPr>
                <w:rFonts w:eastAsia="Times New Roman" w:cs="Arial"/>
                <w:color w:val="000000"/>
                <w:kern w:val="0"/>
                <w:sz w:val="16"/>
                <w:szCs w:val="16"/>
                <w:lang w:eastAsia="ca-ES"/>
              </w:rPr>
              <w:t>amortid</w:t>
            </w:r>
            <w:proofErr w:type="spellEnd"/>
            <w:r w:rsidRPr="004C4092">
              <w:rPr>
                <w:rFonts w:eastAsia="Times New Roman" w:cs="Arial"/>
                <w:color w:val="000000"/>
                <w:kern w:val="0"/>
                <w:sz w:val="16"/>
                <w:szCs w:val="16"/>
                <w:lang w:eastAsia="ca-ES"/>
              </w:rPr>
              <w:t>.,soldat</w:t>
            </w:r>
          </w:p>
        </w:tc>
        <w:tc>
          <w:tcPr>
            <w:tcW w:w="0" w:type="auto"/>
            <w:tcBorders>
              <w:top w:val="nil"/>
              <w:left w:val="nil"/>
              <w:bottom w:val="single" w:sz="4" w:space="0" w:color="auto"/>
              <w:right w:val="single" w:sz="4" w:space="0" w:color="auto"/>
            </w:tcBorders>
            <w:hideMark/>
          </w:tcPr>
          <w:p w14:paraId="68AA536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46,897</w:t>
            </w:r>
          </w:p>
        </w:tc>
      </w:tr>
      <w:tr w:rsidR="00FB4584" w:rsidRPr="004C4092" w14:paraId="618DB0D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8B287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40BE19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6D983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Suport de perfil CPN-160 per a barreres de seguretat flexibles, entre 0.75 i 1 m de llargària, amb dos amortidors, col·locat soldat</w:t>
            </w:r>
          </w:p>
        </w:tc>
      </w:tr>
      <w:tr w:rsidR="00FB4584" w:rsidRPr="004C4092" w14:paraId="7913E79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3C588C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FB2B6153</w:t>
            </w:r>
          </w:p>
        </w:tc>
        <w:tc>
          <w:tcPr>
            <w:tcW w:w="0" w:type="auto"/>
            <w:tcBorders>
              <w:top w:val="nil"/>
              <w:left w:val="nil"/>
              <w:bottom w:val="single" w:sz="4" w:space="0" w:color="auto"/>
              <w:right w:val="single" w:sz="4" w:space="0" w:color="auto"/>
            </w:tcBorders>
            <w:hideMark/>
          </w:tcPr>
          <w:p w14:paraId="1C1D63B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E86E4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Suport perfil CPN-160 p/barrera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.,L=0,75-1m,s/</w:t>
            </w:r>
            <w:proofErr w:type="spellStart"/>
            <w:r w:rsidRPr="004C4092">
              <w:rPr>
                <w:rFonts w:eastAsia="Times New Roman" w:cs="Arial"/>
                <w:color w:val="000000"/>
                <w:kern w:val="0"/>
                <w:sz w:val="16"/>
                <w:szCs w:val="16"/>
                <w:lang w:eastAsia="ca-ES"/>
              </w:rPr>
              <w:t>amortid</w:t>
            </w:r>
            <w:proofErr w:type="spellEnd"/>
            <w:r w:rsidRPr="004C4092">
              <w:rPr>
                <w:rFonts w:eastAsia="Times New Roman" w:cs="Arial"/>
                <w:color w:val="000000"/>
                <w:kern w:val="0"/>
                <w:sz w:val="16"/>
                <w:szCs w:val="16"/>
                <w:lang w:eastAsia="ca-ES"/>
              </w:rPr>
              <w:t>.,soldat</w:t>
            </w:r>
          </w:p>
        </w:tc>
        <w:tc>
          <w:tcPr>
            <w:tcW w:w="0" w:type="auto"/>
            <w:tcBorders>
              <w:top w:val="nil"/>
              <w:left w:val="nil"/>
              <w:bottom w:val="single" w:sz="4" w:space="0" w:color="auto"/>
              <w:right w:val="single" w:sz="4" w:space="0" w:color="auto"/>
            </w:tcBorders>
            <w:hideMark/>
          </w:tcPr>
          <w:p w14:paraId="07FFBD7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31,484</w:t>
            </w:r>
          </w:p>
        </w:tc>
      </w:tr>
      <w:tr w:rsidR="00FB4584" w:rsidRPr="004C4092" w14:paraId="75D7186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BA8DE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661F3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C7A37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Suport de perfil CPN-160 per a barreres de seguretat flexibles, entre 0.75 i 1 m de llargària, sense amortidors, col·locat soldat</w:t>
            </w:r>
          </w:p>
        </w:tc>
      </w:tr>
      <w:tr w:rsidR="00FB4584" w:rsidRPr="004C4092" w14:paraId="4B8E2CF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7D0BB4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FB2B6322</w:t>
            </w:r>
          </w:p>
        </w:tc>
        <w:tc>
          <w:tcPr>
            <w:tcW w:w="0" w:type="auto"/>
            <w:tcBorders>
              <w:top w:val="nil"/>
              <w:left w:val="nil"/>
              <w:bottom w:val="single" w:sz="4" w:space="0" w:color="auto"/>
              <w:right w:val="single" w:sz="4" w:space="0" w:color="auto"/>
            </w:tcBorders>
            <w:hideMark/>
          </w:tcPr>
          <w:p w14:paraId="7DAE71A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84C11F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Suport perfil CPN-160 p/barrera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 xml:space="preserve">.,L=1,25-1,5m,1 </w:t>
            </w:r>
            <w:proofErr w:type="spellStart"/>
            <w:r w:rsidRPr="004C4092">
              <w:rPr>
                <w:rFonts w:eastAsia="Times New Roman" w:cs="Arial"/>
                <w:color w:val="000000"/>
                <w:kern w:val="0"/>
                <w:sz w:val="16"/>
                <w:szCs w:val="16"/>
                <w:lang w:eastAsia="ca-ES"/>
              </w:rPr>
              <w:t>amortid</w:t>
            </w:r>
            <w:proofErr w:type="spellEnd"/>
            <w:r w:rsidRPr="004C4092">
              <w:rPr>
                <w:rFonts w:eastAsia="Times New Roman" w:cs="Arial"/>
                <w:color w:val="000000"/>
                <w:kern w:val="0"/>
                <w:sz w:val="16"/>
                <w:szCs w:val="16"/>
                <w:lang w:eastAsia="ca-ES"/>
              </w:rPr>
              <w:t>.,formigonat</w:t>
            </w:r>
          </w:p>
        </w:tc>
        <w:tc>
          <w:tcPr>
            <w:tcW w:w="0" w:type="auto"/>
            <w:tcBorders>
              <w:top w:val="nil"/>
              <w:left w:val="nil"/>
              <w:bottom w:val="single" w:sz="4" w:space="0" w:color="auto"/>
              <w:right w:val="single" w:sz="4" w:space="0" w:color="auto"/>
            </w:tcBorders>
            <w:hideMark/>
          </w:tcPr>
          <w:p w14:paraId="09598D4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32,527</w:t>
            </w:r>
          </w:p>
        </w:tc>
      </w:tr>
      <w:tr w:rsidR="00FB4584" w:rsidRPr="004C4092" w14:paraId="0AD1FA9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85F0A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11BAD6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D90CE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Suport de perfil CPN-160 per a barreres de seguretat flexibles, entre 1.25 i 1.5 m de llargària, amb un amortidor, col·locat formigonat</w:t>
            </w:r>
          </w:p>
        </w:tc>
      </w:tr>
      <w:tr w:rsidR="00FB4584" w:rsidRPr="004C4092" w14:paraId="552E933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487AE6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FB2B6332</w:t>
            </w:r>
          </w:p>
        </w:tc>
        <w:tc>
          <w:tcPr>
            <w:tcW w:w="0" w:type="auto"/>
            <w:tcBorders>
              <w:top w:val="nil"/>
              <w:left w:val="nil"/>
              <w:bottom w:val="single" w:sz="4" w:space="0" w:color="auto"/>
              <w:right w:val="single" w:sz="4" w:space="0" w:color="auto"/>
            </w:tcBorders>
            <w:hideMark/>
          </w:tcPr>
          <w:p w14:paraId="543A71B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128900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Suport perfil CPN-160 p/barrera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 xml:space="preserve">.,L=1,25-1,5m,2 </w:t>
            </w:r>
            <w:proofErr w:type="spellStart"/>
            <w:r w:rsidRPr="004C4092">
              <w:rPr>
                <w:rFonts w:eastAsia="Times New Roman" w:cs="Arial"/>
                <w:color w:val="000000"/>
                <w:kern w:val="0"/>
                <w:sz w:val="16"/>
                <w:szCs w:val="16"/>
                <w:lang w:eastAsia="ca-ES"/>
              </w:rPr>
              <w:t>amortid</w:t>
            </w:r>
            <w:proofErr w:type="spellEnd"/>
            <w:r w:rsidRPr="004C4092">
              <w:rPr>
                <w:rFonts w:eastAsia="Times New Roman" w:cs="Arial"/>
                <w:color w:val="000000"/>
                <w:kern w:val="0"/>
                <w:sz w:val="16"/>
                <w:szCs w:val="16"/>
                <w:lang w:eastAsia="ca-ES"/>
              </w:rPr>
              <w:t>.,formigonat</w:t>
            </w:r>
          </w:p>
        </w:tc>
        <w:tc>
          <w:tcPr>
            <w:tcW w:w="0" w:type="auto"/>
            <w:tcBorders>
              <w:top w:val="nil"/>
              <w:left w:val="nil"/>
              <w:bottom w:val="single" w:sz="4" w:space="0" w:color="auto"/>
              <w:right w:val="single" w:sz="4" w:space="0" w:color="auto"/>
            </w:tcBorders>
            <w:hideMark/>
          </w:tcPr>
          <w:p w14:paraId="6C2B537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40,343</w:t>
            </w:r>
          </w:p>
        </w:tc>
      </w:tr>
      <w:tr w:rsidR="00FB4584" w:rsidRPr="004C4092" w14:paraId="743EC8A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6D17BD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D89CE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AD3A3C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Suport de perfil CPN-160 per a barreres de seguretat flexibles, entre 1.25 i 1.5 m de llargària, amb dos amortidors, col·locat formigonat</w:t>
            </w:r>
          </w:p>
        </w:tc>
      </w:tr>
      <w:tr w:rsidR="00FB4584" w:rsidRPr="004C4092" w14:paraId="5BC741C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7A5AE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FB2B6352</w:t>
            </w:r>
          </w:p>
        </w:tc>
        <w:tc>
          <w:tcPr>
            <w:tcW w:w="0" w:type="auto"/>
            <w:tcBorders>
              <w:top w:val="nil"/>
              <w:left w:val="nil"/>
              <w:bottom w:val="single" w:sz="4" w:space="0" w:color="auto"/>
              <w:right w:val="single" w:sz="4" w:space="0" w:color="auto"/>
            </w:tcBorders>
            <w:hideMark/>
          </w:tcPr>
          <w:p w14:paraId="1A2AF93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DA883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Suport perfil CPN-160 p/barrera seguretat </w:t>
            </w:r>
            <w:proofErr w:type="spellStart"/>
            <w:r w:rsidRPr="004C4092">
              <w:rPr>
                <w:rFonts w:eastAsia="Times New Roman" w:cs="Arial"/>
                <w:color w:val="000000"/>
                <w:kern w:val="0"/>
                <w:sz w:val="16"/>
                <w:szCs w:val="16"/>
                <w:lang w:eastAsia="ca-ES"/>
              </w:rPr>
              <w:t>flex</w:t>
            </w:r>
            <w:proofErr w:type="spellEnd"/>
            <w:r w:rsidRPr="004C4092">
              <w:rPr>
                <w:rFonts w:eastAsia="Times New Roman" w:cs="Arial"/>
                <w:color w:val="000000"/>
                <w:kern w:val="0"/>
                <w:sz w:val="16"/>
                <w:szCs w:val="16"/>
                <w:lang w:eastAsia="ca-ES"/>
              </w:rPr>
              <w:t>.,L=1,25-1,5m,s/</w:t>
            </w:r>
            <w:proofErr w:type="spellStart"/>
            <w:r w:rsidRPr="004C4092">
              <w:rPr>
                <w:rFonts w:eastAsia="Times New Roman" w:cs="Arial"/>
                <w:color w:val="000000"/>
                <w:kern w:val="0"/>
                <w:sz w:val="16"/>
                <w:szCs w:val="16"/>
                <w:lang w:eastAsia="ca-ES"/>
              </w:rPr>
              <w:t>amortid</w:t>
            </w:r>
            <w:proofErr w:type="spellEnd"/>
            <w:r w:rsidRPr="004C4092">
              <w:rPr>
                <w:rFonts w:eastAsia="Times New Roman" w:cs="Arial"/>
                <w:color w:val="000000"/>
                <w:kern w:val="0"/>
                <w:sz w:val="16"/>
                <w:szCs w:val="16"/>
                <w:lang w:eastAsia="ca-ES"/>
              </w:rPr>
              <w:t>.,formigonat</w:t>
            </w:r>
          </w:p>
        </w:tc>
        <w:tc>
          <w:tcPr>
            <w:tcW w:w="0" w:type="auto"/>
            <w:tcBorders>
              <w:top w:val="nil"/>
              <w:left w:val="nil"/>
              <w:bottom w:val="single" w:sz="4" w:space="0" w:color="auto"/>
              <w:right w:val="single" w:sz="4" w:space="0" w:color="auto"/>
            </w:tcBorders>
            <w:hideMark/>
          </w:tcPr>
          <w:p w14:paraId="44CBDC1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24,391</w:t>
            </w:r>
          </w:p>
        </w:tc>
      </w:tr>
      <w:tr w:rsidR="00FB4584" w:rsidRPr="004C4092" w14:paraId="5540FCC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633974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43F88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4567E8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Suport de perfil CPN-160 per a barreres de seguretat flexibles, entre 1.25 i 1.5 m de llargària, sense amortidors, col·locat formigonat</w:t>
            </w:r>
          </w:p>
        </w:tc>
      </w:tr>
      <w:tr w:rsidR="00FB4584" w:rsidRPr="004C4092" w14:paraId="674EB20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92D275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FB2BU040</w:t>
            </w:r>
          </w:p>
        </w:tc>
        <w:tc>
          <w:tcPr>
            <w:tcW w:w="0" w:type="auto"/>
            <w:tcBorders>
              <w:top w:val="nil"/>
              <w:left w:val="nil"/>
              <w:bottom w:val="single" w:sz="4" w:space="0" w:color="auto"/>
              <w:right w:val="single" w:sz="4" w:space="0" w:color="auto"/>
            </w:tcBorders>
            <w:hideMark/>
          </w:tcPr>
          <w:p w14:paraId="144A38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E75AD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Perfil tubular p/barreres seguretat,120x55mm,galv.,col.</w:t>
            </w:r>
          </w:p>
        </w:tc>
        <w:tc>
          <w:tcPr>
            <w:tcW w:w="0" w:type="auto"/>
            <w:tcBorders>
              <w:top w:val="nil"/>
              <w:left w:val="nil"/>
              <w:bottom w:val="single" w:sz="4" w:space="0" w:color="auto"/>
              <w:right w:val="single" w:sz="4" w:space="0" w:color="auto"/>
            </w:tcBorders>
            <w:hideMark/>
          </w:tcPr>
          <w:p w14:paraId="039431F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71,347</w:t>
            </w:r>
          </w:p>
        </w:tc>
      </w:tr>
      <w:tr w:rsidR="00FB4584" w:rsidRPr="004C4092" w14:paraId="0AAB434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1102E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4C19B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6729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Perfil tubular per a barreres de seguretat flexibles, de 120x55mm galvanitzat en calent, muntant mitjançant placa d'ancoratge, incloent la part proporcional de realització de perforacions i elements de fixació, col·locat</w:t>
            </w:r>
          </w:p>
        </w:tc>
      </w:tr>
      <w:tr w:rsidR="00FB4584" w:rsidRPr="004C4092" w14:paraId="7EE3A58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741013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FB2BU101</w:t>
            </w:r>
          </w:p>
        </w:tc>
        <w:tc>
          <w:tcPr>
            <w:tcW w:w="0" w:type="auto"/>
            <w:tcBorders>
              <w:top w:val="nil"/>
              <w:left w:val="nil"/>
              <w:bottom w:val="single" w:sz="4" w:space="0" w:color="auto"/>
              <w:right w:val="single" w:sz="4" w:space="0" w:color="auto"/>
            </w:tcBorders>
            <w:hideMark/>
          </w:tcPr>
          <w:p w14:paraId="43D86F9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13D370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Substitució amortidor barrera seguretat doble ona</w:t>
            </w:r>
          </w:p>
        </w:tc>
        <w:tc>
          <w:tcPr>
            <w:tcW w:w="0" w:type="auto"/>
            <w:tcBorders>
              <w:top w:val="nil"/>
              <w:left w:val="nil"/>
              <w:bottom w:val="single" w:sz="4" w:space="0" w:color="auto"/>
              <w:right w:val="single" w:sz="4" w:space="0" w:color="auto"/>
            </w:tcBorders>
            <w:hideMark/>
          </w:tcPr>
          <w:p w14:paraId="04745B6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10,518</w:t>
            </w:r>
          </w:p>
        </w:tc>
      </w:tr>
      <w:tr w:rsidR="00FB4584" w:rsidRPr="004C4092" w14:paraId="29BE91C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E5148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F50080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C5165E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Substitució d'amortidor de barrera de seguretat, de secció de doble ona</w:t>
            </w:r>
          </w:p>
        </w:tc>
      </w:tr>
      <w:tr w:rsidR="00FB4584" w:rsidRPr="004C4092" w14:paraId="7E3967F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EEB50B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FB2YU653</w:t>
            </w:r>
          </w:p>
        </w:tc>
        <w:tc>
          <w:tcPr>
            <w:tcW w:w="0" w:type="auto"/>
            <w:tcBorders>
              <w:top w:val="nil"/>
              <w:left w:val="nil"/>
              <w:bottom w:val="single" w:sz="4" w:space="0" w:color="auto"/>
              <w:right w:val="single" w:sz="4" w:space="0" w:color="auto"/>
            </w:tcBorders>
            <w:hideMark/>
          </w:tcPr>
          <w:p w14:paraId="74854D8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8FB4E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Muntatge barrera </w:t>
            </w:r>
            <w:proofErr w:type="spellStart"/>
            <w:r w:rsidRPr="004C4092">
              <w:rPr>
                <w:rFonts w:eastAsia="Times New Roman" w:cs="Arial"/>
                <w:color w:val="000000"/>
                <w:kern w:val="0"/>
                <w:sz w:val="16"/>
                <w:szCs w:val="16"/>
                <w:lang w:eastAsia="ca-ES"/>
              </w:rPr>
              <w:t>seg.metàl.simple,separador,tipus</w:t>
            </w:r>
            <w:proofErr w:type="spellEnd"/>
            <w:r w:rsidRPr="004C4092">
              <w:rPr>
                <w:rFonts w:eastAsia="Times New Roman" w:cs="Arial"/>
                <w:color w:val="000000"/>
                <w:kern w:val="0"/>
                <w:sz w:val="16"/>
                <w:szCs w:val="16"/>
                <w:lang w:eastAsia="ca-ES"/>
              </w:rPr>
              <w:t xml:space="preserve"> BMSNA4/</w:t>
            </w:r>
            <w:proofErr w:type="spellStart"/>
            <w:r w:rsidRPr="004C4092">
              <w:rPr>
                <w:rFonts w:eastAsia="Times New Roman" w:cs="Arial"/>
                <w:color w:val="000000"/>
                <w:kern w:val="0"/>
                <w:sz w:val="16"/>
                <w:szCs w:val="16"/>
                <w:lang w:eastAsia="ca-ES"/>
              </w:rPr>
              <w:t>C,tanca</w:t>
            </w:r>
            <w:proofErr w:type="spellEnd"/>
            <w:r w:rsidRPr="004C4092">
              <w:rPr>
                <w:rFonts w:eastAsia="Times New Roman" w:cs="Arial"/>
                <w:color w:val="000000"/>
                <w:kern w:val="0"/>
                <w:sz w:val="16"/>
                <w:szCs w:val="16"/>
                <w:lang w:eastAsia="ca-ES"/>
              </w:rPr>
              <w:t xml:space="preserve"> recuperada</w:t>
            </w:r>
          </w:p>
        </w:tc>
        <w:tc>
          <w:tcPr>
            <w:tcW w:w="0" w:type="auto"/>
            <w:tcBorders>
              <w:top w:val="nil"/>
              <w:left w:val="nil"/>
              <w:bottom w:val="single" w:sz="4" w:space="0" w:color="auto"/>
              <w:right w:val="single" w:sz="4" w:space="0" w:color="auto"/>
            </w:tcBorders>
            <w:hideMark/>
          </w:tcPr>
          <w:p w14:paraId="1C0B72A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12,580</w:t>
            </w:r>
          </w:p>
        </w:tc>
      </w:tr>
      <w:tr w:rsidR="00FB4584" w:rsidRPr="004C4092" w14:paraId="0C1F861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B5795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A1C9B8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880B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Muntatge de barrera de seguretat metàl·lica simple, amb separador, tipus BMSNA4/C, amb tanca de secció doble ona recuperada de la pròpia obra, incloent tensor posterior, part proporcional de separador, pal de perfil C-120 cada 4 m,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inclòs enclavament i soldadures, totalment col·locada en recta o corba de qualsevol radi</w:t>
            </w:r>
          </w:p>
        </w:tc>
      </w:tr>
      <w:tr w:rsidR="00FB4584" w:rsidRPr="004C4092" w14:paraId="4988C21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0690F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FB2C5731</w:t>
            </w:r>
          </w:p>
        </w:tc>
        <w:tc>
          <w:tcPr>
            <w:tcW w:w="0" w:type="auto"/>
            <w:tcBorders>
              <w:top w:val="nil"/>
              <w:left w:val="nil"/>
              <w:bottom w:val="single" w:sz="4" w:space="0" w:color="auto"/>
              <w:right w:val="single" w:sz="4" w:space="0" w:color="auto"/>
            </w:tcBorders>
            <w:hideMark/>
          </w:tcPr>
          <w:p w14:paraId="497C039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5A287C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pref.form.doble,New</w:t>
            </w:r>
            <w:proofErr w:type="spellEnd"/>
            <w:r w:rsidRPr="004C4092">
              <w:rPr>
                <w:rFonts w:eastAsia="Times New Roman" w:cs="Arial"/>
                <w:color w:val="000000"/>
                <w:kern w:val="0"/>
                <w:sz w:val="16"/>
                <w:szCs w:val="16"/>
                <w:lang w:eastAsia="ca-ES"/>
              </w:rPr>
              <w:t xml:space="preserve"> Jersey,64x100x600cm,H1,B,W5,col.s/</w:t>
            </w:r>
            <w:proofErr w:type="spellStart"/>
            <w:r w:rsidRPr="004C4092">
              <w:rPr>
                <w:rFonts w:eastAsia="Times New Roman" w:cs="Arial"/>
                <w:color w:val="000000"/>
                <w:kern w:val="0"/>
                <w:sz w:val="16"/>
                <w:szCs w:val="16"/>
                <w:lang w:eastAsia="ca-ES"/>
              </w:rPr>
              <w:t>fix.terra</w:t>
            </w:r>
            <w:proofErr w:type="spellEnd"/>
          </w:p>
        </w:tc>
        <w:tc>
          <w:tcPr>
            <w:tcW w:w="0" w:type="auto"/>
            <w:tcBorders>
              <w:top w:val="nil"/>
              <w:left w:val="nil"/>
              <w:bottom w:val="single" w:sz="4" w:space="0" w:color="auto"/>
              <w:right w:val="single" w:sz="4" w:space="0" w:color="auto"/>
            </w:tcBorders>
            <w:hideMark/>
          </w:tcPr>
          <w:p w14:paraId="3740BC6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101,881</w:t>
            </w:r>
          </w:p>
        </w:tc>
      </w:tr>
      <w:tr w:rsidR="00FB4584" w:rsidRPr="004C4092" w14:paraId="11DACE3E"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E89C9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FCD2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1D0F2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prefabricada de formigó doble, amb perfil tipus New Jersey, de 64 cm d'amplària a la base, 100 cm d'alçària i 600 cm de llargària, amb part proporcional d'elements de connexió entre peces, nivell de contenció H1, índex de severitat B i amplària de treball W5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col·locada sense fixar al terra</w:t>
            </w:r>
          </w:p>
        </w:tc>
      </w:tr>
      <w:tr w:rsidR="00FB4584" w:rsidRPr="004C4092" w14:paraId="7F39C9F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226E52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FB2C5442</w:t>
            </w:r>
          </w:p>
        </w:tc>
        <w:tc>
          <w:tcPr>
            <w:tcW w:w="0" w:type="auto"/>
            <w:tcBorders>
              <w:top w:val="nil"/>
              <w:left w:val="nil"/>
              <w:bottom w:val="single" w:sz="4" w:space="0" w:color="auto"/>
              <w:right w:val="single" w:sz="4" w:space="0" w:color="auto"/>
            </w:tcBorders>
            <w:hideMark/>
          </w:tcPr>
          <w:p w14:paraId="7932180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1D1B9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pref.form.doble,New</w:t>
            </w:r>
            <w:proofErr w:type="spellEnd"/>
            <w:r w:rsidRPr="004C4092">
              <w:rPr>
                <w:rFonts w:eastAsia="Times New Roman" w:cs="Arial"/>
                <w:color w:val="000000"/>
                <w:kern w:val="0"/>
                <w:sz w:val="16"/>
                <w:szCs w:val="16"/>
                <w:lang w:eastAsia="ca-ES"/>
              </w:rPr>
              <w:t xml:space="preserve"> Jersey,60x80x600cm,H2,B,W3,col.fix.terra</w:t>
            </w:r>
          </w:p>
        </w:tc>
        <w:tc>
          <w:tcPr>
            <w:tcW w:w="0" w:type="auto"/>
            <w:tcBorders>
              <w:top w:val="nil"/>
              <w:left w:val="nil"/>
              <w:bottom w:val="single" w:sz="4" w:space="0" w:color="auto"/>
              <w:right w:val="single" w:sz="4" w:space="0" w:color="auto"/>
            </w:tcBorders>
            <w:hideMark/>
          </w:tcPr>
          <w:p w14:paraId="35D31E2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115,076</w:t>
            </w:r>
          </w:p>
        </w:tc>
      </w:tr>
      <w:tr w:rsidR="00FB4584" w:rsidRPr="004C4092" w14:paraId="198297D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704E65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06401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D5CF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prefabricada de formigó doble, amb perfil tipus New Jersey, de 60 cm d'amplària a la base, 80 cm d'alçària i 600 cm de llargària, amb part proporcional d'elements de connexió entre peces, nivell de contenció H2, índex de severitat B i amplària de treball W3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col·locada fixada al terra</w:t>
            </w:r>
          </w:p>
        </w:tc>
      </w:tr>
      <w:tr w:rsidR="00FB4584" w:rsidRPr="004C4092" w14:paraId="1845A3A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207920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FB2C5761</w:t>
            </w:r>
          </w:p>
        </w:tc>
        <w:tc>
          <w:tcPr>
            <w:tcW w:w="0" w:type="auto"/>
            <w:tcBorders>
              <w:top w:val="nil"/>
              <w:left w:val="nil"/>
              <w:bottom w:val="single" w:sz="4" w:space="0" w:color="auto"/>
              <w:right w:val="single" w:sz="4" w:space="0" w:color="auto"/>
            </w:tcBorders>
            <w:hideMark/>
          </w:tcPr>
          <w:p w14:paraId="377B0E7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6E683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pref.form.doble,New</w:t>
            </w:r>
            <w:proofErr w:type="spellEnd"/>
            <w:r w:rsidRPr="004C4092">
              <w:rPr>
                <w:rFonts w:eastAsia="Times New Roman" w:cs="Arial"/>
                <w:color w:val="000000"/>
                <w:kern w:val="0"/>
                <w:sz w:val="16"/>
                <w:szCs w:val="16"/>
                <w:lang w:eastAsia="ca-ES"/>
              </w:rPr>
              <w:t xml:space="preserve"> Jersey,70x100x600cm,H4b,B,W6,col.s/</w:t>
            </w:r>
            <w:proofErr w:type="spellStart"/>
            <w:r w:rsidRPr="004C4092">
              <w:rPr>
                <w:rFonts w:eastAsia="Times New Roman" w:cs="Arial"/>
                <w:color w:val="000000"/>
                <w:kern w:val="0"/>
                <w:sz w:val="16"/>
                <w:szCs w:val="16"/>
                <w:lang w:eastAsia="ca-ES"/>
              </w:rPr>
              <w:t>fix.terra</w:t>
            </w:r>
            <w:proofErr w:type="spellEnd"/>
          </w:p>
        </w:tc>
        <w:tc>
          <w:tcPr>
            <w:tcW w:w="0" w:type="auto"/>
            <w:tcBorders>
              <w:top w:val="nil"/>
              <w:left w:val="nil"/>
              <w:bottom w:val="single" w:sz="4" w:space="0" w:color="auto"/>
              <w:right w:val="single" w:sz="4" w:space="0" w:color="auto"/>
            </w:tcBorders>
            <w:hideMark/>
          </w:tcPr>
          <w:p w14:paraId="544FE65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135,913</w:t>
            </w:r>
          </w:p>
        </w:tc>
      </w:tr>
      <w:tr w:rsidR="00FB4584" w:rsidRPr="004C4092" w14:paraId="62E81FDA"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2A503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8550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86EEF8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prefabricada de formigó doble, amb perfil tipus New Jersey, de 70 cm d'amplària a la base, 100 cm d'alçària i 600 cm de llargària, amb part proporcional d'elements de connexió entre peces, nivell de contenció H4b, índex de severitat B i amplària de treball W6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col·locada sense fixar al terra</w:t>
            </w:r>
          </w:p>
        </w:tc>
      </w:tr>
      <w:tr w:rsidR="00FB4584" w:rsidRPr="004C4092" w14:paraId="7C58D45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E1ADA2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FB2C6741</w:t>
            </w:r>
          </w:p>
        </w:tc>
        <w:tc>
          <w:tcPr>
            <w:tcW w:w="0" w:type="auto"/>
            <w:tcBorders>
              <w:top w:val="nil"/>
              <w:left w:val="nil"/>
              <w:bottom w:val="single" w:sz="4" w:space="0" w:color="auto"/>
              <w:right w:val="single" w:sz="4" w:space="0" w:color="auto"/>
            </w:tcBorders>
            <w:hideMark/>
          </w:tcPr>
          <w:p w14:paraId="673073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8D15A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pref.form.doble,T</w:t>
            </w:r>
            <w:proofErr w:type="spellEnd"/>
            <w:r w:rsidRPr="004C4092">
              <w:rPr>
                <w:rFonts w:eastAsia="Times New Roman" w:cs="Arial"/>
                <w:color w:val="000000"/>
                <w:kern w:val="0"/>
                <w:sz w:val="16"/>
                <w:szCs w:val="16"/>
                <w:lang w:eastAsia="ca-ES"/>
              </w:rPr>
              <w:t xml:space="preserve"> invertida,62x100x620cm,H2,B,W5,col.s/</w:t>
            </w:r>
            <w:proofErr w:type="spellStart"/>
            <w:r w:rsidRPr="004C4092">
              <w:rPr>
                <w:rFonts w:eastAsia="Times New Roman" w:cs="Arial"/>
                <w:color w:val="000000"/>
                <w:kern w:val="0"/>
                <w:sz w:val="16"/>
                <w:szCs w:val="16"/>
                <w:lang w:eastAsia="ca-ES"/>
              </w:rPr>
              <w:t>fix.terra</w:t>
            </w:r>
            <w:proofErr w:type="spellEnd"/>
          </w:p>
        </w:tc>
        <w:tc>
          <w:tcPr>
            <w:tcW w:w="0" w:type="auto"/>
            <w:tcBorders>
              <w:top w:val="nil"/>
              <w:left w:val="nil"/>
              <w:bottom w:val="single" w:sz="4" w:space="0" w:color="auto"/>
              <w:right w:val="single" w:sz="4" w:space="0" w:color="auto"/>
            </w:tcBorders>
            <w:hideMark/>
          </w:tcPr>
          <w:p w14:paraId="2288FCD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111,100</w:t>
            </w:r>
          </w:p>
        </w:tc>
      </w:tr>
      <w:tr w:rsidR="00FB4584" w:rsidRPr="004C4092" w14:paraId="7F9F450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6D700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14286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02ED49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prefabricada de formigó doble, amb perfil en T invertida, de 62 cm d'amplària a la base, 100 cm d'alçària i 620 cm de llargària, amb part proporcional d'elements de connexió entre peces, nivell de contenció H2, índex de severitat B i amplària de treball W5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col·locada sense fixar al terra</w:t>
            </w:r>
          </w:p>
        </w:tc>
      </w:tr>
      <w:tr w:rsidR="00FB4584" w:rsidRPr="004C4092" w14:paraId="53C81558"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1C280E0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FB2C9641</w:t>
            </w:r>
          </w:p>
        </w:tc>
        <w:tc>
          <w:tcPr>
            <w:tcW w:w="0" w:type="auto"/>
            <w:tcBorders>
              <w:top w:val="nil"/>
              <w:left w:val="nil"/>
              <w:bottom w:val="single" w:sz="4" w:space="0" w:color="auto"/>
              <w:right w:val="single" w:sz="4" w:space="0" w:color="auto"/>
            </w:tcBorders>
            <w:hideMark/>
          </w:tcPr>
          <w:p w14:paraId="47AE554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60AEDA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Barrera seguretat pref.form.simple,asimètric,41x98x600cm,H2,B,W5,col.s/</w:t>
            </w:r>
            <w:proofErr w:type="spellStart"/>
            <w:r w:rsidRPr="004C4092">
              <w:rPr>
                <w:rFonts w:eastAsia="Times New Roman" w:cs="Arial"/>
                <w:color w:val="000000"/>
                <w:kern w:val="0"/>
                <w:sz w:val="16"/>
                <w:szCs w:val="16"/>
                <w:lang w:eastAsia="ca-ES"/>
              </w:rPr>
              <w:t>fix.terra</w:t>
            </w:r>
            <w:proofErr w:type="spellEnd"/>
          </w:p>
        </w:tc>
        <w:tc>
          <w:tcPr>
            <w:tcW w:w="0" w:type="auto"/>
            <w:tcBorders>
              <w:top w:val="nil"/>
              <w:left w:val="nil"/>
              <w:bottom w:val="single" w:sz="4" w:space="0" w:color="auto"/>
              <w:right w:val="single" w:sz="4" w:space="0" w:color="auto"/>
            </w:tcBorders>
            <w:hideMark/>
          </w:tcPr>
          <w:p w14:paraId="6C4CA7A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128,412</w:t>
            </w:r>
          </w:p>
        </w:tc>
      </w:tr>
      <w:tr w:rsidR="00FB4584" w:rsidRPr="004C4092" w14:paraId="4A396D6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DE7B7F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D8A82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AE49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de seguretat prefabricada de formigó simple, amb perfil asimètric, de 41 cm d'amplària a la base, 98 cm d'alçària i 600 cm de llargària, amb part proporcional d'elements de connexió entre peces, nivell de contenció H2, índex de severitat B i amplària de treball W5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1317-2, col·locada sense fixar al terra</w:t>
            </w:r>
          </w:p>
        </w:tc>
      </w:tr>
      <w:tr w:rsidR="00FB4584" w:rsidRPr="004C4092" w14:paraId="501717E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26FB8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FB2CU005</w:t>
            </w:r>
          </w:p>
        </w:tc>
        <w:tc>
          <w:tcPr>
            <w:tcW w:w="0" w:type="auto"/>
            <w:tcBorders>
              <w:top w:val="nil"/>
              <w:left w:val="nil"/>
              <w:bottom w:val="single" w:sz="4" w:space="0" w:color="auto"/>
              <w:right w:val="single" w:sz="4" w:space="0" w:color="auto"/>
            </w:tcBorders>
            <w:hideMark/>
          </w:tcPr>
          <w:p w14:paraId="2A8B841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55651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Barrera seguretat </w:t>
            </w:r>
            <w:proofErr w:type="spellStart"/>
            <w:r w:rsidRPr="004C4092">
              <w:rPr>
                <w:rFonts w:eastAsia="Times New Roman" w:cs="Arial"/>
                <w:color w:val="000000"/>
                <w:kern w:val="0"/>
                <w:sz w:val="16"/>
                <w:szCs w:val="16"/>
                <w:lang w:eastAsia="ca-ES"/>
              </w:rPr>
              <w:t>pref.form.doble,tipus</w:t>
            </w:r>
            <w:proofErr w:type="spellEnd"/>
            <w:r w:rsidRPr="004C4092">
              <w:rPr>
                <w:rFonts w:eastAsia="Times New Roman" w:cs="Arial"/>
                <w:color w:val="000000"/>
                <w:kern w:val="0"/>
                <w:sz w:val="16"/>
                <w:szCs w:val="16"/>
                <w:lang w:eastAsia="ca-ES"/>
              </w:rPr>
              <w:t xml:space="preserve"> BHDPT2/0a (</w:t>
            </w:r>
            <w:proofErr w:type="spellStart"/>
            <w:r w:rsidRPr="004C4092">
              <w:rPr>
                <w:rFonts w:eastAsia="Times New Roman" w:cs="Arial"/>
                <w:color w:val="000000"/>
                <w:kern w:val="0"/>
                <w:sz w:val="16"/>
                <w:szCs w:val="16"/>
                <w:lang w:eastAsia="ca-ES"/>
              </w:rPr>
              <w:t>Tric</w:t>
            </w:r>
            <w:proofErr w:type="spellEnd"/>
            <w:r w:rsidRPr="004C4092">
              <w:rPr>
                <w:rFonts w:eastAsia="Times New Roman" w:cs="Arial"/>
                <w:color w:val="000000"/>
                <w:kern w:val="0"/>
                <w:sz w:val="16"/>
                <w:szCs w:val="16"/>
                <w:lang w:eastAsia="ca-ES"/>
              </w:rPr>
              <w:t>-Bloc)</w:t>
            </w:r>
          </w:p>
        </w:tc>
        <w:tc>
          <w:tcPr>
            <w:tcW w:w="0" w:type="auto"/>
            <w:tcBorders>
              <w:top w:val="nil"/>
              <w:left w:val="nil"/>
              <w:bottom w:val="single" w:sz="4" w:space="0" w:color="auto"/>
              <w:right w:val="single" w:sz="4" w:space="0" w:color="auto"/>
            </w:tcBorders>
            <w:hideMark/>
          </w:tcPr>
          <w:p w14:paraId="1B8ECB3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79,672</w:t>
            </w:r>
          </w:p>
        </w:tc>
      </w:tr>
      <w:tr w:rsidR="00FB4584" w:rsidRPr="004C4092" w14:paraId="26A341C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0FDF79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A0FB4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795BD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Barrera de seguretat prefabricada de formigó doble, tipus BHDPT2/0a (</w:t>
            </w:r>
            <w:proofErr w:type="spellStart"/>
            <w:r w:rsidRPr="004C4092">
              <w:rPr>
                <w:rFonts w:eastAsia="Times New Roman" w:cs="Arial"/>
                <w:color w:val="000000"/>
                <w:kern w:val="0"/>
                <w:sz w:val="16"/>
                <w:szCs w:val="16"/>
                <w:lang w:eastAsia="ca-ES"/>
              </w:rPr>
              <w:t>Tric</w:t>
            </w:r>
            <w:proofErr w:type="spellEnd"/>
            <w:r w:rsidRPr="004C4092">
              <w:rPr>
                <w:rFonts w:eastAsia="Times New Roman" w:cs="Arial"/>
                <w:color w:val="000000"/>
                <w:kern w:val="0"/>
                <w:sz w:val="16"/>
                <w:szCs w:val="16"/>
                <w:lang w:eastAsia="ca-ES"/>
              </w:rPr>
              <w:t>-Bloc o equivalent), amb perfil en forma de campana i arestes arrodonides a les dues cares, en mòduls de 2 m, de dimensions i detalls segons plànols, totalment col·locada</w:t>
            </w:r>
          </w:p>
        </w:tc>
      </w:tr>
      <w:tr w:rsidR="00FB4584" w:rsidRPr="004C4092" w14:paraId="2C75025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0202B1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FB2CU011</w:t>
            </w:r>
          </w:p>
        </w:tc>
        <w:tc>
          <w:tcPr>
            <w:tcW w:w="0" w:type="auto"/>
            <w:tcBorders>
              <w:top w:val="nil"/>
              <w:left w:val="nil"/>
              <w:bottom w:val="single" w:sz="4" w:space="0" w:color="auto"/>
              <w:right w:val="single" w:sz="4" w:space="0" w:color="auto"/>
            </w:tcBorders>
            <w:hideMark/>
          </w:tcPr>
          <w:p w14:paraId="4D22E8F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F5098C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Semibarrera</w:t>
            </w:r>
            <w:proofErr w:type="spellEnd"/>
            <w:r w:rsidRPr="004C4092">
              <w:rPr>
                <w:rFonts w:eastAsia="Times New Roman" w:cs="Arial"/>
                <w:color w:val="000000"/>
                <w:kern w:val="0"/>
                <w:sz w:val="16"/>
                <w:szCs w:val="16"/>
                <w:lang w:eastAsia="ca-ES"/>
              </w:rPr>
              <w:t xml:space="preserve"> seguretat </w:t>
            </w:r>
            <w:proofErr w:type="spellStart"/>
            <w:r w:rsidRPr="004C4092">
              <w:rPr>
                <w:rFonts w:eastAsia="Times New Roman" w:cs="Arial"/>
                <w:color w:val="000000"/>
                <w:kern w:val="0"/>
                <w:sz w:val="16"/>
                <w:szCs w:val="16"/>
                <w:lang w:eastAsia="ca-ES"/>
              </w:rPr>
              <w:t>pref.form.simple,tipus</w:t>
            </w:r>
            <w:proofErr w:type="spellEnd"/>
            <w:r w:rsidRPr="004C4092">
              <w:rPr>
                <w:rFonts w:eastAsia="Times New Roman" w:cs="Arial"/>
                <w:color w:val="000000"/>
                <w:kern w:val="0"/>
                <w:sz w:val="16"/>
                <w:szCs w:val="16"/>
                <w:lang w:eastAsia="ca-ES"/>
              </w:rPr>
              <w:t xml:space="preserve"> BHSPJ2/0a (New Jersey)</w:t>
            </w:r>
          </w:p>
        </w:tc>
        <w:tc>
          <w:tcPr>
            <w:tcW w:w="0" w:type="auto"/>
            <w:tcBorders>
              <w:top w:val="nil"/>
              <w:left w:val="nil"/>
              <w:bottom w:val="single" w:sz="4" w:space="0" w:color="auto"/>
              <w:right w:val="single" w:sz="4" w:space="0" w:color="auto"/>
            </w:tcBorders>
            <w:hideMark/>
          </w:tcPr>
          <w:p w14:paraId="62031CC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51,924</w:t>
            </w:r>
          </w:p>
        </w:tc>
      </w:tr>
      <w:tr w:rsidR="00FB4584" w:rsidRPr="004C4092" w14:paraId="58B1C10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FE7DF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6E9E6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7BFEB4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Semibarrera</w:t>
            </w:r>
            <w:proofErr w:type="spellEnd"/>
            <w:r w:rsidRPr="004C4092">
              <w:rPr>
                <w:rFonts w:eastAsia="Times New Roman" w:cs="Arial"/>
                <w:color w:val="000000"/>
                <w:kern w:val="0"/>
                <w:sz w:val="16"/>
                <w:szCs w:val="16"/>
                <w:lang w:eastAsia="ca-ES"/>
              </w:rPr>
              <w:t xml:space="preserve"> de seguretat prefabricada de formigó simple, tipus BHSPJ2/0a (New Jersey o equivalent), amb perfil a una cara i l'altre vertical, en mòduls de 2 m, de dimensions i detalls segons plànols, totalment col·locada</w:t>
            </w:r>
          </w:p>
        </w:tc>
      </w:tr>
      <w:tr w:rsidR="00FB4584" w:rsidRPr="004C4092" w14:paraId="1D28016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648341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FB2ZU001</w:t>
            </w:r>
          </w:p>
        </w:tc>
        <w:tc>
          <w:tcPr>
            <w:tcW w:w="0" w:type="auto"/>
            <w:tcBorders>
              <w:top w:val="nil"/>
              <w:left w:val="nil"/>
              <w:bottom w:val="single" w:sz="4" w:space="0" w:color="auto"/>
              <w:right w:val="single" w:sz="4" w:space="0" w:color="auto"/>
            </w:tcBorders>
            <w:hideMark/>
          </w:tcPr>
          <w:p w14:paraId="0B042A4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9D7D02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Extrem barrera seg.</w:t>
            </w:r>
            <w:proofErr w:type="spellStart"/>
            <w:r w:rsidRPr="004C4092">
              <w:rPr>
                <w:rFonts w:eastAsia="Times New Roman" w:cs="Arial"/>
                <w:color w:val="000000"/>
                <w:kern w:val="0"/>
                <w:sz w:val="16"/>
                <w:szCs w:val="16"/>
                <w:lang w:eastAsia="ca-ES"/>
              </w:rPr>
              <w:t>metàl</w:t>
            </w:r>
            <w:proofErr w:type="spellEnd"/>
            <w:r w:rsidRPr="004C4092">
              <w:rPr>
                <w:rFonts w:eastAsia="Times New Roman" w:cs="Arial"/>
                <w:color w:val="000000"/>
                <w:kern w:val="0"/>
                <w:sz w:val="16"/>
                <w:szCs w:val="16"/>
                <w:lang w:eastAsia="ca-ES"/>
              </w:rPr>
              <w:t xml:space="preserve">.,terminal cua </w:t>
            </w:r>
            <w:proofErr w:type="spellStart"/>
            <w:r w:rsidRPr="004C4092">
              <w:rPr>
                <w:rFonts w:eastAsia="Times New Roman" w:cs="Arial"/>
                <w:color w:val="000000"/>
                <w:kern w:val="0"/>
                <w:sz w:val="16"/>
                <w:szCs w:val="16"/>
                <w:lang w:eastAsia="ca-ES"/>
              </w:rPr>
              <w:t>retorn,col</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759052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53,792</w:t>
            </w:r>
          </w:p>
        </w:tc>
      </w:tr>
      <w:tr w:rsidR="00FB4584" w:rsidRPr="004C4092" w14:paraId="127750D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2CAFB3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14B0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4D6E0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Extrem de barrera de seguretat metàl·lica, en forma de terminal cua de retorn, col·locat</w:t>
            </w:r>
          </w:p>
        </w:tc>
      </w:tr>
      <w:tr w:rsidR="00FB4584" w:rsidRPr="004C4092" w14:paraId="0238F2A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6649D0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FB2ZU003</w:t>
            </w:r>
          </w:p>
        </w:tc>
        <w:tc>
          <w:tcPr>
            <w:tcW w:w="0" w:type="auto"/>
            <w:tcBorders>
              <w:top w:val="nil"/>
              <w:left w:val="nil"/>
              <w:bottom w:val="single" w:sz="4" w:space="0" w:color="auto"/>
              <w:right w:val="single" w:sz="4" w:space="0" w:color="auto"/>
            </w:tcBorders>
            <w:hideMark/>
          </w:tcPr>
          <w:p w14:paraId="5CE8B80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6E813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Terminal sistema </w:t>
            </w:r>
            <w:proofErr w:type="spellStart"/>
            <w:r w:rsidRPr="004C4092">
              <w:rPr>
                <w:rFonts w:eastAsia="Times New Roman" w:cs="Arial"/>
                <w:color w:val="000000"/>
                <w:kern w:val="0"/>
                <w:sz w:val="16"/>
                <w:szCs w:val="16"/>
                <w:lang w:eastAsia="ca-ES"/>
              </w:rPr>
              <w:t>protec.motociclistes</w:t>
            </w:r>
            <w:proofErr w:type="spellEnd"/>
            <w:r w:rsidRPr="004C4092">
              <w:rPr>
                <w:rFonts w:eastAsia="Times New Roman" w:cs="Arial"/>
                <w:color w:val="000000"/>
                <w:kern w:val="0"/>
                <w:sz w:val="16"/>
                <w:szCs w:val="16"/>
                <w:lang w:eastAsia="ca-ES"/>
              </w:rPr>
              <w:t xml:space="preserve"> p/barrera </w:t>
            </w:r>
            <w:proofErr w:type="spellStart"/>
            <w:r w:rsidRPr="004C4092">
              <w:rPr>
                <w:rFonts w:eastAsia="Times New Roman" w:cs="Arial"/>
                <w:color w:val="000000"/>
                <w:kern w:val="0"/>
                <w:sz w:val="16"/>
                <w:szCs w:val="16"/>
                <w:lang w:eastAsia="ca-ES"/>
              </w:rPr>
              <w:t>metàl</w:t>
            </w:r>
            <w:proofErr w:type="spellEnd"/>
            <w:r w:rsidRPr="004C4092">
              <w:rPr>
                <w:rFonts w:eastAsia="Times New Roman" w:cs="Arial"/>
                <w:color w:val="000000"/>
                <w:kern w:val="0"/>
                <w:sz w:val="16"/>
                <w:szCs w:val="16"/>
                <w:lang w:eastAsia="ca-ES"/>
              </w:rPr>
              <w:t>.,tipus SPM-IS4/SPM-ES4,col.</w:t>
            </w:r>
          </w:p>
        </w:tc>
        <w:tc>
          <w:tcPr>
            <w:tcW w:w="0" w:type="auto"/>
            <w:tcBorders>
              <w:top w:val="nil"/>
              <w:left w:val="nil"/>
              <w:bottom w:val="single" w:sz="4" w:space="0" w:color="auto"/>
              <w:right w:val="single" w:sz="4" w:space="0" w:color="auto"/>
            </w:tcBorders>
            <w:hideMark/>
          </w:tcPr>
          <w:p w14:paraId="704E2D9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59,292</w:t>
            </w:r>
          </w:p>
        </w:tc>
      </w:tr>
      <w:tr w:rsidR="00FB4584" w:rsidRPr="004C4092" w14:paraId="1669A8C6"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DC276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3946C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85BD7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Terminal de sistema de protecció de motociclistes per a barrera metàl·lica, tipus SPM-IS4/SPM-ES4, realitzat amb planxa d'acer S235JR laminat en calent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EN 10025 i galvanitzat en calent per </w:t>
            </w:r>
            <w:proofErr w:type="spellStart"/>
            <w:r w:rsidRPr="004C4092">
              <w:rPr>
                <w:rFonts w:eastAsia="Times New Roman" w:cs="Arial"/>
                <w:color w:val="000000"/>
                <w:kern w:val="0"/>
                <w:sz w:val="16"/>
                <w:szCs w:val="16"/>
                <w:lang w:eastAsia="ca-ES"/>
              </w:rPr>
              <w:t>inmersió</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EN ISO 1461, inclòs part proporcional d'elements de fixació i de material auxiliar, col·locat</w:t>
            </w:r>
          </w:p>
        </w:tc>
      </w:tr>
      <w:tr w:rsidR="00FB4584" w:rsidRPr="004C4092" w14:paraId="0423468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E7C784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FB2ZU100</w:t>
            </w:r>
          </w:p>
        </w:tc>
        <w:tc>
          <w:tcPr>
            <w:tcW w:w="0" w:type="auto"/>
            <w:tcBorders>
              <w:top w:val="nil"/>
              <w:left w:val="nil"/>
              <w:bottom w:val="single" w:sz="4" w:space="0" w:color="auto"/>
              <w:right w:val="single" w:sz="4" w:space="0" w:color="auto"/>
            </w:tcBorders>
            <w:hideMark/>
          </w:tcPr>
          <w:p w14:paraId="381E955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854970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Extrem curt barrera </w:t>
            </w:r>
            <w:proofErr w:type="spellStart"/>
            <w:r w:rsidRPr="004C4092">
              <w:rPr>
                <w:rFonts w:eastAsia="Times New Roman" w:cs="Arial"/>
                <w:color w:val="000000"/>
                <w:kern w:val="0"/>
                <w:sz w:val="16"/>
                <w:szCs w:val="16"/>
                <w:lang w:eastAsia="ca-ES"/>
              </w:rPr>
              <w:t>seg.metàl.tipus</w:t>
            </w:r>
            <w:proofErr w:type="spellEnd"/>
            <w:r w:rsidRPr="004C4092">
              <w:rPr>
                <w:rFonts w:eastAsia="Times New Roman" w:cs="Arial"/>
                <w:color w:val="000000"/>
                <w:kern w:val="0"/>
                <w:sz w:val="16"/>
                <w:szCs w:val="16"/>
                <w:lang w:eastAsia="ca-ES"/>
              </w:rPr>
              <w:t xml:space="preserve"> BMSNA4/</w:t>
            </w:r>
            <w:proofErr w:type="spellStart"/>
            <w:r w:rsidRPr="004C4092">
              <w:rPr>
                <w:rFonts w:eastAsia="Times New Roman" w:cs="Arial"/>
                <w:color w:val="000000"/>
                <w:kern w:val="0"/>
                <w:sz w:val="16"/>
                <w:szCs w:val="16"/>
                <w:lang w:eastAsia="ca-ES"/>
              </w:rPr>
              <w:t>C,L</w:t>
            </w:r>
            <w:proofErr w:type="spellEnd"/>
            <w:r w:rsidRPr="004C4092">
              <w:rPr>
                <w:rFonts w:eastAsia="Times New Roman" w:cs="Arial"/>
                <w:color w:val="000000"/>
                <w:kern w:val="0"/>
                <w:sz w:val="16"/>
                <w:szCs w:val="16"/>
                <w:lang w:eastAsia="ca-ES"/>
              </w:rPr>
              <w:t>&gt;=4,32m</w:t>
            </w:r>
          </w:p>
        </w:tc>
        <w:tc>
          <w:tcPr>
            <w:tcW w:w="0" w:type="auto"/>
            <w:tcBorders>
              <w:top w:val="nil"/>
              <w:left w:val="nil"/>
              <w:bottom w:val="single" w:sz="4" w:space="0" w:color="auto"/>
              <w:right w:val="single" w:sz="4" w:space="0" w:color="auto"/>
            </w:tcBorders>
            <w:hideMark/>
          </w:tcPr>
          <w:p w14:paraId="3031DE2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435,140</w:t>
            </w:r>
          </w:p>
        </w:tc>
      </w:tr>
      <w:tr w:rsidR="00FB4584" w:rsidRPr="004C4092" w14:paraId="516A457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8552E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E35B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3AFF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Extrem curt de barrera de seguretat metàl·lica tipus BMSNA4/C, de 4,32 m de llargària com a mínim, amb abatiment o encastament en el talús del desmunt, galvanitzada en calent, incloent tanca de secció doble ona, tensor posterior, pals de perfil C-120 cada 2 m, separadors, peça en angle, topall final,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inclòs enclavament, totalment col·locat</w:t>
            </w:r>
          </w:p>
        </w:tc>
      </w:tr>
      <w:tr w:rsidR="00FB4584" w:rsidRPr="004C4092" w14:paraId="467BF5E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4F8F66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FB2ZU105</w:t>
            </w:r>
          </w:p>
        </w:tc>
        <w:tc>
          <w:tcPr>
            <w:tcW w:w="0" w:type="auto"/>
            <w:tcBorders>
              <w:top w:val="nil"/>
              <w:left w:val="nil"/>
              <w:bottom w:val="single" w:sz="4" w:space="0" w:color="auto"/>
              <w:right w:val="single" w:sz="4" w:space="0" w:color="auto"/>
            </w:tcBorders>
            <w:hideMark/>
          </w:tcPr>
          <w:p w14:paraId="0E126C8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3DAEC2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Extrem barrera </w:t>
            </w:r>
            <w:proofErr w:type="spellStart"/>
            <w:r w:rsidRPr="004C4092">
              <w:rPr>
                <w:rFonts w:eastAsia="Times New Roman" w:cs="Arial"/>
                <w:color w:val="000000"/>
                <w:kern w:val="0"/>
                <w:sz w:val="16"/>
                <w:szCs w:val="16"/>
                <w:lang w:eastAsia="ca-ES"/>
              </w:rPr>
              <w:t>seg.metàl.tipus</w:t>
            </w:r>
            <w:proofErr w:type="spellEnd"/>
            <w:r w:rsidRPr="004C4092">
              <w:rPr>
                <w:rFonts w:eastAsia="Times New Roman" w:cs="Arial"/>
                <w:color w:val="000000"/>
                <w:kern w:val="0"/>
                <w:sz w:val="16"/>
                <w:szCs w:val="16"/>
                <w:lang w:eastAsia="ca-ES"/>
              </w:rPr>
              <w:t xml:space="preserve"> BMSNA4/</w:t>
            </w:r>
            <w:proofErr w:type="spellStart"/>
            <w:r w:rsidRPr="004C4092">
              <w:rPr>
                <w:rFonts w:eastAsia="Times New Roman" w:cs="Arial"/>
                <w:color w:val="000000"/>
                <w:kern w:val="0"/>
                <w:sz w:val="16"/>
                <w:szCs w:val="16"/>
                <w:lang w:eastAsia="ca-ES"/>
              </w:rPr>
              <w:t>C,L</w:t>
            </w:r>
            <w:proofErr w:type="spellEnd"/>
            <w:r w:rsidRPr="004C4092">
              <w:rPr>
                <w:rFonts w:eastAsia="Times New Roman" w:cs="Arial"/>
                <w:color w:val="000000"/>
                <w:kern w:val="0"/>
                <w:sz w:val="16"/>
                <w:szCs w:val="16"/>
                <w:lang w:eastAsia="ca-ES"/>
              </w:rPr>
              <w:t>&gt;=12 m</w:t>
            </w:r>
          </w:p>
        </w:tc>
        <w:tc>
          <w:tcPr>
            <w:tcW w:w="0" w:type="auto"/>
            <w:tcBorders>
              <w:top w:val="nil"/>
              <w:left w:val="nil"/>
              <w:bottom w:val="single" w:sz="4" w:space="0" w:color="auto"/>
              <w:right w:val="single" w:sz="4" w:space="0" w:color="auto"/>
            </w:tcBorders>
            <w:hideMark/>
          </w:tcPr>
          <w:p w14:paraId="30A1B3D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730,213</w:t>
            </w:r>
          </w:p>
        </w:tc>
      </w:tr>
      <w:tr w:rsidR="00FB4584" w:rsidRPr="004C4092" w14:paraId="387B7D1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C9643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BB73D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C0F4C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Extrem de barrera de seguretat metàl·lica tipus BMSNA4/C, de 12 m de llargària com a mínim, amb abatiment o encastament en el talús del desmunt, galvanitzada en calent, incloent tanca de secció doble ona, tensor posterior, pals de perfil C-120 cada 2 m, separadors, topall final,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inclòs enclavament, totalment col·locat</w:t>
            </w:r>
          </w:p>
        </w:tc>
      </w:tr>
      <w:tr w:rsidR="00FB4584" w:rsidRPr="004C4092" w14:paraId="6D6D563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47AAC6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FB2ZU583</w:t>
            </w:r>
          </w:p>
        </w:tc>
        <w:tc>
          <w:tcPr>
            <w:tcW w:w="0" w:type="auto"/>
            <w:tcBorders>
              <w:top w:val="nil"/>
              <w:left w:val="nil"/>
              <w:bottom w:val="single" w:sz="4" w:space="0" w:color="auto"/>
              <w:right w:val="single" w:sz="4" w:space="0" w:color="auto"/>
            </w:tcBorders>
            <w:hideMark/>
          </w:tcPr>
          <w:p w14:paraId="2135BFF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612560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Extrem barrera </w:t>
            </w:r>
            <w:proofErr w:type="spellStart"/>
            <w:r w:rsidRPr="004C4092">
              <w:rPr>
                <w:rFonts w:eastAsia="Times New Roman" w:cs="Arial"/>
                <w:color w:val="000000"/>
                <w:kern w:val="0"/>
                <w:sz w:val="16"/>
                <w:szCs w:val="16"/>
                <w:lang w:eastAsia="ca-ES"/>
              </w:rPr>
              <w:t>seg.metàl.quals.tipus,L</w:t>
            </w:r>
            <w:proofErr w:type="spellEnd"/>
            <w:r w:rsidRPr="004C4092">
              <w:rPr>
                <w:rFonts w:eastAsia="Times New Roman" w:cs="Arial"/>
                <w:color w:val="000000"/>
                <w:kern w:val="0"/>
                <w:sz w:val="16"/>
                <w:szCs w:val="16"/>
                <w:lang w:eastAsia="ca-ES"/>
              </w:rPr>
              <w:t>&gt;=8m,pals tubulars</w:t>
            </w:r>
          </w:p>
        </w:tc>
        <w:tc>
          <w:tcPr>
            <w:tcW w:w="0" w:type="auto"/>
            <w:tcBorders>
              <w:top w:val="nil"/>
              <w:left w:val="nil"/>
              <w:bottom w:val="single" w:sz="4" w:space="0" w:color="auto"/>
              <w:right w:val="single" w:sz="4" w:space="0" w:color="auto"/>
            </w:tcBorders>
            <w:hideMark/>
          </w:tcPr>
          <w:p w14:paraId="287A0DB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522,425</w:t>
            </w:r>
          </w:p>
        </w:tc>
      </w:tr>
      <w:tr w:rsidR="00FB4584" w:rsidRPr="004C4092" w14:paraId="79A7767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69228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265F9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B2D73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Extrem de barrera de seguretat metàl·lica de qualsevol tipus, de 8 m de llargària com a mínim, amb abatiment o encastament en el talús del desmunt, galvanitzada en calent, inclòs tanca de secció doble ona, pals de perfil tubulars de 120x55 mm cada 2 m, separadors, peça en angle, topall final, elements de fixació, material auxiliar i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inclòs enclavament, totalment col·locat</w:t>
            </w:r>
          </w:p>
        </w:tc>
      </w:tr>
      <w:tr w:rsidR="00FB4584" w:rsidRPr="004C4092" w14:paraId="16AD17E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878662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FB2ZUMAB</w:t>
            </w:r>
          </w:p>
        </w:tc>
        <w:tc>
          <w:tcPr>
            <w:tcW w:w="0" w:type="auto"/>
            <w:tcBorders>
              <w:top w:val="nil"/>
              <w:left w:val="nil"/>
              <w:bottom w:val="single" w:sz="4" w:space="0" w:color="auto"/>
              <w:right w:val="single" w:sz="4" w:space="0" w:color="auto"/>
            </w:tcBorders>
            <w:hideMark/>
          </w:tcPr>
          <w:p w14:paraId="2DF4E0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64EECC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Transició mur barrera </w:t>
            </w:r>
            <w:proofErr w:type="spellStart"/>
            <w:r w:rsidRPr="004C4092">
              <w:rPr>
                <w:rFonts w:eastAsia="Times New Roman" w:cs="Arial"/>
                <w:color w:val="000000"/>
                <w:kern w:val="0"/>
                <w:sz w:val="16"/>
                <w:szCs w:val="16"/>
                <w:lang w:eastAsia="ca-ES"/>
              </w:rPr>
              <w:t>seg.mixta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fusta+acer,L</w:t>
            </w:r>
            <w:proofErr w:type="spellEnd"/>
            <w:r w:rsidRPr="004C4092">
              <w:rPr>
                <w:rFonts w:eastAsia="Times New Roman" w:cs="Arial"/>
                <w:color w:val="000000"/>
                <w:kern w:val="0"/>
                <w:sz w:val="16"/>
                <w:szCs w:val="16"/>
                <w:lang w:eastAsia="ca-ES"/>
              </w:rPr>
              <w:t>= 1m,barana 210x110mm,suports</w:t>
            </w:r>
          </w:p>
        </w:tc>
        <w:tc>
          <w:tcPr>
            <w:tcW w:w="0" w:type="auto"/>
            <w:tcBorders>
              <w:top w:val="nil"/>
              <w:left w:val="nil"/>
              <w:bottom w:val="single" w:sz="4" w:space="0" w:color="auto"/>
              <w:right w:val="single" w:sz="4" w:space="0" w:color="auto"/>
            </w:tcBorders>
            <w:hideMark/>
          </w:tcPr>
          <w:p w14:paraId="3CDD73B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265,979</w:t>
            </w:r>
          </w:p>
        </w:tc>
      </w:tr>
      <w:tr w:rsidR="00FB4584" w:rsidRPr="004C4092" w14:paraId="6DCECBAB"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97A223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7FDE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94BA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Transició a mur de barrera de seguretat mixta de fusta i acer, d'1 m de llargària, composada per barana horitzontal de fusta tractada de secció rectangular aproximada de 210 mm d'alçària i 110 mm de gruix, armada interiorment amb perfil </w:t>
            </w:r>
            <w:proofErr w:type="spellStart"/>
            <w:r w:rsidRPr="004C4092">
              <w:rPr>
                <w:rFonts w:eastAsia="Times New Roman" w:cs="Arial"/>
                <w:color w:val="000000"/>
                <w:kern w:val="0"/>
                <w:sz w:val="16"/>
                <w:szCs w:val="16"/>
                <w:lang w:eastAsia="ca-ES"/>
              </w:rPr>
              <w:t>metàl.lic</w:t>
            </w:r>
            <w:proofErr w:type="spellEnd"/>
            <w:r w:rsidRPr="004C4092">
              <w:rPr>
                <w:rFonts w:eastAsia="Times New Roman" w:cs="Arial"/>
                <w:color w:val="000000"/>
                <w:kern w:val="0"/>
                <w:sz w:val="16"/>
                <w:szCs w:val="16"/>
                <w:lang w:eastAsia="ca-ES"/>
              </w:rPr>
              <w:t xml:space="preserve"> d'acer galvanitzat sigma i suportada per muntants amb perfil d'acer galvanitzat C-125 revestida de fusta tractada de secció de 40 mm de gruix al frontal i 30 mm de gruix als laterals, inclòs suports per anar clavats, elements de fixació i material auxiliar, totalment col·locada</w:t>
            </w:r>
          </w:p>
        </w:tc>
      </w:tr>
      <w:tr w:rsidR="00FB4584" w:rsidRPr="004C4092" w14:paraId="15E874F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1685BB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FBC1UV70</w:t>
            </w:r>
          </w:p>
        </w:tc>
        <w:tc>
          <w:tcPr>
            <w:tcW w:w="0" w:type="auto"/>
            <w:tcBorders>
              <w:top w:val="nil"/>
              <w:left w:val="nil"/>
              <w:bottom w:val="single" w:sz="4" w:space="0" w:color="auto"/>
              <w:right w:val="single" w:sz="4" w:space="0" w:color="auto"/>
            </w:tcBorders>
            <w:hideMark/>
          </w:tcPr>
          <w:p w14:paraId="0B93CB1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FE3B12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pilona fixa polímers (flexible),d=10cm,h=110cm</w:t>
            </w:r>
          </w:p>
        </w:tc>
        <w:tc>
          <w:tcPr>
            <w:tcW w:w="0" w:type="auto"/>
            <w:tcBorders>
              <w:top w:val="nil"/>
              <w:left w:val="nil"/>
              <w:bottom w:val="single" w:sz="4" w:space="0" w:color="auto"/>
              <w:right w:val="single" w:sz="4" w:space="0" w:color="auto"/>
            </w:tcBorders>
            <w:hideMark/>
          </w:tcPr>
          <w:p w14:paraId="1D10506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155,726</w:t>
            </w:r>
          </w:p>
        </w:tc>
      </w:tr>
      <w:tr w:rsidR="00FB4584" w:rsidRPr="004C4092" w14:paraId="7B9C563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1DB74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B1902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98EF00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pilona fixa de polímers (flexible), resistent als cops, de 10 cm de diàmetre i 110 cm d'alçària total, del color que sol·liciti la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 xml:space="preserve">, amb dues bandes reflectants i </w:t>
            </w:r>
            <w:proofErr w:type="spellStart"/>
            <w:r w:rsidRPr="004C4092">
              <w:rPr>
                <w:rFonts w:eastAsia="Times New Roman" w:cs="Arial"/>
                <w:color w:val="000000"/>
                <w:kern w:val="0"/>
                <w:sz w:val="16"/>
                <w:szCs w:val="16"/>
                <w:lang w:eastAsia="ca-ES"/>
              </w:rPr>
              <w:t>insignies</w:t>
            </w:r>
            <w:proofErr w:type="spellEnd"/>
            <w:r w:rsidRPr="004C4092">
              <w:rPr>
                <w:rFonts w:eastAsia="Times New Roman" w:cs="Arial"/>
                <w:color w:val="000000"/>
                <w:kern w:val="0"/>
                <w:sz w:val="16"/>
                <w:szCs w:val="16"/>
                <w:lang w:eastAsia="ca-ES"/>
              </w:rPr>
              <w:t xml:space="preserve"> a definir per la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 recobriment superficial resistent al UV i al foc (classe E)</w:t>
            </w:r>
          </w:p>
        </w:tc>
      </w:tr>
      <w:tr w:rsidR="00FB4584" w:rsidRPr="004C4092" w14:paraId="1D976D5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7A5B72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FBCYU002</w:t>
            </w:r>
          </w:p>
        </w:tc>
        <w:tc>
          <w:tcPr>
            <w:tcW w:w="0" w:type="auto"/>
            <w:tcBorders>
              <w:top w:val="nil"/>
              <w:left w:val="nil"/>
              <w:bottom w:val="single" w:sz="4" w:space="0" w:color="auto"/>
              <w:right w:val="single" w:sz="4" w:space="0" w:color="auto"/>
            </w:tcBorders>
            <w:hideMark/>
          </w:tcPr>
          <w:p w14:paraId="6B71492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40F8CF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Substitució </w:t>
            </w:r>
            <w:proofErr w:type="spellStart"/>
            <w:r w:rsidRPr="004C4092">
              <w:rPr>
                <w:rFonts w:eastAsia="Times New Roman" w:cs="Arial"/>
                <w:color w:val="000000"/>
                <w:kern w:val="0"/>
                <w:sz w:val="16"/>
                <w:szCs w:val="16"/>
                <w:lang w:eastAsia="ca-ES"/>
              </w:rPr>
              <w:t>captafar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cautxú+catadriòptic,color</w:t>
            </w:r>
            <w:proofErr w:type="spellEnd"/>
            <w:r w:rsidRPr="004C4092">
              <w:rPr>
                <w:rFonts w:eastAsia="Times New Roman" w:cs="Arial"/>
                <w:color w:val="000000"/>
                <w:kern w:val="0"/>
                <w:sz w:val="16"/>
                <w:szCs w:val="16"/>
                <w:lang w:eastAsia="ca-ES"/>
              </w:rPr>
              <w:t xml:space="preserve"> groc/blanc</w:t>
            </w:r>
          </w:p>
        </w:tc>
        <w:tc>
          <w:tcPr>
            <w:tcW w:w="0" w:type="auto"/>
            <w:tcBorders>
              <w:top w:val="nil"/>
              <w:left w:val="nil"/>
              <w:bottom w:val="single" w:sz="4" w:space="0" w:color="auto"/>
              <w:right w:val="single" w:sz="4" w:space="0" w:color="auto"/>
            </w:tcBorders>
            <w:hideMark/>
          </w:tcPr>
          <w:p w14:paraId="13A0DEF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10,800</w:t>
            </w:r>
          </w:p>
        </w:tc>
      </w:tr>
      <w:tr w:rsidR="00FB4584" w:rsidRPr="004C4092" w14:paraId="0AA6462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54AB6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3D2F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C4F56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Substitució de </w:t>
            </w:r>
            <w:proofErr w:type="spellStart"/>
            <w:r w:rsidRPr="004C4092">
              <w:rPr>
                <w:rFonts w:eastAsia="Times New Roman" w:cs="Arial"/>
                <w:color w:val="000000"/>
                <w:kern w:val="0"/>
                <w:sz w:val="16"/>
                <w:szCs w:val="16"/>
                <w:lang w:eastAsia="ca-ES"/>
              </w:rPr>
              <w:t>captafar</w:t>
            </w:r>
            <w:proofErr w:type="spellEnd"/>
            <w:r w:rsidRPr="004C4092">
              <w:rPr>
                <w:rFonts w:eastAsia="Times New Roman" w:cs="Arial"/>
                <w:color w:val="000000"/>
                <w:kern w:val="0"/>
                <w:sz w:val="16"/>
                <w:szCs w:val="16"/>
                <w:lang w:eastAsia="ca-ES"/>
              </w:rPr>
              <w:t xml:space="preserve"> per un de nou, de cautxú amb el catadiòptric reflectant a una cara, de color groc o blanc</w:t>
            </w:r>
          </w:p>
        </w:tc>
      </w:tr>
      <w:tr w:rsidR="00FB4584" w:rsidRPr="004C4092" w14:paraId="62EE259D"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27DE675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FBCYUV60</w:t>
            </w:r>
          </w:p>
        </w:tc>
        <w:tc>
          <w:tcPr>
            <w:tcW w:w="0" w:type="auto"/>
            <w:tcBorders>
              <w:top w:val="nil"/>
              <w:left w:val="nil"/>
              <w:bottom w:val="single" w:sz="4" w:space="0" w:color="auto"/>
              <w:right w:val="single" w:sz="4" w:space="0" w:color="auto"/>
            </w:tcBorders>
            <w:hideMark/>
          </w:tcPr>
          <w:p w14:paraId="1A2F434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234F05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pilona o </w:t>
            </w:r>
            <w:proofErr w:type="spellStart"/>
            <w:r w:rsidRPr="004C4092">
              <w:rPr>
                <w:rFonts w:eastAsia="Times New Roman" w:cs="Arial"/>
                <w:color w:val="000000"/>
                <w:kern w:val="0"/>
                <w:sz w:val="16"/>
                <w:szCs w:val="16"/>
                <w:lang w:eastAsia="ca-ES"/>
              </w:rPr>
              <w:t>captafars</w:t>
            </w:r>
            <w:proofErr w:type="spellEnd"/>
            <w:r w:rsidRPr="004C4092">
              <w:rPr>
                <w:rFonts w:eastAsia="Times New Roman" w:cs="Arial"/>
                <w:color w:val="000000"/>
                <w:kern w:val="0"/>
                <w:sz w:val="16"/>
                <w:szCs w:val="16"/>
                <w:lang w:eastAsia="ca-ES"/>
              </w:rPr>
              <w:t xml:space="preserve"> quals.tipus/mida,màq.taladrad.,fix.mort.polimèric+càrrega+transp.runa</w:t>
            </w:r>
          </w:p>
        </w:tc>
        <w:tc>
          <w:tcPr>
            <w:tcW w:w="0" w:type="auto"/>
            <w:tcBorders>
              <w:top w:val="nil"/>
              <w:left w:val="nil"/>
              <w:bottom w:val="single" w:sz="4" w:space="0" w:color="auto"/>
              <w:right w:val="single" w:sz="4" w:space="0" w:color="auto"/>
            </w:tcBorders>
            <w:hideMark/>
          </w:tcPr>
          <w:p w14:paraId="63F5AC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15,250</w:t>
            </w:r>
          </w:p>
        </w:tc>
      </w:tr>
      <w:tr w:rsidR="00FB4584" w:rsidRPr="004C4092" w14:paraId="63E7253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525DD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BA5B7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0547A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de pilona de qualsevol tipus i qualsevol mida, amb màquina </w:t>
            </w:r>
            <w:proofErr w:type="spellStart"/>
            <w:r w:rsidRPr="004C4092">
              <w:rPr>
                <w:rFonts w:eastAsia="Times New Roman" w:cs="Arial"/>
                <w:color w:val="000000"/>
                <w:kern w:val="0"/>
                <w:sz w:val="16"/>
                <w:szCs w:val="16"/>
                <w:lang w:eastAsia="ca-ES"/>
              </w:rPr>
              <w:t>taladradora</w:t>
            </w:r>
            <w:proofErr w:type="spellEnd"/>
            <w:r w:rsidRPr="004C4092">
              <w:rPr>
                <w:rFonts w:eastAsia="Times New Roman" w:cs="Arial"/>
                <w:color w:val="000000"/>
                <w:kern w:val="0"/>
                <w:sz w:val="16"/>
                <w:szCs w:val="16"/>
                <w:lang w:eastAsia="ca-ES"/>
              </w:rPr>
              <w:t xml:space="preserve"> amb broca de diamant, ancorat un mínim de 20 cm amb morter polimèric de ciment de resines sintètiques i fibres d'enduriment ràpid, inclòs neteja del forat, càrrega i transport de runa a l'abocador i cànon d'abocament</w:t>
            </w:r>
          </w:p>
        </w:tc>
      </w:tr>
      <w:tr w:rsidR="00FB4584" w:rsidRPr="004C4092" w14:paraId="2C7B7C2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58B8A3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FBF2UV20</w:t>
            </w:r>
          </w:p>
        </w:tc>
        <w:tc>
          <w:tcPr>
            <w:tcW w:w="0" w:type="auto"/>
            <w:tcBorders>
              <w:top w:val="nil"/>
              <w:left w:val="nil"/>
              <w:bottom w:val="single" w:sz="4" w:space="0" w:color="auto"/>
              <w:right w:val="single" w:sz="4" w:space="0" w:color="auto"/>
            </w:tcBorders>
            <w:hideMark/>
          </w:tcPr>
          <w:p w14:paraId="45434F8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24DDF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Conjunt planxa </w:t>
            </w:r>
            <w:proofErr w:type="spellStart"/>
            <w:r w:rsidRPr="004C4092">
              <w:rPr>
                <w:rFonts w:eastAsia="Times New Roman" w:cs="Arial"/>
                <w:color w:val="000000"/>
                <w:kern w:val="0"/>
                <w:sz w:val="16"/>
                <w:szCs w:val="16"/>
                <w:lang w:eastAsia="ca-ES"/>
              </w:rPr>
              <w:t>acer,g</w:t>
            </w:r>
            <w:proofErr w:type="spellEnd"/>
            <w:r w:rsidRPr="004C4092">
              <w:rPr>
                <w:rFonts w:eastAsia="Times New Roman" w:cs="Arial"/>
                <w:color w:val="000000"/>
                <w:kern w:val="0"/>
                <w:sz w:val="16"/>
                <w:szCs w:val="16"/>
                <w:lang w:eastAsia="ca-ES"/>
              </w:rPr>
              <w:t xml:space="preserve">=9mm,plaques </w:t>
            </w:r>
            <w:proofErr w:type="spellStart"/>
            <w:r w:rsidRPr="004C4092">
              <w:rPr>
                <w:rFonts w:eastAsia="Times New Roman" w:cs="Arial"/>
                <w:color w:val="000000"/>
                <w:kern w:val="0"/>
                <w:sz w:val="16"/>
                <w:szCs w:val="16"/>
                <w:lang w:eastAsia="ca-ES"/>
              </w:rPr>
              <w:t>Trespa</w:t>
            </w:r>
            <w:proofErr w:type="spellEnd"/>
            <w:r w:rsidRPr="004C4092">
              <w:rPr>
                <w:rFonts w:eastAsia="Times New Roman" w:cs="Arial"/>
                <w:color w:val="000000"/>
                <w:kern w:val="0"/>
                <w:sz w:val="16"/>
                <w:szCs w:val="16"/>
                <w:lang w:eastAsia="ca-ES"/>
              </w:rPr>
              <w:t xml:space="preserve"> retol.2 </w:t>
            </w:r>
            <w:proofErr w:type="spellStart"/>
            <w:r w:rsidRPr="004C4092">
              <w:rPr>
                <w:rFonts w:eastAsia="Times New Roman" w:cs="Arial"/>
                <w:color w:val="000000"/>
                <w:kern w:val="0"/>
                <w:sz w:val="16"/>
                <w:szCs w:val="16"/>
                <w:lang w:eastAsia="ca-ES"/>
              </w:rPr>
              <w:t>cares+elem.fixació</w:t>
            </w:r>
            <w:proofErr w:type="spellEnd"/>
          </w:p>
        </w:tc>
        <w:tc>
          <w:tcPr>
            <w:tcW w:w="0" w:type="auto"/>
            <w:tcBorders>
              <w:top w:val="nil"/>
              <w:left w:val="nil"/>
              <w:bottom w:val="single" w:sz="4" w:space="0" w:color="auto"/>
              <w:right w:val="single" w:sz="4" w:space="0" w:color="auto"/>
            </w:tcBorders>
            <w:hideMark/>
          </w:tcPr>
          <w:p w14:paraId="408AEB8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55,269</w:t>
            </w:r>
          </w:p>
        </w:tc>
      </w:tr>
      <w:tr w:rsidR="00FB4584" w:rsidRPr="004C4092" w14:paraId="24240EA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856CEA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4247B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AC50A2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Conjunt de planxa d'acer, de 9 mm de gruix, amb plaques de </w:t>
            </w:r>
            <w:proofErr w:type="spellStart"/>
            <w:r w:rsidRPr="004C4092">
              <w:rPr>
                <w:rFonts w:eastAsia="Times New Roman" w:cs="Arial"/>
                <w:color w:val="000000"/>
                <w:kern w:val="0"/>
                <w:sz w:val="16"/>
                <w:szCs w:val="16"/>
                <w:lang w:eastAsia="ca-ES"/>
              </w:rPr>
              <w:t>Trespa</w:t>
            </w:r>
            <w:proofErr w:type="spellEnd"/>
            <w:r w:rsidRPr="004C4092">
              <w:rPr>
                <w:rFonts w:eastAsia="Times New Roman" w:cs="Arial"/>
                <w:color w:val="000000"/>
                <w:kern w:val="0"/>
                <w:sz w:val="16"/>
                <w:szCs w:val="16"/>
                <w:lang w:eastAsia="ca-ES"/>
              </w:rPr>
              <w:t xml:space="preserve"> retolades a 2 cares (12,5x64,5 cm), amb una distància entre eixos dels forats de 71 mm, inclòs elements de subjecció</w:t>
            </w:r>
          </w:p>
        </w:tc>
      </w:tr>
    </w:tbl>
    <w:p w14:paraId="2D250C00" w14:textId="77777777" w:rsidR="009B1D0C" w:rsidRDefault="009B1D0C"/>
    <w:p w14:paraId="04190700" w14:textId="77777777" w:rsidR="00503DD0" w:rsidRDefault="00503DD0"/>
    <w:p w14:paraId="3CE31733" w14:textId="77777777" w:rsidR="00503DD0" w:rsidRDefault="00503DD0"/>
    <w:tbl>
      <w:tblPr>
        <w:tblW w:w="0" w:type="auto"/>
        <w:tblInd w:w="75" w:type="dxa"/>
        <w:tblCellMar>
          <w:left w:w="70" w:type="dxa"/>
          <w:right w:w="70" w:type="dxa"/>
        </w:tblCellMar>
        <w:tblLook w:val="04A0" w:firstRow="1" w:lastRow="0" w:firstColumn="1" w:lastColumn="0" w:noHBand="0" w:noVBand="1"/>
      </w:tblPr>
      <w:tblGrid>
        <w:gridCol w:w="1003"/>
        <w:gridCol w:w="354"/>
        <w:gridCol w:w="6024"/>
        <w:gridCol w:w="1038"/>
      </w:tblGrid>
      <w:tr w:rsidR="00FB4584" w:rsidRPr="004C4092" w14:paraId="676CE989"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165300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94319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6E42AC8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w:t>
            </w:r>
          </w:p>
        </w:tc>
        <w:tc>
          <w:tcPr>
            <w:tcW w:w="0" w:type="auto"/>
            <w:tcBorders>
              <w:top w:val="nil"/>
              <w:left w:val="nil"/>
              <w:bottom w:val="single" w:sz="4" w:space="0" w:color="auto"/>
              <w:right w:val="single" w:sz="4" w:space="0" w:color="auto"/>
            </w:tcBorders>
            <w:shd w:val="clear" w:color="000000" w:fill="3FB219"/>
            <w:hideMark/>
          </w:tcPr>
          <w:p w14:paraId="0EE0F6E8"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3F6950E8"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5848230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w:t>
            </w:r>
          </w:p>
        </w:tc>
        <w:tc>
          <w:tcPr>
            <w:tcW w:w="0" w:type="auto"/>
            <w:tcBorders>
              <w:top w:val="nil"/>
              <w:left w:val="nil"/>
              <w:bottom w:val="single" w:sz="4" w:space="0" w:color="auto"/>
              <w:right w:val="single" w:sz="4" w:space="0" w:color="auto"/>
            </w:tcBorders>
            <w:shd w:val="clear" w:color="000000" w:fill="3FB219"/>
            <w:hideMark/>
          </w:tcPr>
          <w:p w14:paraId="6273CF54"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0FE5ADEC"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Instal·lacions</w:t>
            </w:r>
          </w:p>
        </w:tc>
        <w:tc>
          <w:tcPr>
            <w:tcW w:w="0" w:type="auto"/>
            <w:tcBorders>
              <w:top w:val="nil"/>
              <w:left w:val="nil"/>
              <w:bottom w:val="single" w:sz="4" w:space="0" w:color="auto"/>
              <w:right w:val="single" w:sz="4" w:space="0" w:color="auto"/>
            </w:tcBorders>
            <w:shd w:val="clear" w:color="000000" w:fill="3FB219"/>
            <w:hideMark/>
          </w:tcPr>
          <w:p w14:paraId="794DF97E"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2A9395C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651B11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IUT010</w:t>
            </w:r>
          </w:p>
        </w:tc>
        <w:tc>
          <w:tcPr>
            <w:tcW w:w="0" w:type="auto"/>
            <w:tcBorders>
              <w:top w:val="nil"/>
              <w:left w:val="nil"/>
              <w:bottom w:val="single" w:sz="4" w:space="0" w:color="auto"/>
              <w:right w:val="single" w:sz="4" w:space="0" w:color="auto"/>
            </w:tcBorders>
            <w:hideMark/>
          </w:tcPr>
          <w:p w14:paraId="4704A7C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8A4B1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prefabricat de formigó, per a la xarxa de telecomunicacions MF</w:t>
            </w:r>
          </w:p>
        </w:tc>
        <w:tc>
          <w:tcPr>
            <w:tcW w:w="0" w:type="auto"/>
            <w:tcBorders>
              <w:top w:val="nil"/>
              <w:left w:val="nil"/>
              <w:bottom w:val="single" w:sz="4" w:space="0" w:color="auto"/>
              <w:right w:val="single" w:sz="4" w:space="0" w:color="auto"/>
            </w:tcBorders>
            <w:hideMark/>
          </w:tcPr>
          <w:p w14:paraId="0147625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203,004</w:t>
            </w:r>
          </w:p>
        </w:tc>
      </w:tr>
      <w:tr w:rsidR="00FB4584" w:rsidRPr="004C4092" w14:paraId="49DB23DB"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7AE55FF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9F4A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0B482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formigó, tipus MF, de 300x300 mm de dimensions interiors, amb tapa, per a la xarxa de telecomunicacions.</w:t>
            </w:r>
            <w:r w:rsidRPr="004C4092">
              <w:rPr>
                <w:rFonts w:eastAsia="Times New Roman" w:cs="Arial"/>
                <w:color w:val="000000"/>
                <w:kern w:val="0"/>
                <w:sz w:val="16"/>
                <w:szCs w:val="16"/>
                <w:lang w:eastAsia="ca-ES"/>
              </w:rPr>
              <w:br/>
              <w:t xml:space="preserve">Inclou: Replanteig del pericó. Eliminació de les terres soltes del fons de l'excavació. Abocat i compactació del formigó en formació de solera. Col·locació del pericó.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 tubs de la canalització. Col·locació d'accessoris.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AD1BB3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6FB6A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IUT010b</w:t>
            </w:r>
          </w:p>
        </w:tc>
        <w:tc>
          <w:tcPr>
            <w:tcW w:w="0" w:type="auto"/>
            <w:tcBorders>
              <w:top w:val="nil"/>
              <w:left w:val="nil"/>
              <w:bottom w:val="single" w:sz="4" w:space="0" w:color="auto"/>
              <w:right w:val="single" w:sz="4" w:space="0" w:color="auto"/>
            </w:tcBorders>
            <w:hideMark/>
          </w:tcPr>
          <w:p w14:paraId="263CA63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FC270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prefabricat de formigó, per a la xarxa de telecomunicacions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-II</w:t>
            </w:r>
          </w:p>
        </w:tc>
        <w:tc>
          <w:tcPr>
            <w:tcW w:w="0" w:type="auto"/>
            <w:tcBorders>
              <w:top w:val="nil"/>
              <w:left w:val="nil"/>
              <w:bottom w:val="single" w:sz="4" w:space="0" w:color="auto"/>
              <w:right w:val="single" w:sz="4" w:space="0" w:color="auto"/>
            </w:tcBorders>
            <w:hideMark/>
          </w:tcPr>
          <w:p w14:paraId="6170AE0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948,274</w:t>
            </w:r>
          </w:p>
        </w:tc>
      </w:tr>
      <w:tr w:rsidR="00FB4584" w:rsidRPr="004C4092" w14:paraId="18AF6EFB"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1B089B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3318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2D87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de formigó armat, tipus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-II, de 1090x900 mm de dimensions interiors, amb tapa, per a la xarxa de telecomunicacions.</w:t>
            </w:r>
            <w:r w:rsidRPr="004C4092">
              <w:rPr>
                <w:rFonts w:eastAsia="Times New Roman" w:cs="Arial"/>
                <w:color w:val="000000"/>
                <w:kern w:val="0"/>
                <w:sz w:val="16"/>
                <w:szCs w:val="16"/>
                <w:lang w:eastAsia="ca-ES"/>
              </w:rPr>
              <w:br/>
              <w:t xml:space="preserve">Inclou: Replanteig del pericó. Eliminació de les terres soltes del fons de l'excavació. Abocat i compactació del formigó en formació de solera. Col·locació del pericó.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 tubs de la canalització. Col·locació d'accessoris.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56FEB06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D41456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IUT020</w:t>
            </w:r>
          </w:p>
        </w:tc>
        <w:tc>
          <w:tcPr>
            <w:tcW w:w="0" w:type="auto"/>
            <w:tcBorders>
              <w:top w:val="nil"/>
              <w:left w:val="nil"/>
              <w:bottom w:val="single" w:sz="4" w:space="0" w:color="auto"/>
              <w:right w:val="single" w:sz="4" w:space="0" w:color="auto"/>
            </w:tcBorders>
            <w:hideMark/>
          </w:tcPr>
          <w:p w14:paraId="6C0FB54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1A9C4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prefabricat de formigó, per a la xarxa de telecomunicacions de fibra òptica.</w:t>
            </w:r>
          </w:p>
        </w:tc>
        <w:tc>
          <w:tcPr>
            <w:tcW w:w="0" w:type="auto"/>
            <w:tcBorders>
              <w:top w:val="nil"/>
              <w:left w:val="nil"/>
              <w:bottom w:val="single" w:sz="4" w:space="0" w:color="auto"/>
              <w:right w:val="single" w:sz="4" w:space="0" w:color="auto"/>
            </w:tcBorders>
            <w:hideMark/>
          </w:tcPr>
          <w:p w14:paraId="58E1517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511,633</w:t>
            </w:r>
          </w:p>
        </w:tc>
      </w:tr>
      <w:tr w:rsidR="00FB4584" w:rsidRPr="004C4092" w14:paraId="514C8A25"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3C20A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46087C2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8EA4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formigó armat, de 700x700 mm de dimensions interiors, amb tapa, per a la xarxa de telecomunicacions de fibra òptica.</w:t>
            </w:r>
            <w:r w:rsidRPr="004C4092">
              <w:rPr>
                <w:rFonts w:eastAsia="Times New Roman" w:cs="Arial"/>
                <w:color w:val="000000"/>
                <w:kern w:val="0"/>
                <w:sz w:val="16"/>
                <w:szCs w:val="16"/>
                <w:lang w:eastAsia="ca-ES"/>
              </w:rPr>
              <w:br/>
              <w:t xml:space="preserve">Inclou: Replanteig del pericó. Eliminació de les terres soltes del fons de l'excavació. Abocat i compactació del formigó en formació de solera. Col·locació del pericó.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 tubs de la canalització. Col·locació d'accessoris.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1EFFB95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05C991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FDK26257</w:t>
            </w:r>
          </w:p>
        </w:tc>
        <w:tc>
          <w:tcPr>
            <w:tcW w:w="0" w:type="auto"/>
            <w:tcBorders>
              <w:top w:val="nil"/>
              <w:left w:val="nil"/>
              <w:bottom w:val="single" w:sz="4" w:space="0" w:color="auto"/>
              <w:right w:val="single" w:sz="4" w:space="0" w:color="auto"/>
            </w:tcBorders>
            <w:hideMark/>
          </w:tcPr>
          <w:p w14:paraId="7B6AC80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A895E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fons,30x30x33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12F6BEB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48,485</w:t>
            </w:r>
          </w:p>
        </w:tc>
      </w:tr>
      <w:tr w:rsidR="00FB4584" w:rsidRPr="004C4092" w14:paraId="35DEAD9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3761B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501DA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1BA0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30x30x33 cm, per a instal·lacions de serveis, col·locat sobre solera de formigó HM-20/B/40/X0 de 15 cm de gruix, inclòs reblert lateral amb terra de la mateixa excavació</w:t>
            </w:r>
          </w:p>
        </w:tc>
      </w:tr>
      <w:tr w:rsidR="00FB4584" w:rsidRPr="004C4092" w14:paraId="43C2B35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AB6F9A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FDK26258</w:t>
            </w:r>
          </w:p>
        </w:tc>
        <w:tc>
          <w:tcPr>
            <w:tcW w:w="0" w:type="auto"/>
            <w:tcBorders>
              <w:top w:val="nil"/>
              <w:left w:val="nil"/>
              <w:bottom w:val="single" w:sz="4" w:space="0" w:color="auto"/>
              <w:right w:val="single" w:sz="4" w:space="0" w:color="auto"/>
            </w:tcBorders>
            <w:hideMark/>
          </w:tcPr>
          <w:p w14:paraId="1894A6E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9D2E1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fons,30x30x33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4A1FDF3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46,269</w:t>
            </w:r>
          </w:p>
        </w:tc>
      </w:tr>
      <w:tr w:rsidR="00FB4584" w:rsidRPr="004C4092" w14:paraId="23FDE19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F670E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A66AC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E5A29A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30x30x33 cm, per a instal·lacions de serveis, col·locat sobre llit de grava de 15 cm de gruix, inclòs reblert lateral amb terra de la mateixa excavació</w:t>
            </w:r>
          </w:p>
        </w:tc>
      </w:tr>
      <w:tr w:rsidR="00FB4584" w:rsidRPr="004C4092" w14:paraId="321F10A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DC3139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FDK26287</w:t>
            </w:r>
          </w:p>
        </w:tc>
        <w:tc>
          <w:tcPr>
            <w:tcW w:w="0" w:type="auto"/>
            <w:tcBorders>
              <w:top w:val="nil"/>
              <w:left w:val="nil"/>
              <w:bottom w:val="single" w:sz="4" w:space="0" w:color="auto"/>
              <w:right w:val="single" w:sz="4" w:space="0" w:color="auto"/>
            </w:tcBorders>
            <w:hideMark/>
          </w:tcPr>
          <w:p w14:paraId="1FD4B17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DA857D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fons,34x34x40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7E3E2BB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50,547</w:t>
            </w:r>
          </w:p>
        </w:tc>
      </w:tr>
      <w:tr w:rsidR="00FB4584" w:rsidRPr="004C4092" w14:paraId="6D1B43B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CCF7B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C41E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D010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34x34x40 cm, per a instal·lacions de serveis, col·locat sobre solera de formigó HM-20/B/40/X0 de 15 cm de gruix, inclòs reblert lateral amb terra de la mateixa excavació</w:t>
            </w:r>
          </w:p>
        </w:tc>
      </w:tr>
      <w:tr w:rsidR="00FB4584" w:rsidRPr="004C4092" w14:paraId="15E380C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A0178C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FDK26288</w:t>
            </w:r>
          </w:p>
        </w:tc>
        <w:tc>
          <w:tcPr>
            <w:tcW w:w="0" w:type="auto"/>
            <w:tcBorders>
              <w:top w:val="nil"/>
              <w:left w:val="nil"/>
              <w:bottom w:val="single" w:sz="4" w:space="0" w:color="auto"/>
              <w:right w:val="single" w:sz="4" w:space="0" w:color="auto"/>
            </w:tcBorders>
            <w:hideMark/>
          </w:tcPr>
          <w:p w14:paraId="358263A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635A1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fons,34x34x40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3280E52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47,651</w:t>
            </w:r>
          </w:p>
        </w:tc>
      </w:tr>
      <w:tr w:rsidR="00FB4584" w:rsidRPr="004C4092" w14:paraId="4F4784A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3D01EF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3FFC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BD180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34x34x40 cm, per a instal·lacions de serveis, col·locat sobre llit de grava de 15 cm de gruix, inclòs reblert lateral amb terra de la mateixa excavació</w:t>
            </w:r>
          </w:p>
        </w:tc>
      </w:tr>
      <w:tr w:rsidR="00FB4584" w:rsidRPr="004C4092" w14:paraId="478D7C4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5B8D36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FDK262B7</w:t>
            </w:r>
          </w:p>
        </w:tc>
        <w:tc>
          <w:tcPr>
            <w:tcW w:w="0" w:type="auto"/>
            <w:tcBorders>
              <w:top w:val="nil"/>
              <w:left w:val="nil"/>
              <w:bottom w:val="single" w:sz="4" w:space="0" w:color="auto"/>
              <w:right w:val="single" w:sz="4" w:space="0" w:color="auto"/>
            </w:tcBorders>
            <w:hideMark/>
          </w:tcPr>
          <w:p w14:paraId="1E9232D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9B52C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fons,40x40x45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667C3F1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56,562</w:t>
            </w:r>
          </w:p>
        </w:tc>
      </w:tr>
      <w:tr w:rsidR="00FB4584" w:rsidRPr="004C4092" w14:paraId="2C56A33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9E63D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0DC26A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C298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40x40x45 cm, per a instal·lacions de serveis, col·locat sobre solera de formigó HM-20/B/40/X0 de 15 cm de gruix, inclòs reblert lateral amb terra de la mateixa excavació</w:t>
            </w:r>
          </w:p>
        </w:tc>
      </w:tr>
      <w:tr w:rsidR="00FB4584" w:rsidRPr="004C4092" w14:paraId="2339D52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2C04D0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FDK262B8</w:t>
            </w:r>
          </w:p>
        </w:tc>
        <w:tc>
          <w:tcPr>
            <w:tcW w:w="0" w:type="auto"/>
            <w:tcBorders>
              <w:top w:val="nil"/>
              <w:left w:val="nil"/>
              <w:bottom w:val="single" w:sz="4" w:space="0" w:color="auto"/>
              <w:right w:val="single" w:sz="4" w:space="0" w:color="auto"/>
            </w:tcBorders>
            <w:hideMark/>
          </w:tcPr>
          <w:p w14:paraId="7657A31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B178C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fons,40x40x45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717150E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53,304</w:t>
            </w:r>
          </w:p>
        </w:tc>
      </w:tr>
      <w:tr w:rsidR="00FB4584" w:rsidRPr="004C4092" w14:paraId="5035FDF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CB3498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519A7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3213F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40x40x45 cm, per a instal·lacions de serveis, col·locat sobre llit de grava de 15 cm de gruix, inclòs reblert lateral amb terra de la mateixa excavació</w:t>
            </w:r>
          </w:p>
        </w:tc>
      </w:tr>
      <w:tr w:rsidR="00FB4584" w:rsidRPr="004C4092" w14:paraId="0ABC65D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25DE9B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FDK262D7</w:t>
            </w:r>
          </w:p>
        </w:tc>
        <w:tc>
          <w:tcPr>
            <w:tcW w:w="0" w:type="auto"/>
            <w:tcBorders>
              <w:top w:val="nil"/>
              <w:left w:val="nil"/>
              <w:bottom w:val="single" w:sz="4" w:space="0" w:color="auto"/>
              <w:right w:val="single" w:sz="4" w:space="0" w:color="auto"/>
            </w:tcBorders>
            <w:hideMark/>
          </w:tcPr>
          <w:p w14:paraId="27DCEA2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10FA2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fons,50x50x50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2FDEA0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81,241</w:t>
            </w:r>
          </w:p>
        </w:tc>
      </w:tr>
      <w:tr w:rsidR="00FB4584" w:rsidRPr="004C4092" w14:paraId="7ADBF87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89AA09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0FE4B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C670A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50x50x50 cm, per a instal·lacions de serveis, col·locat sobre solera de formigó HM-20/B/40/X0 de 15 cm de gruix, inclòs reblert lateral amb terra de la mateixa excavació</w:t>
            </w:r>
          </w:p>
        </w:tc>
      </w:tr>
      <w:tr w:rsidR="00FB4584" w:rsidRPr="004C4092" w14:paraId="0E1CAAF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3D8437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FDK262D8</w:t>
            </w:r>
          </w:p>
        </w:tc>
        <w:tc>
          <w:tcPr>
            <w:tcW w:w="0" w:type="auto"/>
            <w:tcBorders>
              <w:top w:val="nil"/>
              <w:left w:val="nil"/>
              <w:bottom w:val="single" w:sz="4" w:space="0" w:color="auto"/>
              <w:right w:val="single" w:sz="4" w:space="0" w:color="auto"/>
            </w:tcBorders>
            <w:hideMark/>
          </w:tcPr>
          <w:p w14:paraId="7AA0789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93FA6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fons,50x50x50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19DEA99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76,859</w:t>
            </w:r>
          </w:p>
        </w:tc>
      </w:tr>
      <w:tr w:rsidR="00FB4584" w:rsidRPr="004C4092" w14:paraId="08DA291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CD6DC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9D1669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5A1B6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50x50x50 cm, per a instal·lacions de serveis, col·locat sobre llit de grava de 15 cm de gruix, inclòs reblert lateral amb terra de la mateixa excavació</w:t>
            </w:r>
          </w:p>
        </w:tc>
      </w:tr>
      <w:tr w:rsidR="00FB4584" w:rsidRPr="004C4092" w14:paraId="19D1B00F"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468308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FDK262G7</w:t>
            </w:r>
          </w:p>
        </w:tc>
        <w:tc>
          <w:tcPr>
            <w:tcW w:w="0" w:type="auto"/>
            <w:tcBorders>
              <w:top w:val="nil"/>
              <w:left w:val="nil"/>
              <w:bottom w:val="single" w:sz="4" w:space="0" w:color="auto"/>
              <w:right w:val="single" w:sz="4" w:space="0" w:color="auto"/>
            </w:tcBorders>
            <w:hideMark/>
          </w:tcPr>
          <w:p w14:paraId="1C1B641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1DBC2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fons,60x60x60cm,p/</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46C1F49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102,464</w:t>
            </w:r>
          </w:p>
        </w:tc>
      </w:tr>
      <w:tr w:rsidR="00FB4584" w:rsidRPr="004C4092" w14:paraId="718813D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C5BE9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D1784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A43AE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60x60x60 cm, per a instal·lacions de serveis, col·locat sobre solera de formigó HM-20/B/40/X0 de 15 cm de gruix, inclòs reblert lateral amb terra de la mateixa excavació</w:t>
            </w:r>
          </w:p>
        </w:tc>
      </w:tr>
      <w:tr w:rsidR="00FB4584" w:rsidRPr="004C4092" w14:paraId="30DC2C4B"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0C6F1E4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FDK262G8</w:t>
            </w:r>
          </w:p>
        </w:tc>
        <w:tc>
          <w:tcPr>
            <w:tcW w:w="0" w:type="auto"/>
            <w:tcBorders>
              <w:top w:val="nil"/>
              <w:left w:val="nil"/>
              <w:bottom w:val="single" w:sz="4" w:space="0" w:color="auto"/>
              <w:right w:val="single" w:sz="4" w:space="0" w:color="auto"/>
            </w:tcBorders>
            <w:hideMark/>
          </w:tcPr>
          <w:p w14:paraId="1DE9D36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E60CE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fons,60x60x60cm,p/</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52E185F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96,714</w:t>
            </w:r>
          </w:p>
        </w:tc>
      </w:tr>
      <w:tr w:rsidR="00FB4584" w:rsidRPr="004C4092" w14:paraId="0E3028F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99C068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1B21A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8AB498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60x60x60 cm, per a instal·lacions de serveis, col·locat sobre llit de grava de 15 cm de gruix, inclòs reblert lateral amb terra de la mateixa excavació</w:t>
            </w:r>
          </w:p>
        </w:tc>
      </w:tr>
      <w:tr w:rsidR="00FB4584" w:rsidRPr="004C4092" w14:paraId="78FF671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8A067A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FDK262J7</w:t>
            </w:r>
          </w:p>
        </w:tc>
        <w:tc>
          <w:tcPr>
            <w:tcW w:w="0" w:type="auto"/>
            <w:tcBorders>
              <w:top w:val="nil"/>
              <w:left w:val="nil"/>
              <w:bottom w:val="single" w:sz="4" w:space="0" w:color="auto"/>
              <w:right w:val="single" w:sz="4" w:space="0" w:color="auto"/>
            </w:tcBorders>
            <w:hideMark/>
          </w:tcPr>
          <w:p w14:paraId="6CB5E0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862AB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fons,70x70x50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1C580D3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126,035</w:t>
            </w:r>
          </w:p>
        </w:tc>
      </w:tr>
      <w:tr w:rsidR="00FB4584" w:rsidRPr="004C4092" w14:paraId="6F38844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922F0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6EE8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CB318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70x70x50 cm, per a instal·lacions de serveis, col·locat sobre solera de formigó HM-20/B/40/X0 de 15 cm de gruix, inclòs reblert lateral amb terra de la mateixa excavació</w:t>
            </w:r>
          </w:p>
        </w:tc>
      </w:tr>
      <w:tr w:rsidR="00FB4584" w:rsidRPr="004C4092" w14:paraId="2482B5B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636748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FDK262J8</w:t>
            </w:r>
          </w:p>
        </w:tc>
        <w:tc>
          <w:tcPr>
            <w:tcW w:w="0" w:type="auto"/>
            <w:tcBorders>
              <w:top w:val="nil"/>
              <w:left w:val="nil"/>
              <w:bottom w:val="single" w:sz="4" w:space="0" w:color="auto"/>
              <w:right w:val="single" w:sz="4" w:space="0" w:color="auto"/>
            </w:tcBorders>
            <w:hideMark/>
          </w:tcPr>
          <w:p w14:paraId="52211A7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B00FC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fons,70x70x50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4FDB20B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119,811</w:t>
            </w:r>
          </w:p>
        </w:tc>
      </w:tr>
      <w:tr w:rsidR="00FB4584" w:rsidRPr="004C4092" w14:paraId="6F5B572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5811D6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5517A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1CA779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70x70x50 cm, per a instal·lacions de serveis, col·locat sobre llit de grava de 15 cm de gruix, inclòs reblert lateral amb terra de la mateixa excavació</w:t>
            </w:r>
          </w:p>
        </w:tc>
      </w:tr>
      <w:tr w:rsidR="00FB4584" w:rsidRPr="004C4092" w14:paraId="3AE26A6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E2BC8A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FDK262M7</w:t>
            </w:r>
          </w:p>
        </w:tc>
        <w:tc>
          <w:tcPr>
            <w:tcW w:w="0" w:type="auto"/>
            <w:tcBorders>
              <w:top w:val="nil"/>
              <w:left w:val="nil"/>
              <w:bottom w:val="single" w:sz="4" w:space="0" w:color="auto"/>
              <w:right w:val="single" w:sz="4" w:space="0" w:color="auto"/>
            </w:tcBorders>
            <w:hideMark/>
          </w:tcPr>
          <w:p w14:paraId="10BD021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E05DC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fons,80x80x85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01F8A51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143,984</w:t>
            </w:r>
          </w:p>
        </w:tc>
      </w:tr>
      <w:tr w:rsidR="00FB4584" w:rsidRPr="004C4092" w14:paraId="0433AA9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B17CA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ACE06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D0E02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80x80x85 cm, per a instal·lacions de serveis, col·locat sobre solera de formigó HM-20/B/40/X0 de 15 cm de gruix, inclòs reblert lateral amb terra de la mateixa excavació</w:t>
            </w:r>
          </w:p>
        </w:tc>
      </w:tr>
      <w:tr w:rsidR="00FB4584" w:rsidRPr="004C4092" w14:paraId="76E56DF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D24DAD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FDK262M8</w:t>
            </w:r>
          </w:p>
        </w:tc>
        <w:tc>
          <w:tcPr>
            <w:tcW w:w="0" w:type="auto"/>
            <w:tcBorders>
              <w:top w:val="nil"/>
              <w:left w:val="nil"/>
              <w:bottom w:val="single" w:sz="4" w:space="0" w:color="auto"/>
              <w:right w:val="single" w:sz="4" w:space="0" w:color="auto"/>
            </w:tcBorders>
            <w:hideMark/>
          </w:tcPr>
          <w:p w14:paraId="19ED59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188CDD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fons,80x80x85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384CD71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135,603</w:t>
            </w:r>
          </w:p>
        </w:tc>
      </w:tr>
      <w:tr w:rsidR="00FB4584" w:rsidRPr="004C4092" w14:paraId="013E797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AB895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6441BC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DE9E6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80x80x85 cm, per a instal·lacions de serveis, col·locat sobre llit de grava de 15 cm de gruix, inclòs reblert lateral amb terra de la mateixa excavació</w:t>
            </w:r>
          </w:p>
        </w:tc>
      </w:tr>
      <w:tr w:rsidR="00FB4584" w:rsidRPr="004C4092" w14:paraId="3ECA656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4C7176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FDK262Q7</w:t>
            </w:r>
          </w:p>
        </w:tc>
        <w:tc>
          <w:tcPr>
            <w:tcW w:w="0" w:type="auto"/>
            <w:tcBorders>
              <w:top w:val="nil"/>
              <w:left w:val="nil"/>
              <w:bottom w:val="single" w:sz="4" w:space="0" w:color="auto"/>
              <w:right w:val="single" w:sz="4" w:space="0" w:color="auto"/>
            </w:tcBorders>
            <w:hideMark/>
          </w:tcPr>
          <w:p w14:paraId="74D8F12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1A94A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fons,100x100x100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1690744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255,786</w:t>
            </w:r>
          </w:p>
        </w:tc>
      </w:tr>
      <w:tr w:rsidR="00FB4584" w:rsidRPr="004C4092" w14:paraId="5FF578E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5A1A39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50DE35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0D895B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100x100x100 cm, per a instal·lacions de serveis, col·locat sobre solera de formigó HM-20/B/40/X0 de 15 cm de gruix, inclòs reblert lateral amb terra de la mateixa excavació</w:t>
            </w:r>
          </w:p>
        </w:tc>
      </w:tr>
      <w:tr w:rsidR="00FB4584" w:rsidRPr="004C4092" w14:paraId="44A8075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72B4E4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FDK262Q8</w:t>
            </w:r>
          </w:p>
        </w:tc>
        <w:tc>
          <w:tcPr>
            <w:tcW w:w="0" w:type="auto"/>
            <w:tcBorders>
              <w:top w:val="nil"/>
              <w:left w:val="nil"/>
              <w:bottom w:val="single" w:sz="4" w:space="0" w:color="auto"/>
              <w:right w:val="single" w:sz="4" w:space="0" w:color="auto"/>
            </w:tcBorders>
            <w:hideMark/>
          </w:tcPr>
          <w:p w14:paraId="0367651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9D248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fons,100x100x100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178E2ED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254,431</w:t>
            </w:r>
          </w:p>
        </w:tc>
      </w:tr>
      <w:tr w:rsidR="00FB4584" w:rsidRPr="004C4092" w14:paraId="3D8B836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D2E332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6E23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503E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100x100x100 cm, per a instal·lacions de serveis, col·locat sobre llit de grava de 15 cm de gruix, inclòs reblert lateral amb terra de la mateixa excavació</w:t>
            </w:r>
          </w:p>
        </w:tc>
      </w:tr>
      <w:tr w:rsidR="00FB4584" w:rsidRPr="004C4092" w14:paraId="0581631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C3C2CA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FDK262T7</w:t>
            </w:r>
          </w:p>
        </w:tc>
        <w:tc>
          <w:tcPr>
            <w:tcW w:w="0" w:type="auto"/>
            <w:tcBorders>
              <w:top w:val="nil"/>
              <w:left w:val="nil"/>
              <w:bottom w:val="single" w:sz="4" w:space="0" w:color="auto"/>
              <w:right w:val="single" w:sz="4" w:space="0" w:color="auto"/>
            </w:tcBorders>
            <w:hideMark/>
          </w:tcPr>
          <w:p w14:paraId="1B89EBA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521DEC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fons,120x120x105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4F6C36D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306,199</w:t>
            </w:r>
          </w:p>
        </w:tc>
      </w:tr>
      <w:tr w:rsidR="00FB4584" w:rsidRPr="004C4092" w14:paraId="74A9D48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FC3935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CF95C7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55CD02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120x120x105 cm, per a instal·lacions de serveis, col·locat sobre solera de formigó HM-20/B/40/X0 de 15 cm de gruix, inclòs reblert lateral amb terra de la mateixa excavació</w:t>
            </w:r>
          </w:p>
        </w:tc>
      </w:tr>
      <w:tr w:rsidR="00FB4584" w:rsidRPr="004C4092" w14:paraId="1A8102C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24B755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FDK262T8</w:t>
            </w:r>
          </w:p>
        </w:tc>
        <w:tc>
          <w:tcPr>
            <w:tcW w:w="0" w:type="auto"/>
            <w:tcBorders>
              <w:top w:val="nil"/>
              <w:left w:val="nil"/>
              <w:bottom w:val="single" w:sz="4" w:space="0" w:color="auto"/>
              <w:right w:val="single" w:sz="4" w:space="0" w:color="auto"/>
            </w:tcBorders>
            <w:hideMark/>
          </w:tcPr>
          <w:p w14:paraId="13E1884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E353D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fons,120x120x105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6B7C4C1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295,328</w:t>
            </w:r>
          </w:p>
        </w:tc>
      </w:tr>
      <w:tr w:rsidR="00FB4584" w:rsidRPr="004C4092" w14:paraId="324A1A6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253504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13C579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F814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120x120x105 cm, per a instal·lacions de serveis, col·locat sobre llit de grava de 15 cm de gruix, inclòs reblert lateral amb terra de la mateixa excavació</w:t>
            </w:r>
          </w:p>
        </w:tc>
      </w:tr>
      <w:tr w:rsidR="00FB4584" w:rsidRPr="004C4092" w14:paraId="398D357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FE3E23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FDK262W7</w:t>
            </w:r>
          </w:p>
        </w:tc>
        <w:tc>
          <w:tcPr>
            <w:tcW w:w="0" w:type="auto"/>
            <w:tcBorders>
              <w:top w:val="nil"/>
              <w:left w:val="nil"/>
              <w:bottom w:val="single" w:sz="4" w:space="0" w:color="auto"/>
              <w:right w:val="single" w:sz="4" w:space="0" w:color="auto"/>
            </w:tcBorders>
            <w:hideMark/>
          </w:tcPr>
          <w:p w14:paraId="446A616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02764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fons,140x70x80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42545D5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333,391</w:t>
            </w:r>
          </w:p>
        </w:tc>
      </w:tr>
      <w:tr w:rsidR="00FB4584" w:rsidRPr="004C4092" w14:paraId="76EADFB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948B07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4A6420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3F27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140x70x80 cm, per a instal·lacions de serveis, col·locat sobre solera de formigó HM-20/B/40/X0 de 15 cm de gruix, inclòs reblert lateral amb terra de la mateixa excavació</w:t>
            </w:r>
          </w:p>
        </w:tc>
      </w:tr>
      <w:tr w:rsidR="00FB4584" w:rsidRPr="004C4092" w14:paraId="5B1FD87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B9694E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FDK262W8</w:t>
            </w:r>
          </w:p>
        </w:tc>
        <w:tc>
          <w:tcPr>
            <w:tcW w:w="0" w:type="auto"/>
            <w:tcBorders>
              <w:top w:val="nil"/>
              <w:left w:val="nil"/>
              <w:bottom w:val="single" w:sz="4" w:space="0" w:color="auto"/>
              <w:right w:val="single" w:sz="4" w:space="0" w:color="auto"/>
            </w:tcBorders>
            <w:hideMark/>
          </w:tcPr>
          <w:p w14:paraId="4ADA443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276FE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w:t>
            </w:r>
            <w:proofErr w:type="spellStart"/>
            <w:r w:rsidRPr="004C4092">
              <w:rPr>
                <w:rFonts w:eastAsia="Times New Roman" w:cs="Arial"/>
                <w:color w:val="000000"/>
                <w:kern w:val="0"/>
                <w:sz w:val="16"/>
                <w:szCs w:val="16"/>
                <w:lang w:eastAsia="ca-ES"/>
              </w:rPr>
              <w:t>regist.form.pref.sense</w:t>
            </w:r>
            <w:proofErr w:type="spellEnd"/>
            <w:r w:rsidRPr="004C4092">
              <w:rPr>
                <w:rFonts w:eastAsia="Times New Roman" w:cs="Arial"/>
                <w:color w:val="000000"/>
                <w:kern w:val="0"/>
                <w:sz w:val="16"/>
                <w:szCs w:val="16"/>
                <w:lang w:eastAsia="ca-ES"/>
              </w:rPr>
              <w:t xml:space="preserve"> fons,140x70x80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inst.serveis,s</w:t>
            </w:r>
            <w:proofErr w:type="spellEnd"/>
            <w:r w:rsidRPr="004C4092">
              <w:rPr>
                <w:rFonts w:eastAsia="Times New Roman" w:cs="Arial"/>
                <w:color w:val="000000"/>
                <w:kern w:val="0"/>
                <w:sz w:val="16"/>
                <w:szCs w:val="16"/>
                <w:lang w:eastAsia="ca-ES"/>
              </w:rPr>
              <w:t>/llit grava g=15cm+reblert terra</w:t>
            </w:r>
          </w:p>
        </w:tc>
        <w:tc>
          <w:tcPr>
            <w:tcW w:w="0" w:type="auto"/>
            <w:tcBorders>
              <w:top w:val="nil"/>
              <w:left w:val="nil"/>
              <w:bottom w:val="single" w:sz="4" w:space="0" w:color="auto"/>
              <w:right w:val="single" w:sz="4" w:space="0" w:color="auto"/>
            </w:tcBorders>
            <w:hideMark/>
          </w:tcPr>
          <w:p w14:paraId="1A0C0B7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325,105</w:t>
            </w:r>
          </w:p>
        </w:tc>
      </w:tr>
      <w:tr w:rsidR="00FB4584" w:rsidRPr="004C4092" w14:paraId="5612E82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FBF8AE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2413CB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BC3800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sense fons, de 140x70x80 cm, per a instal·lacions de serveis, col·locat sobre llit de grava de 15 cm de gruix, inclòs reblert lateral amb terra de la mateixa excavació</w:t>
            </w:r>
          </w:p>
        </w:tc>
      </w:tr>
      <w:tr w:rsidR="00FB4584" w:rsidRPr="004C4092" w14:paraId="3C07548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E60093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FDK26A17</w:t>
            </w:r>
          </w:p>
        </w:tc>
        <w:tc>
          <w:tcPr>
            <w:tcW w:w="0" w:type="auto"/>
            <w:tcBorders>
              <w:top w:val="nil"/>
              <w:left w:val="nil"/>
              <w:bottom w:val="single" w:sz="4" w:space="0" w:color="auto"/>
              <w:right w:val="single" w:sz="4" w:space="0" w:color="auto"/>
            </w:tcBorders>
            <w:hideMark/>
          </w:tcPr>
          <w:p w14:paraId="354D500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204E5D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regist.form.</w:t>
            </w:r>
            <w:proofErr w:type="spellStart"/>
            <w:r w:rsidRPr="004C4092">
              <w:rPr>
                <w:rFonts w:eastAsia="Times New Roman" w:cs="Arial"/>
                <w:color w:val="000000"/>
                <w:kern w:val="0"/>
                <w:sz w:val="16"/>
                <w:szCs w:val="16"/>
                <w:lang w:eastAsia="ca-ES"/>
              </w:rPr>
              <w:t>pref</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tapa,DF-II,p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inst.telefonia,s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40F2C1F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882,996</w:t>
            </w:r>
          </w:p>
        </w:tc>
      </w:tr>
      <w:tr w:rsidR="00FB4584" w:rsidRPr="004C4092" w14:paraId="43A0629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042A34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7F75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D6EF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de registre de formigó prefabricat amb tapa tipus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-II, per a instal·lacions de telefonia, col·locat sobre solera de formigó HM-20/B/40/X0 de 15 cm de gruix, inclòs reblert lateral amb terra de la mateixa excavació</w:t>
            </w:r>
          </w:p>
        </w:tc>
      </w:tr>
      <w:tr w:rsidR="00FB4584" w:rsidRPr="004C4092" w14:paraId="11A07BB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AF22CB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FDK26C17</w:t>
            </w:r>
          </w:p>
        </w:tc>
        <w:tc>
          <w:tcPr>
            <w:tcW w:w="0" w:type="auto"/>
            <w:tcBorders>
              <w:top w:val="nil"/>
              <w:left w:val="nil"/>
              <w:bottom w:val="single" w:sz="4" w:space="0" w:color="auto"/>
              <w:right w:val="single" w:sz="4" w:space="0" w:color="auto"/>
            </w:tcBorders>
            <w:hideMark/>
          </w:tcPr>
          <w:p w14:paraId="37A99AC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0A3B6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regist.form.</w:t>
            </w:r>
            <w:proofErr w:type="spellStart"/>
            <w:r w:rsidRPr="004C4092">
              <w:rPr>
                <w:rFonts w:eastAsia="Times New Roman" w:cs="Arial"/>
                <w:color w:val="000000"/>
                <w:kern w:val="0"/>
                <w:sz w:val="16"/>
                <w:szCs w:val="16"/>
                <w:lang w:eastAsia="ca-ES"/>
              </w:rPr>
              <w:t>pref</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tapa,DF-III,p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inst.telefonia,s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23A5259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915,915</w:t>
            </w:r>
          </w:p>
        </w:tc>
      </w:tr>
      <w:tr w:rsidR="00FB4584" w:rsidRPr="004C4092" w14:paraId="58CCD34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4B6B04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9543A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C508A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de registre de formigó prefabricat amb tapa tipus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-III, per a instal·lacions de telefonia, col·locat sobre solera de formigó HM-20/B/40/X0 de 15 cm de gruix, inclòs reblert lateral amb terra de la mateixa excavació</w:t>
            </w:r>
          </w:p>
        </w:tc>
      </w:tr>
      <w:tr w:rsidR="00FB4584" w:rsidRPr="004C4092" w14:paraId="56BF6E5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4D28B0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FDK26D17</w:t>
            </w:r>
          </w:p>
        </w:tc>
        <w:tc>
          <w:tcPr>
            <w:tcW w:w="0" w:type="auto"/>
            <w:tcBorders>
              <w:top w:val="nil"/>
              <w:left w:val="nil"/>
              <w:bottom w:val="single" w:sz="4" w:space="0" w:color="auto"/>
              <w:right w:val="single" w:sz="4" w:space="0" w:color="auto"/>
            </w:tcBorders>
            <w:hideMark/>
          </w:tcPr>
          <w:p w14:paraId="5C2D9BB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CBC5A9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regist.form.</w:t>
            </w:r>
            <w:proofErr w:type="spellStart"/>
            <w:r w:rsidRPr="004C4092">
              <w:rPr>
                <w:rFonts w:eastAsia="Times New Roman" w:cs="Arial"/>
                <w:color w:val="000000"/>
                <w:kern w:val="0"/>
                <w:sz w:val="16"/>
                <w:szCs w:val="16"/>
                <w:lang w:eastAsia="ca-ES"/>
              </w:rPr>
              <w:t>pref</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tapa,DM,p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inst.telefonia,s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40ECC7F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606,512</w:t>
            </w:r>
          </w:p>
        </w:tc>
      </w:tr>
      <w:tr w:rsidR="00FB4584" w:rsidRPr="004C4092" w14:paraId="777D940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8FA1C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144F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2F8E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amb tapa tipus DM, per a instal·lacions de telefonia, col·locat sobre solera de formigó HM-20/B/40/X0 de 15 cm de gruix, inclòs reblert lateral amb terra de la mateixa excavació</w:t>
            </w:r>
          </w:p>
        </w:tc>
      </w:tr>
      <w:tr w:rsidR="00FB4584" w:rsidRPr="004C4092" w14:paraId="0D8A650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7A4259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FDK26E17</w:t>
            </w:r>
          </w:p>
        </w:tc>
        <w:tc>
          <w:tcPr>
            <w:tcW w:w="0" w:type="auto"/>
            <w:tcBorders>
              <w:top w:val="nil"/>
              <w:left w:val="nil"/>
              <w:bottom w:val="single" w:sz="4" w:space="0" w:color="auto"/>
              <w:right w:val="single" w:sz="4" w:space="0" w:color="auto"/>
            </w:tcBorders>
            <w:hideMark/>
          </w:tcPr>
          <w:p w14:paraId="5F43A88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1A497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regist.form.</w:t>
            </w:r>
            <w:proofErr w:type="spellStart"/>
            <w:r w:rsidRPr="004C4092">
              <w:rPr>
                <w:rFonts w:eastAsia="Times New Roman" w:cs="Arial"/>
                <w:color w:val="000000"/>
                <w:kern w:val="0"/>
                <w:sz w:val="16"/>
                <w:szCs w:val="16"/>
                <w:lang w:eastAsia="ca-ES"/>
              </w:rPr>
              <w:t>pref</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tapa,HF-II,p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inst.telefonia,s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6252621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558,725</w:t>
            </w:r>
          </w:p>
        </w:tc>
      </w:tr>
      <w:tr w:rsidR="00FB4584" w:rsidRPr="004C4092" w14:paraId="0E77A73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15362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7057D0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9A31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amb tapa tipus HF-II, per a instal·lacions de telefonia, col·locat sobre solera de formigó HM-20/B/40/X0 de 15 cm de gruix, inclòs reblert lateral amb terra de la mateixa excavació</w:t>
            </w:r>
          </w:p>
        </w:tc>
      </w:tr>
      <w:tr w:rsidR="00FB4584" w:rsidRPr="004C4092" w14:paraId="7B618BD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F5741E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FDK26G17</w:t>
            </w:r>
          </w:p>
        </w:tc>
        <w:tc>
          <w:tcPr>
            <w:tcW w:w="0" w:type="auto"/>
            <w:tcBorders>
              <w:top w:val="nil"/>
              <w:left w:val="nil"/>
              <w:bottom w:val="single" w:sz="4" w:space="0" w:color="auto"/>
              <w:right w:val="single" w:sz="4" w:space="0" w:color="auto"/>
            </w:tcBorders>
            <w:hideMark/>
          </w:tcPr>
          <w:p w14:paraId="7187E89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5F414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regist.form.</w:t>
            </w:r>
            <w:proofErr w:type="spellStart"/>
            <w:r w:rsidRPr="004C4092">
              <w:rPr>
                <w:rFonts w:eastAsia="Times New Roman" w:cs="Arial"/>
                <w:color w:val="000000"/>
                <w:kern w:val="0"/>
                <w:sz w:val="16"/>
                <w:szCs w:val="16"/>
                <w:lang w:eastAsia="ca-ES"/>
              </w:rPr>
              <w:t>pref</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tapa,HF-III,p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inst.telefonia,s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7FBC71A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584,454</w:t>
            </w:r>
          </w:p>
        </w:tc>
      </w:tr>
      <w:tr w:rsidR="00FB4584" w:rsidRPr="004C4092" w14:paraId="1F1D906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83E34A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357604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AA4B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amb tapa tipus HF-III, per a instal·lacions de telefonia, col·locat sobre solera de formigó HM-20/B/40/X0 de 15 cm de gruix, inclòs reblert lateral amb terra de la mateixa excavació</w:t>
            </w:r>
          </w:p>
        </w:tc>
      </w:tr>
      <w:tr w:rsidR="00FB4584" w:rsidRPr="004C4092" w14:paraId="05CFE29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C39DBD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FDK26J17</w:t>
            </w:r>
          </w:p>
        </w:tc>
        <w:tc>
          <w:tcPr>
            <w:tcW w:w="0" w:type="auto"/>
            <w:tcBorders>
              <w:top w:val="nil"/>
              <w:left w:val="nil"/>
              <w:bottom w:val="single" w:sz="4" w:space="0" w:color="auto"/>
              <w:right w:val="single" w:sz="4" w:space="0" w:color="auto"/>
            </w:tcBorders>
            <w:hideMark/>
          </w:tcPr>
          <w:p w14:paraId="62B4B7A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9F754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regist.form.</w:t>
            </w:r>
            <w:proofErr w:type="spellStart"/>
            <w:r w:rsidRPr="004C4092">
              <w:rPr>
                <w:rFonts w:eastAsia="Times New Roman" w:cs="Arial"/>
                <w:color w:val="000000"/>
                <w:kern w:val="0"/>
                <w:sz w:val="16"/>
                <w:szCs w:val="16"/>
                <w:lang w:eastAsia="ca-ES"/>
              </w:rPr>
              <w:t>pref</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tapa,MF-II,p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inst.telefonia,s</w:t>
            </w:r>
            <w:proofErr w:type="spellEnd"/>
            <w:r w:rsidRPr="004C4092">
              <w:rPr>
                <w:rFonts w:eastAsia="Times New Roman" w:cs="Arial"/>
                <w:color w:val="000000"/>
                <w:kern w:val="0"/>
                <w:sz w:val="16"/>
                <w:szCs w:val="16"/>
                <w:lang w:eastAsia="ca-ES"/>
              </w:rPr>
              <w:t xml:space="preserve">/solera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30714E2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248,508</w:t>
            </w:r>
          </w:p>
        </w:tc>
      </w:tr>
      <w:tr w:rsidR="00FB4584" w:rsidRPr="004C4092" w14:paraId="581FD93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335A6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C51E9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D649E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formigó prefabricat amb tapa tipus MF-II, per a instal·lacions de telefonia, col·locat sobre solera de formigó HM-20/B/40/X0 de 15 cm de gruix, inclòs reblert lateral amb terra de la mateixa excavació</w:t>
            </w:r>
          </w:p>
        </w:tc>
      </w:tr>
      <w:tr w:rsidR="00FB4584" w:rsidRPr="004C4092" w14:paraId="6F99DC6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8DC6C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FDK282C9</w:t>
            </w:r>
          </w:p>
        </w:tc>
        <w:tc>
          <w:tcPr>
            <w:tcW w:w="0" w:type="auto"/>
            <w:tcBorders>
              <w:top w:val="nil"/>
              <w:left w:val="nil"/>
              <w:bottom w:val="single" w:sz="4" w:space="0" w:color="auto"/>
              <w:right w:val="single" w:sz="4" w:space="0" w:color="auto"/>
            </w:tcBorders>
            <w:hideMark/>
          </w:tcPr>
          <w:p w14:paraId="1B3CE35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9EB62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regist.fàb.maó,45x45x50cm,p/inst.</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.,lliscat int.1:2:10,s/solera maó g=10cm+reblert terra</w:t>
            </w:r>
          </w:p>
        </w:tc>
        <w:tc>
          <w:tcPr>
            <w:tcW w:w="0" w:type="auto"/>
            <w:tcBorders>
              <w:top w:val="nil"/>
              <w:left w:val="nil"/>
              <w:bottom w:val="single" w:sz="4" w:space="0" w:color="auto"/>
              <w:right w:val="single" w:sz="4" w:space="0" w:color="auto"/>
            </w:tcBorders>
            <w:hideMark/>
          </w:tcPr>
          <w:p w14:paraId="263F909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86,816</w:t>
            </w:r>
          </w:p>
        </w:tc>
      </w:tr>
      <w:tr w:rsidR="00FB4584" w:rsidRPr="004C4092" w14:paraId="6B1DD24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CA9FB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25C0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55BC1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fàbrica de maó de 45x45x50 cm, per a instal·lacions de serveis, amb parets de 15 cm de gruix de maó calat de 290x140x100 mm, arrebossada i lliscada interiorment amb morter mixt amb una proporció en volum 1:2:10, sobre solera de maó calat de 10 cm de gruix, inclòs reblert lateral amb terra de la mateixa excavació</w:t>
            </w:r>
          </w:p>
        </w:tc>
      </w:tr>
      <w:tr w:rsidR="00FB4584" w:rsidRPr="004C4092" w14:paraId="06A9D9E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218439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FDK282CA</w:t>
            </w:r>
          </w:p>
        </w:tc>
        <w:tc>
          <w:tcPr>
            <w:tcW w:w="0" w:type="auto"/>
            <w:tcBorders>
              <w:top w:val="nil"/>
              <w:left w:val="nil"/>
              <w:bottom w:val="single" w:sz="4" w:space="0" w:color="auto"/>
              <w:right w:val="single" w:sz="4" w:space="0" w:color="auto"/>
            </w:tcBorders>
            <w:hideMark/>
          </w:tcPr>
          <w:p w14:paraId="27E6877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1E7F1A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regist.fàb.maó,45x45x50cm,p/inst.</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.,lliscat int.1:8,s/solera maó g=10cm+reblert terra</w:t>
            </w:r>
          </w:p>
        </w:tc>
        <w:tc>
          <w:tcPr>
            <w:tcW w:w="0" w:type="auto"/>
            <w:tcBorders>
              <w:top w:val="nil"/>
              <w:left w:val="nil"/>
              <w:bottom w:val="single" w:sz="4" w:space="0" w:color="auto"/>
              <w:right w:val="single" w:sz="4" w:space="0" w:color="auto"/>
            </w:tcBorders>
            <w:hideMark/>
          </w:tcPr>
          <w:p w14:paraId="4A2EF64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79,570</w:t>
            </w:r>
          </w:p>
        </w:tc>
      </w:tr>
      <w:tr w:rsidR="00FB4584" w:rsidRPr="004C4092" w14:paraId="3421C69D"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D18646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D0B13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2A5C3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fàbrica de maó de 45x45x50 cm, per a instal·lacions de serveis, amb parets de 15 cm de gruix de maó calat de 290x140x100 mm, arrebossada i lliscada interiorment amb morter de ciment amb una proporció en volum 1:8, sobre solera de maó calat de 10 cm de gruix, inclòs reblert lateral amb terra de la mateixa excavació</w:t>
            </w:r>
          </w:p>
        </w:tc>
      </w:tr>
      <w:tr w:rsidR="00FB4584" w:rsidRPr="004C4092" w14:paraId="43DE1F5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ECD33D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FDK282G9</w:t>
            </w:r>
          </w:p>
        </w:tc>
        <w:tc>
          <w:tcPr>
            <w:tcW w:w="0" w:type="auto"/>
            <w:tcBorders>
              <w:top w:val="nil"/>
              <w:left w:val="nil"/>
              <w:bottom w:val="single" w:sz="4" w:space="0" w:color="auto"/>
              <w:right w:val="single" w:sz="4" w:space="0" w:color="auto"/>
            </w:tcBorders>
            <w:hideMark/>
          </w:tcPr>
          <w:p w14:paraId="714A07B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01788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regist.fàb.maó,60x60x60cm,p/inst.</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.,lliscat int.1:2:10,s/solera maó g=10cm+reblert terra</w:t>
            </w:r>
          </w:p>
        </w:tc>
        <w:tc>
          <w:tcPr>
            <w:tcW w:w="0" w:type="auto"/>
            <w:tcBorders>
              <w:top w:val="nil"/>
              <w:left w:val="nil"/>
              <w:bottom w:val="single" w:sz="4" w:space="0" w:color="auto"/>
              <w:right w:val="single" w:sz="4" w:space="0" w:color="auto"/>
            </w:tcBorders>
            <w:hideMark/>
          </w:tcPr>
          <w:p w14:paraId="61D1ACC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130,877</w:t>
            </w:r>
          </w:p>
        </w:tc>
      </w:tr>
      <w:tr w:rsidR="00FB4584" w:rsidRPr="004C4092" w14:paraId="28965249"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B66212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12C45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03EC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fàbrica de maó de 60x60x60 cm, per a instal·lacions de serveis, amb parets de 15 cm de gruix de maó calat de 290x140x100 mm, arrebossada i lliscada interiorment amb morter mixt amb una proporció en volum 1:2:10, sobre solera de maó calat de 10 cm de gruix, inclòs reblert lateral amb terra de la mateixa excavació</w:t>
            </w:r>
          </w:p>
        </w:tc>
      </w:tr>
      <w:tr w:rsidR="00FB4584" w:rsidRPr="004C4092" w14:paraId="3AF0898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DF806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FDK282GA</w:t>
            </w:r>
          </w:p>
        </w:tc>
        <w:tc>
          <w:tcPr>
            <w:tcW w:w="0" w:type="auto"/>
            <w:tcBorders>
              <w:top w:val="nil"/>
              <w:left w:val="nil"/>
              <w:bottom w:val="single" w:sz="4" w:space="0" w:color="auto"/>
              <w:right w:val="single" w:sz="4" w:space="0" w:color="auto"/>
            </w:tcBorders>
            <w:hideMark/>
          </w:tcPr>
          <w:p w14:paraId="7E4EC17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E61EE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regist.fàb.maó,60x60x60cm,p/inst.</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.,lliscat int.1:8,s/solera maó g=10cm+reblert terra</w:t>
            </w:r>
          </w:p>
        </w:tc>
        <w:tc>
          <w:tcPr>
            <w:tcW w:w="0" w:type="auto"/>
            <w:tcBorders>
              <w:top w:val="nil"/>
              <w:left w:val="nil"/>
              <w:bottom w:val="single" w:sz="4" w:space="0" w:color="auto"/>
              <w:right w:val="single" w:sz="4" w:space="0" w:color="auto"/>
            </w:tcBorders>
            <w:hideMark/>
          </w:tcPr>
          <w:p w14:paraId="7DFBAB8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119,493</w:t>
            </w:r>
          </w:p>
        </w:tc>
      </w:tr>
      <w:tr w:rsidR="00FB4584" w:rsidRPr="004C4092" w14:paraId="1F48CF7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8D8C3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C1AC1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F3BA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fàbrica de maó de 60x60x60 cm, per a instal·lacions de serveis, amb parets de 15 cm de gruix de maó calat de 290x140x100 mm, arrebossada i lliscada interiorment amb morter de ciment amb una proporció en volum 1:8, sobre solera de maó calat de 10 cm de gruix, inclòs reblert lateral amb terra de la mateixa excavació</w:t>
            </w:r>
          </w:p>
        </w:tc>
      </w:tr>
      <w:tr w:rsidR="00FB4584" w:rsidRPr="004C4092" w14:paraId="1DE9DBE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74B3DE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FDK282J9</w:t>
            </w:r>
          </w:p>
        </w:tc>
        <w:tc>
          <w:tcPr>
            <w:tcW w:w="0" w:type="auto"/>
            <w:tcBorders>
              <w:top w:val="nil"/>
              <w:left w:val="nil"/>
              <w:bottom w:val="single" w:sz="4" w:space="0" w:color="auto"/>
              <w:right w:val="single" w:sz="4" w:space="0" w:color="auto"/>
            </w:tcBorders>
            <w:hideMark/>
          </w:tcPr>
          <w:p w14:paraId="2C92999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F1A10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regist.fàb.maó,75x75x70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/inst.</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.,lliscat int.1:2:10,s/solera maó g=10cm+reblert terra</w:t>
            </w:r>
          </w:p>
        </w:tc>
        <w:tc>
          <w:tcPr>
            <w:tcW w:w="0" w:type="auto"/>
            <w:tcBorders>
              <w:top w:val="nil"/>
              <w:left w:val="nil"/>
              <w:bottom w:val="single" w:sz="4" w:space="0" w:color="auto"/>
              <w:right w:val="single" w:sz="4" w:space="0" w:color="auto"/>
            </w:tcBorders>
            <w:hideMark/>
          </w:tcPr>
          <w:p w14:paraId="75FA49B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183,545</w:t>
            </w:r>
          </w:p>
        </w:tc>
      </w:tr>
      <w:tr w:rsidR="00FB4584" w:rsidRPr="004C4092" w14:paraId="0EB262B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2FA6D7A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AC29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C44C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fàbrica de maó de 75x75x70 cm, per a instal·lacions de serveis, amb parets de 15 cm de gruix de maó calat de 290x140x100 mm, arrebossada i lliscada interiorment amb morter mixt amb una proporció en volum 1:2:10, sobre solera de maó calat de 10 cm de gruix, inclòs reblert lateral amb terra de la mateixa excavació</w:t>
            </w:r>
          </w:p>
        </w:tc>
      </w:tr>
      <w:tr w:rsidR="00FB4584" w:rsidRPr="004C4092" w14:paraId="02DE2C9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C8161D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FDK282JA</w:t>
            </w:r>
          </w:p>
        </w:tc>
        <w:tc>
          <w:tcPr>
            <w:tcW w:w="0" w:type="auto"/>
            <w:tcBorders>
              <w:top w:val="nil"/>
              <w:left w:val="nil"/>
              <w:bottom w:val="single" w:sz="4" w:space="0" w:color="auto"/>
              <w:right w:val="single" w:sz="4" w:space="0" w:color="auto"/>
            </w:tcBorders>
            <w:hideMark/>
          </w:tcPr>
          <w:p w14:paraId="3A9355C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14DFF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Pericó regist.fàb.maó,75x75x70 </w:t>
            </w:r>
            <w:proofErr w:type="spellStart"/>
            <w:r w:rsidRPr="004C4092">
              <w:rPr>
                <w:rFonts w:eastAsia="Times New Roman" w:cs="Arial"/>
                <w:color w:val="000000"/>
                <w:kern w:val="0"/>
                <w:sz w:val="16"/>
                <w:szCs w:val="16"/>
                <w:lang w:eastAsia="ca-ES"/>
              </w:rPr>
              <w:t>cm,p</w:t>
            </w:r>
            <w:proofErr w:type="spellEnd"/>
            <w:r w:rsidRPr="004C4092">
              <w:rPr>
                <w:rFonts w:eastAsia="Times New Roman" w:cs="Arial"/>
                <w:color w:val="000000"/>
                <w:kern w:val="0"/>
                <w:sz w:val="16"/>
                <w:szCs w:val="16"/>
                <w:lang w:eastAsia="ca-ES"/>
              </w:rPr>
              <w:t>/inst.</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.,lliscat int.1:8,s/solera maó g=10cm+reblert terra</w:t>
            </w:r>
          </w:p>
        </w:tc>
        <w:tc>
          <w:tcPr>
            <w:tcW w:w="0" w:type="auto"/>
            <w:tcBorders>
              <w:top w:val="nil"/>
              <w:left w:val="nil"/>
              <w:bottom w:val="single" w:sz="4" w:space="0" w:color="auto"/>
              <w:right w:val="single" w:sz="4" w:space="0" w:color="auto"/>
            </w:tcBorders>
            <w:hideMark/>
          </w:tcPr>
          <w:p w14:paraId="686196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167,673</w:t>
            </w:r>
          </w:p>
        </w:tc>
      </w:tr>
      <w:tr w:rsidR="00FB4584" w:rsidRPr="004C4092" w14:paraId="0090C5DF"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20604F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9CD3A4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14148C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registre de fàbrica de maó de 75x75x70 cm, per a instal·lacions de serveis, amb parets de 15 cm de gruix de maó calat de 290x140x100 mm, arrebossada i lliscada interiorment amb morter de ciment amb una proporció en volum 1:8, sobre solera de maó calat de 10 cm de gruix, inclòs reblert lateral amb terra de la mateixa excavació</w:t>
            </w:r>
          </w:p>
        </w:tc>
      </w:tr>
      <w:tr w:rsidR="00FB4584" w:rsidRPr="004C4092" w14:paraId="1C7EE63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D03A08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IUT032</w:t>
            </w:r>
          </w:p>
        </w:tc>
        <w:tc>
          <w:tcPr>
            <w:tcW w:w="0" w:type="auto"/>
            <w:tcBorders>
              <w:top w:val="nil"/>
              <w:left w:val="nil"/>
              <w:bottom w:val="single" w:sz="4" w:space="0" w:color="auto"/>
              <w:right w:val="single" w:sz="4" w:space="0" w:color="auto"/>
            </w:tcBorders>
            <w:hideMark/>
          </w:tcPr>
          <w:p w14:paraId="1F3139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E88F0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subterrània de telecomunicacions, de </w:t>
            </w:r>
            <w:proofErr w:type="spellStart"/>
            <w:r w:rsidRPr="004C4092">
              <w:rPr>
                <w:rFonts w:eastAsia="Times New Roman" w:cs="Arial"/>
                <w:color w:val="000000"/>
                <w:kern w:val="0"/>
                <w:sz w:val="16"/>
                <w:szCs w:val="16"/>
                <w:lang w:eastAsia="ca-ES"/>
              </w:rPr>
              <w:t>tritub</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67974B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22,084</w:t>
            </w:r>
          </w:p>
        </w:tc>
      </w:tr>
      <w:tr w:rsidR="00FB4584" w:rsidRPr="004C4092" w14:paraId="25B5EA1B"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4B52E17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A0540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C409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subterrània de telecomunicacions de </w:t>
            </w:r>
            <w:proofErr w:type="spellStart"/>
            <w:r w:rsidRPr="004C4092">
              <w:rPr>
                <w:rFonts w:eastAsia="Times New Roman" w:cs="Arial"/>
                <w:color w:val="000000"/>
                <w:kern w:val="0"/>
                <w:sz w:val="16"/>
                <w:szCs w:val="16"/>
                <w:lang w:eastAsia="ca-ES"/>
              </w:rPr>
              <w:t>tritub</w:t>
            </w:r>
            <w:proofErr w:type="spellEnd"/>
            <w:r w:rsidRPr="004C4092">
              <w:rPr>
                <w:rFonts w:eastAsia="Times New Roman" w:cs="Arial"/>
                <w:color w:val="000000"/>
                <w:kern w:val="0"/>
                <w:sz w:val="16"/>
                <w:szCs w:val="16"/>
                <w:lang w:eastAsia="ca-ES"/>
              </w:rPr>
              <w:t xml:space="preserve"> de polietilè d'alta densitat (</w:t>
            </w:r>
            <w:proofErr w:type="spellStart"/>
            <w:r w:rsidRPr="004C4092">
              <w:rPr>
                <w:rFonts w:eastAsia="Times New Roman" w:cs="Arial"/>
                <w:color w:val="000000"/>
                <w:kern w:val="0"/>
                <w:sz w:val="16"/>
                <w:szCs w:val="16"/>
                <w:lang w:eastAsia="ca-ES"/>
              </w:rPr>
              <w:t>PEAD</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HDPE</w:t>
            </w:r>
            <w:proofErr w:type="spellEnd"/>
            <w:r w:rsidRPr="004C4092">
              <w:rPr>
                <w:rFonts w:eastAsia="Times New Roman" w:cs="Arial"/>
                <w:color w:val="000000"/>
                <w:kern w:val="0"/>
                <w:sz w:val="16"/>
                <w:szCs w:val="16"/>
                <w:lang w:eastAsia="ca-ES"/>
              </w:rPr>
              <w:t>), de 3x40 mm de diàmetre, embegut en un prisma de formigó en massa HM-20/B/20/X0.</w:t>
            </w:r>
            <w:r w:rsidRPr="004C4092">
              <w:rPr>
                <w:rFonts w:eastAsia="Times New Roman" w:cs="Arial"/>
                <w:color w:val="000000"/>
                <w:kern w:val="0"/>
                <w:sz w:val="16"/>
                <w:szCs w:val="16"/>
                <w:lang w:eastAsia="ca-ES"/>
              </w:rPr>
              <w:br/>
              <w:t xml:space="preserve">Inclou: Replanteig i traçat de la rasa. Refinat de fons i laterals a mà, amb extracció de les terres. Col·locació del fil guia. Col·locació del </w:t>
            </w:r>
            <w:proofErr w:type="spellStart"/>
            <w:r w:rsidRPr="004C4092">
              <w:rPr>
                <w:rFonts w:eastAsia="Times New Roman" w:cs="Arial"/>
                <w:color w:val="000000"/>
                <w:kern w:val="0"/>
                <w:sz w:val="16"/>
                <w:szCs w:val="16"/>
                <w:lang w:eastAsia="ca-ES"/>
              </w:rPr>
              <w:t>tritub</w:t>
            </w:r>
            <w:proofErr w:type="spellEnd"/>
            <w:r w:rsidRPr="004C4092">
              <w:rPr>
                <w:rFonts w:eastAsia="Times New Roman" w:cs="Arial"/>
                <w:color w:val="000000"/>
                <w:kern w:val="0"/>
                <w:sz w:val="16"/>
                <w:szCs w:val="16"/>
                <w:lang w:eastAsia="ca-ES"/>
              </w:rPr>
              <w:t>. Abocat i compactació del formigó per formació del prisma.</w:t>
            </w:r>
            <w:r w:rsidRPr="004C4092">
              <w:rPr>
                <w:rFonts w:eastAsia="Times New Roman" w:cs="Arial"/>
                <w:color w:val="000000"/>
                <w:kern w:val="0"/>
                <w:sz w:val="16"/>
                <w:szCs w:val="16"/>
                <w:lang w:eastAsia="ca-ES"/>
              </w:rPr>
              <w:br/>
              <w:t>Criteri d'amidament de projecte: Longitud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w:t>
            </w:r>
          </w:p>
        </w:tc>
      </w:tr>
      <w:tr w:rsidR="00FB4584" w:rsidRPr="004C4092" w14:paraId="5DCDA46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EE2D6D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IUT030</w:t>
            </w:r>
          </w:p>
        </w:tc>
        <w:tc>
          <w:tcPr>
            <w:tcW w:w="0" w:type="auto"/>
            <w:tcBorders>
              <w:top w:val="nil"/>
              <w:left w:val="nil"/>
              <w:bottom w:val="single" w:sz="4" w:space="0" w:color="auto"/>
              <w:right w:val="single" w:sz="4" w:space="0" w:color="auto"/>
            </w:tcBorders>
            <w:hideMark/>
          </w:tcPr>
          <w:p w14:paraId="6F59B9F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03F54B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subterrània de telecomunicacions, de tub rígid.</w:t>
            </w:r>
          </w:p>
        </w:tc>
        <w:tc>
          <w:tcPr>
            <w:tcW w:w="0" w:type="auto"/>
            <w:tcBorders>
              <w:top w:val="nil"/>
              <w:left w:val="nil"/>
              <w:bottom w:val="single" w:sz="4" w:space="0" w:color="auto"/>
              <w:right w:val="single" w:sz="4" w:space="0" w:color="auto"/>
            </w:tcBorders>
            <w:hideMark/>
          </w:tcPr>
          <w:p w14:paraId="78A1447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96,277</w:t>
            </w:r>
          </w:p>
        </w:tc>
      </w:tr>
      <w:tr w:rsidR="00FB4584" w:rsidRPr="004C4092" w14:paraId="1805B405"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352A308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94B51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F2F0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subterrània de telecomunicacions formada per 6 tubs rígids de PVC-U, de 110 mm de diàmetre i suport separador, embeguts en un prisma de formigó en massa HM-20/B/20/X0.</w:t>
            </w:r>
            <w:r w:rsidRPr="004C4092">
              <w:rPr>
                <w:rFonts w:eastAsia="Times New Roman" w:cs="Arial"/>
                <w:color w:val="000000"/>
                <w:kern w:val="0"/>
                <w:sz w:val="16"/>
                <w:szCs w:val="16"/>
                <w:lang w:eastAsia="ca-ES"/>
              </w:rPr>
              <w:br/>
              <w:t>Inclou: Replanteig i traçat de la rasa. Refinat de fons i laterals a mà, amb extracció de les terres. Presentació en sec dels tubs. Col·locació del fil guia. Col·locació dels tubs. Abocat i compactació del formigó per formació del prisma.</w:t>
            </w:r>
            <w:r w:rsidRPr="004C4092">
              <w:rPr>
                <w:rFonts w:eastAsia="Times New Roman" w:cs="Arial"/>
                <w:color w:val="000000"/>
                <w:kern w:val="0"/>
                <w:sz w:val="16"/>
                <w:szCs w:val="16"/>
                <w:lang w:eastAsia="ca-ES"/>
              </w:rPr>
              <w:br/>
              <w:t>Criteri d'amidament de projecte: Longitud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w:t>
            </w:r>
          </w:p>
        </w:tc>
      </w:tr>
      <w:tr w:rsidR="00FB4584" w:rsidRPr="004C4092" w14:paraId="2C80278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DD7D66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IUB025</w:t>
            </w:r>
          </w:p>
        </w:tc>
        <w:tc>
          <w:tcPr>
            <w:tcW w:w="0" w:type="auto"/>
            <w:tcBorders>
              <w:top w:val="nil"/>
              <w:left w:val="nil"/>
              <w:bottom w:val="single" w:sz="4" w:space="0" w:color="auto"/>
              <w:right w:val="single" w:sz="4" w:space="0" w:color="auto"/>
            </w:tcBorders>
            <w:hideMark/>
          </w:tcPr>
          <w:p w14:paraId="4C48AB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AE6FF1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Línia subterrània de distribució de baixa tensió en canalització entubada.</w:t>
            </w:r>
          </w:p>
        </w:tc>
        <w:tc>
          <w:tcPr>
            <w:tcW w:w="0" w:type="auto"/>
            <w:tcBorders>
              <w:top w:val="nil"/>
              <w:left w:val="nil"/>
              <w:bottom w:val="single" w:sz="4" w:space="0" w:color="auto"/>
              <w:right w:val="single" w:sz="4" w:space="0" w:color="auto"/>
            </w:tcBorders>
            <w:hideMark/>
          </w:tcPr>
          <w:p w14:paraId="2AD445A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64,740</w:t>
            </w:r>
          </w:p>
        </w:tc>
      </w:tr>
      <w:tr w:rsidR="00FB4584" w:rsidRPr="004C4092" w14:paraId="2A28AD05" w14:textId="77777777" w:rsidTr="009940FD">
        <w:trPr>
          <w:trHeight w:val="2643"/>
        </w:trPr>
        <w:tc>
          <w:tcPr>
            <w:tcW w:w="0" w:type="auto"/>
            <w:tcBorders>
              <w:top w:val="nil"/>
              <w:left w:val="single" w:sz="4" w:space="0" w:color="auto"/>
              <w:bottom w:val="single" w:sz="4" w:space="0" w:color="auto"/>
              <w:right w:val="single" w:sz="4" w:space="0" w:color="auto"/>
            </w:tcBorders>
            <w:vAlign w:val="center"/>
            <w:hideMark/>
          </w:tcPr>
          <w:p w14:paraId="4B7836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DD1FCB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BD8E0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Línia subterrània de distribució de baixa tensió en canalització entubada sota vorera, formada per 3 cables unipolars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 xml:space="preserve">, amb conductor d'alumini, de 150 mm² de secció, 1 cable unipolar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 xml:space="preserve">, amb conductor d'alumini, de 95 mm² de secció, sent la seva tensió assignada de 0,6/1 kV; dos tubs protectors de polietilè de doble paret, de 160 mm de diàmetre, resistència a compressió major de 250 N, subministrat en rotllo, col·locat sobre llit de sorra de 5 cm d'espessor, degudament compactada i anivellada amb picó vibrant de guiat manual, reblert lateral compactant fins als ronyons i posterior reblert amb la mateixa sorra fins a 10 cm per sobre de la generatriu superior de la canonada; i canalització per a telecomunicacions composta de </w:t>
            </w:r>
            <w:proofErr w:type="spellStart"/>
            <w:r w:rsidRPr="004C4092">
              <w:rPr>
                <w:rFonts w:eastAsia="Times New Roman" w:cs="Arial"/>
                <w:color w:val="000000"/>
                <w:kern w:val="0"/>
                <w:sz w:val="16"/>
                <w:szCs w:val="16"/>
                <w:lang w:eastAsia="ca-ES"/>
              </w:rPr>
              <w:t>tetratub</w:t>
            </w:r>
            <w:proofErr w:type="spellEnd"/>
            <w:r w:rsidRPr="004C4092">
              <w:rPr>
                <w:rFonts w:eastAsia="Times New Roman" w:cs="Arial"/>
                <w:color w:val="000000"/>
                <w:kern w:val="0"/>
                <w:sz w:val="16"/>
                <w:szCs w:val="16"/>
                <w:lang w:eastAsia="ca-ES"/>
              </w:rPr>
              <w:t xml:space="preserve"> de polietilè d'alta densitat (</w:t>
            </w:r>
            <w:proofErr w:type="spellStart"/>
            <w:r w:rsidRPr="004C4092">
              <w:rPr>
                <w:rFonts w:eastAsia="Times New Roman" w:cs="Arial"/>
                <w:color w:val="000000"/>
                <w:kern w:val="0"/>
                <w:sz w:val="16"/>
                <w:szCs w:val="16"/>
                <w:lang w:eastAsia="ca-ES"/>
              </w:rPr>
              <w:t>PEAD</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HDPE</w:t>
            </w:r>
            <w:proofErr w:type="spellEnd"/>
            <w:r w:rsidRPr="004C4092">
              <w:rPr>
                <w:rFonts w:eastAsia="Times New Roman" w:cs="Arial"/>
                <w:color w:val="000000"/>
                <w:kern w:val="0"/>
                <w:sz w:val="16"/>
                <w:szCs w:val="16"/>
                <w:lang w:eastAsia="ca-ES"/>
              </w:rPr>
              <w:t>) lliure de halògens, color verd, de 4x40 mm de diàmetre nominal i 3 mm de gruix format per quatre tubs iguals, units entre si, amb la paret interior estriada longitudinalment i recoberta amb silicona. Inclús fil guia i cinta de senyalització.</w:t>
            </w:r>
            <w:r w:rsidRPr="004C4092">
              <w:rPr>
                <w:rFonts w:eastAsia="Times New Roman" w:cs="Arial"/>
                <w:color w:val="000000"/>
                <w:kern w:val="0"/>
                <w:sz w:val="16"/>
                <w:szCs w:val="16"/>
                <w:lang w:eastAsia="ca-ES"/>
              </w:rPr>
              <w:br/>
              <w:t>Criteri de valoració econòmica: El preu no inclou l'excavació ni el reblert principal.</w:t>
            </w:r>
            <w:r w:rsidRPr="004C4092">
              <w:rPr>
                <w:rFonts w:eastAsia="Times New Roman" w:cs="Arial"/>
                <w:color w:val="000000"/>
                <w:kern w:val="0"/>
                <w:sz w:val="16"/>
                <w:szCs w:val="16"/>
                <w:lang w:eastAsia="ca-ES"/>
              </w:rPr>
              <w:br/>
              <w:t xml:space="preserve">Inclou: Replantejament del recorregut de la línia. Abocat de la sorra en el fons de la rasa. Col·locació dels tubs en la rasa. Col·locació de la canalització per a telecomunicacions en la rasa. Estesa de cables. Col·locació de la cinta de senyalització.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3814795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582669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IUL010</w:t>
            </w:r>
          </w:p>
        </w:tc>
        <w:tc>
          <w:tcPr>
            <w:tcW w:w="0" w:type="auto"/>
            <w:tcBorders>
              <w:top w:val="nil"/>
              <w:left w:val="nil"/>
              <w:bottom w:val="single" w:sz="4" w:space="0" w:color="auto"/>
              <w:right w:val="single" w:sz="4" w:space="0" w:color="auto"/>
            </w:tcBorders>
            <w:hideMark/>
          </w:tcPr>
          <w:p w14:paraId="26A69D8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0F602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Recolzament de fusta.</w:t>
            </w:r>
          </w:p>
        </w:tc>
        <w:tc>
          <w:tcPr>
            <w:tcW w:w="0" w:type="auto"/>
            <w:tcBorders>
              <w:top w:val="nil"/>
              <w:left w:val="nil"/>
              <w:bottom w:val="single" w:sz="4" w:space="0" w:color="auto"/>
              <w:right w:val="single" w:sz="4" w:space="0" w:color="auto"/>
            </w:tcBorders>
            <w:hideMark/>
          </w:tcPr>
          <w:p w14:paraId="58C9281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231,220</w:t>
            </w:r>
          </w:p>
        </w:tc>
      </w:tr>
      <w:tr w:rsidR="00FB4584" w:rsidRPr="004C4092" w14:paraId="42E2DAC9"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047FB6C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294B92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8FEF7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Pal de fusta de pi de primera qualitat, de 6 m d'altura, encastat directament en terra cohesiu.</w:t>
            </w:r>
            <w:r w:rsidRPr="004C4092">
              <w:rPr>
                <w:rFonts w:eastAsia="Times New Roman" w:cs="Arial"/>
                <w:color w:val="000000"/>
                <w:kern w:val="0"/>
                <w:sz w:val="16"/>
                <w:szCs w:val="16"/>
                <w:lang w:eastAsia="ca-ES"/>
              </w:rPr>
              <w:br/>
              <w:t>Inclou: Replanteig. Transport i descàrrega. Excavació. Eliminació de les terres soltes del fons de l'excavació. Hissat del pal. Col·locació i aplomat. Ataconat amb pedra. Reblert amb terres de la pròpia excavació. Eliminació de restes, neteja final i retirada de runa. Càrrega d'enderrocs sobre camió o contenidor.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3C508E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3F0251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IUL011</w:t>
            </w:r>
          </w:p>
        </w:tc>
        <w:tc>
          <w:tcPr>
            <w:tcW w:w="0" w:type="auto"/>
            <w:tcBorders>
              <w:top w:val="nil"/>
              <w:left w:val="nil"/>
              <w:bottom w:val="single" w:sz="4" w:space="0" w:color="auto"/>
              <w:right w:val="single" w:sz="4" w:space="0" w:color="auto"/>
            </w:tcBorders>
            <w:hideMark/>
          </w:tcPr>
          <w:p w14:paraId="7ECBB58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800C6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Recolzament de formigó.</w:t>
            </w:r>
          </w:p>
        </w:tc>
        <w:tc>
          <w:tcPr>
            <w:tcW w:w="0" w:type="auto"/>
            <w:tcBorders>
              <w:top w:val="nil"/>
              <w:left w:val="nil"/>
              <w:bottom w:val="single" w:sz="4" w:space="0" w:color="auto"/>
              <w:right w:val="single" w:sz="4" w:space="0" w:color="auto"/>
            </w:tcBorders>
            <w:hideMark/>
          </w:tcPr>
          <w:p w14:paraId="00B9D24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469,233</w:t>
            </w:r>
          </w:p>
        </w:tc>
      </w:tr>
      <w:tr w:rsidR="00FB4584" w:rsidRPr="004C4092" w14:paraId="176C5768"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68F312E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028377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1E41E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Pal de formigó armat vibrat, de 9 m d'altura i 160 </w:t>
            </w:r>
            <w:proofErr w:type="spellStart"/>
            <w:r w:rsidRPr="004C4092">
              <w:rPr>
                <w:rFonts w:eastAsia="Times New Roman" w:cs="Arial"/>
                <w:color w:val="000000"/>
                <w:kern w:val="0"/>
                <w:sz w:val="16"/>
                <w:szCs w:val="16"/>
                <w:lang w:eastAsia="ca-ES"/>
              </w:rPr>
              <w:t>daN</w:t>
            </w:r>
            <w:proofErr w:type="spellEnd"/>
            <w:r w:rsidRPr="004C4092">
              <w:rPr>
                <w:rFonts w:eastAsia="Times New Roman" w:cs="Arial"/>
                <w:color w:val="000000"/>
                <w:kern w:val="0"/>
                <w:sz w:val="16"/>
                <w:szCs w:val="16"/>
                <w:lang w:eastAsia="ca-ES"/>
              </w:rPr>
              <w:t xml:space="preserve"> d'esforç nominal, encastat en dau de formigó en terra cohesiu.</w:t>
            </w:r>
            <w:r w:rsidRPr="004C4092">
              <w:rPr>
                <w:rFonts w:eastAsia="Times New Roman" w:cs="Arial"/>
                <w:color w:val="000000"/>
                <w:kern w:val="0"/>
                <w:sz w:val="16"/>
                <w:szCs w:val="16"/>
                <w:lang w:eastAsia="ca-ES"/>
              </w:rPr>
              <w:br/>
              <w:t>Inclou: Replanteig. Transport i descàrrega. Excavació de la fonamentació. Eliminació de les terres soltes del fons de l'excavació. Hissat del pal. Col·locació i aplomat. Abocament i compactació del formigó. Eliminació de restes, neteja final i retirada de runa. Càrrega d'enderrocs sobre camió o contenidor.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5E8A23A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261F0E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IUA020</w:t>
            </w:r>
          </w:p>
        </w:tc>
        <w:tc>
          <w:tcPr>
            <w:tcW w:w="0" w:type="auto"/>
            <w:tcBorders>
              <w:top w:val="nil"/>
              <w:left w:val="nil"/>
              <w:bottom w:val="single" w:sz="4" w:space="0" w:color="auto"/>
              <w:right w:val="single" w:sz="4" w:space="0" w:color="auto"/>
            </w:tcBorders>
            <w:hideMark/>
          </w:tcPr>
          <w:p w14:paraId="726453C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DEF66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Tub de polietilè PE DN110</w:t>
            </w:r>
          </w:p>
        </w:tc>
        <w:tc>
          <w:tcPr>
            <w:tcW w:w="0" w:type="auto"/>
            <w:tcBorders>
              <w:top w:val="nil"/>
              <w:left w:val="nil"/>
              <w:bottom w:val="single" w:sz="4" w:space="0" w:color="auto"/>
              <w:right w:val="single" w:sz="4" w:space="0" w:color="auto"/>
            </w:tcBorders>
            <w:hideMark/>
          </w:tcPr>
          <w:p w14:paraId="3431334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18,561</w:t>
            </w:r>
          </w:p>
        </w:tc>
      </w:tr>
      <w:tr w:rsidR="00FB4584" w:rsidRPr="004C4092" w14:paraId="35453B94"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487BD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6D6D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031B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Tub de polietilè PE 100, de color negre amb bandes de color blau, de 110 mm de diàmetre exterior i 6,6 mm de gruix, SDR17, PN=10 </w:t>
            </w:r>
            <w:proofErr w:type="spellStart"/>
            <w:r w:rsidRPr="004C4092">
              <w:rPr>
                <w:rFonts w:eastAsia="Times New Roman" w:cs="Arial"/>
                <w:color w:val="000000"/>
                <w:kern w:val="0"/>
                <w:sz w:val="16"/>
                <w:szCs w:val="16"/>
                <w:lang w:eastAsia="ca-ES"/>
              </w:rPr>
              <w:t>atm</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w:t>
            </w:r>
            <w:r w:rsidRPr="004C4092">
              <w:rPr>
                <w:rFonts w:eastAsia="Times New Roman" w:cs="Arial"/>
                <w:color w:val="000000"/>
                <w:kern w:val="0"/>
                <w:sz w:val="16"/>
                <w:szCs w:val="16"/>
                <w:lang w:eastAsia="ca-ES"/>
              </w:rPr>
              <w:br/>
              <w:t xml:space="preserve">Inclou: Replanteig del recorregut de la canonada.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1BBE67D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C0B75B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IUA020b</w:t>
            </w:r>
          </w:p>
        </w:tc>
        <w:tc>
          <w:tcPr>
            <w:tcW w:w="0" w:type="auto"/>
            <w:tcBorders>
              <w:top w:val="nil"/>
              <w:left w:val="nil"/>
              <w:bottom w:val="single" w:sz="4" w:space="0" w:color="auto"/>
              <w:right w:val="single" w:sz="4" w:space="0" w:color="auto"/>
            </w:tcBorders>
            <w:hideMark/>
          </w:tcPr>
          <w:p w14:paraId="1EAF6B8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ABD24E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Tub de polietilè. PE DN63</w:t>
            </w:r>
          </w:p>
        </w:tc>
        <w:tc>
          <w:tcPr>
            <w:tcW w:w="0" w:type="auto"/>
            <w:tcBorders>
              <w:top w:val="nil"/>
              <w:left w:val="nil"/>
              <w:bottom w:val="single" w:sz="4" w:space="0" w:color="auto"/>
              <w:right w:val="single" w:sz="4" w:space="0" w:color="auto"/>
            </w:tcBorders>
            <w:hideMark/>
          </w:tcPr>
          <w:p w14:paraId="553CE23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7,442</w:t>
            </w:r>
          </w:p>
        </w:tc>
      </w:tr>
      <w:tr w:rsidR="00FB4584" w:rsidRPr="004C4092" w14:paraId="39DE3E34"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2A1739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DD8B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3EA2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Tub de polietilè PE 100, de color negre amb bandes de color blau, de 63 mm de diàmetre exterior i 3,8 mm de gruix, SDR17, PN=10 </w:t>
            </w:r>
            <w:proofErr w:type="spellStart"/>
            <w:r w:rsidRPr="004C4092">
              <w:rPr>
                <w:rFonts w:eastAsia="Times New Roman" w:cs="Arial"/>
                <w:color w:val="000000"/>
                <w:kern w:val="0"/>
                <w:sz w:val="16"/>
                <w:szCs w:val="16"/>
                <w:lang w:eastAsia="ca-ES"/>
              </w:rPr>
              <w:t>atm</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w:t>
            </w:r>
            <w:r w:rsidRPr="004C4092">
              <w:rPr>
                <w:rFonts w:eastAsia="Times New Roman" w:cs="Arial"/>
                <w:color w:val="000000"/>
                <w:kern w:val="0"/>
                <w:sz w:val="16"/>
                <w:szCs w:val="16"/>
                <w:lang w:eastAsia="ca-ES"/>
              </w:rPr>
              <w:br/>
              <w:t xml:space="preserve">Inclou: Replanteig del recorregut de la canonada.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5BE7B6A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E051A8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PPMCE0</w:t>
            </w:r>
          </w:p>
        </w:tc>
        <w:tc>
          <w:tcPr>
            <w:tcW w:w="0" w:type="auto"/>
            <w:tcBorders>
              <w:top w:val="nil"/>
              <w:left w:val="nil"/>
              <w:bottom w:val="single" w:sz="4" w:space="0" w:color="auto"/>
              <w:right w:val="single" w:sz="4" w:space="0" w:color="auto"/>
            </w:tcBorders>
            <w:hideMark/>
          </w:tcPr>
          <w:p w14:paraId="44D8358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58AD0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Canonada de polietilè de </w:t>
            </w:r>
            <w:proofErr w:type="spellStart"/>
            <w:r w:rsidRPr="004C4092">
              <w:rPr>
                <w:rFonts w:eastAsia="Times New Roman" w:cs="Arial"/>
                <w:color w:val="000000"/>
                <w:kern w:val="0"/>
                <w:sz w:val="16"/>
                <w:szCs w:val="16"/>
                <w:lang w:eastAsia="ca-ES"/>
              </w:rPr>
              <w:t>DN</w:t>
            </w:r>
            <w:proofErr w:type="spellEnd"/>
            <w:r w:rsidRPr="004C4092">
              <w:rPr>
                <w:rFonts w:eastAsia="Times New Roman" w:cs="Arial"/>
                <w:color w:val="000000"/>
                <w:kern w:val="0"/>
                <w:sz w:val="16"/>
                <w:szCs w:val="16"/>
                <w:lang w:eastAsia="ca-ES"/>
              </w:rPr>
              <w:t xml:space="preserve"> 160</w:t>
            </w:r>
          </w:p>
        </w:tc>
        <w:tc>
          <w:tcPr>
            <w:tcW w:w="0" w:type="auto"/>
            <w:tcBorders>
              <w:top w:val="nil"/>
              <w:left w:val="nil"/>
              <w:bottom w:val="single" w:sz="4" w:space="0" w:color="auto"/>
              <w:right w:val="single" w:sz="4" w:space="0" w:color="auto"/>
            </w:tcBorders>
            <w:hideMark/>
          </w:tcPr>
          <w:p w14:paraId="29667D7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52,139</w:t>
            </w:r>
          </w:p>
        </w:tc>
      </w:tr>
      <w:tr w:rsidR="00FB4584" w:rsidRPr="004C4092" w14:paraId="1CF987B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35764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AB1032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D27C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Canonada de polietilè de </w:t>
            </w:r>
            <w:proofErr w:type="spellStart"/>
            <w:r w:rsidRPr="004C4092">
              <w:rPr>
                <w:rFonts w:eastAsia="Times New Roman" w:cs="Arial"/>
                <w:color w:val="000000"/>
                <w:kern w:val="0"/>
                <w:sz w:val="16"/>
                <w:szCs w:val="16"/>
                <w:lang w:eastAsia="ca-ES"/>
              </w:rPr>
              <w:t>DN</w:t>
            </w:r>
            <w:proofErr w:type="spellEnd"/>
            <w:r w:rsidRPr="004C4092">
              <w:rPr>
                <w:rFonts w:eastAsia="Times New Roman" w:cs="Arial"/>
                <w:color w:val="000000"/>
                <w:kern w:val="0"/>
                <w:sz w:val="16"/>
                <w:szCs w:val="16"/>
                <w:lang w:eastAsia="ca-ES"/>
              </w:rPr>
              <w:t xml:space="preserve"> 160</w:t>
            </w:r>
          </w:p>
        </w:tc>
      </w:tr>
      <w:tr w:rsidR="00FB4584" w:rsidRPr="004C4092" w14:paraId="5CD86B6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BD7B34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IUA020c</w:t>
            </w:r>
          </w:p>
        </w:tc>
        <w:tc>
          <w:tcPr>
            <w:tcW w:w="0" w:type="auto"/>
            <w:tcBorders>
              <w:top w:val="nil"/>
              <w:left w:val="nil"/>
              <w:bottom w:val="single" w:sz="4" w:space="0" w:color="auto"/>
              <w:right w:val="single" w:sz="4" w:space="0" w:color="auto"/>
            </w:tcBorders>
            <w:hideMark/>
          </w:tcPr>
          <w:p w14:paraId="0D06393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2CD94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Tub de polietilè. PE DN250</w:t>
            </w:r>
          </w:p>
        </w:tc>
        <w:tc>
          <w:tcPr>
            <w:tcW w:w="0" w:type="auto"/>
            <w:tcBorders>
              <w:top w:val="nil"/>
              <w:left w:val="nil"/>
              <w:bottom w:val="single" w:sz="4" w:space="0" w:color="auto"/>
              <w:right w:val="single" w:sz="4" w:space="0" w:color="auto"/>
            </w:tcBorders>
            <w:hideMark/>
          </w:tcPr>
          <w:p w14:paraId="63D4269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58,730</w:t>
            </w:r>
          </w:p>
        </w:tc>
      </w:tr>
      <w:tr w:rsidR="00FB4584" w:rsidRPr="004C4092" w14:paraId="03E3F561"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59E443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3AC93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A390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Tub de polietilè PE 100, de color negre amb bandes de color blau, de 250 mm de diàmetre exterior i 9,6 mm de gruix, SDR26, PN=6 </w:t>
            </w:r>
            <w:proofErr w:type="spellStart"/>
            <w:r w:rsidRPr="004C4092">
              <w:rPr>
                <w:rFonts w:eastAsia="Times New Roman" w:cs="Arial"/>
                <w:color w:val="000000"/>
                <w:kern w:val="0"/>
                <w:sz w:val="16"/>
                <w:szCs w:val="16"/>
                <w:lang w:eastAsia="ca-ES"/>
              </w:rPr>
              <w:t>atm</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w:t>
            </w:r>
            <w:r w:rsidRPr="004C4092">
              <w:rPr>
                <w:rFonts w:eastAsia="Times New Roman" w:cs="Arial"/>
                <w:color w:val="000000"/>
                <w:kern w:val="0"/>
                <w:sz w:val="16"/>
                <w:szCs w:val="16"/>
                <w:lang w:eastAsia="ca-ES"/>
              </w:rPr>
              <w:br/>
              <w:t xml:space="preserve">Inclou: Replanteig del recorregut de la canonada.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2C1CDBB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B49331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F21D2102</w:t>
            </w:r>
          </w:p>
        </w:tc>
        <w:tc>
          <w:tcPr>
            <w:tcW w:w="0" w:type="auto"/>
            <w:tcBorders>
              <w:top w:val="nil"/>
              <w:left w:val="nil"/>
              <w:bottom w:val="single" w:sz="4" w:space="0" w:color="auto"/>
              <w:right w:val="single" w:sz="4" w:space="0" w:color="auto"/>
            </w:tcBorders>
            <w:hideMark/>
          </w:tcPr>
          <w:p w14:paraId="2239398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860601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&lt;=30cm,form.vibropr.,m.mec.+càrrega cam.</w:t>
            </w:r>
          </w:p>
        </w:tc>
        <w:tc>
          <w:tcPr>
            <w:tcW w:w="0" w:type="auto"/>
            <w:tcBorders>
              <w:top w:val="nil"/>
              <w:left w:val="nil"/>
              <w:bottom w:val="single" w:sz="4" w:space="0" w:color="auto"/>
              <w:right w:val="single" w:sz="4" w:space="0" w:color="auto"/>
            </w:tcBorders>
            <w:hideMark/>
          </w:tcPr>
          <w:p w14:paraId="7452EB6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1,461</w:t>
            </w:r>
          </w:p>
        </w:tc>
      </w:tr>
      <w:tr w:rsidR="00FB4584" w:rsidRPr="004C4092" w14:paraId="4090D56D"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A255E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B209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71235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fins a 30 cm de diàmetre o fins a 27x36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mitjans mecànics i càrrega sobre camió</w:t>
            </w:r>
          </w:p>
        </w:tc>
      </w:tr>
      <w:tr w:rsidR="00FB4584" w:rsidRPr="004C4092" w14:paraId="254108D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F588AE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F21D4102</w:t>
            </w:r>
          </w:p>
        </w:tc>
        <w:tc>
          <w:tcPr>
            <w:tcW w:w="0" w:type="auto"/>
            <w:tcBorders>
              <w:top w:val="nil"/>
              <w:left w:val="nil"/>
              <w:bottom w:val="single" w:sz="4" w:space="0" w:color="auto"/>
              <w:right w:val="single" w:sz="4" w:space="0" w:color="auto"/>
            </w:tcBorders>
            <w:hideMark/>
          </w:tcPr>
          <w:p w14:paraId="52D533E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83608E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&lt;=60cm,form.vibropr.,m.mec.+càrrega cam.</w:t>
            </w:r>
          </w:p>
        </w:tc>
        <w:tc>
          <w:tcPr>
            <w:tcW w:w="0" w:type="auto"/>
            <w:tcBorders>
              <w:top w:val="nil"/>
              <w:left w:val="nil"/>
              <w:bottom w:val="single" w:sz="4" w:space="0" w:color="auto"/>
              <w:right w:val="single" w:sz="4" w:space="0" w:color="auto"/>
            </w:tcBorders>
            <w:hideMark/>
          </w:tcPr>
          <w:p w14:paraId="2C005EC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2,191</w:t>
            </w:r>
          </w:p>
        </w:tc>
      </w:tr>
      <w:tr w:rsidR="00FB4584" w:rsidRPr="004C4092" w14:paraId="0AB1ADD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AFC95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70497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3E9A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fins a 60 cm de diàmetre o fins a 40x60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mitjans mecànics i càrrega sobre camió</w:t>
            </w:r>
          </w:p>
        </w:tc>
      </w:tr>
      <w:tr w:rsidR="00FB4584" w:rsidRPr="004C4092" w14:paraId="4F44326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D66402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F21D5102</w:t>
            </w:r>
          </w:p>
        </w:tc>
        <w:tc>
          <w:tcPr>
            <w:tcW w:w="0" w:type="auto"/>
            <w:tcBorders>
              <w:top w:val="nil"/>
              <w:left w:val="nil"/>
              <w:bottom w:val="single" w:sz="4" w:space="0" w:color="auto"/>
              <w:right w:val="single" w:sz="4" w:space="0" w:color="auto"/>
            </w:tcBorders>
            <w:hideMark/>
          </w:tcPr>
          <w:p w14:paraId="36B91E5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6CD020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&lt;=100cm,form.vibropr.,m.mec.+càrrega cam.</w:t>
            </w:r>
          </w:p>
        </w:tc>
        <w:tc>
          <w:tcPr>
            <w:tcW w:w="0" w:type="auto"/>
            <w:tcBorders>
              <w:top w:val="nil"/>
              <w:left w:val="nil"/>
              <w:bottom w:val="single" w:sz="4" w:space="0" w:color="auto"/>
              <w:right w:val="single" w:sz="4" w:space="0" w:color="auto"/>
            </w:tcBorders>
            <w:hideMark/>
          </w:tcPr>
          <w:p w14:paraId="31D4E43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2,920</w:t>
            </w:r>
          </w:p>
        </w:tc>
      </w:tr>
      <w:tr w:rsidR="00FB4584" w:rsidRPr="004C4092" w14:paraId="21C1D0BD"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64E6F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A0A63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BA205B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fins a 100 cm de diàmetre o fins a 60x90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mitjans mecànics i càrrega sobre camió</w:t>
            </w:r>
          </w:p>
        </w:tc>
      </w:tr>
      <w:tr w:rsidR="00FB4584" w:rsidRPr="004C4092" w14:paraId="6A9D920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371B04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F21D6104</w:t>
            </w:r>
          </w:p>
        </w:tc>
        <w:tc>
          <w:tcPr>
            <w:tcW w:w="0" w:type="auto"/>
            <w:tcBorders>
              <w:top w:val="nil"/>
              <w:left w:val="nil"/>
              <w:bottom w:val="single" w:sz="4" w:space="0" w:color="auto"/>
              <w:right w:val="single" w:sz="4" w:space="0" w:color="auto"/>
            </w:tcBorders>
            <w:hideMark/>
          </w:tcPr>
          <w:p w14:paraId="5B84C14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EF6A1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=100cm,form.vibropr.,mart.trencad.</w:t>
            </w:r>
          </w:p>
        </w:tc>
        <w:tc>
          <w:tcPr>
            <w:tcW w:w="0" w:type="auto"/>
            <w:tcBorders>
              <w:top w:val="nil"/>
              <w:left w:val="nil"/>
              <w:bottom w:val="single" w:sz="4" w:space="0" w:color="auto"/>
              <w:right w:val="single" w:sz="4" w:space="0" w:color="auto"/>
            </w:tcBorders>
            <w:hideMark/>
          </w:tcPr>
          <w:p w14:paraId="2692D90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12,278</w:t>
            </w:r>
          </w:p>
        </w:tc>
      </w:tr>
      <w:tr w:rsidR="00FB4584" w:rsidRPr="004C4092" w14:paraId="34F7FFE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9F8DD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60179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07509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diàmetre 100 cm o 60x90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martell trencador muntat sobre retroexcavadora</w:t>
            </w:r>
          </w:p>
        </w:tc>
      </w:tr>
      <w:tr w:rsidR="00FB4584" w:rsidRPr="004C4092" w14:paraId="0379619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9202D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F21D7104</w:t>
            </w:r>
          </w:p>
        </w:tc>
        <w:tc>
          <w:tcPr>
            <w:tcW w:w="0" w:type="auto"/>
            <w:tcBorders>
              <w:top w:val="nil"/>
              <w:left w:val="nil"/>
              <w:bottom w:val="single" w:sz="4" w:space="0" w:color="auto"/>
              <w:right w:val="single" w:sz="4" w:space="0" w:color="auto"/>
            </w:tcBorders>
            <w:hideMark/>
          </w:tcPr>
          <w:p w14:paraId="52856F5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40D0B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=120cm,form.vibropr.,mart.trencad.</w:t>
            </w:r>
          </w:p>
        </w:tc>
        <w:tc>
          <w:tcPr>
            <w:tcW w:w="0" w:type="auto"/>
            <w:tcBorders>
              <w:top w:val="nil"/>
              <w:left w:val="nil"/>
              <w:bottom w:val="single" w:sz="4" w:space="0" w:color="auto"/>
              <w:right w:val="single" w:sz="4" w:space="0" w:color="auto"/>
            </w:tcBorders>
            <w:hideMark/>
          </w:tcPr>
          <w:p w14:paraId="63710FD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15,347</w:t>
            </w:r>
          </w:p>
        </w:tc>
      </w:tr>
      <w:tr w:rsidR="00FB4584" w:rsidRPr="004C4092" w14:paraId="69BA201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2A146A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1F5C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E2C04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diàmetre 120 cm o 80x120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martell trencador muntat sobre retroexcavadora</w:t>
            </w:r>
          </w:p>
        </w:tc>
      </w:tr>
      <w:tr w:rsidR="00FB4584" w:rsidRPr="004C4092" w14:paraId="3808EE8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46E653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F21D8104</w:t>
            </w:r>
          </w:p>
        </w:tc>
        <w:tc>
          <w:tcPr>
            <w:tcW w:w="0" w:type="auto"/>
            <w:tcBorders>
              <w:top w:val="nil"/>
              <w:left w:val="nil"/>
              <w:bottom w:val="single" w:sz="4" w:space="0" w:color="auto"/>
              <w:right w:val="single" w:sz="4" w:space="0" w:color="auto"/>
            </w:tcBorders>
            <w:hideMark/>
          </w:tcPr>
          <w:p w14:paraId="3A2D5AF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907EF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=150cm,form.vibropr.,mart.trencad.</w:t>
            </w:r>
          </w:p>
        </w:tc>
        <w:tc>
          <w:tcPr>
            <w:tcW w:w="0" w:type="auto"/>
            <w:tcBorders>
              <w:top w:val="nil"/>
              <w:left w:val="nil"/>
              <w:bottom w:val="single" w:sz="4" w:space="0" w:color="auto"/>
              <w:right w:val="single" w:sz="4" w:space="0" w:color="auto"/>
            </w:tcBorders>
            <w:hideMark/>
          </w:tcPr>
          <w:p w14:paraId="407DE00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21,486</w:t>
            </w:r>
          </w:p>
        </w:tc>
      </w:tr>
      <w:tr w:rsidR="00FB4584" w:rsidRPr="004C4092" w14:paraId="7A870AB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9B34D1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A05C7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08328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diàmetre 150 cm o 100x150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martell trencador muntat sobre retroexcavadora</w:t>
            </w:r>
          </w:p>
        </w:tc>
      </w:tr>
      <w:tr w:rsidR="00FB4584" w:rsidRPr="004C4092" w14:paraId="6EEDDDC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9B38F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F21D9104</w:t>
            </w:r>
          </w:p>
        </w:tc>
        <w:tc>
          <w:tcPr>
            <w:tcW w:w="0" w:type="auto"/>
            <w:tcBorders>
              <w:top w:val="nil"/>
              <w:left w:val="nil"/>
              <w:bottom w:val="single" w:sz="4" w:space="0" w:color="auto"/>
              <w:right w:val="single" w:sz="4" w:space="0" w:color="auto"/>
            </w:tcBorders>
            <w:hideMark/>
          </w:tcPr>
          <w:p w14:paraId="689FE29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8C3B8A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w:t>
            </w:r>
            <w:proofErr w:type="spellStart"/>
            <w:r w:rsidRPr="004C4092">
              <w:rPr>
                <w:rFonts w:eastAsia="Times New Roman" w:cs="Arial"/>
                <w:color w:val="000000"/>
                <w:kern w:val="0"/>
                <w:sz w:val="16"/>
                <w:szCs w:val="16"/>
                <w:lang w:eastAsia="ca-ES"/>
              </w:rPr>
              <w:t>claveguera,D</w:t>
            </w:r>
            <w:proofErr w:type="spellEnd"/>
            <w:r w:rsidRPr="004C4092">
              <w:rPr>
                <w:rFonts w:eastAsia="Times New Roman" w:cs="Arial"/>
                <w:color w:val="000000"/>
                <w:kern w:val="0"/>
                <w:sz w:val="16"/>
                <w:szCs w:val="16"/>
                <w:lang w:eastAsia="ca-ES"/>
              </w:rPr>
              <w:t>=200cm,form.vibropr.,mart.trencad.</w:t>
            </w:r>
          </w:p>
        </w:tc>
        <w:tc>
          <w:tcPr>
            <w:tcW w:w="0" w:type="auto"/>
            <w:tcBorders>
              <w:top w:val="nil"/>
              <w:left w:val="nil"/>
              <w:bottom w:val="single" w:sz="4" w:space="0" w:color="auto"/>
              <w:right w:val="single" w:sz="4" w:space="0" w:color="auto"/>
            </w:tcBorders>
            <w:hideMark/>
          </w:tcPr>
          <w:p w14:paraId="678EDE2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30,694</w:t>
            </w:r>
          </w:p>
        </w:tc>
      </w:tr>
      <w:tr w:rsidR="00FB4584" w:rsidRPr="004C4092" w14:paraId="058611E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6610F8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49E77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559D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claveguera, de diàmetre 200 cm o 120x180 cm, de formigó </w:t>
            </w:r>
            <w:proofErr w:type="spellStart"/>
            <w:r w:rsidRPr="004C4092">
              <w:rPr>
                <w:rFonts w:eastAsia="Times New Roman" w:cs="Arial"/>
                <w:color w:val="000000"/>
                <w:kern w:val="0"/>
                <w:sz w:val="16"/>
                <w:szCs w:val="16"/>
                <w:lang w:eastAsia="ca-ES"/>
              </w:rPr>
              <w:t>vibropremsat</w:t>
            </w:r>
            <w:proofErr w:type="spellEnd"/>
            <w:r w:rsidRPr="004C4092">
              <w:rPr>
                <w:rFonts w:eastAsia="Times New Roman" w:cs="Arial"/>
                <w:color w:val="000000"/>
                <w:kern w:val="0"/>
                <w:sz w:val="16"/>
                <w:szCs w:val="16"/>
                <w:lang w:eastAsia="ca-ES"/>
              </w:rPr>
              <w:t>, amb martell trencador muntat sobre retroexcavadora</w:t>
            </w:r>
          </w:p>
        </w:tc>
      </w:tr>
      <w:tr w:rsidR="00FB4584" w:rsidRPr="004C4092" w14:paraId="527DE72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368BB0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F21DJG02</w:t>
            </w:r>
          </w:p>
        </w:tc>
        <w:tc>
          <w:tcPr>
            <w:tcW w:w="0" w:type="auto"/>
            <w:tcBorders>
              <w:top w:val="nil"/>
              <w:left w:val="nil"/>
              <w:bottom w:val="single" w:sz="4" w:space="0" w:color="auto"/>
              <w:right w:val="single" w:sz="4" w:space="0" w:color="auto"/>
            </w:tcBorders>
            <w:hideMark/>
          </w:tcPr>
          <w:p w14:paraId="63DCEB8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D4402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pou,100x100cm,parets maó g=15cm,m.mec.+càrrega cam.</w:t>
            </w:r>
          </w:p>
        </w:tc>
        <w:tc>
          <w:tcPr>
            <w:tcW w:w="0" w:type="auto"/>
            <w:tcBorders>
              <w:top w:val="nil"/>
              <w:left w:val="nil"/>
              <w:bottom w:val="single" w:sz="4" w:space="0" w:color="auto"/>
              <w:right w:val="single" w:sz="4" w:space="0" w:color="auto"/>
            </w:tcBorders>
            <w:hideMark/>
          </w:tcPr>
          <w:p w14:paraId="2515DAF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10,282</w:t>
            </w:r>
          </w:p>
        </w:tc>
      </w:tr>
      <w:tr w:rsidR="00FB4584" w:rsidRPr="004C4092" w14:paraId="281D4F1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31ACB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5FA9D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A76BC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pou, de 100x100 cm, de parets de maó de 15 cm gruix, amb mitjans mecànics i càrrega sobre camió</w:t>
            </w:r>
          </w:p>
        </w:tc>
      </w:tr>
      <w:tr w:rsidR="00FB4584" w:rsidRPr="004C4092" w14:paraId="724F5D9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76F987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F21DQG02</w:t>
            </w:r>
          </w:p>
        </w:tc>
        <w:tc>
          <w:tcPr>
            <w:tcW w:w="0" w:type="auto"/>
            <w:tcBorders>
              <w:top w:val="nil"/>
              <w:left w:val="nil"/>
              <w:bottom w:val="single" w:sz="4" w:space="0" w:color="auto"/>
              <w:right w:val="single" w:sz="4" w:space="0" w:color="auto"/>
            </w:tcBorders>
            <w:hideMark/>
          </w:tcPr>
          <w:p w14:paraId="5F39042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960BD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embornal,70x30x85cm,parets maó g=15cm,m.mec.+càrrega cam.</w:t>
            </w:r>
          </w:p>
        </w:tc>
        <w:tc>
          <w:tcPr>
            <w:tcW w:w="0" w:type="auto"/>
            <w:tcBorders>
              <w:top w:val="nil"/>
              <w:left w:val="nil"/>
              <w:bottom w:val="single" w:sz="4" w:space="0" w:color="auto"/>
              <w:right w:val="single" w:sz="4" w:space="0" w:color="auto"/>
            </w:tcBorders>
            <w:hideMark/>
          </w:tcPr>
          <w:p w14:paraId="7F40C19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5,902</w:t>
            </w:r>
          </w:p>
        </w:tc>
      </w:tr>
      <w:tr w:rsidR="00FB4584" w:rsidRPr="004C4092" w14:paraId="55F22FF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9C79D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9F480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3F054C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d'embornal, de 70x30x85 cm, de parets de maó de 15 cm de gruix, amb mitjans mecànics i càrrega sobre camió</w:t>
            </w:r>
          </w:p>
        </w:tc>
      </w:tr>
      <w:tr w:rsidR="00FB4584" w:rsidRPr="004C4092" w14:paraId="69DABF1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725E08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F21DTKK1</w:t>
            </w:r>
          </w:p>
        </w:tc>
        <w:tc>
          <w:tcPr>
            <w:tcW w:w="0" w:type="auto"/>
            <w:tcBorders>
              <w:top w:val="nil"/>
              <w:left w:val="nil"/>
              <w:bottom w:val="single" w:sz="4" w:space="0" w:color="auto"/>
              <w:right w:val="single" w:sz="4" w:space="0" w:color="auto"/>
            </w:tcBorders>
            <w:hideMark/>
          </w:tcPr>
          <w:p w14:paraId="1322984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13950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interceptor,84x50cm,parets maó g=30cm,solera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=15cm,compressor+càrr.mec.</w:t>
            </w:r>
          </w:p>
        </w:tc>
        <w:tc>
          <w:tcPr>
            <w:tcW w:w="0" w:type="auto"/>
            <w:tcBorders>
              <w:top w:val="nil"/>
              <w:left w:val="nil"/>
              <w:bottom w:val="single" w:sz="4" w:space="0" w:color="auto"/>
              <w:right w:val="single" w:sz="4" w:space="0" w:color="auto"/>
            </w:tcBorders>
            <w:hideMark/>
          </w:tcPr>
          <w:p w14:paraId="7ED26E3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13,455</w:t>
            </w:r>
          </w:p>
        </w:tc>
      </w:tr>
      <w:tr w:rsidR="00FB4584" w:rsidRPr="004C4092" w14:paraId="4BA5E45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7E0EAE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9FB5A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C094B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d'interceptor, de 84x50 cm, de parets de maó de 30 cm gruix i solera de formigó de 15 cm de gruix, amb compressor i càrrega mecànica sobre camió</w:t>
            </w:r>
          </w:p>
        </w:tc>
      </w:tr>
      <w:tr w:rsidR="00FB4584" w:rsidRPr="004C4092" w14:paraId="6E6E4C8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63549C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IUS010</w:t>
            </w:r>
          </w:p>
        </w:tc>
        <w:tc>
          <w:tcPr>
            <w:tcW w:w="0" w:type="auto"/>
            <w:tcBorders>
              <w:top w:val="nil"/>
              <w:left w:val="nil"/>
              <w:bottom w:val="single" w:sz="4" w:space="0" w:color="auto"/>
              <w:right w:val="single" w:sz="4" w:space="0" w:color="auto"/>
            </w:tcBorders>
            <w:hideMark/>
          </w:tcPr>
          <w:p w14:paraId="355B1F6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3D12F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formigó en massa. DN400</w:t>
            </w:r>
          </w:p>
        </w:tc>
        <w:tc>
          <w:tcPr>
            <w:tcW w:w="0" w:type="auto"/>
            <w:tcBorders>
              <w:top w:val="nil"/>
              <w:left w:val="nil"/>
              <w:bottom w:val="single" w:sz="4" w:space="0" w:color="auto"/>
              <w:right w:val="single" w:sz="4" w:space="0" w:color="auto"/>
            </w:tcBorders>
            <w:hideMark/>
          </w:tcPr>
          <w:p w14:paraId="0B1637F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89,539</w:t>
            </w:r>
          </w:p>
        </w:tc>
      </w:tr>
      <w:tr w:rsidR="00FB4584" w:rsidRPr="004C4092" w14:paraId="7687FEE0" w14:textId="77777777" w:rsidTr="009940FD">
        <w:trPr>
          <w:trHeight w:val="2091"/>
        </w:trPr>
        <w:tc>
          <w:tcPr>
            <w:tcW w:w="0" w:type="auto"/>
            <w:tcBorders>
              <w:top w:val="nil"/>
              <w:left w:val="single" w:sz="4" w:space="0" w:color="auto"/>
              <w:bottom w:val="single" w:sz="4" w:space="0" w:color="auto"/>
              <w:right w:val="single" w:sz="4" w:space="0" w:color="auto"/>
            </w:tcBorders>
            <w:vAlign w:val="center"/>
            <w:hideMark/>
          </w:tcPr>
          <w:p w14:paraId="187BE28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3ADB0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5540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format per tub de formigó en massa, fabricat per compressió radial, classe N (Normal), càrrega de ruptura 90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 de 400 mm de diàmetre nominal (interior), unió per endoll i campana amb junt elàstica.</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Execució de nínxols en la base de recolzament per allotjar les campanes.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7B558DD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A49DFB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IUS010b</w:t>
            </w:r>
          </w:p>
        </w:tc>
        <w:tc>
          <w:tcPr>
            <w:tcW w:w="0" w:type="auto"/>
            <w:tcBorders>
              <w:top w:val="nil"/>
              <w:left w:val="nil"/>
              <w:bottom w:val="single" w:sz="4" w:space="0" w:color="auto"/>
              <w:right w:val="single" w:sz="4" w:space="0" w:color="auto"/>
            </w:tcBorders>
            <w:hideMark/>
          </w:tcPr>
          <w:p w14:paraId="5F196C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D5E2A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formigó en massa. DN600</w:t>
            </w:r>
          </w:p>
        </w:tc>
        <w:tc>
          <w:tcPr>
            <w:tcW w:w="0" w:type="auto"/>
            <w:tcBorders>
              <w:top w:val="nil"/>
              <w:left w:val="nil"/>
              <w:bottom w:val="single" w:sz="4" w:space="0" w:color="auto"/>
              <w:right w:val="single" w:sz="4" w:space="0" w:color="auto"/>
            </w:tcBorders>
            <w:hideMark/>
          </w:tcPr>
          <w:p w14:paraId="5084379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139,637</w:t>
            </w:r>
          </w:p>
        </w:tc>
      </w:tr>
      <w:tr w:rsidR="00FB4584" w:rsidRPr="004C4092" w14:paraId="4902E7D6" w14:textId="77777777" w:rsidTr="009940FD">
        <w:trPr>
          <w:trHeight w:val="2091"/>
        </w:trPr>
        <w:tc>
          <w:tcPr>
            <w:tcW w:w="0" w:type="auto"/>
            <w:tcBorders>
              <w:top w:val="nil"/>
              <w:left w:val="single" w:sz="4" w:space="0" w:color="auto"/>
              <w:bottom w:val="single" w:sz="4" w:space="0" w:color="auto"/>
              <w:right w:val="single" w:sz="4" w:space="0" w:color="auto"/>
            </w:tcBorders>
            <w:vAlign w:val="center"/>
            <w:hideMark/>
          </w:tcPr>
          <w:p w14:paraId="1C2E95B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4231906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27E79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format per tub de formigó en massa, fabricat per compressió radial, classe N (Normal), càrrega de ruptura 90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 de 600 mm de diàmetre nominal (interior), unió per endoll i campana amb junt elàstica.</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Execució de nínxols en la base de recolzament per allotjar les campanes.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29DEBBC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F84CAA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IUS010c</w:t>
            </w:r>
          </w:p>
        </w:tc>
        <w:tc>
          <w:tcPr>
            <w:tcW w:w="0" w:type="auto"/>
            <w:tcBorders>
              <w:top w:val="nil"/>
              <w:left w:val="nil"/>
              <w:bottom w:val="single" w:sz="4" w:space="0" w:color="auto"/>
              <w:right w:val="single" w:sz="4" w:space="0" w:color="auto"/>
            </w:tcBorders>
            <w:hideMark/>
          </w:tcPr>
          <w:p w14:paraId="745FEF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F6EBC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formigó en massa. DN800</w:t>
            </w:r>
          </w:p>
        </w:tc>
        <w:tc>
          <w:tcPr>
            <w:tcW w:w="0" w:type="auto"/>
            <w:tcBorders>
              <w:top w:val="nil"/>
              <w:left w:val="nil"/>
              <w:bottom w:val="single" w:sz="4" w:space="0" w:color="auto"/>
              <w:right w:val="single" w:sz="4" w:space="0" w:color="auto"/>
            </w:tcBorders>
            <w:hideMark/>
          </w:tcPr>
          <w:p w14:paraId="764400C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196,735</w:t>
            </w:r>
          </w:p>
        </w:tc>
      </w:tr>
      <w:tr w:rsidR="00FB4584" w:rsidRPr="004C4092" w14:paraId="14F05894" w14:textId="77777777" w:rsidTr="009940FD">
        <w:trPr>
          <w:trHeight w:val="2091"/>
        </w:trPr>
        <w:tc>
          <w:tcPr>
            <w:tcW w:w="0" w:type="auto"/>
            <w:tcBorders>
              <w:top w:val="nil"/>
              <w:left w:val="single" w:sz="4" w:space="0" w:color="auto"/>
              <w:bottom w:val="single" w:sz="4" w:space="0" w:color="auto"/>
              <w:right w:val="single" w:sz="4" w:space="0" w:color="auto"/>
            </w:tcBorders>
            <w:vAlign w:val="center"/>
            <w:hideMark/>
          </w:tcPr>
          <w:p w14:paraId="60D72A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99940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54A2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format per tub de formigó en massa, fabricat per compressió radial, classe N (Normal), càrrega de ruptura 90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 de 800 mm de diàmetre nominal (interior), unió per endoll i campana amb junt elàstica.</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Execució de nínxols en la base de recolzament per allotjar les campanes.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2D7480A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382E7E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FDG213A7</w:t>
            </w:r>
          </w:p>
        </w:tc>
        <w:tc>
          <w:tcPr>
            <w:tcW w:w="0" w:type="auto"/>
            <w:tcBorders>
              <w:top w:val="nil"/>
              <w:left w:val="nil"/>
              <w:bottom w:val="single" w:sz="4" w:space="0" w:color="auto"/>
              <w:right w:val="single" w:sz="4" w:space="0" w:color="auto"/>
            </w:tcBorders>
            <w:hideMark/>
          </w:tcPr>
          <w:p w14:paraId="300857D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B1EF7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1 tub form.,DN20,dau recobrim.40x40cm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DFB518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36,734</w:t>
            </w:r>
          </w:p>
        </w:tc>
      </w:tr>
      <w:tr w:rsidR="00FB4584" w:rsidRPr="004C4092" w14:paraId="1D9BF4F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977D5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5389D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7FCF0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un tub de formigó, de 20 cm de diàmetre nominal, i dau de recobriment de 40x40 cm amb formigó HM-20/P/20/X0</w:t>
            </w:r>
          </w:p>
        </w:tc>
      </w:tr>
      <w:tr w:rsidR="00FB4584" w:rsidRPr="004C4092" w14:paraId="1FDBFE8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3129C8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FDG223M7</w:t>
            </w:r>
          </w:p>
        </w:tc>
        <w:tc>
          <w:tcPr>
            <w:tcW w:w="0" w:type="auto"/>
            <w:tcBorders>
              <w:top w:val="nil"/>
              <w:left w:val="nil"/>
              <w:bottom w:val="single" w:sz="4" w:space="0" w:color="auto"/>
              <w:right w:val="single" w:sz="4" w:space="0" w:color="auto"/>
            </w:tcBorders>
            <w:hideMark/>
          </w:tcPr>
          <w:p w14:paraId="7C0AA76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FC3F5A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2 tubs form.,DN20,dau recobrim.70x40cm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BB3E81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60,160</w:t>
            </w:r>
          </w:p>
        </w:tc>
      </w:tr>
      <w:tr w:rsidR="00FB4584" w:rsidRPr="004C4092" w14:paraId="0802322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5BFFC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13FC4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74C0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dos tubs de formigó, de 20 cm de diàmetre nominal, i dau de recobriment de 70x40 cm amb formigó HM-20/P/20/X0</w:t>
            </w:r>
          </w:p>
        </w:tc>
      </w:tr>
      <w:tr w:rsidR="00FB4584" w:rsidRPr="004C4092" w14:paraId="054FC7B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749BB8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FDG233R7</w:t>
            </w:r>
          </w:p>
        </w:tc>
        <w:tc>
          <w:tcPr>
            <w:tcW w:w="0" w:type="auto"/>
            <w:tcBorders>
              <w:top w:val="nil"/>
              <w:left w:val="nil"/>
              <w:bottom w:val="single" w:sz="4" w:space="0" w:color="auto"/>
              <w:right w:val="single" w:sz="4" w:space="0" w:color="auto"/>
            </w:tcBorders>
            <w:hideMark/>
          </w:tcPr>
          <w:p w14:paraId="42AC3C4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49245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3 tubs form.,DN20,dau recobrim.100x40cm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A7CEAF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82,832</w:t>
            </w:r>
          </w:p>
        </w:tc>
      </w:tr>
      <w:tr w:rsidR="00FB4584" w:rsidRPr="004C4092" w14:paraId="535AE00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0ACE5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3DC51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3A3DA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tres tubs de formigó, de 20 cm de diàmetre nominal, i dau de recobriment de 100x40 cm amb formigó HM-20/P/20/X0</w:t>
            </w:r>
          </w:p>
        </w:tc>
      </w:tr>
      <w:tr w:rsidR="00FB4584" w:rsidRPr="004C4092" w14:paraId="570EA7C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051D35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IUS011</w:t>
            </w:r>
          </w:p>
        </w:tc>
        <w:tc>
          <w:tcPr>
            <w:tcW w:w="0" w:type="auto"/>
            <w:tcBorders>
              <w:top w:val="nil"/>
              <w:left w:val="nil"/>
              <w:bottom w:val="single" w:sz="4" w:space="0" w:color="auto"/>
              <w:right w:val="single" w:sz="4" w:space="0" w:color="auto"/>
            </w:tcBorders>
            <w:hideMark/>
          </w:tcPr>
          <w:p w14:paraId="3E24DC0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719362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PVC. DN160</w:t>
            </w:r>
          </w:p>
        </w:tc>
        <w:tc>
          <w:tcPr>
            <w:tcW w:w="0" w:type="auto"/>
            <w:tcBorders>
              <w:top w:val="nil"/>
              <w:left w:val="nil"/>
              <w:bottom w:val="single" w:sz="4" w:space="0" w:color="auto"/>
              <w:right w:val="single" w:sz="4" w:space="0" w:color="auto"/>
            </w:tcBorders>
            <w:hideMark/>
          </w:tcPr>
          <w:p w14:paraId="0D3F78E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44,255</w:t>
            </w:r>
          </w:p>
        </w:tc>
      </w:tr>
      <w:tr w:rsidR="00FB4584" w:rsidRPr="004C4092" w14:paraId="6D3131C5"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6847B0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546A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E80C5C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en terreny no agressiu, format per tub de PVC de doble paret, l'exterior corrugada i la interior llisa, color teula RAL 8023, diàmetre nominal 160 mm, rigidesa anular nominal 8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728D273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34F4C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FD7F4375</w:t>
            </w:r>
          </w:p>
        </w:tc>
        <w:tc>
          <w:tcPr>
            <w:tcW w:w="0" w:type="auto"/>
            <w:tcBorders>
              <w:top w:val="nil"/>
              <w:left w:val="nil"/>
              <w:bottom w:val="single" w:sz="4" w:space="0" w:color="auto"/>
              <w:right w:val="single" w:sz="4" w:space="0" w:color="auto"/>
            </w:tcBorders>
            <w:hideMark/>
          </w:tcPr>
          <w:p w14:paraId="64412BA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334C32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PVC helic.,DN200,autoportant,unió massilla adhes.</w:t>
            </w:r>
            <w:proofErr w:type="spellStart"/>
            <w:r w:rsidRPr="004C4092">
              <w:rPr>
                <w:rFonts w:eastAsia="Times New Roman" w:cs="Arial"/>
                <w:color w:val="000000"/>
                <w:kern w:val="0"/>
                <w:sz w:val="16"/>
                <w:szCs w:val="16"/>
                <w:lang w:eastAsia="ca-ES"/>
              </w:rPr>
              <w:t>poliur</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col.fons</w:t>
            </w:r>
            <w:proofErr w:type="spellEnd"/>
            <w:r w:rsidRPr="004C4092">
              <w:rPr>
                <w:rFonts w:eastAsia="Times New Roman" w:cs="Arial"/>
                <w:color w:val="000000"/>
                <w:kern w:val="0"/>
                <w:sz w:val="16"/>
                <w:szCs w:val="16"/>
                <w:lang w:eastAsia="ca-ES"/>
              </w:rPr>
              <w:t xml:space="preserve"> rasa</w:t>
            </w:r>
          </w:p>
        </w:tc>
        <w:tc>
          <w:tcPr>
            <w:tcW w:w="0" w:type="auto"/>
            <w:tcBorders>
              <w:top w:val="nil"/>
              <w:left w:val="nil"/>
              <w:bottom w:val="single" w:sz="4" w:space="0" w:color="auto"/>
              <w:right w:val="single" w:sz="4" w:space="0" w:color="auto"/>
            </w:tcBorders>
            <w:hideMark/>
          </w:tcPr>
          <w:p w14:paraId="0A301B1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25,429</w:t>
            </w:r>
          </w:p>
        </w:tc>
      </w:tr>
      <w:tr w:rsidR="00FB4584" w:rsidRPr="004C4092" w14:paraId="3E8F514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C26303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015641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FAE58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PVC de formació </w:t>
            </w:r>
            <w:proofErr w:type="spellStart"/>
            <w:r w:rsidRPr="004C4092">
              <w:rPr>
                <w:rFonts w:eastAsia="Times New Roman" w:cs="Arial"/>
                <w:color w:val="000000"/>
                <w:kern w:val="0"/>
                <w:sz w:val="16"/>
                <w:szCs w:val="16"/>
                <w:lang w:eastAsia="ca-ES"/>
              </w:rPr>
              <w:t>helicoïdal</w:t>
            </w:r>
            <w:proofErr w:type="spellEnd"/>
            <w:r w:rsidRPr="004C4092">
              <w:rPr>
                <w:rFonts w:eastAsia="Times New Roman" w:cs="Arial"/>
                <w:color w:val="000000"/>
                <w:kern w:val="0"/>
                <w:sz w:val="16"/>
                <w:szCs w:val="16"/>
                <w:lang w:eastAsia="ca-ES"/>
              </w:rPr>
              <w:t xml:space="preserve"> amb perfil rígid nervat exteriorment, de 200 mm de diàmetre nominal, autoportant, unió elàstica amb massilla adhesiva de poliuretà, col·locat al fons de la rasa</w:t>
            </w:r>
          </w:p>
        </w:tc>
      </w:tr>
      <w:tr w:rsidR="00FB4584" w:rsidRPr="004C4092" w14:paraId="5494C94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B2F06D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IUS011b</w:t>
            </w:r>
          </w:p>
        </w:tc>
        <w:tc>
          <w:tcPr>
            <w:tcW w:w="0" w:type="auto"/>
            <w:tcBorders>
              <w:top w:val="nil"/>
              <w:left w:val="nil"/>
              <w:bottom w:val="single" w:sz="4" w:space="0" w:color="auto"/>
              <w:right w:val="single" w:sz="4" w:space="0" w:color="auto"/>
            </w:tcBorders>
            <w:hideMark/>
          </w:tcPr>
          <w:p w14:paraId="76260FF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D404B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PVC. DN250</w:t>
            </w:r>
          </w:p>
        </w:tc>
        <w:tc>
          <w:tcPr>
            <w:tcW w:w="0" w:type="auto"/>
            <w:tcBorders>
              <w:top w:val="nil"/>
              <w:left w:val="nil"/>
              <w:bottom w:val="single" w:sz="4" w:space="0" w:color="auto"/>
              <w:right w:val="single" w:sz="4" w:space="0" w:color="auto"/>
            </w:tcBorders>
            <w:hideMark/>
          </w:tcPr>
          <w:p w14:paraId="1697B2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77,038</w:t>
            </w:r>
          </w:p>
        </w:tc>
      </w:tr>
      <w:tr w:rsidR="00FB4584" w:rsidRPr="004C4092" w14:paraId="7D6B5148"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6AFB48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45283C5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9F32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en terreny no agressiu, format per tub de PVC de doble paret, l'exterior corrugada i la interior llisa, color teula RAL 8023, diàmetre nominal 250 mm, rigidesa anular nominal 8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6F9D199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91A2D5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FD7F7375</w:t>
            </w:r>
          </w:p>
        </w:tc>
        <w:tc>
          <w:tcPr>
            <w:tcW w:w="0" w:type="auto"/>
            <w:tcBorders>
              <w:top w:val="nil"/>
              <w:left w:val="nil"/>
              <w:bottom w:val="single" w:sz="4" w:space="0" w:color="auto"/>
              <w:right w:val="single" w:sz="4" w:space="0" w:color="auto"/>
            </w:tcBorders>
            <w:hideMark/>
          </w:tcPr>
          <w:p w14:paraId="1C49678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71462A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PVC helic.,DN300,autoportant,unió massilla adhes.</w:t>
            </w:r>
            <w:proofErr w:type="spellStart"/>
            <w:r w:rsidRPr="004C4092">
              <w:rPr>
                <w:rFonts w:eastAsia="Times New Roman" w:cs="Arial"/>
                <w:color w:val="000000"/>
                <w:kern w:val="0"/>
                <w:sz w:val="16"/>
                <w:szCs w:val="16"/>
                <w:lang w:eastAsia="ca-ES"/>
              </w:rPr>
              <w:t>poliur</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col.fons</w:t>
            </w:r>
            <w:proofErr w:type="spellEnd"/>
            <w:r w:rsidRPr="004C4092">
              <w:rPr>
                <w:rFonts w:eastAsia="Times New Roman" w:cs="Arial"/>
                <w:color w:val="000000"/>
                <w:kern w:val="0"/>
                <w:sz w:val="16"/>
                <w:szCs w:val="16"/>
                <w:lang w:eastAsia="ca-ES"/>
              </w:rPr>
              <w:t xml:space="preserve"> rasa</w:t>
            </w:r>
          </w:p>
        </w:tc>
        <w:tc>
          <w:tcPr>
            <w:tcW w:w="0" w:type="auto"/>
            <w:tcBorders>
              <w:top w:val="nil"/>
              <w:left w:val="nil"/>
              <w:bottom w:val="single" w:sz="4" w:space="0" w:color="auto"/>
              <w:right w:val="single" w:sz="4" w:space="0" w:color="auto"/>
            </w:tcBorders>
            <w:hideMark/>
          </w:tcPr>
          <w:p w14:paraId="74189F1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35,554</w:t>
            </w:r>
          </w:p>
        </w:tc>
      </w:tr>
      <w:tr w:rsidR="00FB4584" w:rsidRPr="004C4092" w14:paraId="388A837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8EA973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B89E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79C0C2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PVC de formació </w:t>
            </w:r>
            <w:proofErr w:type="spellStart"/>
            <w:r w:rsidRPr="004C4092">
              <w:rPr>
                <w:rFonts w:eastAsia="Times New Roman" w:cs="Arial"/>
                <w:color w:val="000000"/>
                <w:kern w:val="0"/>
                <w:sz w:val="16"/>
                <w:szCs w:val="16"/>
                <w:lang w:eastAsia="ca-ES"/>
              </w:rPr>
              <w:t>helicoïdal</w:t>
            </w:r>
            <w:proofErr w:type="spellEnd"/>
            <w:r w:rsidRPr="004C4092">
              <w:rPr>
                <w:rFonts w:eastAsia="Times New Roman" w:cs="Arial"/>
                <w:color w:val="000000"/>
                <w:kern w:val="0"/>
                <w:sz w:val="16"/>
                <w:szCs w:val="16"/>
                <w:lang w:eastAsia="ca-ES"/>
              </w:rPr>
              <w:t xml:space="preserve"> amb perfil rígid nervat exteriorment, de 300 mm de diàmetre nominal, autoportant, unió elàstica amb massilla adhesiva de poliuretà, col·locat al fons de la rasa</w:t>
            </w:r>
          </w:p>
        </w:tc>
      </w:tr>
      <w:tr w:rsidR="00FB4584" w:rsidRPr="004C4092" w14:paraId="7E65D59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4E243A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FD7F9575</w:t>
            </w:r>
          </w:p>
        </w:tc>
        <w:tc>
          <w:tcPr>
            <w:tcW w:w="0" w:type="auto"/>
            <w:tcBorders>
              <w:top w:val="nil"/>
              <w:left w:val="nil"/>
              <w:bottom w:val="single" w:sz="4" w:space="0" w:color="auto"/>
              <w:right w:val="single" w:sz="4" w:space="0" w:color="auto"/>
            </w:tcBorders>
            <w:hideMark/>
          </w:tcPr>
          <w:p w14:paraId="674AF65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1D99E8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tub PVC helic.,DN350,p/anar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.,unió massilla adhes.</w:t>
            </w:r>
            <w:proofErr w:type="spellStart"/>
            <w:r w:rsidRPr="004C4092">
              <w:rPr>
                <w:rFonts w:eastAsia="Times New Roman" w:cs="Arial"/>
                <w:color w:val="000000"/>
                <w:kern w:val="0"/>
                <w:sz w:val="16"/>
                <w:szCs w:val="16"/>
                <w:lang w:eastAsia="ca-ES"/>
              </w:rPr>
              <w:t>poliur</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col.fons</w:t>
            </w:r>
            <w:proofErr w:type="spellEnd"/>
            <w:r w:rsidRPr="004C4092">
              <w:rPr>
                <w:rFonts w:eastAsia="Times New Roman" w:cs="Arial"/>
                <w:color w:val="000000"/>
                <w:kern w:val="0"/>
                <w:sz w:val="16"/>
                <w:szCs w:val="16"/>
                <w:lang w:eastAsia="ca-ES"/>
              </w:rPr>
              <w:t xml:space="preserve"> rasa</w:t>
            </w:r>
          </w:p>
        </w:tc>
        <w:tc>
          <w:tcPr>
            <w:tcW w:w="0" w:type="auto"/>
            <w:tcBorders>
              <w:top w:val="nil"/>
              <w:left w:val="nil"/>
              <w:bottom w:val="single" w:sz="4" w:space="0" w:color="auto"/>
              <w:right w:val="single" w:sz="4" w:space="0" w:color="auto"/>
            </w:tcBorders>
            <w:hideMark/>
          </w:tcPr>
          <w:p w14:paraId="54A2A37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46,987</w:t>
            </w:r>
          </w:p>
        </w:tc>
      </w:tr>
      <w:tr w:rsidR="00FB4584" w:rsidRPr="004C4092" w14:paraId="76AA1FF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3BFAE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B9C7B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D2F9D1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PVC de formació </w:t>
            </w:r>
            <w:proofErr w:type="spellStart"/>
            <w:r w:rsidRPr="004C4092">
              <w:rPr>
                <w:rFonts w:eastAsia="Times New Roman" w:cs="Arial"/>
                <w:color w:val="000000"/>
                <w:kern w:val="0"/>
                <w:sz w:val="16"/>
                <w:szCs w:val="16"/>
                <w:lang w:eastAsia="ca-ES"/>
              </w:rPr>
              <w:t>helicoïdal</w:t>
            </w:r>
            <w:proofErr w:type="spellEnd"/>
            <w:r w:rsidRPr="004C4092">
              <w:rPr>
                <w:rFonts w:eastAsia="Times New Roman" w:cs="Arial"/>
                <w:color w:val="000000"/>
                <w:kern w:val="0"/>
                <w:sz w:val="16"/>
                <w:szCs w:val="16"/>
                <w:lang w:eastAsia="ca-ES"/>
              </w:rPr>
              <w:t xml:space="preserve"> amb perfil rígid nervat exteriorment, de 350 mm de diàmetre nominal, per anar formigonat, unió elàstica amb massilla adhesiva de poliuretà, col·locat al fons de la rasa</w:t>
            </w:r>
          </w:p>
        </w:tc>
      </w:tr>
      <w:tr w:rsidR="00FB4584" w:rsidRPr="004C4092" w14:paraId="0C45467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79A4CA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IUS011c</w:t>
            </w:r>
          </w:p>
        </w:tc>
        <w:tc>
          <w:tcPr>
            <w:tcW w:w="0" w:type="auto"/>
            <w:tcBorders>
              <w:top w:val="nil"/>
              <w:left w:val="nil"/>
              <w:bottom w:val="single" w:sz="4" w:space="0" w:color="auto"/>
              <w:right w:val="single" w:sz="4" w:space="0" w:color="auto"/>
            </w:tcBorders>
            <w:hideMark/>
          </w:tcPr>
          <w:p w14:paraId="757BACC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49F85B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PVC. DN400</w:t>
            </w:r>
          </w:p>
        </w:tc>
        <w:tc>
          <w:tcPr>
            <w:tcW w:w="0" w:type="auto"/>
            <w:tcBorders>
              <w:top w:val="nil"/>
              <w:left w:val="nil"/>
              <w:bottom w:val="single" w:sz="4" w:space="0" w:color="auto"/>
              <w:right w:val="single" w:sz="4" w:space="0" w:color="auto"/>
            </w:tcBorders>
            <w:hideMark/>
          </w:tcPr>
          <w:p w14:paraId="16D88A7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143,577</w:t>
            </w:r>
          </w:p>
        </w:tc>
      </w:tr>
      <w:tr w:rsidR="00FB4584" w:rsidRPr="004C4092" w14:paraId="4267879C"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58ADC6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A728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D04EB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en terreny no agressiu, format per tub de PVC de doble paret, l'exterior corrugada i la interior llisa, color teula RAL 8023, diàmetre nominal 400 mm, rigidesa anular nominal 8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5189B79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CA451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FD7FB575</w:t>
            </w:r>
          </w:p>
        </w:tc>
        <w:tc>
          <w:tcPr>
            <w:tcW w:w="0" w:type="auto"/>
            <w:tcBorders>
              <w:top w:val="nil"/>
              <w:left w:val="nil"/>
              <w:bottom w:val="single" w:sz="4" w:space="0" w:color="auto"/>
              <w:right w:val="single" w:sz="4" w:space="0" w:color="auto"/>
            </w:tcBorders>
            <w:hideMark/>
          </w:tcPr>
          <w:p w14:paraId="22C8450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80D5C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tub PVC helic.,DN450,p/anar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.,unió massilla adhes.</w:t>
            </w:r>
            <w:proofErr w:type="spellStart"/>
            <w:r w:rsidRPr="004C4092">
              <w:rPr>
                <w:rFonts w:eastAsia="Times New Roman" w:cs="Arial"/>
                <w:color w:val="000000"/>
                <w:kern w:val="0"/>
                <w:sz w:val="16"/>
                <w:szCs w:val="16"/>
                <w:lang w:eastAsia="ca-ES"/>
              </w:rPr>
              <w:t>poliur</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col.fons</w:t>
            </w:r>
            <w:proofErr w:type="spellEnd"/>
            <w:r w:rsidRPr="004C4092">
              <w:rPr>
                <w:rFonts w:eastAsia="Times New Roman" w:cs="Arial"/>
                <w:color w:val="000000"/>
                <w:kern w:val="0"/>
                <w:sz w:val="16"/>
                <w:szCs w:val="16"/>
                <w:lang w:eastAsia="ca-ES"/>
              </w:rPr>
              <w:t xml:space="preserve"> rasa</w:t>
            </w:r>
          </w:p>
        </w:tc>
        <w:tc>
          <w:tcPr>
            <w:tcW w:w="0" w:type="auto"/>
            <w:tcBorders>
              <w:top w:val="nil"/>
              <w:left w:val="nil"/>
              <w:bottom w:val="single" w:sz="4" w:space="0" w:color="auto"/>
              <w:right w:val="single" w:sz="4" w:space="0" w:color="auto"/>
            </w:tcBorders>
            <w:hideMark/>
          </w:tcPr>
          <w:p w14:paraId="339E0DF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70,182</w:t>
            </w:r>
          </w:p>
        </w:tc>
      </w:tr>
      <w:tr w:rsidR="00FB4584" w:rsidRPr="004C4092" w14:paraId="32864FC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B54B1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2D94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B5E10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PVC de formació </w:t>
            </w:r>
            <w:proofErr w:type="spellStart"/>
            <w:r w:rsidRPr="004C4092">
              <w:rPr>
                <w:rFonts w:eastAsia="Times New Roman" w:cs="Arial"/>
                <w:color w:val="000000"/>
                <w:kern w:val="0"/>
                <w:sz w:val="16"/>
                <w:szCs w:val="16"/>
                <w:lang w:eastAsia="ca-ES"/>
              </w:rPr>
              <w:t>helicoïdal</w:t>
            </w:r>
            <w:proofErr w:type="spellEnd"/>
            <w:r w:rsidRPr="004C4092">
              <w:rPr>
                <w:rFonts w:eastAsia="Times New Roman" w:cs="Arial"/>
                <w:color w:val="000000"/>
                <w:kern w:val="0"/>
                <w:sz w:val="16"/>
                <w:szCs w:val="16"/>
                <w:lang w:eastAsia="ca-ES"/>
              </w:rPr>
              <w:t xml:space="preserve"> amb perfil rígid nervat exteriorment, de 450 mm de diàmetre nominal, per anar formigonat, unió elàstica amb massilla adhesiva de poliuretà, col·locat al fons de la rasa</w:t>
            </w:r>
          </w:p>
        </w:tc>
      </w:tr>
      <w:tr w:rsidR="00FB4584" w:rsidRPr="004C4092" w14:paraId="54CD832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5AEC89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IUS011d</w:t>
            </w:r>
          </w:p>
        </w:tc>
        <w:tc>
          <w:tcPr>
            <w:tcW w:w="0" w:type="auto"/>
            <w:tcBorders>
              <w:top w:val="nil"/>
              <w:left w:val="nil"/>
              <w:bottom w:val="single" w:sz="4" w:space="0" w:color="auto"/>
              <w:right w:val="single" w:sz="4" w:space="0" w:color="auto"/>
            </w:tcBorders>
            <w:hideMark/>
          </w:tcPr>
          <w:p w14:paraId="7D5290D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38B5A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PVC. DN630</w:t>
            </w:r>
          </w:p>
        </w:tc>
        <w:tc>
          <w:tcPr>
            <w:tcW w:w="0" w:type="auto"/>
            <w:tcBorders>
              <w:top w:val="nil"/>
              <w:left w:val="nil"/>
              <w:bottom w:val="single" w:sz="4" w:space="0" w:color="auto"/>
              <w:right w:val="single" w:sz="4" w:space="0" w:color="auto"/>
            </w:tcBorders>
            <w:hideMark/>
          </w:tcPr>
          <w:p w14:paraId="74113FE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259,720</w:t>
            </w:r>
          </w:p>
        </w:tc>
      </w:tr>
      <w:tr w:rsidR="00FB4584" w:rsidRPr="004C4092" w14:paraId="6003491D"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6B2CF0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16BC0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137429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en terreny no agressiu, format per tub de PVC de doble paret, l'exterior corrugada i la interior llisa, color teula RAL 8023, diàmetre nominal 630 mm, rigidesa anular nominal 8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54C7A58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918D3B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IUS011e</w:t>
            </w:r>
          </w:p>
        </w:tc>
        <w:tc>
          <w:tcPr>
            <w:tcW w:w="0" w:type="auto"/>
            <w:tcBorders>
              <w:top w:val="nil"/>
              <w:left w:val="nil"/>
              <w:bottom w:val="single" w:sz="4" w:space="0" w:color="auto"/>
              <w:right w:val="single" w:sz="4" w:space="0" w:color="auto"/>
            </w:tcBorders>
            <w:hideMark/>
          </w:tcPr>
          <w:p w14:paraId="487E3EA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E36C1E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PVC. DN1000</w:t>
            </w:r>
          </w:p>
        </w:tc>
        <w:tc>
          <w:tcPr>
            <w:tcW w:w="0" w:type="auto"/>
            <w:tcBorders>
              <w:top w:val="nil"/>
              <w:left w:val="nil"/>
              <w:bottom w:val="single" w:sz="4" w:space="0" w:color="auto"/>
              <w:right w:val="single" w:sz="4" w:space="0" w:color="auto"/>
            </w:tcBorders>
            <w:hideMark/>
          </w:tcPr>
          <w:p w14:paraId="05BA3D2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559,066</w:t>
            </w:r>
          </w:p>
        </w:tc>
      </w:tr>
      <w:tr w:rsidR="00FB4584" w:rsidRPr="004C4092" w14:paraId="4ADA6761"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0A2703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5BEAB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B32D3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en terreny no agressiu, format per tub de PVC de doble paret, l'exterior corrugada i la interior llisa, color teula RAL 8023, diàmetre nominal 1000 mm, rigidesa anular nominal 8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 xml:space="preserve">Criteri de mesura d'obra: Es mesurarà en projecció horitzontal, la longitud realment executada </w:t>
            </w:r>
            <w:r w:rsidRPr="004C4092">
              <w:rPr>
                <w:rFonts w:eastAsia="Times New Roman" w:cs="Arial"/>
                <w:color w:val="000000"/>
                <w:kern w:val="0"/>
                <w:sz w:val="16"/>
                <w:szCs w:val="16"/>
                <w:lang w:eastAsia="ca-ES"/>
              </w:rPr>
              <w:lastRenderedPageBreak/>
              <w:t>segons especificacions de Projecte, entre cares interiors de pericons o altres elements d'unió, incloent els trams ocupats per peces especials.</w:t>
            </w:r>
          </w:p>
        </w:tc>
      </w:tr>
      <w:tr w:rsidR="00FB4584" w:rsidRPr="004C4092" w14:paraId="72D7B13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7BCCA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IUS012</w:t>
            </w:r>
          </w:p>
        </w:tc>
        <w:tc>
          <w:tcPr>
            <w:tcW w:w="0" w:type="auto"/>
            <w:tcBorders>
              <w:top w:val="nil"/>
              <w:left w:val="nil"/>
              <w:bottom w:val="single" w:sz="4" w:space="0" w:color="auto"/>
              <w:right w:val="single" w:sz="4" w:space="0" w:color="auto"/>
            </w:tcBorders>
            <w:hideMark/>
          </w:tcPr>
          <w:p w14:paraId="60A80D8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A1C06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Col·lector soterrat de polipropilè. DN315</w:t>
            </w:r>
          </w:p>
        </w:tc>
        <w:tc>
          <w:tcPr>
            <w:tcW w:w="0" w:type="auto"/>
            <w:tcBorders>
              <w:top w:val="nil"/>
              <w:left w:val="nil"/>
              <w:bottom w:val="single" w:sz="4" w:space="0" w:color="auto"/>
              <w:right w:val="single" w:sz="4" w:space="0" w:color="auto"/>
            </w:tcBorders>
            <w:hideMark/>
          </w:tcPr>
          <w:p w14:paraId="1024E7A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209,970</w:t>
            </w:r>
          </w:p>
        </w:tc>
      </w:tr>
      <w:tr w:rsidR="00FB4584" w:rsidRPr="004C4092" w14:paraId="6E61E15A"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57B619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F5206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9E8ADD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Col·lector soterrat en terreny no agressiu, format per tub de polipropilè, sèrie SN-10, rigidesa anular nominal 10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/m², de 315 mm de diàmetre exterior.</w:t>
            </w:r>
            <w:r w:rsidRPr="004C4092">
              <w:rPr>
                <w:rFonts w:eastAsia="Times New Roman" w:cs="Arial"/>
                <w:color w:val="000000"/>
                <w:kern w:val="0"/>
                <w:sz w:val="16"/>
                <w:szCs w:val="16"/>
                <w:lang w:eastAsia="ca-ES"/>
              </w:rPr>
              <w:br/>
              <w:t>Criteri de valoració econòmica: El preu inclou els equips i la maquinària necessaris per al desplaçament i la disposició en obra dels elements, però no inclou l'excavació ni el reblert principal.</w:t>
            </w:r>
            <w:r w:rsidRPr="004C4092">
              <w:rPr>
                <w:rFonts w:eastAsia="Times New Roman" w:cs="Arial"/>
                <w:color w:val="000000"/>
                <w:kern w:val="0"/>
                <w:sz w:val="16"/>
                <w:szCs w:val="16"/>
                <w:lang w:eastAsia="ca-ES"/>
              </w:rPr>
              <w:br/>
              <w:t xml:space="preserve">Inclou: Replanteig del recorregut del col·lector. Presentació en sec dels tubs. Abocat de la sorra en el fons de la rasa. Descens i col·locació dels tubs en el fons de la rasa. Muntatge,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comprovació del seu correcte funcionament. Execució del reblert envoltant.</w:t>
            </w:r>
            <w:r w:rsidRPr="004C4092">
              <w:rPr>
                <w:rFonts w:eastAsia="Times New Roman" w:cs="Arial"/>
                <w:color w:val="000000"/>
                <w:kern w:val="0"/>
                <w:sz w:val="16"/>
                <w:szCs w:val="16"/>
                <w:lang w:eastAsia="ca-ES"/>
              </w:rPr>
              <w:br/>
              <w:t>Criteri d'amidament de projecte: Longitud mesurada en projecció horitzontal, entre cares interiors de pericons o altres elements d'unió,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 entre cares interiors de pericons o altres elements d'unió, incloent els trams ocupats per peces especials.</w:t>
            </w:r>
          </w:p>
        </w:tc>
      </w:tr>
      <w:tr w:rsidR="00FB4584" w:rsidRPr="004C4092" w14:paraId="6FD3E29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C0F283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FD7J8625</w:t>
            </w:r>
          </w:p>
        </w:tc>
        <w:tc>
          <w:tcPr>
            <w:tcW w:w="0" w:type="auto"/>
            <w:tcBorders>
              <w:top w:val="nil"/>
              <w:left w:val="nil"/>
              <w:bottom w:val="single" w:sz="4" w:space="0" w:color="auto"/>
              <w:right w:val="single" w:sz="4" w:space="0" w:color="auto"/>
            </w:tcBorders>
            <w:hideMark/>
          </w:tcPr>
          <w:p w14:paraId="2C869CD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33B12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PE100,DN90,PN16,SDR11,soldat,dificult.mitja,col.fons rasa</w:t>
            </w:r>
          </w:p>
        </w:tc>
        <w:tc>
          <w:tcPr>
            <w:tcW w:w="0" w:type="auto"/>
            <w:tcBorders>
              <w:top w:val="nil"/>
              <w:left w:val="nil"/>
              <w:bottom w:val="single" w:sz="4" w:space="0" w:color="auto"/>
              <w:right w:val="single" w:sz="4" w:space="0" w:color="auto"/>
            </w:tcBorders>
            <w:hideMark/>
          </w:tcPr>
          <w:p w14:paraId="4C33872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20,475</w:t>
            </w:r>
          </w:p>
        </w:tc>
      </w:tr>
      <w:tr w:rsidR="00FB4584" w:rsidRPr="004C4092" w14:paraId="4B207C9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EA8A06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1DAE3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B21D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90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67142DC0"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858DF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FD7J9625</w:t>
            </w:r>
          </w:p>
        </w:tc>
        <w:tc>
          <w:tcPr>
            <w:tcW w:w="0" w:type="auto"/>
            <w:tcBorders>
              <w:top w:val="nil"/>
              <w:left w:val="nil"/>
              <w:bottom w:val="single" w:sz="4" w:space="0" w:color="auto"/>
              <w:right w:val="single" w:sz="4" w:space="0" w:color="auto"/>
            </w:tcBorders>
            <w:hideMark/>
          </w:tcPr>
          <w:p w14:paraId="448DF29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49F88A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PE100,DN100,PN16,SDR11,soldat,dificult.mitja,col.fons rasa</w:t>
            </w:r>
          </w:p>
        </w:tc>
        <w:tc>
          <w:tcPr>
            <w:tcW w:w="0" w:type="auto"/>
            <w:tcBorders>
              <w:top w:val="nil"/>
              <w:left w:val="nil"/>
              <w:bottom w:val="single" w:sz="4" w:space="0" w:color="auto"/>
              <w:right w:val="single" w:sz="4" w:space="0" w:color="auto"/>
            </w:tcBorders>
            <w:hideMark/>
          </w:tcPr>
          <w:p w14:paraId="47496E2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25,367</w:t>
            </w:r>
          </w:p>
        </w:tc>
      </w:tr>
      <w:tr w:rsidR="00FB4584" w:rsidRPr="004C4092" w14:paraId="18B6F7F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C2C1F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3C347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924D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110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61A34A42"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E547AD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FD7JA625</w:t>
            </w:r>
          </w:p>
        </w:tc>
        <w:tc>
          <w:tcPr>
            <w:tcW w:w="0" w:type="auto"/>
            <w:tcBorders>
              <w:top w:val="nil"/>
              <w:left w:val="nil"/>
              <w:bottom w:val="single" w:sz="4" w:space="0" w:color="auto"/>
              <w:right w:val="single" w:sz="4" w:space="0" w:color="auto"/>
            </w:tcBorders>
            <w:hideMark/>
          </w:tcPr>
          <w:p w14:paraId="49F9E42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2B24F5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PE100,DN125,PN16,SDR11,soldat,dificult.mitja,col.fons rasa</w:t>
            </w:r>
          </w:p>
        </w:tc>
        <w:tc>
          <w:tcPr>
            <w:tcW w:w="0" w:type="auto"/>
            <w:tcBorders>
              <w:top w:val="nil"/>
              <w:left w:val="nil"/>
              <w:bottom w:val="single" w:sz="4" w:space="0" w:color="auto"/>
              <w:right w:val="single" w:sz="4" w:space="0" w:color="auto"/>
            </w:tcBorders>
            <w:hideMark/>
          </w:tcPr>
          <w:p w14:paraId="5D996AC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30,636</w:t>
            </w:r>
          </w:p>
        </w:tc>
      </w:tr>
      <w:tr w:rsidR="00FB4584" w:rsidRPr="004C4092" w14:paraId="4A01CDB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064B59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9860F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ACCB3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125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7B0EAD66"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423CAFC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FD7JB625</w:t>
            </w:r>
          </w:p>
        </w:tc>
        <w:tc>
          <w:tcPr>
            <w:tcW w:w="0" w:type="auto"/>
            <w:tcBorders>
              <w:top w:val="nil"/>
              <w:left w:val="nil"/>
              <w:bottom w:val="single" w:sz="4" w:space="0" w:color="auto"/>
              <w:right w:val="single" w:sz="4" w:space="0" w:color="auto"/>
            </w:tcBorders>
            <w:hideMark/>
          </w:tcPr>
          <w:p w14:paraId="2D30532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1F24A7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PE100,DN140,PN16,SDR11,soldat,dificult.mitja,col.fons rasa</w:t>
            </w:r>
          </w:p>
        </w:tc>
        <w:tc>
          <w:tcPr>
            <w:tcW w:w="0" w:type="auto"/>
            <w:tcBorders>
              <w:top w:val="nil"/>
              <w:left w:val="nil"/>
              <w:bottom w:val="single" w:sz="4" w:space="0" w:color="auto"/>
              <w:right w:val="single" w:sz="4" w:space="0" w:color="auto"/>
            </w:tcBorders>
            <w:hideMark/>
          </w:tcPr>
          <w:p w14:paraId="3720A96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36,233</w:t>
            </w:r>
          </w:p>
        </w:tc>
      </w:tr>
      <w:tr w:rsidR="00FB4584" w:rsidRPr="004C4092" w14:paraId="1B49E75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D1F26F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F2727A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C28FBA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140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5A8C8724"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7D3BDF1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FD7JC625</w:t>
            </w:r>
          </w:p>
        </w:tc>
        <w:tc>
          <w:tcPr>
            <w:tcW w:w="0" w:type="auto"/>
            <w:tcBorders>
              <w:top w:val="nil"/>
              <w:left w:val="nil"/>
              <w:bottom w:val="single" w:sz="4" w:space="0" w:color="auto"/>
              <w:right w:val="single" w:sz="4" w:space="0" w:color="auto"/>
            </w:tcBorders>
            <w:hideMark/>
          </w:tcPr>
          <w:p w14:paraId="7CEB9A2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585A79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PE100,DN160,PN16,SDR11,soldat,dificult.mitja,col.fons rasa</w:t>
            </w:r>
          </w:p>
        </w:tc>
        <w:tc>
          <w:tcPr>
            <w:tcW w:w="0" w:type="auto"/>
            <w:tcBorders>
              <w:top w:val="nil"/>
              <w:left w:val="nil"/>
              <w:bottom w:val="single" w:sz="4" w:space="0" w:color="auto"/>
              <w:right w:val="single" w:sz="4" w:space="0" w:color="auto"/>
            </w:tcBorders>
            <w:hideMark/>
          </w:tcPr>
          <w:p w14:paraId="237BAC4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44,543</w:t>
            </w:r>
          </w:p>
        </w:tc>
      </w:tr>
      <w:tr w:rsidR="00FB4584" w:rsidRPr="004C4092" w14:paraId="6B16CE2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2953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671E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FBF5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160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1D4E92C2"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64EEAEF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FD7JD625</w:t>
            </w:r>
          </w:p>
        </w:tc>
        <w:tc>
          <w:tcPr>
            <w:tcW w:w="0" w:type="auto"/>
            <w:tcBorders>
              <w:top w:val="nil"/>
              <w:left w:val="nil"/>
              <w:bottom w:val="single" w:sz="4" w:space="0" w:color="auto"/>
              <w:right w:val="single" w:sz="4" w:space="0" w:color="auto"/>
            </w:tcBorders>
            <w:hideMark/>
          </w:tcPr>
          <w:p w14:paraId="33BA1D3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5FF42F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PE100,DN180,PN16,SDR11,soldat,dificult.mitja,col.fons rasa</w:t>
            </w:r>
          </w:p>
        </w:tc>
        <w:tc>
          <w:tcPr>
            <w:tcW w:w="0" w:type="auto"/>
            <w:tcBorders>
              <w:top w:val="nil"/>
              <w:left w:val="nil"/>
              <w:bottom w:val="single" w:sz="4" w:space="0" w:color="auto"/>
              <w:right w:val="single" w:sz="4" w:space="0" w:color="auto"/>
            </w:tcBorders>
            <w:hideMark/>
          </w:tcPr>
          <w:p w14:paraId="2CB7AC0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62,579</w:t>
            </w:r>
          </w:p>
        </w:tc>
      </w:tr>
      <w:tr w:rsidR="00FB4584" w:rsidRPr="004C4092" w14:paraId="6CFDDB3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A60E1A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BCF6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5495A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180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552D551C"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61CFCBF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FD7JE625</w:t>
            </w:r>
          </w:p>
        </w:tc>
        <w:tc>
          <w:tcPr>
            <w:tcW w:w="0" w:type="auto"/>
            <w:tcBorders>
              <w:top w:val="nil"/>
              <w:left w:val="nil"/>
              <w:bottom w:val="single" w:sz="4" w:space="0" w:color="auto"/>
              <w:right w:val="single" w:sz="4" w:space="0" w:color="auto"/>
            </w:tcBorders>
            <w:hideMark/>
          </w:tcPr>
          <w:p w14:paraId="7BD157E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9259B6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PE100,DN200,PN16,SDR11,soldat,dificult.mitja,col.fons rasa</w:t>
            </w:r>
          </w:p>
        </w:tc>
        <w:tc>
          <w:tcPr>
            <w:tcW w:w="0" w:type="auto"/>
            <w:tcBorders>
              <w:top w:val="nil"/>
              <w:left w:val="nil"/>
              <w:bottom w:val="single" w:sz="4" w:space="0" w:color="auto"/>
              <w:right w:val="single" w:sz="4" w:space="0" w:color="auto"/>
            </w:tcBorders>
            <w:hideMark/>
          </w:tcPr>
          <w:p w14:paraId="22C75C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81,402</w:t>
            </w:r>
          </w:p>
        </w:tc>
      </w:tr>
      <w:tr w:rsidR="00FB4584" w:rsidRPr="004C4092" w14:paraId="233F4CF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726EA2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AF222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62923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200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3805CD9A"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4E780B4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FD7JF625</w:t>
            </w:r>
          </w:p>
        </w:tc>
        <w:tc>
          <w:tcPr>
            <w:tcW w:w="0" w:type="auto"/>
            <w:tcBorders>
              <w:top w:val="nil"/>
              <w:left w:val="nil"/>
              <w:bottom w:val="single" w:sz="4" w:space="0" w:color="auto"/>
              <w:right w:val="single" w:sz="4" w:space="0" w:color="auto"/>
            </w:tcBorders>
            <w:hideMark/>
          </w:tcPr>
          <w:p w14:paraId="6E55661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D39EB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PE100,DN225,PN16,SDR11,soldat,dificult.mitja,col.fons rasa</w:t>
            </w:r>
          </w:p>
        </w:tc>
        <w:tc>
          <w:tcPr>
            <w:tcW w:w="0" w:type="auto"/>
            <w:tcBorders>
              <w:top w:val="nil"/>
              <w:left w:val="nil"/>
              <w:bottom w:val="single" w:sz="4" w:space="0" w:color="auto"/>
              <w:right w:val="single" w:sz="4" w:space="0" w:color="auto"/>
            </w:tcBorders>
            <w:hideMark/>
          </w:tcPr>
          <w:p w14:paraId="120A810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102,418</w:t>
            </w:r>
          </w:p>
        </w:tc>
      </w:tr>
      <w:tr w:rsidR="00FB4584" w:rsidRPr="004C4092" w14:paraId="126155C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1AD6C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532F45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D4BC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225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4ABAD0A9"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B23655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FD7JG625</w:t>
            </w:r>
          </w:p>
        </w:tc>
        <w:tc>
          <w:tcPr>
            <w:tcW w:w="0" w:type="auto"/>
            <w:tcBorders>
              <w:top w:val="nil"/>
              <w:left w:val="nil"/>
              <w:bottom w:val="single" w:sz="4" w:space="0" w:color="auto"/>
              <w:right w:val="single" w:sz="4" w:space="0" w:color="auto"/>
            </w:tcBorders>
            <w:hideMark/>
          </w:tcPr>
          <w:p w14:paraId="57F2A19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22E6E3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PE100,DN250,PN16,SDR11,soldat,dificult.mitja,col.fons rasa</w:t>
            </w:r>
          </w:p>
        </w:tc>
        <w:tc>
          <w:tcPr>
            <w:tcW w:w="0" w:type="auto"/>
            <w:tcBorders>
              <w:top w:val="nil"/>
              <w:left w:val="nil"/>
              <w:bottom w:val="single" w:sz="4" w:space="0" w:color="auto"/>
              <w:right w:val="single" w:sz="4" w:space="0" w:color="auto"/>
            </w:tcBorders>
            <w:hideMark/>
          </w:tcPr>
          <w:p w14:paraId="1A47ACB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124,462</w:t>
            </w:r>
          </w:p>
        </w:tc>
      </w:tr>
      <w:tr w:rsidR="00FB4584" w:rsidRPr="004C4092" w14:paraId="6D492CE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BE3C2D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B70E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8BE72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250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747DBD0E"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2B4D531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FD7JH625</w:t>
            </w:r>
          </w:p>
        </w:tc>
        <w:tc>
          <w:tcPr>
            <w:tcW w:w="0" w:type="auto"/>
            <w:tcBorders>
              <w:top w:val="nil"/>
              <w:left w:val="nil"/>
              <w:bottom w:val="single" w:sz="4" w:space="0" w:color="auto"/>
              <w:right w:val="single" w:sz="4" w:space="0" w:color="auto"/>
            </w:tcBorders>
            <w:hideMark/>
          </w:tcPr>
          <w:p w14:paraId="507A89A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7FEB64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PE100,DN280,PN16,SDR11,soldat,dificult.mitja,col.fons rasa</w:t>
            </w:r>
          </w:p>
        </w:tc>
        <w:tc>
          <w:tcPr>
            <w:tcW w:w="0" w:type="auto"/>
            <w:tcBorders>
              <w:top w:val="nil"/>
              <w:left w:val="nil"/>
              <w:bottom w:val="single" w:sz="4" w:space="0" w:color="auto"/>
              <w:right w:val="single" w:sz="4" w:space="0" w:color="auto"/>
            </w:tcBorders>
            <w:hideMark/>
          </w:tcPr>
          <w:p w14:paraId="51A2FAD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147,241</w:t>
            </w:r>
          </w:p>
        </w:tc>
      </w:tr>
      <w:tr w:rsidR="00FB4584" w:rsidRPr="004C4092" w14:paraId="07438EC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6CAAF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C382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7A05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280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21B8B114"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45CA1F9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FD7JJ625</w:t>
            </w:r>
          </w:p>
        </w:tc>
        <w:tc>
          <w:tcPr>
            <w:tcW w:w="0" w:type="auto"/>
            <w:tcBorders>
              <w:top w:val="nil"/>
              <w:left w:val="nil"/>
              <w:bottom w:val="single" w:sz="4" w:space="0" w:color="auto"/>
              <w:right w:val="single" w:sz="4" w:space="0" w:color="auto"/>
            </w:tcBorders>
            <w:hideMark/>
          </w:tcPr>
          <w:p w14:paraId="762BE5B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D1948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PE100,DN315,PN16,SDR11,soldat,dificult.mitja,col.fons rasa</w:t>
            </w:r>
          </w:p>
        </w:tc>
        <w:tc>
          <w:tcPr>
            <w:tcW w:w="0" w:type="auto"/>
            <w:tcBorders>
              <w:top w:val="nil"/>
              <w:left w:val="nil"/>
              <w:bottom w:val="single" w:sz="4" w:space="0" w:color="auto"/>
              <w:right w:val="single" w:sz="4" w:space="0" w:color="auto"/>
            </w:tcBorders>
            <w:hideMark/>
          </w:tcPr>
          <w:p w14:paraId="1DFA2DB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182,263</w:t>
            </w:r>
          </w:p>
        </w:tc>
      </w:tr>
      <w:tr w:rsidR="00FB4584" w:rsidRPr="004C4092" w14:paraId="564FC11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56E1F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CC736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7CA8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315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0E5F1C64"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4CAF9CB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FD7JK625</w:t>
            </w:r>
          </w:p>
        </w:tc>
        <w:tc>
          <w:tcPr>
            <w:tcW w:w="0" w:type="auto"/>
            <w:tcBorders>
              <w:top w:val="nil"/>
              <w:left w:val="nil"/>
              <w:bottom w:val="single" w:sz="4" w:space="0" w:color="auto"/>
              <w:right w:val="single" w:sz="4" w:space="0" w:color="auto"/>
            </w:tcBorders>
            <w:hideMark/>
          </w:tcPr>
          <w:p w14:paraId="081D1BD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FC2A3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PE100,DN355,PN16,SDR11,soldat,dificult.mitja,col.fons rasa</w:t>
            </w:r>
          </w:p>
        </w:tc>
        <w:tc>
          <w:tcPr>
            <w:tcW w:w="0" w:type="auto"/>
            <w:tcBorders>
              <w:top w:val="nil"/>
              <w:left w:val="nil"/>
              <w:bottom w:val="single" w:sz="4" w:space="0" w:color="auto"/>
              <w:right w:val="single" w:sz="4" w:space="0" w:color="auto"/>
            </w:tcBorders>
            <w:hideMark/>
          </w:tcPr>
          <w:p w14:paraId="4916E51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220,109</w:t>
            </w:r>
          </w:p>
        </w:tc>
      </w:tr>
      <w:tr w:rsidR="00FB4584" w:rsidRPr="004C4092" w14:paraId="432C91B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1D0DF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52B58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EAF7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355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17E932EC"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1FDF32F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FD7JL625</w:t>
            </w:r>
          </w:p>
        </w:tc>
        <w:tc>
          <w:tcPr>
            <w:tcW w:w="0" w:type="auto"/>
            <w:tcBorders>
              <w:top w:val="nil"/>
              <w:left w:val="nil"/>
              <w:bottom w:val="single" w:sz="4" w:space="0" w:color="auto"/>
              <w:right w:val="single" w:sz="4" w:space="0" w:color="auto"/>
            </w:tcBorders>
            <w:hideMark/>
          </w:tcPr>
          <w:p w14:paraId="50B1D4A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1384F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PE100,DN400,PN16,SDR11,soldat,dificult.mitja,col.fons rasa</w:t>
            </w:r>
          </w:p>
        </w:tc>
        <w:tc>
          <w:tcPr>
            <w:tcW w:w="0" w:type="auto"/>
            <w:tcBorders>
              <w:top w:val="nil"/>
              <w:left w:val="nil"/>
              <w:bottom w:val="single" w:sz="4" w:space="0" w:color="auto"/>
              <w:right w:val="single" w:sz="4" w:space="0" w:color="auto"/>
            </w:tcBorders>
            <w:hideMark/>
          </w:tcPr>
          <w:p w14:paraId="784C085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265,098</w:t>
            </w:r>
          </w:p>
        </w:tc>
      </w:tr>
      <w:tr w:rsidR="00FB4584" w:rsidRPr="004C4092" w14:paraId="6827155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853537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B6AE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E4CEC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400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39B167E2"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E6AF35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FD7JM625</w:t>
            </w:r>
          </w:p>
        </w:tc>
        <w:tc>
          <w:tcPr>
            <w:tcW w:w="0" w:type="auto"/>
            <w:tcBorders>
              <w:top w:val="nil"/>
              <w:left w:val="nil"/>
              <w:bottom w:val="single" w:sz="4" w:space="0" w:color="auto"/>
              <w:right w:val="single" w:sz="4" w:space="0" w:color="auto"/>
            </w:tcBorders>
            <w:hideMark/>
          </w:tcPr>
          <w:p w14:paraId="28061BA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D60E2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PE100,DN450,PN16,SDR11,soldat,dificult.mitja,col.fons rasa</w:t>
            </w:r>
          </w:p>
        </w:tc>
        <w:tc>
          <w:tcPr>
            <w:tcW w:w="0" w:type="auto"/>
            <w:tcBorders>
              <w:top w:val="nil"/>
              <w:left w:val="nil"/>
              <w:bottom w:val="single" w:sz="4" w:space="0" w:color="auto"/>
              <w:right w:val="single" w:sz="4" w:space="0" w:color="auto"/>
            </w:tcBorders>
            <w:hideMark/>
          </w:tcPr>
          <w:p w14:paraId="58E08DE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313,258</w:t>
            </w:r>
          </w:p>
        </w:tc>
      </w:tr>
      <w:tr w:rsidR="00FB4584" w:rsidRPr="004C4092" w14:paraId="417AC4E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5EB18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7077BF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2BEEF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450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7491ED4D"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1DE0CFF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FD7JN625</w:t>
            </w:r>
          </w:p>
        </w:tc>
        <w:tc>
          <w:tcPr>
            <w:tcW w:w="0" w:type="auto"/>
            <w:tcBorders>
              <w:top w:val="nil"/>
              <w:left w:val="nil"/>
              <w:bottom w:val="single" w:sz="4" w:space="0" w:color="auto"/>
              <w:right w:val="single" w:sz="4" w:space="0" w:color="auto"/>
            </w:tcBorders>
            <w:hideMark/>
          </w:tcPr>
          <w:p w14:paraId="549664A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8A16B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PE100,DN500,PN16,SDR11,soldat,dificult.mitja,col.fons rasa</w:t>
            </w:r>
          </w:p>
        </w:tc>
        <w:tc>
          <w:tcPr>
            <w:tcW w:w="0" w:type="auto"/>
            <w:tcBorders>
              <w:top w:val="nil"/>
              <w:left w:val="nil"/>
              <w:bottom w:val="single" w:sz="4" w:space="0" w:color="auto"/>
              <w:right w:val="single" w:sz="4" w:space="0" w:color="auto"/>
            </w:tcBorders>
            <w:hideMark/>
          </w:tcPr>
          <w:p w14:paraId="53A1785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370,789</w:t>
            </w:r>
          </w:p>
        </w:tc>
      </w:tr>
      <w:tr w:rsidR="00FB4584" w:rsidRPr="004C4092" w14:paraId="634073A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D49AB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41F8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F544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500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6BA7C668"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AA27C3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FD7JP625</w:t>
            </w:r>
          </w:p>
        </w:tc>
        <w:tc>
          <w:tcPr>
            <w:tcW w:w="0" w:type="auto"/>
            <w:tcBorders>
              <w:top w:val="nil"/>
              <w:left w:val="nil"/>
              <w:bottom w:val="single" w:sz="4" w:space="0" w:color="auto"/>
              <w:right w:val="single" w:sz="4" w:space="0" w:color="auto"/>
            </w:tcBorders>
            <w:hideMark/>
          </w:tcPr>
          <w:p w14:paraId="0684A8B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A4A5B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PE100,DN560,PN16,SDR11,soldat,dificult.mitja,col.fons rasa</w:t>
            </w:r>
          </w:p>
        </w:tc>
        <w:tc>
          <w:tcPr>
            <w:tcW w:w="0" w:type="auto"/>
            <w:tcBorders>
              <w:top w:val="nil"/>
              <w:left w:val="nil"/>
              <w:bottom w:val="single" w:sz="4" w:space="0" w:color="auto"/>
              <w:right w:val="single" w:sz="4" w:space="0" w:color="auto"/>
            </w:tcBorders>
            <w:hideMark/>
          </w:tcPr>
          <w:p w14:paraId="01A680C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428,487</w:t>
            </w:r>
          </w:p>
        </w:tc>
      </w:tr>
      <w:tr w:rsidR="00FB4584" w:rsidRPr="004C4092" w14:paraId="2017564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E737BB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5F06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7845B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560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6D421AF8"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A55784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FD7JQ625</w:t>
            </w:r>
          </w:p>
        </w:tc>
        <w:tc>
          <w:tcPr>
            <w:tcW w:w="0" w:type="auto"/>
            <w:tcBorders>
              <w:top w:val="nil"/>
              <w:left w:val="nil"/>
              <w:bottom w:val="single" w:sz="4" w:space="0" w:color="auto"/>
              <w:right w:val="single" w:sz="4" w:space="0" w:color="auto"/>
            </w:tcBorders>
            <w:hideMark/>
          </w:tcPr>
          <w:p w14:paraId="7BF3DBC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5439D5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Claveguera tub PE100,DN630,PN16,SDR11,soldat,dificult.mitja,col.fons rasa</w:t>
            </w:r>
          </w:p>
        </w:tc>
        <w:tc>
          <w:tcPr>
            <w:tcW w:w="0" w:type="auto"/>
            <w:tcBorders>
              <w:top w:val="nil"/>
              <w:left w:val="nil"/>
              <w:bottom w:val="single" w:sz="4" w:space="0" w:color="auto"/>
              <w:right w:val="single" w:sz="4" w:space="0" w:color="auto"/>
            </w:tcBorders>
            <w:hideMark/>
          </w:tcPr>
          <w:p w14:paraId="1DF8CF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529,514</w:t>
            </w:r>
          </w:p>
        </w:tc>
      </w:tr>
      <w:tr w:rsidR="00FB4584" w:rsidRPr="004C4092" w14:paraId="3E7068C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C1180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89D0B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017DC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Claveguera amb tub de polietilè d'alta densitat de designació PE 100, de 630 mm de diàmetre nominal, de 16 bar de pressió nominal, sèrie </w:t>
            </w:r>
            <w:proofErr w:type="spellStart"/>
            <w:r w:rsidRPr="004C4092">
              <w:rPr>
                <w:rFonts w:eastAsia="Times New Roman" w:cs="Arial"/>
                <w:color w:val="000000"/>
                <w:kern w:val="0"/>
                <w:sz w:val="16"/>
                <w:szCs w:val="16"/>
                <w:lang w:eastAsia="ca-ES"/>
              </w:rPr>
              <w:t>SDR</w:t>
            </w:r>
            <w:proofErr w:type="spellEnd"/>
            <w:r w:rsidRPr="004C4092">
              <w:rPr>
                <w:rFonts w:eastAsia="Times New Roman" w:cs="Arial"/>
                <w:color w:val="000000"/>
                <w:kern w:val="0"/>
                <w:sz w:val="16"/>
                <w:szCs w:val="16"/>
                <w:lang w:eastAsia="ca-ES"/>
              </w:rPr>
              <w:t xml:space="preserve"> 11, segons la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13244-2, soldat, amb grau de dificultat mitja, col·locat al fons de la rasa</w:t>
            </w:r>
          </w:p>
        </w:tc>
      </w:tr>
      <w:tr w:rsidR="00FB4584" w:rsidRPr="004C4092" w14:paraId="5FEFBD0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96FE3E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FDG31311</w:t>
            </w:r>
          </w:p>
        </w:tc>
        <w:tc>
          <w:tcPr>
            <w:tcW w:w="0" w:type="auto"/>
            <w:tcBorders>
              <w:top w:val="nil"/>
              <w:left w:val="nil"/>
              <w:bottom w:val="single" w:sz="4" w:space="0" w:color="auto"/>
              <w:right w:val="single" w:sz="4" w:space="0" w:color="auto"/>
            </w:tcBorders>
            <w:hideMark/>
          </w:tcPr>
          <w:p w14:paraId="5486A6F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CC096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1 tub PVC corrug.,DN80,rebl.rasa,terr.selec.,fil guia+p.p.</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34BD9D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5,040</w:t>
            </w:r>
          </w:p>
        </w:tc>
      </w:tr>
      <w:tr w:rsidR="00FB4584" w:rsidRPr="004C4092" w14:paraId="761B452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B33A5C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76BED9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28728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un tub de PVC corrugat, de 80 mm de diàmetre nominal, i reblert de rasa amb terres seleccionades, fil guia a cada tub, part proporcional d'accessoris d'unió, separadors i obturadors</w:t>
            </w:r>
          </w:p>
        </w:tc>
      </w:tr>
      <w:tr w:rsidR="00FB4584" w:rsidRPr="004C4092" w14:paraId="2CA366D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F38570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FDG31377</w:t>
            </w:r>
          </w:p>
        </w:tc>
        <w:tc>
          <w:tcPr>
            <w:tcW w:w="0" w:type="auto"/>
            <w:tcBorders>
              <w:top w:val="nil"/>
              <w:left w:val="nil"/>
              <w:bottom w:val="single" w:sz="4" w:space="0" w:color="auto"/>
              <w:right w:val="single" w:sz="4" w:space="0" w:color="auto"/>
            </w:tcBorders>
            <w:hideMark/>
          </w:tcPr>
          <w:p w14:paraId="7F6FCF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F87D6B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1 tub PVC corrug.,DN80,dau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.,fil guia+p.p.</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945FA6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16,374</w:t>
            </w:r>
          </w:p>
        </w:tc>
      </w:tr>
      <w:tr w:rsidR="00FB4584" w:rsidRPr="004C4092" w14:paraId="799C4D0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3ACBC1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4B7A4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40EBA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un tub de PVC corrugat, de 80 mm de diàmetre nominal, i dau de recobriment de 40x30 cm amb formigó HM-20/P/20/X0, fil guia a cada tub, part proporcional d'accessoris d'unió, separadors i obturadors</w:t>
            </w:r>
          </w:p>
        </w:tc>
      </w:tr>
      <w:tr w:rsidR="00FB4584" w:rsidRPr="004C4092" w14:paraId="667D0C9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C44527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FDG32377</w:t>
            </w:r>
          </w:p>
        </w:tc>
        <w:tc>
          <w:tcPr>
            <w:tcW w:w="0" w:type="auto"/>
            <w:tcBorders>
              <w:top w:val="nil"/>
              <w:left w:val="nil"/>
              <w:bottom w:val="single" w:sz="4" w:space="0" w:color="auto"/>
              <w:right w:val="single" w:sz="4" w:space="0" w:color="auto"/>
            </w:tcBorders>
            <w:hideMark/>
          </w:tcPr>
          <w:p w14:paraId="641CBDB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DA682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2 tubs PVC corrug.,DN80,dau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.,fil guia+p.p.</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7F5A9B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18,495</w:t>
            </w:r>
          </w:p>
        </w:tc>
      </w:tr>
      <w:tr w:rsidR="00FB4584" w:rsidRPr="004C4092" w14:paraId="53CE279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658529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565805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1F94B6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dos tubs de PVC corrugat, de 80 mm de diàmetre nominal, i dau de recobriment de 40x30 cm amb formigó HM-20/P/20/X0, fil guia a cada tub, part proporcional d'accessoris d'unió, separadors i obturadors</w:t>
            </w:r>
          </w:p>
        </w:tc>
      </w:tr>
      <w:tr w:rsidR="00FB4584" w:rsidRPr="004C4092" w14:paraId="1FB39B0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6D2047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FDG34387</w:t>
            </w:r>
          </w:p>
        </w:tc>
        <w:tc>
          <w:tcPr>
            <w:tcW w:w="0" w:type="auto"/>
            <w:tcBorders>
              <w:top w:val="nil"/>
              <w:left w:val="nil"/>
              <w:bottom w:val="single" w:sz="4" w:space="0" w:color="auto"/>
              <w:right w:val="single" w:sz="4" w:space="0" w:color="auto"/>
            </w:tcBorders>
            <w:hideMark/>
          </w:tcPr>
          <w:p w14:paraId="6202C2B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EF5C7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4 tubs PVC corrug.,DN80,dau recobrim.40x40cm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.,fil guia+p.p.</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5F7D50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27,457</w:t>
            </w:r>
          </w:p>
        </w:tc>
      </w:tr>
      <w:tr w:rsidR="00FB4584" w:rsidRPr="004C4092" w14:paraId="4B6C0F0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84FF5B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E9296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89C9E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amb quatre tubs de PVC corrugat, de 80 mm de diàmetre nominal, i dau de recobriment de 40x40 cm amb formigó HM-20/P/20/X0, fil guia a cada tub, part proporcional d'accessoris d'unió, separadors i obturadors</w:t>
            </w:r>
          </w:p>
        </w:tc>
      </w:tr>
      <w:tr w:rsidR="00FB4584" w:rsidRPr="004C4092" w14:paraId="757C4A1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B88E5E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FDG51311</w:t>
            </w:r>
          </w:p>
        </w:tc>
        <w:tc>
          <w:tcPr>
            <w:tcW w:w="0" w:type="auto"/>
            <w:tcBorders>
              <w:top w:val="nil"/>
              <w:left w:val="nil"/>
              <w:bottom w:val="single" w:sz="4" w:space="0" w:color="auto"/>
              <w:right w:val="single" w:sz="4" w:space="0" w:color="auto"/>
            </w:tcBorders>
            <w:hideMark/>
          </w:tcPr>
          <w:p w14:paraId="1DE93D9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7EBAB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1 tub PE,DN90,rebl.rasa terr.</w:t>
            </w:r>
            <w:proofErr w:type="spellStart"/>
            <w:r w:rsidRPr="004C4092">
              <w:rPr>
                <w:rFonts w:eastAsia="Times New Roman" w:cs="Arial"/>
                <w:color w:val="000000"/>
                <w:kern w:val="0"/>
                <w:sz w:val="16"/>
                <w:szCs w:val="16"/>
                <w:lang w:eastAsia="ca-ES"/>
              </w:rPr>
              <w:t>selec</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4717C20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5,581</w:t>
            </w:r>
          </w:p>
        </w:tc>
      </w:tr>
      <w:tr w:rsidR="00FB4584" w:rsidRPr="004C4092" w14:paraId="4AFBCE7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C32ED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DDB4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C70B5D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un tub </w:t>
            </w:r>
            <w:proofErr w:type="spellStart"/>
            <w:r w:rsidRPr="004C4092">
              <w:rPr>
                <w:rFonts w:eastAsia="Times New Roman" w:cs="Arial"/>
                <w:color w:val="000000"/>
                <w:kern w:val="0"/>
                <w:sz w:val="16"/>
                <w:szCs w:val="16"/>
                <w:lang w:eastAsia="ca-ES"/>
              </w:rPr>
              <w:t>corbable</w:t>
            </w:r>
            <w:proofErr w:type="spellEnd"/>
            <w:r w:rsidRPr="004C4092">
              <w:rPr>
                <w:rFonts w:eastAsia="Times New Roman" w:cs="Arial"/>
                <w:color w:val="000000"/>
                <w:kern w:val="0"/>
                <w:sz w:val="16"/>
                <w:szCs w:val="16"/>
                <w:lang w:eastAsia="ca-ES"/>
              </w:rPr>
              <w:t xml:space="preserve"> corrugat de polietilè, de 90 mm de diàmetre nominal, de doble capa, i reblert de rasa amb terres seleccionades, fil guia a cada tub, part proporcional d'accessoris d'unió, separadors i obturadors</w:t>
            </w:r>
          </w:p>
        </w:tc>
      </w:tr>
      <w:tr w:rsidR="00FB4584" w:rsidRPr="004C4092" w14:paraId="3A4C804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92DA12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FDG51337</w:t>
            </w:r>
          </w:p>
        </w:tc>
        <w:tc>
          <w:tcPr>
            <w:tcW w:w="0" w:type="auto"/>
            <w:tcBorders>
              <w:top w:val="nil"/>
              <w:left w:val="nil"/>
              <w:bottom w:val="single" w:sz="4" w:space="0" w:color="auto"/>
              <w:right w:val="single" w:sz="4" w:space="0" w:color="auto"/>
            </w:tcBorders>
            <w:hideMark/>
          </w:tcPr>
          <w:p w14:paraId="268B0AF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F2F69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1 tub PE,DN90,dau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8EF95A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16,706</w:t>
            </w:r>
          </w:p>
        </w:tc>
      </w:tr>
      <w:tr w:rsidR="00FB4584" w:rsidRPr="004C4092" w14:paraId="2C42A05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3E128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FEE30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FC965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un tub </w:t>
            </w:r>
            <w:proofErr w:type="spellStart"/>
            <w:r w:rsidRPr="004C4092">
              <w:rPr>
                <w:rFonts w:eastAsia="Times New Roman" w:cs="Arial"/>
                <w:color w:val="000000"/>
                <w:kern w:val="0"/>
                <w:sz w:val="16"/>
                <w:szCs w:val="16"/>
                <w:lang w:eastAsia="ca-ES"/>
              </w:rPr>
              <w:t>corbable</w:t>
            </w:r>
            <w:proofErr w:type="spellEnd"/>
            <w:r w:rsidRPr="004C4092">
              <w:rPr>
                <w:rFonts w:eastAsia="Times New Roman" w:cs="Arial"/>
                <w:color w:val="000000"/>
                <w:kern w:val="0"/>
                <w:sz w:val="16"/>
                <w:szCs w:val="16"/>
                <w:lang w:eastAsia="ca-ES"/>
              </w:rPr>
              <w:t xml:space="preserve"> corrugat de polietilè, de 90 mm de diàmetre nominal, de doble capa, i dau de recobriment de 40x30 cm amb formigó HM-20/P/20/X0, fil guia a cada tub, part proporcional d'accessoris d'unió, separadors i obturadors</w:t>
            </w:r>
          </w:p>
        </w:tc>
      </w:tr>
      <w:tr w:rsidR="00FB4584" w:rsidRPr="004C4092" w14:paraId="62A550F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30CFCC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FDG51437</w:t>
            </w:r>
          </w:p>
        </w:tc>
        <w:tc>
          <w:tcPr>
            <w:tcW w:w="0" w:type="auto"/>
            <w:tcBorders>
              <w:top w:val="nil"/>
              <w:left w:val="nil"/>
              <w:bottom w:val="single" w:sz="4" w:space="0" w:color="auto"/>
              <w:right w:val="single" w:sz="4" w:space="0" w:color="auto"/>
            </w:tcBorders>
            <w:hideMark/>
          </w:tcPr>
          <w:p w14:paraId="7449038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01836B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1 tub PE,DN110,dau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BF7F60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17,061</w:t>
            </w:r>
          </w:p>
        </w:tc>
      </w:tr>
      <w:tr w:rsidR="00FB4584" w:rsidRPr="004C4092" w14:paraId="5D883AE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B1EF97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54B1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193E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un tub </w:t>
            </w:r>
            <w:proofErr w:type="spellStart"/>
            <w:r w:rsidRPr="004C4092">
              <w:rPr>
                <w:rFonts w:eastAsia="Times New Roman" w:cs="Arial"/>
                <w:color w:val="000000"/>
                <w:kern w:val="0"/>
                <w:sz w:val="16"/>
                <w:szCs w:val="16"/>
                <w:lang w:eastAsia="ca-ES"/>
              </w:rPr>
              <w:t>corbable</w:t>
            </w:r>
            <w:proofErr w:type="spellEnd"/>
            <w:r w:rsidRPr="004C4092">
              <w:rPr>
                <w:rFonts w:eastAsia="Times New Roman" w:cs="Arial"/>
                <w:color w:val="000000"/>
                <w:kern w:val="0"/>
                <w:sz w:val="16"/>
                <w:szCs w:val="16"/>
                <w:lang w:eastAsia="ca-ES"/>
              </w:rPr>
              <w:t xml:space="preserve"> corrugat de polietilè, de 110 mm de diàmetre nominal, de doble capa, i dau de recobriment de 40x30 cm amb formigó HM-20/P/20/X0, fil guia a cada tub, part proporcional d'accessoris d'unió, separadors i obturadors</w:t>
            </w:r>
          </w:p>
        </w:tc>
      </w:tr>
      <w:tr w:rsidR="00FB4584" w:rsidRPr="004C4092" w14:paraId="4D7616D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E48F89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FDG52337</w:t>
            </w:r>
          </w:p>
        </w:tc>
        <w:tc>
          <w:tcPr>
            <w:tcW w:w="0" w:type="auto"/>
            <w:tcBorders>
              <w:top w:val="nil"/>
              <w:left w:val="nil"/>
              <w:bottom w:val="single" w:sz="4" w:space="0" w:color="auto"/>
              <w:right w:val="single" w:sz="4" w:space="0" w:color="auto"/>
            </w:tcBorders>
            <w:hideMark/>
          </w:tcPr>
          <w:p w14:paraId="607509E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508B4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2 tubs PE,DN90,dau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A00D8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19,366</w:t>
            </w:r>
          </w:p>
        </w:tc>
      </w:tr>
      <w:tr w:rsidR="00FB4584" w:rsidRPr="004C4092" w14:paraId="010AB68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656803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8240A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F661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dos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90 mm de diàmetre nominal, de doble capa, i dau de recobriment de 40x30 cm amb formigó HM-20/P/20/X0, fil guia a cada tub, part proporcional d'accessoris d'unió, separadors i obturadors</w:t>
            </w:r>
          </w:p>
        </w:tc>
      </w:tr>
      <w:tr w:rsidR="00FB4584" w:rsidRPr="004C4092" w14:paraId="58FF0C8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307FB6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FDG52437</w:t>
            </w:r>
          </w:p>
        </w:tc>
        <w:tc>
          <w:tcPr>
            <w:tcW w:w="0" w:type="auto"/>
            <w:tcBorders>
              <w:top w:val="nil"/>
              <w:left w:val="nil"/>
              <w:bottom w:val="single" w:sz="4" w:space="0" w:color="auto"/>
              <w:right w:val="single" w:sz="4" w:space="0" w:color="auto"/>
            </w:tcBorders>
            <w:hideMark/>
          </w:tcPr>
          <w:p w14:paraId="3444936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5D6EA5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2 tubs PE,DN110,dau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60E8AB4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19,974</w:t>
            </w:r>
          </w:p>
        </w:tc>
      </w:tr>
      <w:tr w:rsidR="00FB4584" w:rsidRPr="004C4092" w14:paraId="6C16926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B911D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91AB65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D164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dos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110 mm de diàmetre nominal, de doble capa, i dau de recobriment de 40x30 cm amb formigó HM-20/P/20/X0, fil guia a cada tub, part proporcional d'accessoris d'unió, separadors i obturadors</w:t>
            </w:r>
          </w:p>
        </w:tc>
      </w:tr>
      <w:tr w:rsidR="00FB4584" w:rsidRPr="004C4092" w14:paraId="55A5199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8FA59E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FDG52537</w:t>
            </w:r>
          </w:p>
        </w:tc>
        <w:tc>
          <w:tcPr>
            <w:tcW w:w="0" w:type="auto"/>
            <w:tcBorders>
              <w:top w:val="nil"/>
              <w:left w:val="nil"/>
              <w:bottom w:val="single" w:sz="4" w:space="0" w:color="auto"/>
              <w:right w:val="single" w:sz="4" w:space="0" w:color="auto"/>
            </w:tcBorders>
            <w:hideMark/>
          </w:tcPr>
          <w:p w14:paraId="77578B1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480F1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2 tubs PE,DN125,dau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1BB332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20,096</w:t>
            </w:r>
          </w:p>
        </w:tc>
      </w:tr>
      <w:tr w:rsidR="00FB4584" w:rsidRPr="004C4092" w14:paraId="6D1D7BD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9D343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D114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1A1E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dos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125 mm de diàmetre nominal, de doble capa, i dau de recobriment de 40x30 cm amb formigó HM-20/P/20/X0, fil guia a cada tub, part proporcional d'accessoris d'unió, separadors i obturadors</w:t>
            </w:r>
          </w:p>
        </w:tc>
      </w:tr>
      <w:tr w:rsidR="00FB4584" w:rsidRPr="004C4092" w14:paraId="0DC4226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F25A6C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FDG52637</w:t>
            </w:r>
          </w:p>
        </w:tc>
        <w:tc>
          <w:tcPr>
            <w:tcW w:w="0" w:type="auto"/>
            <w:tcBorders>
              <w:top w:val="nil"/>
              <w:left w:val="nil"/>
              <w:bottom w:val="single" w:sz="4" w:space="0" w:color="auto"/>
              <w:right w:val="single" w:sz="4" w:space="0" w:color="auto"/>
            </w:tcBorders>
            <w:hideMark/>
          </w:tcPr>
          <w:p w14:paraId="027AE91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04D134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2 tubs PE,DN160,dau recobrim.40x30cm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67E9C1F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23,212</w:t>
            </w:r>
          </w:p>
        </w:tc>
      </w:tr>
      <w:tr w:rsidR="00FB4584" w:rsidRPr="004C4092" w14:paraId="530D02B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86806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9C01B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F910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dos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160 mm de diàmetre nominal, de doble capa, i dau de recobriment de 40x30 cm amb formigó HM-20/P/20/X0, fil guia a cada tub, part proporcional d'accessoris d'unió, separadors i obturadors</w:t>
            </w:r>
          </w:p>
        </w:tc>
      </w:tr>
      <w:tr w:rsidR="00FB4584" w:rsidRPr="004C4092" w14:paraId="6094C2E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52CF8C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FDG54447</w:t>
            </w:r>
          </w:p>
        </w:tc>
        <w:tc>
          <w:tcPr>
            <w:tcW w:w="0" w:type="auto"/>
            <w:tcBorders>
              <w:top w:val="nil"/>
              <w:left w:val="nil"/>
              <w:bottom w:val="single" w:sz="4" w:space="0" w:color="auto"/>
              <w:right w:val="single" w:sz="4" w:space="0" w:color="auto"/>
            </w:tcBorders>
            <w:hideMark/>
          </w:tcPr>
          <w:p w14:paraId="1951824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70095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4 tubs PE,DN110,dau recobrim.40x40cm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C7F741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30,416</w:t>
            </w:r>
          </w:p>
        </w:tc>
      </w:tr>
      <w:tr w:rsidR="00FB4584" w:rsidRPr="004C4092" w14:paraId="067F210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6054AF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419D1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74D7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quatre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110 mm de diàmetre nominal, de doble capa, i dau de recobriment de 40x40 cm amb formigó HM-20/P/20/X0, fil guia a cada tub, part proporcional d'accessoris d'unió, separadors i obturadors</w:t>
            </w:r>
          </w:p>
        </w:tc>
      </w:tr>
      <w:tr w:rsidR="00FB4584" w:rsidRPr="004C4092" w14:paraId="3BB1043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62308D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FDG54547</w:t>
            </w:r>
          </w:p>
        </w:tc>
        <w:tc>
          <w:tcPr>
            <w:tcW w:w="0" w:type="auto"/>
            <w:tcBorders>
              <w:top w:val="nil"/>
              <w:left w:val="nil"/>
              <w:bottom w:val="single" w:sz="4" w:space="0" w:color="auto"/>
              <w:right w:val="single" w:sz="4" w:space="0" w:color="auto"/>
            </w:tcBorders>
            <w:hideMark/>
          </w:tcPr>
          <w:p w14:paraId="1917379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ABD40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4 tubs PE,DN125,dau recobrim.40x40cm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952E1E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32,338</w:t>
            </w:r>
          </w:p>
        </w:tc>
      </w:tr>
      <w:tr w:rsidR="00FB4584" w:rsidRPr="004C4092" w14:paraId="0A5947F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0FB1B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C6C2A0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C95D00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quatre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125 mm de diàmetre nominal, de doble capa, i dau de recobriment de 40x40 cm amb formigó HM-20/P/20/X0, fil guia a cada tub, part proporcional d'accessoris d'unió, separadors i obturadors</w:t>
            </w:r>
          </w:p>
        </w:tc>
      </w:tr>
      <w:tr w:rsidR="00FB4584" w:rsidRPr="004C4092" w14:paraId="4E70B35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E2AE93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FDG54647</w:t>
            </w:r>
          </w:p>
        </w:tc>
        <w:tc>
          <w:tcPr>
            <w:tcW w:w="0" w:type="auto"/>
            <w:tcBorders>
              <w:top w:val="nil"/>
              <w:left w:val="nil"/>
              <w:bottom w:val="single" w:sz="4" w:space="0" w:color="auto"/>
              <w:right w:val="single" w:sz="4" w:space="0" w:color="auto"/>
            </w:tcBorders>
            <w:hideMark/>
          </w:tcPr>
          <w:p w14:paraId="6F426B1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213A92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4 tubs PE,DN160,dau recobrim.40x40cm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74CF57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36,266</w:t>
            </w:r>
          </w:p>
        </w:tc>
      </w:tr>
      <w:tr w:rsidR="00FB4584" w:rsidRPr="004C4092" w14:paraId="4F06A3C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49CC86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C1E3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4D00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quatre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160 mm de diàmetre nominal, de doble capa, i dau de recobriment de 40x40 cm amb formigó HM-20/P/20/X0, fil guia a cada tub, part proporcional d'accessoris d'unió, separadors i obturadors</w:t>
            </w:r>
          </w:p>
        </w:tc>
      </w:tr>
      <w:tr w:rsidR="00FB4584" w:rsidRPr="004C4092" w14:paraId="256CDDE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CC5A23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FDG56447</w:t>
            </w:r>
          </w:p>
        </w:tc>
        <w:tc>
          <w:tcPr>
            <w:tcW w:w="0" w:type="auto"/>
            <w:tcBorders>
              <w:top w:val="nil"/>
              <w:left w:val="nil"/>
              <w:bottom w:val="single" w:sz="4" w:space="0" w:color="auto"/>
              <w:right w:val="single" w:sz="4" w:space="0" w:color="auto"/>
            </w:tcBorders>
            <w:hideMark/>
          </w:tcPr>
          <w:p w14:paraId="54EE110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C0FC7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6 tubs PE,DN110,dau recobrim.50x40cm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45BEB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40,961</w:t>
            </w:r>
          </w:p>
        </w:tc>
      </w:tr>
      <w:tr w:rsidR="00FB4584" w:rsidRPr="004C4092" w14:paraId="58B3EFE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89DE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029D0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3C55C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sis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110 mm de diàmetre nominal, de doble capa, i dau de recobriment de 50x40 cm amb formigó HM-20/P/20/X0, fil guia a cada tub, part proporcional d'accessoris d'unió, separadors i obturadors</w:t>
            </w:r>
          </w:p>
        </w:tc>
      </w:tr>
      <w:tr w:rsidR="00FB4584" w:rsidRPr="004C4092" w14:paraId="24D30C2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A06B89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FDG56547</w:t>
            </w:r>
          </w:p>
        </w:tc>
        <w:tc>
          <w:tcPr>
            <w:tcW w:w="0" w:type="auto"/>
            <w:tcBorders>
              <w:top w:val="nil"/>
              <w:left w:val="nil"/>
              <w:bottom w:val="single" w:sz="4" w:space="0" w:color="auto"/>
              <w:right w:val="single" w:sz="4" w:space="0" w:color="auto"/>
            </w:tcBorders>
            <w:hideMark/>
          </w:tcPr>
          <w:p w14:paraId="3EE3A27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DDC78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6 tubs PE,DN125,dau recobrim.50x40cm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 xml:space="preserve">.,fil </w:t>
            </w:r>
            <w:proofErr w:type="spellStart"/>
            <w:r w:rsidRPr="004C4092">
              <w:rPr>
                <w:rFonts w:eastAsia="Times New Roman" w:cs="Arial"/>
                <w:color w:val="000000"/>
                <w:kern w:val="0"/>
                <w:sz w:val="16"/>
                <w:szCs w:val="16"/>
                <w:lang w:eastAsia="ca-ES"/>
              </w:rPr>
              <w:t>guia+pp</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unions+sep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obt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4E0805C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43,845</w:t>
            </w:r>
          </w:p>
        </w:tc>
      </w:tr>
      <w:tr w:rsidR="00FB4584" w:rsidRPr="004C4092" w14:paraId="332B28F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F86BC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7EEC87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2450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Canalització amb sis tubs </w:t>
            </w:r>
            <w:proofErr w:type="spellStart"/>
            <w:r w:rsidRPr="004C4092">
              <w:rPr>
                <w:rFonts w:eastAsia="Times New Roman" w:cs="Arial"/>
                <w:color w:val="000000"/>
                <w:kern w:val="0"/>
                <w:sz w:val="16"/>
                <w:szCs w:val="16"/>
                <w:lang w:eastAsia="ca-ES"/>
              </w:rPr>
              <w:t>corbables</w:t>
            </w:r>
            <w:proofErr w:type="spellEnd"/>
            <w:r w:rsidRPr="004C4092">
              <w:rPr>
                <w:rFonts w:eastAsia="Times New Roman" w:cs="Arial"/>
                <w:color w:val="000000"/>
                <w:kern w:val="0"/>
                <w:sz w:val="16"/>
                <w:szCs w:val="16"/>
                <w:lang w:eastAsia="ca-ES"/>
              </w:rPr>
              <w:t xml:space="preserve"> corrugats de polietilè, de 125 mm de diàmetre nominal, de doble capa, i dau de recobriment de 50x40 cm amb formigó HM-20/P/20/X0, fil guia a cada tub, part proporcional d'accessoris d'unió, separadors i obturadors</w:t>
            </w:r>
          </w:p>
        </w:tc>
      </w:tr>
      <w:tr w:rsidR="00FB4584" w:rsidRPr="004C4092" w14:paraId="1D99A8B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9CE91C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IUS050</w:t>
            </w:r>
          </w:p>
        </w:tc>
        <w:tc>
          <w:tcPr>
            <w:tcW w:w="0" w:type="auto"/>
            <w:tcBorders>
              <w:top w:val="nil"/>
              <w:left w:val="nil"/>
              <w:bottom w:val="single" w:sz="4" w:space="0" w:color="auto"/>
              <w:right w:val="single" w:sz="4" w:space="0" w:color="auto"/>
            </w:tcBorders>
            <w:hideMark/>
          </w:tcPr>
          <w:p w14:paraId="24BA315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602BD9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Pou de registre prefabricat de formigó en massa.</w:t>
            </w:r>
          </w:p>
        </w:tc>
        <w:tc>
          <w:tcPr>
            <w:tcW w:w="0" w:type="auto"/>
            <w:tcBorders>
              <w:top w:val="nil"/>
              <w:left w:val="nil"/>
              <w:bottom w:val="single" w:sz="4" w:space="0" w:color="auto"/>
              <w:right w:val="single" w:sz="4" w:space="0" w:color="auto"/>
            </w:tcBorders>
            <w:hideMark/>
          </w:tcPr>
          <w:p w14:paraId="02309A3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1.251,175</w:t>
            </w:r>
          </w:p>
        </w:tc>
      </w:tr>
      <w:tr w:rsidR="00FB4584" w:rsidRPr="004C4092" w14:paraId="59822B37" w14:textId="77777777" w:rsidTr="009940FD">
        <w:trPr>
          <w:trHeight w:val="2274"/>
        </w:trPr>
        <w:tc>
          <w:tcPr>
            <w:tcW w:w="0" w:type="auto"/>
            <w:tcBorders>
              <w:top w:val="nil"/>
              <w:left w:val="single" w:sz="4" w:space="0" w:color="auto"/>
              <w:bottom w:val="single" w:sz="4" w:space="0" w:color="auto"/>
              <w:right w:val="single" w:sz="4" w:space="0" w:color="auto"/>
            </w:tcBorders>
            <w:vAlign w:val="center"/>
            <w:hideMark/>
          </w:tcPr>
          <w:p w14:paraId="2AEB5C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24EB5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A3731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Pou de registre d'elements prefabricats de formigó en massa, de 1,2 m de diàmetre interior i 3 m d'altura útil interior, sobre solera de 25 cm d'espessor de formigó armat HA-30/B/20/XC4+XA2 lleugerament armada amb malla electrosoldada, amb tancament de tapa circular amb bloqueig i marc de ferro colat classe D-400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instal·lat en calçades de carrers, incloent les per vianants, o zones d'aparcament per a tot tipus de vehicles.</w:t>
            </w:r>
            <w:r w:rsidRPr="004C4092">
              <w:rPr>
                <w:rFonts w:eastAsia="Times New Roman" w:cs="Arial"/>
                <w:color w:val="000000"/>
                <w:kern w:val="0"/>
                <w:sz w:val="16"/>
                <w:szCs w:val="16"/>
                <w:lang w:eastAsia="ca-ES"/>
              </w:rPr>
              <w:br/>
              <w:t xml:space="preserve">Criteri de valoració econòmica: El preu inclou els equips i la maquinària necessaris per al desplaçament i la disposició en obra dels elements, però no inclou l'excavació ni el </w:t>
            </w:r>
            <w:proofErr w:type="spellStart"/>
            <w:r w:rsidRPr="004C4092">
              <w:rPr>
                <w:rFonts w:eastAsia="Times New Roman" w:cs="Arial"/>
                <w:color w:val="000000"/>
                <w:kern w:val="0"/>
                <w:sz w:val="16"/>
                <w:szCs w:val="16"/>
                <w:lang w:eastAsia="ca-ES"/>
              </w:rPr>
              <w:t>replé</w:t>
            </w:r>
            <w:proofErr w:type="spellEnd"/>
            <w:r w:rsidRPr="004C4092">
              <w:rPr>
                <w:rFonts w:eastAsia="Times New Roman" w:cs="Arial"/>
                <w:color w:val="000000"/>
                <w:kern w:val="0"/>
                <w:sz w:val="16"/>
                <w:szCs w:val="16"/>
                <w:lang w:eastAsia="ca-ES"/>
              </w:rPr>
              <w:t xml:space="preserve"> del extradós.</w:t>
            </w:r>
            <w:r w:rsidRPr="004C4092">
              <w:rPr>
                <w:rFonts w:eastAsia="Times New Roman" w:cs="Arial"/>
                <w:color w:val="000000"/>
                <w:kern w:val="0"/>
                <w:sz w:val="16"/>
                <w:szCs w:val="16"/>
                <w:lang w:eastAsia="ca-ES"/>
              </w:rPr>
              <w:br/>
              <w:t xml:space="preserve">Inclou: Replanteig. Col·locació de la malla electrosoldada. Abocat i compactació del formigó en formació de solera. Muntatge. Formació del canal en el fons del pou. Execució de forats pel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dels col·lectors al pou.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dels col·lectors al pou. Col·locació dels </w:t>
            </w:r>
            <w:proofErr w:type="spellStart"/>
            <w:r w:rsidRPr="004C4092">
              <w:rPr>
                <w:rFonts w:eastAsia="Times New Roman" w:cs="Arial"/>
                <w:color w:val="000000"/>
                <w:kern w:val="0"/>
                <w:sz w:val="16"/>
                <w:szCs w:val="16"/>
                <w:lang w:eastAsia="ca-ES"/>
              </w:rPr>
              <w:t>pates</w:t>
            </w:r>
            <w:proofErr w:type="spellEnd"/>
            <w:r w:rsidRPr="004C4092">
              <w:rPr>
                <w:rFonts w:eastAsia="Times New Roman" w:cs="Arial"/>
                <w:color w:val="000000"/>
                <w:kern w:val="0"/>
                <w:sz w:val="16"/>
                <w:szCs w:val="16"/>
                <w:lang w:eastAsia="ca-ES"/>
              </w:rPr>
              <w:t>. Abocat i compactació del formigó per formació de la llosa al voltant de la boca del con. Col·locació de marc, tapa de registre i accessoris. Comprovació del seu correcte funcionament.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1556B5D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1C0C73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IUS073</w:t>
            </w:r>
          </w:p>
        </w:tc>
        <w:tc>
          <w:tcPr>
            <w:tcW w:w="0" w:type="auto"/>
            <w:tcBorders>
              <w:top w:val="nil"/>
              <w:left w:val="nil"/>
              <w:bottom w:val="single" w:sz="4" w:space="0" w:color="auto"/>
              <w:right w:val="single" w:sz="4" w:space="0" w:color="auto"/>
            </w:tcBorders>
            <w:hideMark/>
          </w:tcPr>
          <w:p w14:paraId="0BA7EB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407B7E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prefabricat 40x40</w:t>
            </w:r>
          </w:p>
        </w:tc>
        <w:tc>
          <w:tcPr>
            <w:tcW w:w="0" w:type="auto"/>
            <w:tcBorders>
              <w:top w:val="nil"/>
              <w:left w:val="nil"/>
              <w:bottom w:val="single" w:sz="4" w:space="0" w:color="auto"/>
              <w:right w:val="single" w:sz="4" w:space="0" w:color="auto"/>
            </w:tcBorders>
            <w:hideMark/>
          </w:tcPr>
          <w:p w14:paraId="772659F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87,114</w:t>
            </w:r>
          </w:p>
        </w:tc>
      </w:tr>
      <w:tr w:rsidR="00FB4584" w:rsidRPr="004C4092" w14:paraId="655A9493"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3A8AFA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AD9B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F3F95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pas, prefabricada de formigó, de dimensions interiors 40x40x50 cm, sobre solera de formigó en massa.</w:t>
            </w:r>
            <w:r w:rsidRPr="004C4092">
              <w:rPr>
                <w:rFonts w:eastAsia="Times New Roman" w:cs="Arial"/>
                <w:color w:val="000000"/>
                <w:kern w:val="0"/>
                <w:sz w:val="16"/>
                <w:szCs w:val="16"/>
                <w:lang w:eastAsia="ca-ES"/>
              </w:rPr>
              <w:br/>
              <w:t xml:space="preserve">Criteri de valoració econòmica: El preu no inclou l'excavació ni el </w:t>
            </w:r>
            <w:proofErr w:type="spellStart"/>
            <w:r w:rsidRPr="004C4092">
              <w:rPr>
                <w:rFonts w:eastAsia="Times New Roman" w:cs="Arial"/>
                <w:color w:val="000000"/>
                <w:kern w:val="0"/>
                <w:sz w:val="16"/>
                <w:szCs w:val="16"/>
                <w:lang w:eastAsia="ca-ES"/>
              </w:rPr>
              <w:t>replé</w:t>
            </w:r>
            <w:proofErr w:type="spellEnd"/>
            <w:r w:rsidRPr="004C4092">
              <w:rPr>
                <w:rFonts w:eastAsia="Times New Roman" w:cs="Arial"/>
                <w:color w:val="000000"/>
                <w:kern w:val="0"/>
                <w:sz w:val="16"/>
                <w:szCs w:val="16"/>
                <w:lang w:eastAsia="ca-ES"/>
              </w:rPr>
              <w:t xml:space="preserve"> del extradós.</w:t>
            </w:r>
            <w:r w:rsidRPr="004C4092">
              <w:rPr>
                <w:rFonts w:eastAsia="Times New Roman" w:cs="Arial"/>
                <w:color w:val="000000"/>
                <w:kern w:val="0"/>
                <w:sz w:val="16"/>
                <w:szCs w:val="16"/>
                <w:lang w:eastAsia="ca-ES"/>
              </w:rPr>
              <w:br/>
              <w:t xml:space="preserve">Inclou: Replanteig. Abocat i compactació del formigó en formació de solera. Col·locació de l'arqueta prefabricada. Execució de forats pel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dels col·lectors a l'arqueta.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dels col·lectors al pericó. Col·locació de la tapa i els accessoris. Comprovació del seu correcte funcionament.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1EB547E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F02C51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IUS073b</w:t>
            </w:r>
          </w:p>
        </w:tc>
        <w:tc>
          <w:tcPr>
            <w:tcW w:w="0" w:type="auto"/>
            <w:tcBorders>
              <w:top w:val="nil"/>
              <w:left w:val="nil"/>
              <w:bottom w:val="single" w:sz="4" w:space="0" w:color="auto"/>
              <w:right w:val="single" w:sz="4" w:space="0" w:color="auto"/>
            </w:tcBorders>
            <w:hideMark/>
          </w:tcPr>
          <w:p w14:paraId="0851263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C3380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prefabricat 60x60</w:t>
            </w:r>
          </w:p>
        </w:tc>
        <w:tc>
          <w:tcPr>
            <w:tcW w:w="0" w:type="auto"/>
            <w:tcBorders>
              <w:top w:val="nil"/>
              <w:left w:val="nil"/>
              <w:bottom w:val="single" w:sz="4" w:space="0" w:color="auto"/>
              <w:right w:val="single" w:sz="4" w:space="0" w:color="auto"/>
            </w:tcBorders>
            <w:hideMark/>
          </w:tcPr>
          <w:p w14:paraId="4EE7690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163,844</w:t>
            </w:r>
          </w:p>
        </w:tc>
      </w:tr>
      <w:tr w:rsidR="00FB4584" w:rsidRPr="004C4092" w14:paraId="429EC9DB"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2B9517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1BE0E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3E285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Pericó de pas, prefabricada de formigó, de dimensions interiors 60x60x60 cm, sobre solera de formigó en massa.</w:t>
            </w:r>
            <w:r w:rsidRPr="004C4092">
              <w:rPr>
                <w:rFonts w:eastAsia="Times New Roman" w:cs="Arial"/>
                <w:color w:val="000000"/>
                <w:kern w:val="0"/>
                <w:sz w:val="16"/>
                <w:szCs w:val="16"/>
                <w:lang w:eastAsia="ca-ES"/>
              </w:rPr>
              <w:br/>
              <w:t xml:space="preserve">Criteri de valoració econòmica: El preu no inclou l'excavació ni el </w:t>
            </w:r>
            <w:proofErr w:type="spellStart"/>
            <w:r w:rsidRPr="004C4092">
              <w:rPr>
                <w:rFonts w:eastAsia="Times New Roman" w:cs="Arial"/>
                <w:color w:val="000000"/>
                <w:kern w:val="0"/>
                <w:sz w:val="16"/>
                <w:szCs w:val="16"/>
                <w:lang w:eastAsia="ca-ES"/>
              </w:rPr>
              <w:t>replé</w:t>
            </w:r>
            <w:proofErr w:type="spellEnd"/>
            <w:r w:rsidRPr="004C4092">
              <w:rPr>
                <w:rFonts w:eastAsia="Times New Roman" w:cs="Arial"/>
                <w:color w:val="000000"/>
                <w:kern w:val="0"/>
                <w:sz w:val="16"/>
                <w:szCs w:val="16"/>
                <w:lang w:eastAsia="ca-ES"/>
              </w:rPr>
              <w:t xml:space="preserve"> del extradós.</w:t>
            </w:r>
            <w:r w:rsidRPr="004C4092">
              <w:rPr>
                <w:rFonts w:eastAsia="Times New Roman" w:cs="Arial"/>
                <w:color w:val="000000"/>
                <w:kern w:val="0"/>
                <w:sz w:val="16"/>
                <w:szCs w:val="16"/>
                <w:lang w:eastAsia="ca-ES"/>
              </w:rPr>
              <w:br/>
              <w:t xml:space="preserve">Inclou: Replanteig. Abocat i compactació del formigó en formació de solera. Col·locació de l'arqueta prefabricada. Execució de forats pel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dels col·lectors a l'arqueta.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dels col·lectors al pericó. Col·locació de la tapa i els accessoris. Comprovació del seu correcte funcionament.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1BA73A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0B2A32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IUS082</w:t>
            </w:r>
          </w:p>
        </w:tc>
        <w:tc>
          <w:tcPr>
            <w:tcW w:w="0" w:type="auto"/>
            <w:tcBorders>
              <w:top w:val="nil"/>
              <w:left w:val="nil"/>
              <w:bottom w:val="single" w:sz="4" w:space="0" w:color="auto"/>
              <w:right w:val="single" w:sz="4" w:space="0" w:color="auto"/>
            </w:tcBorders>
            <w:hideMark/>
          </w:tcPr>
          <w:p w14:paraId="4029419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9C724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Canaleta de drenatge de PVC.</w:t>
            </w:r>
          </w:p>
        </w:tc>
        <w:tc>
          <w:tcPr>
            <w:tcW w:w="0" w:type="auto"/>
            <w:tcBorders>
              <w:top w:val="nil"/>
              <w:left w:val="nil"/>
              <w:bottom w:val="single" w:sz="4" w:space="0" w:color="auto"/>
              <w:right w:val="single" w:sz="4" w:space="0" w:color="auto"/>
            </w:tcBorders>
            <w:hideMark/>
          </w:tcPr>
          <w:p w14:paraId="37C8E9B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204,858</w:t>
            </w:r>
          </w:p>
        </w:tc>
      </w:tr>
      <w:tr w:rsidR="00FB4584" w:rsidRPr="004C4092" w14:paraId="587CE25B"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58F3E8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3E46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03190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Canaleta prefabricada de PVC, de 500 mm de longitud, 130 mm d'amplada i 64 mm d'altura amb reixeta de garatge de ferro colat, classe D-400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i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1433, de 500 mm de longitud i 130 mm d'amplada; prèvia excavació amb mitjans manuals i posterior reomplert de l'extradós amb formigó.</w:t>
            </w:r>
            <w:r w:rsidRPr="004C4092">
              <w:rPr>
                <w:rFonts w:eastAsia="Times New Roman" w:cs="Arial"/>
                <w:color w:val="000000"/>
                <w:kern w:val="0"/>
                <w:sz w:val="16"/>
                <w:szCs w:val="16"/>
                <w:lang w:eastAsia="ca-ES"/>
              </w:rPr>
              <w:br/>
              <w:t xml:space="preserve">Inclou: Replanteig del recorregut de la canaleta de drenatge. Excavació amb mitjans manuals. Eliminació de les terres soltes del fons de l'excavació. Abocat i compactació del formigó en formació de solera. Col·locació de la canaleta de drenatge sobre la base de formigó. Muntatge dels accessoris en la canaleta de drenatge. Execució de forats pel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 la canonada a la canaleta de drenatge. Acoblament i rejuntat de la canonada a la canaleta de drenatge. Col·locació del sifó en línia. Reblert de l'extradós. Comprovació del seu correcte funcionament.</w:t>
            </w:r>
            <w:r w:rsidRPr="004C4092">
              <w:rPr>
                <w:rFonts w:eastAsia="Times New Roman" w:cs="Arial"/>
                <w:color w:val="000000"/>
                <w:kern w:val="0"/>
                <w:sz w:val="16"/>
                <w:szCs w:val="16"/>
                <w:lang w:eastAsia="ca-ES"/>
              </w:rPr>
              <w:br/>
              <w:t>Criteri d'amidament de projecte: Longitud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w:t>
            </w:r>
          </w:p>
        </w:tc>
      </w:tr>
      <w:tr w:rsidR="00FB4584" w:rsidRPr="004C4092" w14:paraId="1BF7587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A04A65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IUS091</w:t>
            </w:r>
          </w:p>
        </w:tc>
        <w:tc>
          <w:tcPr>
            <w:tcW w:w="0" w:type="auto"/>
            <w:tcBorders>
              <w:top w:val="nil"/>
              <w:left w:val="nil"/>
              <w:bottom w:val="single" w:sz="4" w:space="0" w:color="auto"/>
              <w:right w:val="single" w:sz="4" w:space="0" w:color="auto"/>
            </w:tcBorders>
            <w:hideMark/>
          </w:tcPr>
          <w:p w14:paraId="2F6DEC9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71A0AF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Embornal prefabricat de formigó en massa.</w:t>
            </w:r>
          </w:p>
        </w:tc>
        <w:tc>
          <w:tcPr>
            <w:tcW w:w="0" w:type="auto"/>
            <w:tcBorders>
              <w:top w:val="nil"/>
              <w:left w:val="nil"/>
              <w:bottom w:val="single" w:sz="4" w:space="0" w:color="auto"/>
              <w:right w:val="single" w:sz="4" w:space="0" w:color="auto"/>
            </w:tcBorders>
            <w:hideMark/>
          </w:tcPr>
          <w:p w14:paraId="2D2267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102,058</w:t>
            </w:r>
          </w:p>
        </w:tc>
      </w:tr>
      <w:tr w:rsidR="00FB4584" w:rsidRPr="004C4092" w14:paraId="44F9854C"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7B0A66A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91144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67EAE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Embornal prefabricat de formigó, de 50x30x60 cm.</w:t>
            </w:r>
            <w:r w:rsidRPr="004C4092">
              <w:rPr>
                <w:rFonts w:eastAsia="Times New Roman" w:cs="Arial"/>
                <w:color w:val="000000"/>
                <w:kern w:val="0"/>
                <w:sz w:val="16"/>
                <w:szCs w:val="16"/>
                <w:lang w:eastAsia="ca-ES"/>
              </w:rPr>
              <w:br/>
              <w:t>Criteri de valoració econòmica: El preu inclou el reblert de l'extradós amb material granular, però no inclou l'excavació.</w:t>
            </w:r>
            <w:r w:rsidRPr="004C4092">
              <w:rPr>
                <w:rFonts w:eastAsia="Times New Roman" w:cs="Arial"/>
                <w:color w:val="000000"/>
                <w:kern w:val="0"/>
                <w:sz w:val="16"/>
                <w:szCs w:val="16"/>
                <w:lang w:eastAsia="ca-ES"/>
              </w:rPr>
              <w:br/>
              <w:t>Inclou: Replanteig i traçat de l'embornal en planta i alçat. Excavació. Eliminació de les terres soltes del fons de l'excavació. Abocat i compactació del formigó en formació de solera. Col·locació del embornal prefabricat. Acoblament i rejuntat del embornal al col·lector. Reblert de l'extradós. Col·locació del marc i la reixeta.</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lastRenderedPageBreak/>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0A4E0FF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37B86C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FD5J529V</w:t>
            </w:r>
          </w:p>
        </w:tc>
        <w:tc>
          <w:tcPr>
            <w:tcW w:w="0" w:type="auto"/>
            <w:tcBorders>
              <w:top w:val="nil"/>
              <w:left w:val="nil"/>
              <w:bottom w:val="single" w:sz="4" w:space="0" w:color="auto"/>
              <w:right w:val="single" w:sz="4" w:space="0" w:color="auto"/>
            </w:tcBorders>
            <w:hideMark/>
          </w:tcPr>
          <w:p w14:paraId="24EF70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0C11B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p/embornal 70x30x85cm,parets maó g=14cm,arreb.+llisc.int.mort.1:0,5:4,s/solera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=10cm</w:t>
            </w:r>
          </w:p>
        </w:tc>
        <w:tc>
          <w:tcPr>
            <w:tcW w:w="0" w:type="auto"/>
            <w:tcBorders>
              <w:top w:val="nil"/>
              <w:left w:val="nil"/>
              <w:bottom w:val="single" w:sz="4" w:space="0" w:color="auto"/>
              <w:right w:val="single" w:sz="4" w:space="0" w:color="auto"/>
            </w:tcBorders>
            <w:hideMark/>
          </w:tcPr>
          <w:p w14:paraId="5B41E72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141,532</w:t>
            </w:r>
          </w:p>
        </w:tc>
      </w:tr>
      <w:tr w:rsidR="00FB4584" w:rsidRPr="004C4092" w14:paraId="4CEAB33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FC6A1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21BD1B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4973C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embornal de 70x30x85 cm, amb parets de maó calat de 14 cm de gruix, arrebossada i lliscada interiorment amb morter mixt 1:0,5:4, sobre solera de formigó HM-20/P/20/I de 10 cm de gruix</w:t>
            </w:r>
          </w:p>
        </w:tc>
      </w:tr>
      <w:tr w:rsidR="00FB4584" w:rsidRPr="004C4092" w14:paraId="253FBEB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2EB1C6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FD5J6F0V</w:t>
            </w:r>
          </w:p>
        </w:tc>
        <w:tc>
          <w:tcPr>
            <w:tcW w:w="0" w:type="auto"/>
            <w:tcBorders>
              <w:top w:val="nil"/>
              <w:left w:val="nil"/>
              <w:bottom w:val="single" w:sz="4" w:space="0" w:color="auto"/>
              <w:right w:val="single" w:sz="4" w:space="0" w:color="auto"/>
            </w:tcBorders>
            <w:hideMark/>
          </w:tcPr>
          <w:p w14:paraId="70AC7A5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3DD87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p/embornal 70x30x85cm,parets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 xml:space="preserve">=15cm,s/solera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=10cm</w:t>
            </w:r>
          </w:p>
        </w:tc>
        <w:tc>
          <w:tcPr>
            <w:tcW w:w="0" w:type="auto"/>
            <w:tcBorders>
              <w:top w:val="nil"/>
              <w:left w:val="nil"/>
              <w:bottom w:val="single" w:sz="4" w:space="0" w:color="auto"/>
              <w:right w:val="single" w:sz="4" w:space="0" w:color="auto"/>
            </w:tcBorders>
            <w:hideMark/>
          </w:tcPr>
          <w:p w14:paraId="04AE13F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110,739</w:t>
            </w:r>
          </w:p>
        </w:tc>
      </w:tr>
      <w:tr w:rsidR="00FB4584" w:rsidRPr="004C4092" w14:paraId="26AF3D4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9838A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6D05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7E2DC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embornal de 70x30x85 cm, amb parets de formigó HM-20/P/20/I de 15 cm de gruix, sobre solera de 10 cm de formigó HM-20/P/20/I</w:t>
            </w:r>
          </w:p>
        </w:tc>
      </w:tr>
      <w:tr w:rsidR="00FB4584" w:rsidRPr="004C4092" w14:paraId="27766E6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BCDBA2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FD5JU010</w:t>
            </w:r>
          </w:p>
        </w:tc>
        <w:tc>
          <w:tcPr>
            <w:tcW w:w="0" w:type="auto"/>
            <w:tcBorders>
              <w:top w:val="nil"/>
              <w:left w:val="nil"/>
              <w:bottom w:val="single" w:sz="4" w:space="0" w:color="auto"/>
              <w:right w:val="single" w:sz="4" w:space="0" w:color="auto"/>
            </w:tcBorders>
            <w:hideMark/>
          </w:tcPr>
          <w:p w14:paraId="0E6B7EA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CE78D2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p/embornal form.pref.,55x30x70cm,s/solera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6A1E4CD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103,401</w:t>
            </w:r>
          </w:p>
        </w:tc>
      </w:tr>
      <w:tr w:rsidR="00FB4584" w:rsidRPr="004C4092" w14:paraId="0AAB465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5765C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BE069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1005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embornal de formigó prefabricat amb fons i sortida frontal, de 55x30 cm de mides interiors i de 70 cm d'alçària, sobre solera de formigó HM-20 de 15 cm de gruix, inclòs reblert lateral amb terra de la mateixa excavació</w:t>
            </w:r>
          </w:p>
        </w:tc>
      </w:tr>
      <w:tr w:rsidR="00FB4584" w:rsidRPr="004C4092" w14:paraId="7329A0B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7B7156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FD5JU020</w:t>
            </w:r>
          </w:p>
        </w:tc>
        <w:tc>
          <w:tcPr>
            <w:tcW w:w="0" w:type="auto"/>
            <w:tcBorders>
              <w:top w:val="nil"/>
              <w:left w:val="nil"/>
              <w:bottom w:val="single" w:sz="4" w:space="0" w:color="auto"/>
              <w:right w:val="single" w:sz="4" w:space="0" w:color="auto"/>
            </w:tcBorders>
            <w:hideMark/>
          </w:tcPr>
          <w:p w14:paraId="75BC21E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D6D517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p/embornal form.pref.,70x30x70cm,s/solera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75DB250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120,166</w:t>
            </w:r>
          </w:p>
        </w:tc>
      </w:tr>
      <w:tr w:rsidR="00FB4584" w:rsidRPr="004C4092" w14:paraId="6CDC90B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F06840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04301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B61F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embornal de formigó prefabricat amb fons i sortida frontal, de 70x30 cm de mides interiors i de 70 cm d'alçària, sobre solera de formigó HM-20 de 15 cm de gruix, inclòs reblert lateral amb terra de la mateixa excavació</w:t>
            </w:r>
          </w:p>
        </w:tc>
      </w:tr>
      <w:tr w:rsidR="00FB4584" w:rsidRPr="004C4092" w14:paraId="13B2157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4A9777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FD5JU030</w:t>
            </w:r>
          </w:p>
        </w:tc>
        <w:tc>
          <w:tcPr>
            <w:tcW w:w="0" w:type="auto"/>
            <w:tcBorders>
              <w:top w:val="nil"/>
              <w:left w:val="nil"/>
              <w:bottom w:val="single" w:sz="4" w:space="0" w:color="auto"/>
              <w:right w:val="single" w:sz="4" w:space="0" w:color="auto"/>
            </w:tcBorders>
            <w:hideMark/>
          </w:tcPr>
          <w:p w14:paraId="545974D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6E416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p/embornal form.pref.,70x30x100cm,s/solera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=15cm+reblert terra</w:t>
            </w:r>
          </w:p>
        </w:tc>
        <w:tc>
          <w:tcPr>
            <w:tcW w:w="0" w:type="auto"/>
            <w:tcBorders>
              <w:top w:val="nil"/>
              <w:left w:val="nil"/>
              <w:bottom w:val="single" w:sz="4" w:space="0" w:color="auto"/>
              <w:right w:val="single" w:sz="4" w:space="0" w:color="auto"/>
            </w:tcBorders>
            <w:hideMark/>
          </w:tcPr>
          <w:p w14:paraId="7747AC8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126,610</w:t>
            </w:r>
          </w:p>
        </w:tc>
      </w:tr>
      <w:tr w:rsidR="00FB4584" w:rsidRPr="004C4092" w14:paraId="25DDEC7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1EEB4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99E66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28A2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embornal de formigó prefabricat amb fons i sortida frontal, de 70x30 cm de mides interiors i de 100 cm d'alçària, sobre solera de formigó HM-20 de 15 cm de gruix, inclòs reblert lateral amb terra de la mateixa excavació</w:t>
            </w:r>
          </w:p>
        </w:tc>
      </w:tr>
      <w:tr w:rsidR="00FB4584" w:rsidRPr="004C4092" w14:paraId="5472C00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DC59B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FD5KUF08</w:t>
            </w:r>
          </w:p>
        </w:tc>
        <w:tc>
          <w:tcPr>
            <w:tcW w:w="0" w:type="auto"/>
            <w:tcBorders>
              <w:top w:val="nil"/>
              <w:left w:val="nil"/>
              <w:bottom w:val="single" w:sz="4" w:space="0" w:color="auto"/>
              <w:right w:val="single" w:sz="4" w:space="0" w:color="auto"/>
            </w:tcBorders>
            <w:hideMark/>
          </w:tcPr>
          <w:p w14:paraId="30E48FE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B7249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p/interceptor,84x50cm,parets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 xml:space="preserve">=15cm,s/solera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=10cm</w:t>
            </w:r>
          </w:p>
        </w:tc>
        <w:tc>
          <w:tcPr>
            <w:tcW w:w="0" w:type="auto"/>
            <w:tcBorders>
              <w:top w:val="nil"/>
              <w:left w:val="nil"/>
              <w:bottom w:val="single" w:sz="4" w:space="0" w:color="auto"/>
              <w:right w:val="single" w:sz="4" w:space="0" w:color="auto"/>
            </w:tcBorders>
            <w:hideMark/>
          </w:tcPr>
          <w:p w14:paraId="7A7E258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77,684</w:t>
            </w:r>
          </w:p>
        </w:tc>
      </w:tr>
      <w:tr w:rsidR="00FB4584" w:rsidRPr="004C4092" w14:paraId="1DCAB0C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13D9C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A960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E1F04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interceptor, de 84x50 cm, amb parets de formigó HM-20/P/20/I de 15 cm de gruix, sobre solera de formigó HM-20/P/20/I de 10 cm de gruix</w:t>
            </w:r>
          </w:p>
        </w:tc>
      </w:tr>
      <w:tr w:rsidR="00FB4584" w:rsidRPr="004C4092" w14:paraId="30617A9E"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03EB860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FD5KV29E</w:t>
            </w:r>
          </w:p>
        </w:tc>
        <w:tc>
          <w:tcPr>
            <w:tcW w:w="0" w:type="auto"/>
            <w:tcBorders>
              <w:top w:val="nil"/>
              <w:left w:val="nil"/>
              <w:bottom w:val="single" w:sz="4" w:space="0" w:color="auto"/>
              <w:right w:val="single" w:sz="4" w:space="0" w:color="auto"/>
            </w:tcBorders>
            <w:hideMark/>
          </w:tcPr>
          <w:p w14:paraId="7D80761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43ED3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p/interceptor,84x50cm,parets maó g=29cm,arrebos.+llisc.int.mort.1:0,5:4,s/solera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w:t>
            </w:r>
          </w:p>
        </w:tc>
        <w:tc>
          <w:tcPr>
            <w:tcW w:w="0" w:type="auto"/>
            <w:tcBorders>
              <w:top w:val="nil"/>
              <w:left w:val="nil"/>
              <w:bottom w:val="single" w:sz="4" w:space="0" w:color="auto"/>
              <w:right w:val="single" w:sz="4" w:space="0" w:color="auto"/>
            </w:tcBorders>
            <w:hideMark/>
          </w:tcPr>
          <w:p w14:paraId="3941E7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168,688</w:t>
            </w:r>
          </w:p>
        </w:tc>
      </w:tr>
      <w:tr w:rsidR="00FB4584" w:rsidRPr="004C4092" w14:paraId="74C9D72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6A9BD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DDFA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DCEF0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interceptor, de 84x50 cm, amb parets de maó calat de 29 cm de gruix , arrebossada i lliscada interiorment amb morter mixt 1:0,5:4, elaborat a l'obra amb formigonera de 165 l, sobre solera de formigó HM-20/P/20/I de 15 cm de gruix</w:t>
            </w:r>
          </w:p>
        </w:tc>
      </w:tr>
      <w:tr w:rsidR="00FB4584" w:rsidRPr="004C4092" w14:paraId="6368203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E509CB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FD5KWF0E</w:t>
            </w:r>
          </w:p>
        </w:tc>
        <w:tc>
          <w:tcPr>
            <w:tcW w:w="0" w:type="auto"/>
            <w:tcBorders>
              <w:top w:val="nil"/>
              <w:left w:val="nil"/>
              <w:bottom w:val="single" w:sz="4" w:space="0" w:color="auto"/>
              <w:right w:val="single" w:sz="4" w:space="0" w:color="auto"/>
            </w:tcBorders>
            <w:hideMark/>
          </w:tcPr>
          <w:p w14:paraId="7598B0F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DCA764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Caixa p/interceptor,84x50cm,parets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 xml:space="preserve">=30cm,s/solera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=15cm</w:t>
            </w:r>
          </w:p>
        </w:tc>
        <w:tc>
          <w:tcPr>
            <w:tcW w:w="0" w:type="auto"/>
            <w:tcBorders>
              <w:top w:val="nil"/>
              <w:left w:val="nil"/>
              <w:bottom w:val="single" w:sz="4" w:space="0" w:color="auto"/>
              <w:right w:val="single" w:sz="4" w:space="0" w:color="auto"/>
            </w:tcBorders>
            <w:hideMark/>
          </w:tcPr>
          <w:p w14:paraId="5B29888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109,565</w:t>
            </w:r>
          </w:p>
        </w:tc>
      </w:tr>
      <w:tr w:rsidR="00FB4584" w:rsidRPr="004C4092" w14:paraId="19FA319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CA921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842DF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CE436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Caixa per a interceptor, de 84x50 cm, amb parets de formigó HM-20/P/20/I de 30 cm de gruix, sobre solera de formigó HM-20/P/20/I de 15 cm de gruix</w:t>
            </w:r>
          </w:p>
        </w:tc>
      </w:tr>
      <w:tr w:rsidR="00FB4584" w:rsidRPr="004C4092" w14:paraId="5EBBBB6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E4E4A4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FD5ZVE30</w:t>
            </w:r>
          </w:p>
        </w:tc>
        <w:tc>
          <w:tcPr>
            <w:tcW w:w="0" w:type="auto"/>
            <w:tcBorders>
              <w:top w:val="nil"/>
              <w:left w:val="nil"/>
              <w:bottom w:val="single" w:sz="4" w:space="0" w:color="auto"/>
              <w:right w:val="single" w:sz="4" w:space="0" w:color="auto"/>
            </w:tcBorders>
            <w:hideMark/>
          </w:tcPr>
          <w:p w14:paraId="0C842B0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573B6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Bastiment+reixa</w:t>
            </w:r>
            <w:proofErr w:type="spellEnd"/>
            <w:r w:rsidRPr="004C4092">
              <w:rPr>
                <w:rFonts w:eastAsia="Times New Roman" w:cs="Arial"/>
                <w:color w:val="000000"/>
                <w:kern w:val="0"/>
                <w:sz w:val="16"/>
                <w:szCs w:val="16"/>
                <w:lang w:eastAsia="ca-ES"/>
              </w:rPr>
              <w:t xml:space="preserve"> p/</w:t>
            </w:r>
            <w:proofErr w:type="spellStart"/>
            <w:r w:rsidRPr="004C4092">
              <w:rPr>
                <w:rFonts w:eastAsia="Times New Roman" w:cs="Arial"/>
                <w:color w:val="000000"/>
                <w:kern w:val="0"/>
                <w:sz w:val="16"/>
                <w:szCs w:val="16"/>
                <w:lang w:eastAsia="ca-ES"/>
              </w:rPr>
              <w:t>embornal,fosa</w:t>
            </w:r>
            <w:proofErr w:type="spellEnd"/>
            <w:r w:rsidRPr="004C4092">
              <w:rPr>
                <w:rFonts w:eastAsia="Times New Roman" w:cs="Arial"/>
                <w:color w:val="000000"/>
                <w:kern w:val="0"/>
                <w:sz w:val="16"/>
                <w:szCs w:val="16"/>
                <w:lang w:eastAsia="ca-ES"/>
              </w:rPr>
              <w:t xml:space="preserve"> dúctil,700x370x40mm,D400</w:t>
            </w:r>
          </w:p>
        </w:tc>
        <w:tc>
          <w:tcPr>
            <w:tcW w:w="0" w:type="auto"/>
            <w:tcBorders>
              <w:top w:val="nil"/>
              <w:left w:val="nil"/>
              <w:bottom w:val="single" w:sz="4" w:space="0" w:color="auto"/>
              <w:right w:val="single" w:sz="4" w:space="0" w:color="auto"/>
            </w:tcBorders>
            <w:hideMark/>
          </w:tcPr>
          <w:p w14:paraId="0325DD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76,254</w:t>
            </w:r>
          </w:p>
        </w:tc>
      </w:tr>
      <w:tr w:rsidR="00FB4584" w:rsidRPr="004C4092" w14:paraId="66C3D01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311FA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D414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A298A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reixa per a embornal, de fosa dúctil, abatible, de 700x370x40 mm, amb un nervi longitudinal i barres perpendiculars al mateix, classe D400 segons norma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EN-124, per a 40 t de càrrega de trencament</w:t>
            </w:r>
          </w:p>
        </w:tc>
      </w:tr>
      <w:tr w:rsidR="00FB4584" w:rsidRPr="004C4092" w14:paraId="1491184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113A17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FD5ZVE40</w:t>
            </w:r>
          </w:p>
        </w:tc>
        <w:tc>
          <w:tcPr>
            <w:tcW w:w="0" w:type="auto"/>
            <w:tcBorders>
              <w:top w:val="nil"/>
              <w:left w:val="nil"/>
              <w:bottom w:val="single" w:sz="4" w:space="0" w:color="auto"/>
              <w:right w:val="single" w:sz="4" w:space="0" w:color="auto"/>
            </w:tcBorders>
            <w:hideMark/>
          </w:tcPr>
          <w:p w14:paraId="6926C75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FB974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Bastiment+reixa</w:t>
            </w:r>
            <w:proofErr w:type="spellEnd"/>
            <w:r w:rsidRPr="004C4092">
              <w:rPr>
                <w:rFonts w:eastAsia="Times New Roman" w:cs="Arial"/>
                <w:color w:val="000000"/>
                <w:kern w:val="0"/>
                <w:sz w:val="16"/>
                <w:szCs w:val="16"/>
                <w:lang w:eastAsia="ca-ES"/>
              </w:rPr>
              <w:t xml:space="preserve"> p/</w:t>
            </w:r>
            <w:proofErr w:type="spellStart"/>
            <w:r w:rsidRPr="004C4092">
              <w:rPr>
                <w:rFonts w:eastAsia="Times New Roman" w:cs="Arial"/>
                <w:color w:val="000000"/>
                <w:kern w:val="0"/>
                <w:sz w:val="16"/>
                <w:szCs w:val="16"/>
                <w:lang w:eastAsia="ca-ES"/>
              </w:rPr>
              <w:t>embornal,fosa</w:t>
            </w:r>
            <w:proofErr w:type="spellEnd"/>
            <w:r w:rsidRPr="004C4092">
              <w:rPr>
                <w:rFonts w:eastAsia="Times New Roman" w:cs="Arial"/>
                <w:color w:val="000000"/>
                <w:kern w:val="0"/>
                <w:sz w:val="16"/>
                <w:szCs w:val="16"/>
                <w:lang w:eastAsia="ca-ES"/>
              </w:rPr>
              <w:t xml:space="preserve"> dúctil,700x360x100mm,D400</w:t>
            </w:r>
          </w:p>
        </w:tc>
        <w:tc>
          <w:tcPr>
            <w:tcW w:w="0" w:type="auto"/>
            <w:tcBorders>
              <w:top w:val="nil"/>
              <w:left w:val="nil"/>
              <w:bottom w:val="single" w:sz="4" w:space="0" w:color="auto"/>
              <w:right w:val="single" w:sz="4" w:space="0" w:color="auto"/>
            </w:tcBorders>
            <w:hideMark/>
          </w:tcPr>
          <w:p w14:paraId="58AD89E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70,186</w:t>
            </w:r>
          </w:p>
        </w:tc>
      </w:tr>
      <w:tr w:rsidR="00FB4584" w:rsidRPr="004C4092" w14:paraId="78A8EE3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D5DF53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956E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7C9ED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reixa per a embornal, de fosa dúctil, abatible, de 700x360x100 mm, amb un nervi longitudinal i barres perpendiculars al mateix, classe D400 segons norma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EN-124, per a 40 t de càrrega de trencament</w:t>
            </w:r>
          </w:p>
        </w:tc>
      </w:tr>
      <w:tr w:rsidR="00FB4584" w:rsidRPr="004C4092" w14:paraId="261F785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3C8707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IUD010</w:t>
            </w:r>
          </w:p>
        </w:tc>
        <w:tc>
          <w:tcPr>
            <w:tcW w:w="0" w:type="auto"/>
            <w:tcBorders>
              <w:top w:val="nil"/>
              <w:left w:val="nil"/>
              <w:bottom w:val="single" w:sz="4" w:space="0" w:color="auto"/>
              <w:right w:val="single" w:sz="4" w:space="0" w:color="auto"/>
            </w:tcBorders>
            <w:hideMark/>
          </w:tcPr>
          <w:p w14:paraId="3B8FDBC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8EE300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Cuneta revestida de formigó.</w:t>
            </w:r>
          </w:p>
        </w:tc>
        <w:tc>
          <w:tcPr>
            <w:tcW w:w="0" w:type="auto"/>
            <w:tcBorders>
              <w:top w:val="nil"/>
              <w:left w:val="nil"/>
              <w:bottom w:val="single" w:sz="4" w:space="0" w:color="auto"/>
              <w:right w:val="single" w:sz="4" w:space="0" w:color="auto"/>
            </w:tcBorders>
            <w:hideMark/>
          </w:tcPr>
          <w:p w14:paraId="04B4C61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53,147</w:t>
            </w:r>
          </w:p>
        </w:tc>
      </w:tr>
      <w:tr w:rsidR="00FB4584" w:rsidRPr="004C4092" w14:paraId="4BED87ED"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205910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3D714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D4CF20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Cuneta de secció </w:t>
            </w:r>
            <w:proofErr w:type="spellStart"/>
            <w:r w:rsidRPr="004C4092">
              <w:rPr>
                <w:rFonts w:eastAsia="Times New Roman" w:cs="Arial"/>
                <w:color w:val="000000"/>
                <w:kern w:val="0"/>
                <w:sz w:val="16"/>
                <w:szCs w:val="16"/>
                <w:lang w:eastAsia="ca-ES"/>
              </w:rPr>
              <w:t>trapezoïdal</w:t>
            </w:r>
            <w:proofErr w:type="spellEnd"/>
            <w:r w:rsidRPr="004C4092">
              <w:rPr>
                <w:rFonts w:eastAsia="Times New Roman" w:cs="Arial"/>
                <w:color w:val="000000"/>
                <w:kern w:val="0"/>
                <w:sz w:val="16"/>
                <w:szCs w:val="16"/>
                <w:lang w:eastAsia="ca-ES"/>
              </w:rPr>
              <w:t xml:space="preserve"> de 50 cm de base i 50 cm de profunditat, revestida amb una capa de formigó en massa HM-20/P/20/X0 de 15 cm d'espessor.</w:t>
            </w:r>
            <w:r w:rsidRPr="004C4092">
              <w:rPr>
                <w:rFonts w:eastAsia="Times New Roman" w:cs="Arial"/>
                <w:color w:val="000000"/>
                <w:kern w:val="0"/>
                <w:sz w:val="16"/>
                <w:szCs w:val="16"/>
                <w:lang w:eastAsia="ca-ES"/>
              </w:rPr>
              <w:br/>
              <w:t xml:space="preserve">Inclou: Preparació i neteja de la superfície suport. Replanteig de les juntes. Col·locació de l'encofrat. Abocament i compactació del formigó. Curat del formigó. Formació de junts de retracció mitjançant tall amb serra de disc. Segellat de juntes amb massilla de </w:t>
            </w:r>
            <w:proofErr w:type="spellStart"/>
            <w:r w:rsidRPr="004C4092">
              <w:rPr>
                <w:rFonts w:eastAsia="Times New Roman" w:cs="Arial"/>
                <w:color w:val="000000"/>
                <w:kern w:val="0"/>
                <w:sz w:val="16"/>
                <w:szCs w:val="16"/>
                <w:lang w:eastAsia="ca-ES"/>
              </w:rPr>
              <w:t>poliuretano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d'amidament de projecte: Longitud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longitud realment executada segons especificacions de Projecte.</w:t>
            </w:r>
          </w:p>
        </w:tc>
      </w:tr>
      <w:tr w:rsidR="00FB4584" w:rsidRPr="004C4092" w14:paraId="346FF0F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2846E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NIB020</w:t>
            </w:r>
          </w:p>
        </w:tc>
        <w:tc>
          <w:tcPr>
            <w:tcW w:w="0" w:type="auto"/>
            <w:tcBorders>
              <w:top w:val="nil"/>
              <w:left w:val="nil"/>
              <w:bottom w:val="single" w:sz="4" w:space="0" w:color="auto"/>
              <w:right w:val="single" w:sz="4" w:space="0" w:color="auto"/>
            </w:tcBorders>
            <w:hideMark/>
          </w:tcPr>
          <w:p w14:paraId="5D89878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0021E9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Impermeabilización</w:t>
            </w:r>
            <w:proofErr w:type="spellEnd"/>
            <w:r w:rsidRPr="004C4092">
              <w:rPr>
                <w:rFonts w:eastAsia="Times New Roman" w:cs="Arial"/>
                <w:color w:val="000000"/>
                <w:kern w:val="0"/>
                <w:sz w:val="16"/>
                <w:szCs w:val="16"/>
                <w:lang w:eastAsia="ca-ES"/>
              </w:rPr>
              <w:t xml:space="preserve"> de canal, con </w:t>
            </w: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geomembrana</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00B16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19,438</w:t>
            </w:r>
          </w:p>
        </w:tc>
      </w:tr>
      <w:tr w:rsidR="00FB4584" w:rsidRPr="004C4092" w14:paraId="00D18C0D"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457CDB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61F3E8B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5336C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Impermeabilización</w:t>
            </w:r>
            <w:proofErr w:type="spellEnd"/>
            <w:r w:rsidRPr="004C4092">
              <w:rPr>
                <w:rFonts w:eastAsia="Times New Roman" w:cs="Arial"/>
                <w:color w:val="000000"/>
                <w:kern w:val="0"/>
                <w:sz w:val="16"/>
                <w:szCs w:val="16"/>
                <w:lang w:eastAsia="ca-ES"/>
              </w:rPr>
              <w:t xml:space="preserve"> de canal de agua no potable, con </w:t>
            </w:r>
            <w:proofErr w:type="spellStart"/>
            <w:r w:rsidRPr="004C4092">
              <w:rPr>
                <w:rFonts w:eastAsia="Times New Roman" w:cs="Arial"/>
                <w:color w:val="000000"/>
                <w:kern w:val="0"/>
                <w:sz w:val="16"/>
                <w:szCs w:val="16"/>
                <w:lang w:eastAsia="ca-ES"/>
              </w:rPr>
              <w:t>geomembrana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homogénea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policloruro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vinilo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plastificado</w:t>
            </w:r>
            <w:proofErr w:type="spellEnd"/>
            <w:r w:rsidRPr="004C4092">
              <w:rPr>
                <w:rFonts w:eastAsia="Times New Roman" w:cs="Arial"/>
                <w:color w:val="000000"/>
                <w:kern w:val="0"/>
                <w:sz w:val="16"/>
                <w:szCs w:val="16"/>
                <w:lang w:eastAsia="ca-ES"/>
              </w:rPr>
              <w:t xml:space="preserve"> (PVC-P), con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intemperie</w:t>
            </w:r>
            <w:proofErr w:type="spellEnd"/>
            <w:r w:rsidRPr="004C4092">
              <w:rPr>
                <w:rFonts w:eastAsia="Times New Roman" w:cs="Arial"/>
                <w:color w:val="000000"/>
                <w:kern w:val="0"/>
                <w:sz w:val="16"/>
                <w:szCs w:val="16"/>
                <w:lang w:eastAsia="ca-ES"/>
              </w:rPr>
              <w:t xml:space="preserve">, de 1,2 mm de </w:t>
            </w:r>
            <w:proofErr w:type="spellStart"/>
            <w:r w:rsidRPr="004C4092">
              <w:rPr>
                <w:rFonts w:eastAsia="Times New Roman" w:cs="Arial"/>
                <w:color w:val="000000"/>
                <w:kern w:val="0"/>
                <w:sz w:val="16"/>
                <w:szCs w:val="16"/>
                <w:lang w:eastAsia="ca-ES"/>
              </w:rPr>
              <w:t>espesor</w:t>
            </w:r>
            <w:proofErr w:type="spellEnd"/>
            <w:r w:rsidRPr="004C4092">
              <w:rPr>
                <w:rFonts w:eastAsia="Times New Roman" w:cs="Arial"/>
                <w:color w:val="000000"/>
                <w:kern w:val="0"/>
                <w:sz w:val="16"/>
                <w:szCs w:val="16"/>
                <w:lang w:eastAsia="ca-ES"/>
              </w:rPr>
              <w:t xml:space="preserve">, color gris, con una </w:t>
            </w:r>
            <w:proofErr w:type="spellStart"/>
            <w:r w:rsidRPr="004C4092">
              <w:rPr>
                <w:rFonts w:eastAsia="Times New Roman" w:cs="Arial"/>
                <w:color w:val="000000"/>
                <w:kern w:val="0"/>
                <w:sz w:val="16"/>
                <w:szCs w:val="16"/>
                <w:lang w:eastAsia="ca-ES"/>
              </w:rPr>
              <w:t>densidad</w:t>
            </w:r>
            <w:proofErr w:type="spellEnd"/>
            <w:r w:rsidRPr="004C4092">
              <w:rPr>
                <w:rFonts w:eastAsia="Times New Roman" w:cs="Arial"/>
                <w:color w:val="000000"/>
                <w:kern w:val="0"/>
                <w:sz w:val="16"/>
                <w:szCs w:val="16"/>
                <w:lang w:eastAsia="ca-ES"/>
              </w:rPr>
              <w:t xml:space="preserve"> de 1240 kg/m³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ISO 1183,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a </w:t>
            </w:r>
            <w:proofErr w:type="spellStart"/>
            <w:r w:rsidRPr="004C4092">
              <w:rPr>
                <w:rFonts w:eastAsia="Times New Roman" w:cs="Arial"/>
                <w:color w:val="000000"/>
                <w:kern w:val="0"/>
                <w:sz w:val="16"/>
                <w:szCs w:val="16"/>
                <w:lang w:eastAsia="ca-ES"/>
              </w:rPr>
              <w:t>punzonamiento</w:t>
            </w:r>
            <w:proofErr w:type="spellEnd"/>
            <w:r w:rsidRPr="004C4092">
              <w:rPr>
                <w:rFonts w:eastAsia="Times New Roman" w:cs="Arial"/>
                <w:color w:val="000000"/>
                <w:kern w:val="0"/>
                <w:sz w:val="16"/>
                <w:szCs w:val="16"/>
                <w:lang w:eastAsia="ca-ES"/>
              </w:rPr>
              <w:t xml:space="preserve"> de 1,8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ISO 12236 y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al </w:t>
            </w:r>
            <w:proofErr w:type="spellStart"/>
            <w:r w:rsidRPr="004C4092">
              <w:rPr>
                <w:rFonts w:eastAsia="Times New Roman" w:cs="Arial"/>
                <w:color w:val="000000"/>
                <w:kern w:val="0"/>
                <w:sz w:val="16"/>
                <w:szCs w:val="16"/>
                <w:lang w:eastAsia="ca-ES"/>
              </w:rPr>
              <w:t>desgarro</w:t>
            </w:r>
            <w:proofErr w:type="spellEnd"/>
            <w:r w:rsidRPr="004C4092">
              <w:rPr>
                <w:rFonts w:eastAsia="Times New Roman" w:cs="Arial"/>
                <w:color w:val="000000"/>
                <w:kern w:val="0"/>
                <w:sz w:val="16"/>
                <w:szCs w:val="16"/>
                <w:lang w:eastAsia="ca-ES"/>
              </w:rPr>
              <w:t xml:space="preserve"> superior a 40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w:t>
            </w:r>
            <w:proofErr w:type="spellStart"/>
            <w:r w:rsidRPr="004C4092">
              <w:rPr>
                <w:rFonts w:eastAsia="Times New Roman" w:cs="Arial"/>
                <w:color w:val="000000"/>
                <w:kern w:val="0"/>
                <w:sz w:val="16"/>
                <w:szCs w:val="16"/>
                <w:lang w:eastAsia="ca-ES"/>
              </w:rPr>
              <w:t>colocada</w:t>
            </w:r>
            <w:proofErr w:type="spellEnd"/>
            <w:r w:rsidRPr="004C4092">
              <w:rPr>
                <w:rFonts w:eastAsia="Times New Roman" w:cs="Arial"/>
                <w:color w:val="000000"/>
                <w:kern w:val="0"/>
                <w:sz w:val="16"/>
                <w:szCs w:val="16"/>
                <w:lang w:eastAsia="ca-ES"/>
              </w:rPr>
              <w:t xml:space="preserve"> con solapes, </w:t>
            </w:r>
            <w:proofErr w:type="spellStart"/>
            <w:r w:rsidRPr="004C4092">
              <w:rPr>
                <w:rFonts w:eastAsia="Times New Roman" w:cs="Arial"/>
                <w:color w:val="000000"/>
                <w:kern w:val="0"/>
                <w:sz w:val="16"/>
                <w:szCs w:val="16"/>
                <w:lang w:eastAsia="ca-ES"/>
              </w:rPr>
              <w:t>sin</w:t>
            </w:r>
            <w:proofErr w:type="spellEnd"/>
            <w:r w:rsidRPr="004C4092">
              <w:rPr>
                <w:rFonts w:eastAsia="Times New Roman" w:cs="Arial"/>
                <w:color w:val="000000"/>
                <w:kern w:val="0"/>
                <w:sz w:val="16"/>
                <w:szCs w:val="16"/>
                <w:lang w:eastAsia="ca-ES"/>
              </w:rPr>
              <w:t xml:space="preserve"> adherir al </w:t>
            </w:r>
            <w:proofErr w:type="spellStart"/>
            <w:r w:rsidRPr="004C4092">
              <w:rPr>
                <w:rFonts w:eastAsia="Times New Roman" w:cs="Arial"/>
                <w:color w:val="000000"/>
                <w:kern w:val="0"/>
                <w:sz w:val="16"/>
                <w:szCs w:val="16"/>
                <w:lang w:eastAsia="ca-ES"/>
              </w:rPr>
              <w:t>soporte</w:t>
            </w:r>
            <w:proofErr w:type="spellEnd"/>
            <w:r w:rsidRPr="004C4092">
              <w:rPr>
                <w:rFonts w:eastAsia="Times New Roman" w:cs="Arial"/>
                <w:color w:val="000000"/>
                <w:kern w:val="0"/>
                <w:sz w:val="16"/>
                <w:szCs w:val="16"/>
                <w:lang w:eastAsia="ca-ES"/>
              </w:rPr>
              <w:t xml:space="preserve">, sobre </w:t>
            </w: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tejido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sintético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termosoldado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polipropileno</w:t>
            </w:r>
            <w:proofErr w:type="spellEnd"/>
            <w:r w:rsidRPr="004C4092">
              <w:rPr>
                <w:rFonts w:eastAsia="Times New Roman" w:cs="Arial"/>
                <w:color w:val="000000"/>
                <w:kern w:val="0"/>
                <w:sz w:val="16"/>
                <w:szCs w:val="16"/>
                <w:lang w:eastAsia="ca-ES"/>
              </w:rPr>
              <w:t xml:space="preserve">, con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tracción</w:t>
            </w:r>
            <w:proofErr w:type="spellEnd"/>
            <w:r w:rsidRPr="004C4092">
              <w:rPr>
                <w:rFonts w:eastAsia="Times New Roman" w:cs="Arial"/>
                <w:color w:val="000000"/>
                <w:kern w:val="0"/>
                <w:sz w:val="16"/>
                <w:szCs w:val="16"/>
                <w:lang w:eastAsia="ca-ES"/>
              </w:rPr>
              <w:t xml:space="preserve"> longitudinal de 8,0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tracción</w:t>
            </w:r>
            <w:proofErr w:type="spellEnd"/>
            <w:r w:rsidRPr="004C4092">
              <w:rPr>
                <w:rFonts w:eastAsia="Times New Roman" w:cs="Arial"/>
                <w:color w:val="000000"/>
                <w:kern w:val="0"/>
                <w:sz w:val="16"/>
                <w:szCs w:val="16"/>
                <w:lang w:eastAsia="ca-ES"/>
              </w:rPr>
              <w:t xml:space="preserve"> transversal de 10,1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una apertura de </w:t>
            </w:r>
            <w:proofErr w:type="spellStart"/>
            <w:r w:rsidRPr="004C4092">
              <w:rPr>
                <w:rFonts w:eastAsia="Times New Roman" w:cs="Arial"/>
                <w:color w:val="000000"/>
                <w:kern w:val="0"/>
                <w:sz w:val="16"/>
                <w:szCs w:val="16"/>
                <w:lang w:eastAsia="ca-ES"/>
              </w:rPr>
              <w:t>cono</w:t>
            </w:r>
            <w:proofErr w:type="spellEnd"/>
            <w:r w:rsidRPr="004C4092">
              <w:rPr>
                <w:rFonts w:eastAsia="Times New Roman" w:cs="Arial"/>
                <w:color w:val="000000"/>
                <w:kern w:val="0"/>
                <w:sz w:val="16"/>
                <w:szCs w:val="16"/>
                <w:lang w:eastAsia="ca-ES"/>
              </w:rPr>
              <w:t xml:space="preserve"> al </w:t>
            </w:r>
            <w:proofErr w:type="spellStart"/>
            <w:r w:rsidRPr="004C4092">
              <w:rPr>
                <w:rFonts w:eastAsia="Times New Roman" w:cs="Arial"/>
                <w:color w:val="000000"/>
                <w:kern w:val="0"/>
                <w:sz w:val="16"/>
                <w:szCs w:val="16"/>
                <w:lang w:eastAsia="ca-ES"/>
              </w:rPr>
              <w:t>ensayo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perforación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dinámica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ISO 13433 inferior a 40 mm,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a </w:t>
            </w:r>
            <w:proofErr w:type="spellStart"/>
            <w:r w:rsidRPr="004C4092">
              <w:rPr>
                <w:rFonts w:eastAsia="Times New Roman" w:cs="Arial"/>
                <w:color w:val="000000"/>
                <w:kern w:val="0"/>
                <w:sz w:val="16"/>
                <w:szCs w:val="16"/>
                <w:lang w:eastAsia="ca-ES"/>
              </w:rPr>
              <w:t>punzonamiento</w:t>
            </w:r>
            <w:proofErr w:type="spellEnd"/>
            <w:r w:rsidRPr="004C4092">
              <w:rPr>
                <w:rFonts w:eastAsia="Times New Roman" w:cs="Arial"/>
                <w:color w:val="000000"/>
                <w:kern w:val="0"/>
                <w:sz w:val="16"/>
                <w:szCs w:val="16"/>
                <w:lang w:eastAsia="ca-ES"/>
              </w:rPr>
              <w:t xml:space="preserve"> 0,3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 y una </w:t>
            </w:r>
            <w:proofErr w:type="spellStart"/>
            <w:r w:rsidRPr="004C4092">
              <w:rPr>
                <w:rFonts w:eastAsia="Times New Roman" w:cs="Arial"/>
                <w:color w:val="000000"/>
                <w:kern w:val="0"/>
                <w:sz w:val="16"/>
                <w:szCs w:val="16"/>
                <w:lang w:eastAsia="ca-ES"/>
              </w:rPr>
              <w:t>masa</w:t>
            </w:r>
            <w:proofErr w:type="spellEnd"/>
            <w:r w:rsidRPr="004C4092">
              <w:rPr>
                <w:rFonts w:eastAsia="Times New Roman" w:cs="Arial"/>
                <w:color w:val="000000"/>
                <w:kern w:val="0"/>
                <w:sz w:val="16"/>
                <w:szCs w:val="16"/>
                <w:lang w:eastAsia="ca-ES"/>
              </w:rPr>
              <w:t xml:space="preserve"> superficial de 120 g/m².</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Limpieza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previa</w:t>
            </w:r>
            <w:proofErr w:type="spellEnd"/>
            <w:r w:rsidRPr="004C4092">
              <w:rPr>
                <w:rFonts w:eastAsia="Times New Roman" w:cs="Arial"/>
                <w:color w:val="000000"/>
                <w:kern w:val="0"/>
                <w:sz w:val="16"/>
                <w:szCs w:val="16"/>
                <w:lang w:eastAsia="ca-ES"/>
              </w:rPr>
              <w:t xml:space="preserve"> de la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soporte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Replanteo</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corte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 la </w:t>
            </w:r>
            <w:proofErr w:type="spellStart"/>
            <w:r w:rsidRPr="004C4092">
              <w:rPr>
                <w:rFonts w:eastAsia="Times New Roman" w:cs="Arial"/>
                <w:color w:val="000000"/>
                <w:kern w:val="0"/>
                <w:sz w:val="16"/>
                <w:szCs w:val="16"/>
                <w:lang w:eastAsia="ca-ES"/>
              </w:rPr>
              <w:t>impermeabilización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Resolución</w:t>
            </w:r>
            <w:proofErr w:type="spellEnd"/>
            <w:r w:rsidRPr="004C4092">
              <w:rPr>
                <w:rFonts w:eastAsia="Times New Roman" w:cs="Arial"/>
                <w:color w:val="000000"/>
                <w:kern w:val="0"/>
                <w:sz w:val="16"/>
                <w:szCs w:val="16"/>
                <w:lang w:eastAsia="ca-ES"/>
              </w:rPr>
              <w:t xml:space="preserve"> de las </w:t>
            </w:r>
            <w:proofErr w:type="spellStart"/>
            <w:r w:rsidRPr="004C4092">
              <w:rPr>
                <w:rFonts w:eastAsia="Times New Roman" w:cs="Arial"/>
                <w:color w:val="000000"/>
                <w:kern w:val="0"/>
                <w:sz w:val="16"/>
                <w:szCs w:val="16"/>
                <w:lang w:eastAsia="ca-ES"/>
              </w:rPr>
              <w:t>uniones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0A27FE2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1F674C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NGC020</w:t>
            </w:r>
          </w:p>
        </w:tc>
        <w:tc>
          <w:tcPr>
            <w:tcW w:w="0" w:type="auto"/>
            <w:tcBorders>
              <w:top w:val="nil"/>
              <w:left w:val="nil"/>
              <w:bottom w:val="single" w:sz="4" w:space="0" w:color="auto"/>
              <w:right w:val="single" w:sz="4" w:space="0" w:color="auto"/>
            </w:tcBorders>
            <w:hideMark/>
          </w:tcPr>
          <w:p w14:paraId="66EB275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6516EF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Geocompuesto</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zanja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drenante</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D1BAF7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4,937</w:t>
            </w:r>
          </w:p>
        </w:tc>
      </w:tr>
      <w:tr w:rsidR="00FB4584" w:rsidRPr="004C4092" w14:paraId="2E361D93"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3B4D799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3EF0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79FF2E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Geocompuesto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drenante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formado</w:t>
            </w:r>
            <w:proofErr w:type="spellEnd"/>
            <w:r w:rsidRPr="004C4092">
              <w:rPr>
                <w:rFonts w:eastAsia="Times New Roman" w:cs="Arial"/>
                <w:color w:val="000000"/>
                <w:kern w:val="0"/>
                <w:sz w:val="16"/>
                <w:szCs w:val="16"/>
                <w:lang w:eastAsia="ca-ES"/>
              </w:rPr>
              <w:t xml:space="preserve"> por un </w:t>
            </w:r>
            <w:proofErr w:type="spellStart"/>
            <w:r w:rsidRPr="004C4092">
              <w:rPr>
                <w:rFonts w:eastAsia="Times New Roman" w:cs="Arial"/>
                <w:color w:val="000000"/>
                <w:kern w:val="0"/>
                <w:sz w:val="16"/>
                <w:szCs w:val="16"/>
                <w:lang w:eastAsia="ca-ES"/>
              </w:rPr>
              <w:t>núcleo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semirrígido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drenante</w:t>
            </w:r>
            <w:proofErr w:type="spellEnd"/>
            <w:r w:rsidRPr="004C4092">
              <w:rPr>
                <w:rFonts w:eastAsia="Times New Roman" w:cs="Arial"/>
                <w:color w:val="000000"/>
                <w:kern w:val="0"/>
                <w:sz w:val="16"/>
                <w:szCs w:val="16"/>
                <w:lang w:eastAsia="ca-ES"/>
              </w:rPr>
              <w:t xml:space="preserve">, de estructura alveolar doble bicúspide de </w:t>
            </w:r>
            <w:proofErr w:type="spellStart"/>
            <w:r w:rsidRPr="004C4092">
              <w:rPr>
                <w:rFonts w:eastAsia="Times New Roman" w:cs="Arial"/>
                <w:color w:val="000000"/>
                <w:kern w:val="0"/>
                <w:sz w:val="16"/>
                <w:szCs w:val="16"/>
                <w:lang w:eastAsia="ca-ES"/>
              </w:rPr>
              <w:t>polietileno</w:t>
            </w:r>
            <w:proofErr w:type="spellEnd"/>
            <w:r w:rsidRPr="004C4092">
              <w:rPr>
                <w:rFonts w:eastAsia="Times New Roman" w:cs="Arial"/>
                <w:color w:val="000000"/>
                <w:kern w:val="0"/>
                <w:sz w:val="16"/>
                <w:szCs w:val="16"/>
                <w:lang w:eastAsia="ca-ES"/>
              </w:rPr>
              <w:t xml:space="preserve"> de alta </w:t>
            </w:r>
            <w:proofErr w:type="spellStart"/>
            <w:r w:rsidRPr="004C4092">
              <w:rPr>
                <w:rFonts w:eastAsia="Times New Roman" w:cs="Arial"/>
                <w:color w:val="000000"/>
                <w:kern w:val="0"/>
                <w:sz w:val="16"/>
                <w:szCs w:val="16"/>
                <w:lang w:eastAsia="ca-ES"/>
              </w:rPr>
              <w:t>densidad</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totalmente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envuelto</w:t>
            </w:r>
            <w:proofErr w:type="spellEnd"/>
            <w:r w:rsidRPr="004C4092">
              <w:rPr>
                <w:rFonts w:eastAsia="Times New Roman" w:cs="Arial"/>
                <w:color w:val="000000"/>
                <w:kern w:val="0"/>
                <w:sz w:val="16"/>
                <w:szCs w:val="16"/>
                <w:lang w:eastAsia="ca-ES"/>
              </w:rPr>
              <w:t xml:space="preserve"> en un </w:t>
            </w: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a base de </w:t>
            </w:r>
            <w:proofErr w:type="spellStart"/>
            <w:r w:rsidRPr="004C4092">
              <w:rPr>
                <w:rFonts w:eastAsia="Times New Roman" w:cs="Arial"/>
                <w:color w:val="000000"/>
                <w:kern w:val="0"/>
                <w:sz w:val="16"/>
                <w:szCs w:val="16"/>
                <w:lang w:eastAsia="ca-ES"/>
              </w:rPr>
              <w:t>filamentos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polipropileno</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tejido</w:t>
            </w:r>
            <w:proofErr w:type="spellEnd"/>
            <w:r w:rsidRPr="004C4092">
              <w:rPr>
                <w:rFonts w:eastAsia="Times New Roman" w:cs="Arial"/>
                <w:color w:val="000000"/>
                <w:kern w:val="0"/>
                <w:sz w:val="16"/>
                <w:szCs w:val="16"/>
                <w:lang w:eastAsia="ca-ES"/>
              </w:rPr>
              <w:t xml:space="preserve">, con una </w:t>
            </w:r>
            <w:proofErr w:type="spellStart"/>
            <w:r w:rsidRPr="004C4092">
              <w:rPr>
                <w:rFonts w:eastAsia="Times New Roman" w:cs="Arial"/>
                <w:color w:val="000000"/>
                <w:kern w:val="0"/>
                <w:sz w:val="16"/>
                <w:szCs w:val="16"/>
                <w:lang w:eastAsia="ca-ES"/>
              </w:rPr>
              <w:t>bolsa</w:t>
            </w:r>
            <w:proofErr w:type="spellEnd"/>
            <w:r w:rsidRPr="004C4092">
              <w:rPr>
                <w:rFonts w:eastAsia="Times New Roman" w:cs="Arial"/>
                <w:color w:val="000000"/>
                <w:kern w:val="0"/>
                <w:sz w:val="16"/>
                <w:szCs w:val="16"/>
                <w:lang w:eastAsia="ca-ES"/>
              </w:rPr>
              <w:t xml:space="preserve"> en la </w:t>
            </w:r>
            <w:proofErr w:type="spellStart"/>
            <w:r w:rsidRPr="004C4092">
              <w:rPr>
                <w:rFonts w:eastAsia="Times New Roman" w:cs="Arial"/>
                <w:color w:val="000000"/>
                <w:kern w:val="0"/>
                <w:sz w:val="16"/>
                <w:szCs w:val="16"/>
                <w:lang w:eastAsia="ca-ES"/>
              </w:rPr>
              <w:t>parte</w:t>
            </w:r>
            <w:proofErr w:type="spellEnd"/>
            <w:r w:rsidRPr="004C4092">
              <w:rPr>
                <w:rFonts w:eastAsia="Times New Roman" w:cs="Arial"/>
                <w:color w:val="000000"/>
                <w:kern w:val="0"/>
                <w:sz w:val="16"/>
                <w:szCs w:val="16"/>
                <w:lang w:eastAsia="ca-ES"/>
              </w:rPr>
              <w:t xml:space="preserve"> inferior, </w:t>
            </w:r>
            <w:proofErr w:type="spellStart"/>
            <w:r w:rsidRPr="004C4092">
              <w:rPr>
                <w:rFonts w:eastAsia="Times New Roman" w:cs="Arial"/>
                <w:color w:val="000000"/>
                <w:kern w:val="0"/>
                <w:sz w:val="16"/>
                <w:szCs w:val="16"/>
                <w:lang w:eastAsia="ca-ES"/>
              </w:rPr>
              <w:t>diseñada</w:t>
            </w:r>
            <w:proofErr w:type="spellEnd"/>
            <w:r w:rsidRPr="004C4092">
              <w:rPr>
                <w:rFonts w:eastAsia="Times New Roman" w:cs="Arial"/>
                <w:color w:val="000000"/>
                <w:kern w:val="0"/>
                <w:sz w:val="16"/>
                <w:szCs w:val="16"/>
                <w:lang w:eastAsia="ca-ES"/>
              </w:rPr>
              <w:t xml:space="preserve"> como </w:t>
            </w:r>
            <w:proofErr w:type="spellStart"/>
            <w:r w:rsidRPr="004C4092">
              <w:rPr>
                <w:rFonts w:eastAsia="Times New Roman" w:cs="Arial"/>
                <w:color w:val="000000"/>
                <w:kern w:val="0"/>
                <w:sz w:val="16"/>
                <w:szCs w:val="16"/>
                <w:lang w:eastAsia="ca-ES"/>
              </w:rPr>
              <w:t>dispositivo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colector</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contener</w:t>
            </w:r>
            <w:proofErr w:type="spellEnd"/>
            <w:r w:rsidRPr="004C4092">
              <w:rPr>
                <w:rFonts w:eastAsia="Times New Roman" w:cs="Arial"/>
                <w:color w:val="000000"/>
                <w:kern w:val="0"/>
                <w:sz w:val="16"/>
                <w:szCs w:val="16"/>
                <w:lang w:eastAsia="ca-ES"/>
              </w:rPr>
              <w:t xml:space="preserve"> la </w:t>
            </w:r>
            <w:proofErr w:type="spellStart"/>
            <w:r w:rsidRPr="004C4092">
              <w:rPr>
                <w:rFonts w:eastAsia="Times New Roman" w:cs="Arial"/>
                <w:color w:val="000000"/>
                <w:kern w:val="0"/>
                <w:sz w:val="16"/>
                <w:szCs w:val="16"/>
                <w:lang w:eastAsia="ca-ES"/>
              </w:rPr>
              <w:t>correspondiente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tubería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drenaje</w:t>
            </w:r>
            <w:proofErr w:type="spellEnd"/>
            <w:r w:rsidRPr="004C4092">
              <w:rPr>
                <w:rFonts w:eastAsia="Times New Roman" w:cs="Arial"/>
                <w:color w:val="000000"/>
                <w:kern w:val="0"/>
                <w:sz w:val="16"/>
                <w:szCs w:val="16"/>
                <w:lang w:eastAsia="ca-ES"/>
              </w:rPr>
              <w:t xml:space="preserve">, con una </w:t>
            </w:r>
            <w:proofErr w:type="spellStart"/>
            <w:r w:rsidRPr="004C4092">
              <w:rPr>
                <w:rFonts w:eastAsia="Times New Roman" w:cs="Arial"/>
                <w:color w:val="000000"/>
                <w:kern w:val="0"/>
                <w:sz w:val="16"/>
                <w:szCs w:val="16"/>
                <w:lang w:eastAsia="ca-ES"/>
              </w:rPr>
              <w:t>capacidad</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drenante</w:t>
            </w:r>
            <w:proofErr w:type="spellEnd"/>
            <w:r w:rsidRPr="004C4092">
              <w:rPr>
                <w:rFonts w:eastAsia="Times New Roman" w:cs="Arial"/>
                <w:color w:val="000000"/>
                <w:kern w:val="0"/>
                <w:sz w:val="16"/>
                <w:szCs w:val="16"/>
                <w:lang w:eastAsia="ca-ES"/>
              </w:rPr>
              <w:t xml:space="preserve"> de 0,85 l/</w:t>
            </w:r>
            <w:proofErr w:type="spellStart"/>
            <w:r w:rsidRPr="004C4092">
              <w:rPr>
                <w:rFonts w:eastAsia="Times New Roman" w:cs="Arial"/>
                <w:color w:val="000000"/>
                <w:kern w:val="0"/>
                <w:sz w:val="16"/>
                <w:szCs w:val="16"/>
                <w:lang w:eastAsia="ca-ES"/>
              </w:rPr>
              <w:t>m·s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presión</w:t>
            </w:r>
            <w:proofErr w:type="spellEnd"/>
            <w:r w:rsidRPr="004C4092">
              <w:rPr>
                <w:rFonts w:eastAsia="Times New Roman" w:cs="Arial"/>
                <w:color w:val="000000"/>
                <w:kern w:val="0"/>
                <w:sz w:val="16"/>
                <w:szCs w:val="16"/>
                <w:lang w:eastAsia="ca-ES"/>
              </w:rPr>
              <w:t xml:space="preserve"> 20kPa, </w:t>
            </w:r>
            <w:proofErr w:type="spellStart"/>
            <w:r w:rsidRPr="004C4092">
              <w:rPr>
                <w:rFonts w:eastAsia="Times New Roman" w:cs="Arial"/>
                <w:color w:val="000000"/>
                <w:kern w:val="0"/>
                <w:sz w:val="16"/>
                <w:szCs w:val="16"/>
                <w:lang w:eastAsia="ca-ES"/>
              </w:rPr>
              <w:t>gradiente</w:t>
            </w:r>
            <w:proofErr w:type="spellEnd"/>
            <w:r w:rsidRPr="004C4092">
              <w:rPr>
                <w:rFonts w:eastAsia="Times New Roman" w:cs="Arial"/>
                <w:color w:val="000000"/>
                <w:kern w:val="0"/>
                <w:sz w:val="16"/>
                <w:szCs w:val="16"/>
                <w:lang w:eastAsia="ca-ES"/>
              </w:rPr>
              <w:t xml:space="preserve"> i=1), con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tracción</w:t>
            </w:r>
            <w:proofErr w:type="spellEnd"/>
            <w:r w:rsidRPr="004C4092">
              <w:rPr>
                <w:rFonts w:eastAsia="Times New Roman" w:cs="Arial"/>
                <w:color w:val="000000"/>
                <w:kern w:val="0"/>
                <w:sz w:val="16"/>
                <w:szCs w:val="16"/>
                <w:lang w:eastAsia="ca-ES"/>
              </w:rPr>
              <w:t xml:space="preserve"> longitudinal de 20,6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tracción</w:t>
            </w:r>
            <w:proofErr w:type="spellEnd"/>
            <w:r w:rsidRPr="004C4092">
              <w:rPr>
                <w:rFonts w:eastAsia="Times New Roman" w:cs="Arial"/>
                <w:color w:val="000000"/>
                <w:kern w:val="0"/>
                <w:sz w:val="16"/>
                <w:szCs w:val="16"/>
                <w:lang w:eastAsia="ca-ES"/>
              </w:rPr>
              <w:t xml:space="preserve"> transversal de 20,3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y 5 mm de </w:t>
            </w:r>
            <w:proofErr w:type="spellStart"/>
            <w:r w:rsidRPr="004C4092">
              <w:rPr>
                <w:rFonts w:eastAsia="Times New Roman" w:cs="Arial"/>
                <w:color w:val="000000"/>
                <w:kern w:val="0"/>
                <w:sz w:val="16"/>
                <w:szCs w:val="16"/>
                <w:lang w:eastAsia="ca-ES"/>
              </w:rPr>
              <w:t>espesor</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zanja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drenante</w:t>
            </w:r>
            <w:proofErr w:type="spellEnd"/>
            <w:r w:rsidRPr="004C4092">
              <w:rPr>
                <w:rFonts w:eastAsia="Times New Roman" w:cs="Arial"/>
                <w:color w:val="000000"/>
                <w:kern w:val="0"/>
                <w:sz w:val="16"/>
                <w:szCs w:val="16"/>
                <w:lang w:eastAsia="ca-ES"/>
              </w:rPr>
              <w:t xml:space="preserve"> de 30 cm de </w:t>
            </w:r>
            <w:proofErr w:type="spellStart"/>
            <w:r w:rsidRPr="004C4092">
              <w:rPr>
                <w:rFonts w:eastAsia="Times New Roman" w:cs="Arial"/>
                <w:color w:val="000000"/>
                <w:kern w:val="0"/>
                <w:sz w:val="16"/>
                <w:szCs w:val="16"/>
                <w:lang w:eastAsia="ca-ES"/>
              </w:rPr>
              <w:t>profundidad</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tubería</w:t>
            </w:r>
            <w:proofErr w:type="spellEnd"/>
            <w:r w:rsidRPr="004C4092">
              <w:rPr>
                <w:rFonts w:eastAsia="Times New Roman" w:cs="Arial"/>
                <w:color w:val="000000"/>
                <w:kern w:val="0"/>
                <w:sz w:val="16"/>
                <w:szCs w:val="16"/>
                <w:lang w:eastAsia="ca-ES"/>
              </w:rPr>
              <w:t xml:space="preserve"> de 110 mm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en obra: con solapes y con </w:t>
            </w:r>
            <w:proofErr w:type="spellStart"/>
            <w:r w:rsidRPr="004C4092">
              <w:rPr>
                <w:rFonts w:eastAsia="Times New Roman" w:cs="Arial"/>
                <w:color w:val="000000"/>
                <w:kern w:val="0"/>
                <w:sz w:val="16"/>
                <w:szCs w:val="16"/>
                <w:lang w:eastAsia="ca-ES"/>
              </w:rPr>
              <w:t>rosetas</w:t>
            </w:r>
            <w:proofErr w:type="spellEnd"/>
            <w:r w:rsidRPr="004C4092">
              <w:rPr>
                <w:rFonts w:eastAsia="Times New Roman" w:cs="Arial"/>
                <w:color w:val="000000"/>
                <w:kern w:val="0"/>
                <w:sz w:val="16"/>
                <w:szCs w:val="16"/>
                <w:lang w:eastAsia="ca-ES"/>
              </w:rPr>
              <w:t xml:space="preserve"> (2 </w:t>
            </w:r>
            <w:proofErr w:type="spellStart"/>
            <w:r w:rsidRPr="004C4092">
              <w:rPr>
                <w:rFonts w:eastAsia="Times New Roman" w:cs="Arial"/>
                <w:color w:val="000000"/>
                <w:kern w:val="0"/>
                <w:sz w:val="16"/>
                <w:szCs w:val="16"/>
                <w:lang w:eastAsia="ca-ES"/>
              </w:rPr>
              <w:t>ud</w:t>
            </w:r>
            <w:proofErr w:type="spellEnd"/>
            <w:r w:rsidRPr="004C4092">
              <w:rPr>
                <w:rFonts w:eastAsia="Times New Roman" w:cs="Arial"/>
                <w:color w:val="000000"/>
                <w:kern w:val="0"/>
                <w:sz w:val="16"/>
                <w:szCs w:val="16"/>
                <w:lang w:eastAsia="ca-ES"/>
              </w:rPr>
              <w:t>/m).</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geocompuesto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Resolución</w:t>
            </w:r>
            <w:proofErr w:type="spellEnd"/>
            <w:r w:rsidRPr="004C4092">
              <w:rPr>
                <w:rFonts w:eastAsia="Times New Roman" w:cs="Arial"/>
                <w:color w:val="000000"/>
                <w:kern w:val="0"/>
                <w:sz w:val="16"/>
                <w:szCs w:val="16"/>
                <w:lang w:eastAsia="ca-ES"/>
              </w:rPr>
              <w:t xml:space="preserve"> de solapes y </w:t>
            </w:r>
            <w:proofErr w:type="spellStart"/>
            <w:r w:rsidRPr="004C4092">
              <w:rPr>
                <w:rFonts w:eastAsia="Times New Roman" w:cs="Arial"/>
                <w:color w:val="000000"/>
                <w:kern w:val="0"/>
                <w:sz w:val="16"/>
                <w:szCs w:val="16"/>
                <w:lang w:eastAsia="ca-ES"/>
              </w:rPr>
              <w:t>uniones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Resolución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puntos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singulares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Fijación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geocompuesto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Longitud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longitud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5C1F910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D1956D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PMCE0032</w:t>
            </w:r>
          </w:p>
        </w:tc>
        <w:tc>
          <w:tcPr>
            <w:tcW w:w="0" w:type="auto"/>
            <w:tcBorders>
              <w:top w:val="nil"/>
              <w:left w:val="nil"/>
              <w:bottom w:val="single" w:sz="4" w:space="0" w:color="auto"/>
              <w:right w:val="single" w:sz="4" w:space="0" w:color="auto"/>
            </w:tcBorders>
            <w:hideMark/>
          </w:tcPr>
          <w:p w14:paraId="00251FB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B3D9BF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Banda contínua de plàstic de color de 30 cm d'amplària</w:t>
            </w:r>
          </w:p>
        </w:tc>
        <w:tc>
          <w:tcPr>
            <w:tcW w:w="0" w:type="auto"/>
            <w:tcBorders>
              <w:top w:val="nil"/>
              <w:left w:val="nil"/>
              <w:bottom w:val="single" w:sz="4" w:space="0" w:color="auto"/>
              <w:right w:val="single" w:sz="4" w:space="0" w:color="auto"/>
            </w:tcBorders>
            <w:hideMark/>
          </w:tcPr>
          <w:p w14:paraId="75947A2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0,618</w:t>
            </w:r>
          </w:p>
        </w:tc>
      </w:tr>
      <w:tr w:rsidR="00FB4584" w:rsidRPr="004C4092" w14:paraId="3F3EFEF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20B5F1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94B828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DBE7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Banda contínua de plàstic de color de 30 cm d'amplària, col·locada al llarg de la rasa a 20 cm per sobre de la canalització</w:t>
            </w:r>
          </w:p>
        </w:tc>
      </w:tr>
      <w:tr w:rsidR="00FB4584" w:rsidRPr="004C4092" w14:paraId="534318D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EC8D84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PMCE0033</w:t>
            </w:r>
          </w:p>
        </w:tc>
        <w:tc>
          <w:tcPr>
            <w:tcW w:w="0" w:type="auto"/>
            <w:tcBorders>
              <w:top w:val="nil"/>
              <w:left w:val="nil"/>
              <w:bottom w:val="single" w:sz="4" w:space="0" w:color="auto"/>
              <w:right w:val="single" w:sz="4" w:space="0" w:color="auto"/>
            </w:tcBorders>
            <w:hideMark/>
          </w:tcPr>
          <w:p w14:paraId="2A1EB1C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696F4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Xarxa provisional per tal de garantir el subministrament durant el transcurs de les obres</w:t>
            </w:r>
          </w:p>
        </w:tc>
        <w:tc>
          <w:tcPr>
            <w:tcW w:w="0" w:type="auto"/>
            <w:tcBorders>
              <w:top w:val="nil"/>
              <w:left w:val="nil"/>
              <w:bottom w:val="single" w:sz="4" w:space="0" w:color="auto"/>
              <w:right w:val="single" w:sz="4" w:space="0" w:color="auto"/>
            </w:tcBorders>
            <w:hideMark/>
          </w:tcPr>
          <w:p w14:paraId="183F664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8,096</w:t>
            </w:r>
          </w:p>
        </w:tc>
      </w:tr>
      <w:tr w:rsidR="00FB4584" w:rsidRPr="004C4092" w14:paraId="125EA2A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01CDDA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70189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D6B8F2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Xarxa provisional per tal de garantir el subministrament durant el transcurs de les obres, amb canonada de PE100 DN40 PN16</w:t>
            </w:r>
          </w:p>
        </w:tc>
      </w:tr>
      <w:tr w:rsidR="00FB4584" w:rsidRPr="004C4092" w14:paraId="251C0A7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392CD5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PMCE0035</w:t>
            </w:r>
          </w:p>
        </w:tc>
        <w:tc>
          <w:tcPr>
            <w:tcW w:w="0" w:type="auto"/>
            <w:tcBorders>
              <w:top w:val="nil"/>
              <w:left w:val="nil"/>
              <w:bottom w:val="single" w:sz="4" w:space="0" w:color="auto"/>
              <w:right w:val="single" w:sz="4" w:space="0" w:color="auto"/>
            </w:tcBorders>
            <w:hideMark/>
          </w:tcPr>
          <w:p w14:paraId="41DB5E7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7C2C98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Proves de Pressió &lt;250ml</w:t>
            </w:r>
          </w:p>
        </w:tc>
        <w:tc>
          <w:tcPr>
            <w:tcW w:w="0" w:type="auto"/>
            <w:tcBorders>
              <w:top w:val="nil"/>
              <w:left w:val="nil"/>
              <w:bottom w:val="single" w:sz="4" w:space="0" w:color="auto"/>
              <w:right w:val="single" w:sz="4" w:space="0" w:color="auto"/>
            </w:tcBorders>
            <w:hideMark/>
          </w:tcPr>
          <w:p w14:paraId="26B9130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344,690</w:t>
            </w:r>
          </w:p>
        </w:tc>
      </w:tr>
      <w:tr w:rsidR="00FB4584" w:rsidRPr="004C4092" w14:paraId="42F70F7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FC9B0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9345B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E623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Proves de Pressió &lt;250ml.</w:t>
            </w:r>
          </w:p>
        </w:tc>
      </w:tr>
      <w:tr w:rsidR="00FB4584" w:rsidRPr="004C4092" w14:paraId="2619C4F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B18117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PMCE0036</w:t>
            </w:r>
          </w:p>
        </w:tc>
        <w:tc>
          <w:tcPr>
            <w:tcW w:w="0" w:type="auto"/>
            <w:tcBorders>
              <w:top w:val="nil"/>
              <w:left w:val="nil"/>
              <w:bottom w:val="single" w:sz="4" w:space="0" w:color="auto"/>
              <w:right w:val="single" w:sz="4" w:space="0" w:color="auto"/>
            </w:tcBorders>
            <w:hideMark/>
          </w:tcPr>
          <w:p w14:paraId="056374B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380C8C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Desinfecció de les canonades en compliment del RD 140/2003</w:t>
            </w:r>
          </w:p>
        </w:tc>
        <w:tc>
          <w:tcPr>
            <w:tcW w:w="0" w:type="auto"/>
            <w:tcBorders>
              <w:top w:val="nil"/>
              <w:left w:val="nil"/>
              <w:bottom w:val="single" w:sz="4" w:space="0" w:color="auto"/>
              <w:right w:val="single" w:sz="4" w:space="0" w:color="auto"/>
            </w:tcBorders>
            <w:hideMark/>
          </w:tcPr>
          <w:p w14:paraId="0EA3344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2,987</w:t>
            </w:r>
          </w:p>
        </w:tc>
      </w:tr>
      <w:tr w:rsidR="00FB4584" w:rsidRPr="004C4092" w14:paraId="7BB0BD3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5A6EA0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F6D4A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C020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Desinfecció de les canonades en compliment del RD 140/2003.</w:t>
            </w:r>
          </w:p>
        </w:tc>
      </w:tr>
      <w:tr w:rsidR="00FB4584" w:rsidRPr="004C4092" w14:paraId="146E4F2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658DDE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FDKZH5C4</w:t>
            </w:r>
          </w:p>
        </w:tc>
        <w:tc>
          <w:tcPr>
            <w:tcW w:w="0" w:type="auto"/>
            <w:tcBorders>
              <w:top w:val="nil"/>
              <w:left w:val="nil"/>
              <w:bottom w:val="single" w:sz="4" w:space="0" w:color="auto"/>
              <w:right w:val="single" w:sz="4" w:space="0" w:color="auto"/>
            </w:tcBorders>
            <w:hideMark/>
          </w:tcPr>
          <w:p w14:paraId="5A467DE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D57DD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300x300mm,C250,col.mort.</w:t>
            </w:r>
          </w:p>
        </w:tc>
        <w:tc>
          <w:tcPr>
            <w:tcW w:w="0" w:type="auto"/>
            <w:tcBorders>
              <w:top w:val="nil"/>
              <w:left w:val="nil"/>
              <w:bottom w:val="single" w:sz="4" w:space="0" w:color="auto"/>
              <w:right w:val="single" w:sz="4" w:space="0" w:color="auto"/>
            </w:tcBorders>
            <w:hideMark/>
          </w:tcPr>
          <w:p w14:paraId="0EE2233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33,312</w:t>
            </w:r>
          </w:p>
        </w:tc>
      </w:tr>
      <w:tr w:rsidR="00FB4584" w:rsidRPr="004C4092" w14:paraId="49B1C53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6E022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F95887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A1010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300x300 mm i classe C250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0ED23B9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3E8582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FDKZH8B4</w:t>
            </w:r>
          </w:p>
        </w:tc>
        <w:tc>
          <w:tcPr>
            <w:tcW w:w="0" w:type="auto"/>
            <w:tcBorders>
              <w:top w:val="nil"/>
              <w:left w:val="nil"/>
              <w:bottom w:val="single" w:sz="4" w:space="0" w:color="auto"/>
              <w:right w:val="single" w:sz="4" w:space="0" w:color="auto"/>
            </w:tcBorders>
            <w:hideMark/>
          </w:tcPr>
          <w:p w14:paraId="438AA3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8A90B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350x350mm,B125,col.mort.</w:t>
            </w:r>
          </w:p>
        </w:tc>
        <w:tc>
          <w:tcPr>
            <w:tcW w:w="0" w:type="auto"/>
            <w:tcBorders>
              <w:top w:val="nil"/>
              <w:left w:val="nil"/>
              <w:bottom w:val="single" w:sz="4" w:space="0" w:color="auto"/>
              <w:right w:val="single" w:sz="4" w:space="0" w:color="auto"/>
            </w:tcBorders>
            <w:hideMark/>
          </w:tcPr>
          <w:p w14:paraId="483AB22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32,727</w:t>
            </w:r>
          </w:p>
        </w:tc>
      </w:tr>
      <w:tr w:rsidR="00FB4584" w:rsidRPr="004C4092" w14:paraId="69539F6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24508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638E2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5274B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350x350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1A96DC5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8177B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FDKZH9B4</w:t>
            </w:r>
          </w:p>
        </w:tc>
        <w:tc>
          <w:tcPr>
            <w:tcW w:w="0" w:type="auto"/>
            <w:tcBorders>
              <w:top w:val="nil"/>
              <w:left w:val="nil"/>
              <w:bottom w:val="single" w:sz="4" w:space="0" w:color="auto"/>
              <w:right w:val="single" w:sz="4" w:space="0" w:color="auto"/>
            </w:tcBorders>
            <w:hideMark/>
          </w:tcPr>
          <w:p w14:paraId="47F071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E38FA1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400x400mm,B125,col.mort.</w:t>
            </w:r>
          </w:p>
        </w:tc>
        <w:tc>
          <w:tcPr>
            <w:tcW w:w="0" w:type="auto"/>
            <w:tcBorders>
              <w:top w:val="nil"/>
              <w:left w:val="nil"/>
              <w:bottom w:val="single" w:sz="4" w:space="0" w:color="auto"/>
              <w:right w:val="single" w:sz="4" w:space="0" w:color="auto"/>
            </w:tcBorders>
            <w:hideMark/>
          </w:tcPr>
          <w:p w14:paraId="1ADFE66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49,516</w:t>
            </w:r>
          </w:p>
        </w:tc>
      </w:tr>
      <w:tr w:rsidR="00FB4584" w:rsidRPr="004C4092" w14:paraId="020ECEA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89047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216A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F64D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400x400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53F6EB5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D1B7AB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FDKZH9C4</w:t>
            </w:r>
          </w:p>
        </w:tc>
        <w:tc>
          <w:tcPr>
            <w:tcW w:w="0" w:type="auto"/>
            <w:tcBorders>
              <w:top w:val="nil"/>
              <w:left w:val="nil"/>
              <w:bottom w:val="single" w:sz="4" w:space="0" w:color="auto"/>
              <w:right w:val="single" w:sz="4" w:space="0" w:color="auto"/>
            </w:tcBorders>
            <w:hideMark/>
          </w:tcPr>
          <w:p w14:paraId="7240B83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7E739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400x400mm,C250,col.mort.</w:t>
            </w:r>
          </w:p>
        </w:tc>
        <w:tc>
          <w:tcPr>
            <w:tcW w:w="0" w:type="auto"/>
            <w:tcBorders>
              <w:top w:val="nil"/>
              <w:left w:val="nil"/>
              <w:bottom w:val="single" w:sz="4" w:space="0" w:color="auto"/>
              <w:right w:val="single" w:sz="4" w:space="0" w:color="auto"/>
            </w:tcBorders>
            <w:hideMark/>
          </w:tcPr>
          <w:p w14:paraId="3C98FB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63,236</w:t>
            </w:r>
          </w:p>
        </w:tc>
      </w:tr>
      <w:tr w:rsidR="00FB4584" w:rsidRPr="004C4092" w14:paraId="3D29EDE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2AF85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AA2C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58B54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400x400 mm i classe C250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1BD3D49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C98E52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FDKZHBB4</w:t>
            </w:r>
          </w:p>
        </w:tc>
        <w:tc>
          <w:tcPr>
            <w:tcW w:w="0" w:type="auto"/>
            <w:tcBorders>
              <w:top w:val="nil"/>
              <w:left w:val="nil"/>
              <w:bottom w:val="single" w:sz="4" w:space="0" w:color="auto"/>
              <w:right w:val="single" w:sz="4" w:space="0" w:color="auto"/>
            </w:tcBorders>
            <w:hideMark/>
          </w:tcPr>
          <w:p w14:paraId="609AE28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F130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420x420mm,B125,col.mort.</w:t>
            </w:r>
          </w:p>
        </w:tc>
        <w:tc>
          <w:tcPr>
            <w:tcW w:w="0" w:type="auto"/>
            <w:tcBorders>
              <w:top w:val="nil"/>
              <w:left w:val="nil"/>
              <w:bottom w:val="single" w:sz="4" w:space="0" w:color="auto"/>
              <w:right w:val="single" w:sz="4" w:space="0" w:color="auto"/>
            </w:tcBorders>
            <w:hideMark/>
          </w:tcPr>
          <w:p w14:paraId="2FCE63B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59,108</w:t>
            </w:r>
          </w:p>
        </w:tc>
      </w:tr>
      <w:tr w:rsidR="00FB4584" w:rsidRPr="004C4092" w14:paraId="0E2E3EC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88EB9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665F91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11282B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420x420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58E0551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F2B92B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FDKZHEB4</w:t>
            </w:r>
          </w:p>
        </w:tc>
        <w:tc>
          <w:tcPr>
            <w:tcW w:w="0" w:type="auto"/>
            <w:tcBorders>
              <w:top w:val="nil"/>
              <w:left w:val="nil"/>
              <w:bottom w:val="single" w:sz="4" w:space="0" w:color="auto"/>
              <w:right w:val="single" w:sz="4" w:space="0" w:color="auto"/>
            </w:tcBorders>
            <w:hideMark/>
          </w:tcPr>
          <w:p w14:paraId="65A84D5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4AB30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500x500mm,B125,col.mort.</w:t>
            </w:r>
          </w:p>
        </w:tc>
        <w:tc>
          <w:tcPr>
            <w:tcW w:w="0" w:type="auto"/>
            <w:tcBorders>
              <w:top w:val="nil"/>
              <w:left w:val="nil"/>
              <w:bottom w:val="single" w:sz="4" w:space="0" w:color="auto"/>
              <w:right w:val="single" w:sz="4" w:space="0" w:color="auto"/>
            </w:tcBorders>
            <w:hideMark/>
          </w:tcPr>
          <w:p w14:paraId="36759BA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74,698</w:t>
            </w:r>
          </w:p>
        </w:tc>
      </w:tr>
      <w:tr w:rsidR="00FB4584" w:rsidRPr="004C4092" w14:paraId="32150D3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12D38E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EC14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1E17A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500x500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73213D1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CA8901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FDKZHEC4</w:t>
            </w:r>
          </w:p>
        </w:tc>
        <w:tc>
          <w:tcPr>
            <w:tcW w:w="0" w:type="auto"/>
            <w:tcBorders>
              <w:top w:val="nil"/>
              <w:left w:val="nil"/>
              <w:bottom w:val="single" w:sz="4" w:space="0" w:color="auto"/>
              <w:right w:val="single" w:sz="4" w:space="0" w:color="auto"/>
            </w:tcBorders>
            <w:hideMark/>
          </w:tcPr>
          <w:p w14:paraId="19AC49B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1942A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500x500mm,C250,col.mort.</w:t>
            </w:r>
          </w:p>
        </w:tc>
        <w:tc>
          <w:tcPr>
            <w:tcW w:w="0" w:type="auto"/>
            <w:tcBorders>
              <w:top w:val="nil"/>
              <w:left w:val="nil"/>
              <w:bottom w:val="single" w:sz="4" w:space="0" w:color="auto"/>
              <w:right w:val="single" w:sz="4" w:space="0" w:color="auto"/>
            </w:tcBorders>
            <w:hideMark/>
          </w:tcPr>
          <w:p w14:paraId="2C2A704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83,978</w:t>
            </w:r>
          </w:p>
        </w:tc>
      </w:tr>
      <w:tr w:rsidR="00FB4584" w:rsidRPr="004C4092" w14:paraId="697083B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D325C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0672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58F3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500x500 mm i classe C250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625304F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C79454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FDKZHJB4</w:t>
            </w:r>
          </w:p>
        </w:tc>
        <w:tc>
          <w:tcPr>
            <w:tcW w:w="0" w:type="auto"/>
            <w:tcBorders>
              <w:top w:val="nil"/>
              <w:left w:val="nil"/>
              <w:bottom w:val="single" w:sz="4" w:space="0" w:color="auto"/>
              <w:right w:val="single" w:sz="4" w:space="0" w:color="auto"/>
            </w:tcBorders>
            <w:hideMark/>
          </w:tcPr>
          <w:p w14:paraId="73640AD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001981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600x600mm,B125,col.mort.</w:t>
            </w:r>
          </w:p>
        </w:tc>
        <w:tc>
          <w:tcPr>
            <w:tcW w:w="0" w:type="auto"/>
            <w:tcBorders>
              <w:top w:val="nil"/>
              <w:left w:val="nil"/>
              <w:bottom w:val="single" w:sz="4" w:space="0" w:color="auto"/>
              <w:right w:val="single" w:sz="4" w:space="0" w:color="auto"/>
            </w:tcBorders>
            <w:hideMark/>
          </w:tcPr>
          <w:p w14:paraId="3834F2C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116,881</w:t>
            </w:r>
          </w:p>
        </w:tc>
      </w:tr>
      <w:tr w:rsidR="00FB4584" w:rsidRPr="004C4092" w14:paraId="70A4D13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5F1C8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7AF4B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AFE16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600x600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74F8E08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DFA751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FDKZHLB4</w:t>
            </w:r>
          </w:p>
        </w:tc>
        <w:tc>
          <w:tcPr>
            <w:tcW w:w="0" w:type="auto"/>
            <w:tcBorders>
              <w:top w:val="nil"/>
              <w:left w:val="nil"/>
              <w:bottom w:val="single" w:sz="4" w:space="0" w:color="auto"/>
              <w:right w:val="single" w:sz="4" w:space="0" w:color="auto"/>
            </w:tcBorders>
            <w:hideMark/>
          </w:tcPr>
          <w:p w14:paraId="0C6B76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19DE56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700x700mm,B125,col.mort.</w:t>
            </w:r>
          </w:p>
        </w:tc>
        <w:tc>
          <w:tcPr>
            <w:tcW w:w="0" w:type="auto"/>
            <w:tcBorders>
              <w:top w:val="nil"/>
              <w:left w:val="nil"/>
              <w:bottom w:val="single" w:sz="4" w:space="0" w:color="auto"/>
              <w:right w:val="single" w:sz="4" w:space="0" w:color="auto"/>
            </w:tcBorders>
            <w:hideMark/>
          </w:tcPr>
          <w:p w14:paraId="7176C88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167,353</w:t>
            </w:r>
          </w:p>
        </w:tc>
      </w:tr>
      <w:tr w:rsidR="00FB4584" w:rsidRPr="004C4092" w14:paraId="3FB1739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AC9848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ED72B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3571A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700x700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1A4B81F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5ABE16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FDKZHLD4</w:t>
            </w:r>
          </w:p>
        </w:tc>
        <w:tc>
          <w:tcPr>
            <w:tcW w:w="0" w:type="auto"/>
            <w:tcBorders>
              <w:top w:val="nil"/>
              <w:left w:val="nil"/>
              <w:bottom w:val="single" w:sz="4" w:space="0" w:color="auto"/>
              <w:right w:val="single" w:sz="4" w:space="0" w:color="auto"/>
            </w:tcBorders>
            <w:hideMark/>
          </w:tcPr>
          <w:p w14:paraId="7DF3618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CF106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700x700mm,D400,col.mort.</w:t>
            </w:r>
          </w:p>
        </w:tc>
        <w:tc>
          <w:tcPr>
            <w:tcW w:w="0" w:type="auto"/>
            <w:tcBorders>
              <w:top w:val="nil"/>
              <w:left w:val="nil"/>
              <w:bottom w:val="single" w:sz="4" w:space="0" w:color="auto"/>
              <w:right w:val="single" w:sz="4" w:space="0" w:color="auto"/>
            </w:tcBorders>
            <w:hideMark/>
          </w:tcPr>
          <w:p w14:paraId="4584FF8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309,854</w:t>
            </w:r>
          </w:p>
        </w:tc>
      </w:tr>
      <w:tr w:rsidR="00FB4584" w:rsidRPr="004C4092" w14:paraId="0803A28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DC487E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79DF60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1F4D10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700x700 mm i classe D400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424C37B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E7EFC9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FDKZJGB4</w:t>
            </w:r>
          </w:p>
        </w:tc>
        <w:tc>
          <w:tcPr>
            <w:tcW w:w="0" w:type="auto"/>
            <w:tcBorders>
              <w:top w:val="nil"/>
              <w:left w:val="nil"/>
              <w:bottom w:val="single" w:sz="4" w:space="0" w:color="auto"/>
              <w:right w:val="single" w:sz="4" w:space="0" w:color="auto"/>
            </w:tcBorders>
            <w:hideMark/>
          </w:tcPr>
          <w:p w14:paraId="38AD2E1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6CEA8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535x535mm,B125,col.mort.</w:t>
            </w:r>
          </w:p>
        </w:tc>
        <w:tc>
          <w:tcPr>
            <w:tcW w:w="0" w:type="auto"/>
            <w:tcBorders>
              <w:top w:val="nil"/>
              <w:left w:val="nil"/>
              <w:bottom w:val="single" w:sz="4" w:space="0" w:color="auto"/>
              <w:right w:val="single" w:sz="4" w:space="0" w:color="auto"/>
            </w:tcBorders>
            <w:hideMark/>
          </w:tcPr>
          <w:p w14:paraId="211BCB1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75,553</w:t>
            </w:r>
          </w:p>
        </w:tc>
      </w:tr>
      <w:tr w:rsidR="00FB4584" w:rsidRPr="004C4092" w14:paraId="7A68010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102E81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78F589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14620E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535x535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3753E72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2FC203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FDKZJKB4</w:t>
            </w:r>
          </w:p>
        </w:tc>
        <w:tc>
          <w:tcPr>
            <w:tcW w:w="0" w:type="auto"/>
            <w:tcBorders>
              <w:top w:val="nil"/>
              <w:left w:val="nil"/>
              <w:bottom w:val="single" w:sz="4" w:space="0" w:color="auto"/>
              <w:right w:val="single" w:sz="4" w:space="0" w:color="auto"/>
            </w:tcBorders>
            <w:hideMark/>
          </w:tcPr>
          <w:p w14:paraId="1D6DC0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67D7C3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Bastiment+tapa</w:t>
            </w:r>
            <w:proofErr w:type="spellEnd"/>
            <w:r w:rsidRPr="004C4092">
              <w:rPr>
                <w:rFonts w:eastAsia="Times New Roman" w:cs="Arial"/>
                <w:color w:val="000000"/>
                <w:kern w:val="0"/>
                <w:sz w:val="16"/>
                <w:szCs w:val="16"/>
                <w:lang w:eastAsia="ca-ES"/>
              </w:rPr>
              <w:t xml:space="preserve"> fosa dúctil p/pericó </w:t>
            </w:r>
            <w:proofErr w:type="spellStart"/>
            <w:r w:rsidRPr="004C4092">
              <w:rPr>
                <w:rFonts w:eastAsia="Times New Roman" w:cs="Arial"/>
                <w:color w:val="000000"/>
                <w:kern w:val="0"/>
                <w:sz w:val="16"/>
                <w:szCs w:val="16"/>
                <w:lang w:eastAsia="ca-ES"/>
              </w:rPr>
              <w:t>serv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recolzada,pas</w:t>
            </w:r>
            <w:proofErr w:type="spellEnd"/>
            <w:r w:rsidRPr="004C4092">
              <w:rPr>
                <w:rFonts w:eastAsia="Times New Roman" w:cs="Arial"/>
                <w:color w:val="000000"/>
                <w:kern w:val="0"/>
                <w:sz w:val="16"/>
                <w:szCs w:val="16"/>
                <w:lang w:eastAsia="ca-ES"/>
              </w:rPr>
              <w:t xml:space="preserve"> 635x635mm,B125,col.mort.</w:t>
            </w:r>
          </w:p>
        </w:tc>
        <w:tc>
          <w:tcPr>
            <w:tcW w:w="0" w:type="auto"/>
            <w:tcBorders>
              <w:top w:val="nil"/>
              <w:left w:val="nil"/>
              <w:bottom w:val="single" w:sz="4" w:space="0" w:color="auto"/>
              <w:right w:val="single" w:sz="4" w:space="0" w:color="auto"/>
            </w:tcBorders>
            <w:hideMark/>
          </w:tcPr>
          <w:p w14:paraId="6711F79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93,768</w:t>
            </w:r>
          </w:p>
        </w:tc>
      </w:tr>
      <w:tr w:rsidR="00FB4584" w:rsidRPr="004C4092" w14:paraId="4A7D184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8D846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C23A2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1303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635x635 mm i classe B125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1C772A7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C1A7CD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PMCE0010</w:t>
            </w:r>
          </w:p>
        </w:tc>
        <w:tc>
          <w:tcPr>
            <w:tcW w:w="0" w:type="auto"/>
            <w:tcBorders>
              <w:top w:val="nil"/>
              <w:left w:val="nil"/>
              <w:bottom w:val="single" w:sz="4" w:space="0" w:color="auto"/>
              <w:right w:val="single" w:sz="4" w:space="0" w:color="auto"/>
            </w:tcBorders>
            <w:hideMark/>
          </w:tcPr>
          <w:p w14:paraId="5F3444C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33E9B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Bastiment i tapa quadrada de fosa dúctil, per a pericó de serveis, recolzada, pas lliure de 700x700</w:t>
            </w:r>
          </w:p>
        </w:tc>
        <w:tc>
          <w:tcPr>
            <w:tcW w:w="0" w:type="auto"/>
            <w:tcBorders>
              <w:top w:val="nil"/>
              <w:left w:val="nil"/>
              <w:bottom w:val="single" w:sz="4" w:space="0" w:color="auto"/>
              <w:right w:val="single" w:sz="4" w:space="0" w:color="auto"/>
            </w:tcBorders>
            <w:hideMark/>
          </w:tcPr>
          <w:p w14:paraId="43E3FD3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386,405</w:t>
            </w:r>
          </w:p>
        </w:tc>
      </w:tr>
      <w:tr w:rsidR="00FB4584" w:rsidRPr="004C4092" w14:paraId="61CD0DC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2A3C8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4731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41B51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Bastiment i tapa quadrada de fosa dúctil, per a pericó de serveis, recolzada, pas lliure de 700x700 mm i classe D400 segons norma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124, col·locat amb morter</w:t>
            </w:r>
          </w:p>
        </w:tc>
      </w:tr>
      <w:tr w:rsidR="00FB4584" w:rsidRPr="004C4092" w14:paraId="63B1827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97163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PMCE0056</w:t>
            </w:r>
          </w:p>
        </w:tc>
        <w:tc>
          <w:tcPr>
            <w:tcW w:w="0" w:type="auto"/>
            <w:tcBorders>
              <w:top w:val="nil"/>
              <w:left w:val="nil"/>
              <w:bottom w:val="single" w:sz="4" w:space="0" w:color="auto"/>
              <w:right w:val="single" w:sz="4" w:space="0" w:color="auto"/>
            </w:tcBorders>
            <w:hideMark/>
          </w:tcPr>
          <w:p w14:paraId="493B096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8E57A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Tub de fosa dúctil de 200 mm de diàmetre nominal</w:t>
            </w:r>
          </w:p>
        </w:tc>
        <w:tc>
          <w:tcPr>
            <w:tcW w:w="0" w:type="auto"/>
            <w:tcBorders>
              <w:top w:val="nil"/>
              <w:left w:val="nil"/>
              <w:bottom w:val="single" w:sz="4" w:space="0" w:color="auto"/>
              <w:right w:val="single" w:sz="4" w:space="0" w:color="auto"/>
            </w:tcBorders>
            <w:hideMark/>
          </w:tcPr>
          <w:p w14:paraId="168E14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79,423</w:t>
            </w:r>
          </w:p>
        </w:tc>
      </w:tr>
      <w:tr w:rsidR="00FB4584" w:rsidRPr="004C4092" w14:paraId="32E50A7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BE7014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289F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7970B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Tub de fosa dúctil de 200 mm de diàmetre nominal, segons la norma ISO 2531, amb unió de campana amb anella </w:t>
            </w:r>
            <w:proofErr w:type="spellStart"/>
            <w:r w:rsidRPr="004C4092">
              <w:rPr>
                <w:rFonts w:eastAsia="Times New Roman" w:cs="Arial"/>
                <w:color w:val="000000"/>
                <w:kern w:val="0"/>
                <w:sz w:val="16"/>
                <w:szCs w:val="16"/>
                <w:lang w:eastAsia="ca-ES"/>
              </w:rPr>
              <w:t>elastomèrica</w:t>
            </w:r>
            <w:proofErr w:type="spellEnd"/>
            <w:r w:rsidRPr="004C4092">
              <w:rPr>
                <w:rFonts w:eastAsia="Times New Roman" w:cs="Arial"/>
                <w:color w:val="000000"/>
                <w:kern w:val="0"/>
                <w:sz w:val="16"/>
                <w:szCs w:val="16"/>
                <w:lang w:eastAsia="ca-ES"/>
              </w:rPr>
              <w:t xml:space="preserve"> d'estanquitat per a aigua, amb grau de dificultat mitjà i col·locat al fons de la rasa</w:t>
            </w:r>
          </w:p>
        </w:tc>
      </w:tr>
      <w:tr w:rsidR="00FB4584" w:rsidRPr="004C4092" w14:paraId="5162797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7CE909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PMCE0057</w:t>
            </w:r>
          </w:p>
        </w:tc>
        <w:tc>
          <w:tcPr>
            <w:tcW w:w="0" w:type="auto"/>
            <w:tcBorders>
              <w:top w:val="nil"/>
              <w:left w:val="nil"/>
              <w:bottom w:val="single" w:sz="4" w:space="0" w:color="auto"/>
              <w:right w:val="single" w:sz="4" w:space="0" w:color="auto"/>
            </w:tcBorders>
            <w:hideMark/>
          </w:tcPr>
          <w:p w14:paraId="6A8D5D7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C46DCE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Colze de fosa de 90° DN150, amb dues unions per testa amb dues brides exemptes</w:t>
            </w:r>
          </w:p>
        </w:tc>
        <w:tc>
          <w:tcPr>
            <w:tcW w:w="0" w:type="auto"/>
            <w:tcBorders>
              <w:top w:val="nil"/>
              <w:left w:val="nil"/>
              <w:bottom w:val="single" w:sz="4" w:space="0" w:color="auto"/>
              <w:right w:val="single" w:sz="4" w:space="0" w:color="auto"/>
            </w:tcBorders>
            <w:hideMark/>
          </w:tcPr>
          <w:p w14:paraId="5595080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149,247</w:t>
            </w:r>
          </w:p>
        </w:tc>
      </w:tr>
      <w:tr w:rsidR="00FB4584" w:rsidRPr="004C4092" w14:paraId="34D7E22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9D9D00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40E46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A812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Colze de fosa de 90°, amb dues unions per testa amb dues brides exemptes, dues anelles </w:t>
            </w:r>
            <w:proofErr w:type="spellStart"/>
            <w:r w:rsidRPr="004C4092">
              <w:rPr>
                <w:rFonts w:eastAsia="Times New Roman" w:cs="Arial"/>
                <w:color w:val="000000"/>
                <w:kern w:val="0"/>
                <w:sz w:val="16"/>
                <w:szCs w:val="16"/>
                <w:lang w:eastAsia="ca-ES"/>
              </w:rPr>
              <w:t>elastomèriques</w:t>
            </w:r>
            <w:proofErr w:type="spellEnd"/>
            <w:r w:rsidRPr="004C4092">
              <w:rPr>
                <w:rFonts w:eastAsia="Times New Roman" w:cs="Arial"/>
                <w:color w:val="000000"/>
                <w:kern w:val="0"/>
                <w:sz w:val="16"/>
                <w:szCs w:val="16"/>
                <w:lang w:eastAsia="ca-ES"/>
              </w:rPr>
              <w:t xml:space="preserve"> d'estanquitat i un maniguet de reacció cada unió, de 150 mm de diàmetre nominal i col·locat al fons de la rasa</w:t>
            </w:r>
          </w:p>
        </w:tc>
      </w:tr>
      <w:tr w:rsidR="00FB4584" w:rsidRPr="004C4092" w14:paraId="4D8A7AA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90AA94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PMCE0058</w:t>
            </w:r>
          </w:p>
        </w:tc>
        <w:tc>
          <w:tcPr>
            <w:tcW w:w="0" w:type="auto"/>
            <w:tcBorders>
              <w:top w:val="nil"/>
              <w:left w:val="nil"/>
              <w:bottom w:val="single" w:sz="4" w:space="0" w:color="auto"/>
              <w:right w:val="single" w:sz="4" w:space="0" w:color="auto"/>
            </w:tcBorders>
            <w:hideMark/>
          </w:tcPr>
          <w:p w14:paraId="090D303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9FE4CA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Vàlvula de comporta manual amb brides, de cos curt, de 200 mm de diàmetre nominal, de 16 bar de PN</w:t>
            </w:r>
          </w:p>
        </w:tc>
        <w:tc>
          <w:tcPr>
            <w:tcW w:w="0" w:type="auto"/>
            <w:tcBorders>
              <w:top w:val="nil"/>
              <w:left w:val="nil"/>
              <w:bottom w:val="single" w:sz="4" w:space="0" w:color="auto"/>
              <w:right w:val="single" w:sz="4" w:space="0" w:color="auto"/>
            </w:tcBorders>
            <w:hideMark/>
          </w:tcPr>
          <w:p w14:paraId="0BD034E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843,210</w:t>
            </w:r>
          </w:p>
        </w:tc>
      </w:tr>
      <w:tr w:rsidR="00FB4584" w:rsidRPr="004C4092" w14:paraId="4D4EE21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48F3DD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453D2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947A9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Vàlvula de comporta manual amb brides, de cos curt, de 200 mm de diàmetre nominal, de 16 bar de PN, cos de fosa nodular EN-GJS-500-7 (GGG50) i tapa de fosa nodular EN-GJS-500-7 (GGG50), amb revestiment de resina </w:t>
            </w:r>
            <w:proofErr w:type="spellStart"/>
            <w:r w:rsidRPr="004C4092">
              <w:rPr>
                <w:rFonts w:eastAsia="Times New Roman" w:cs="Arial"/>
                <w:color w:val="000000"/>
                <w:kern w:val="0"/>
                <w:sz w:val="16"/>
                <w:szCs w:val="16"/>
                <w:lang w:eastAsia="ca-ES"/>
              </w:rPr>
              <w:t>epoxi</w:t>
            </w:r>
            <w:proofErr w:type="spellEnd"/>
            <w:r w:rsidRPr="004C4092">
              <w:rPr>
                <w:rFonts w:eastAsia="Times New Roman" w:cs="Arial"/>
                <w:color w:val="000000"/>
                <w:kern w:val="0"/>
                <w:sz w:val="16"/>
                <w:szCs w:val="16"/>
                <w:lang w:eastAsia="ca-ES"/>
              </w:rPr>
              <w:t xml:space="preserve"> (250 micres), comporta de </w:t>
            </w:r>
            <w:proofErr w:type="spellStart"/>
            <w:r w:rsidRPr="004C4092">
              <w:rPr>
                <w:rFonts w:eastAsia="Times New Roman" w:cs="Arial"/>
                <w:color w:val="000000"/>
                <w:kern w:val="0"/>
                <w:sz w:val="16"/>
                <w:szCs w:val="16"/>
                <w:lang w:eastAsia="ca-ES"/>
              </w:rPr>
              <w:t>fosa+EPDM</w:t>
            </w:r>
            <w:proofErr w:type="spellEnd"/>
            <w:r w:rsidRPr="004C4092">
              <w:rPr>
                <w:rFonts w:eastAsia="Times New Roman" w:cs="Arial"/>
                <w:color w:val="000000"/>
                <w:kern w:val="0"/>
                <w:sz w:val="16"/>
                <w:szCs w:val="16"/>
                <w:lang w:eastAsia="ca-ES"/>
              </w:rPr>
              <w:t xml:space="preserve"> i tancament de seient elàstic, eix d'acer inoxidable 1.4021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420), amb accionament per volant de fosa, muntada en pericó de canalització soterrada</w:t>
            </w:r>
          </w:p>
        </w:tc>
      </w:tr>
      <w:tr w:rsidR="00FB4584" w:rsidRPr="004C4092" w14:paraId="625C54A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6450D2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PMCE0059</w:t>
            </w:r>
          </w:p>
        </w:tc>
        <w:tc>
          <w:tcPr>
            <w:tcW w:w="0" w:type="auto"/>
            <w:tcBorders>
              <w:top w:val="nil"/>
              <w:left w:val="nil"/>
              <w:bottom w:val="single" w:sz="4" w:space="0" w:color="auto"/>
              <w:right w:val="single" w:sz="4" w:space="0" w:color="auto"/>
            </w:tcBorders>
            <w:hideMark/>
          </w:tcPr>
          <w:p w14:paraId="0215BDB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71B488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Carret extensible de desmuntatge DN150 amb brides, amb virolla interior i exterior d'acer inoxidable</w:t>
            </w:r>
          </w:p>
        </w:tc>
        <w:tc>
          <w:tcPr>
            <w:tcW w:w="0" w:type="auto"/>
            <w:tcBorders>
              <w:top w:val="nil"/>
              <w:left w:val="nil"/>
              <w:bottom w:val="single" w:sz="4" w:space="0" w:color="auto"/>
              <w:right w:val="single" w:sz="4" w:space="0" w:color="auto"/>
            </w:tcBorders>
            <w:hideMark/>
          </w:tcPr>
          <w:p w14:paraId="0CBA4E5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371,583</w:t>
            </w:r>
          </w:p>
        </w:tc>
      </w:tr>
      <w:tr w:rsidR="00FB4584" w:rsidRPr="004C4092" w14:paraId="060D75B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B280D2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A8CF7B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D0724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Carret extensible de desmuntatge amb brides, amb virolla interior i exterior d'acer inoxidable 1.4301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304), junt d'estanquitat d'etilè propilè diè (</w:t>
            </w:r>
            <w:proofErr w:type="spellStart"/>
            <w:r w:rsidRPr="004C4092">
              <w:rPr>
                <w:rFonts w:eastAsia="Times New Roman" w:cs="Arial"/>
                <w:color w:val="000000"/>
                <w:kern w:val="0"/>
                <w:sz w:val="16"/>
                <w:szCs w:val="16"/>
                <w:lang w:eastAsia="ca-ES"/>
              </w:rPr>
              <w:t>EPDM</w:t>
            </w:r>
            <w:proofErr w:type="spellEnd"/>
            <w:r w:rsidRPr="004C4092">
              <w:rPr>
                <w:rFonts w:eastAsia="Times New Roman" w:cs="Arial"/>
                <w:color w:val="000000"/>
                <w:kern w:val="0"/>
                <w:sz w:val="16"/>
                <w:szCs w:val="16"/>
                <w:lang w:eastAsia="ca-ES"/>
              </w:rPr>
              <w:t xml:space="preserve">), revestiment de resina </w:t>
            </w:r>
            <w:proofErr w:type="spellStart"/>
            <w:r w:rsidRPr="004C4092">
              <w:rPr>
                <w:rFonts w:eastAsia="Times New Roman" w:cs="Arial"/>
                <w:color w:val="000000"/>
                <w:kern w:val="0"/>
                <w:sz w:val="16"/>
                <w:szCs w:val="16"/>
                <w:lang w:eastAsia="ca-ES"/>
              </w:rPr>
              <w:t>epoxi</w:t>
            </w:r>
            <w:proofErr w:type="spellEnd"/>
            <w:r w:rsidRPr="004C4092">
              <w:rPr>
                <w:rFonts w:eastAsia="Times New Roman" w:cs="Arial"/>
                <w:color w:val="000000"/>
                <w:kern w:val="0"/>
                <w:sz w:val="16"/>
                <w:szCs w:val="16"/>
                <w:lang w:eastAsia="ca-ES"/>
              </w:rPr>
              <w:t xml:space="preserve"> (150 micres), de 150 mm de diàmetre nominal, de 16 bar de pressió nominal, muntat en pericó de canalització soterrada</w:t>
            </w:r>
          </w:p>
        </w:tc>
      </w:tr>
      <w:tr w:rsidR="00FB4584" w:rsidRPr="004C4092" w14:paraId="3F55E1C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D69BA9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PMCE0060</w:t>
            </w:r>
          </w:p>
        </w:tc>
        <w:tc>
          <w:tcPr>
            <w:tcW w:w="0" w:type="auto"/>
            <w:tcBorders>
              <w:top w:val="nil"/>
              <w:left w:val="nil"/>
              <w:bottom w:val="single" w:sz="4" w:space="0" w:color="auto"/>
              <w:right w:val="single" w:sz="4" w:space="0" w:color="auto"/>
            </w:tcBorders>
            <w:hideMark/>
          </w:tcPr>
          <w:p w14:paraId="6C27BC7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B7544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Instal·lació de comptador electromagnètic DN150 a l’interior d’arqueta</w:t>
            </w:r>
          </w:p>
        </w:tc>
        <w:tc>
          <w:tcPr>
            <w:tcW w:w="0" w:type="auto"/>
            <w:tcBorders>
              <w:top w:val="nil"/>
              <w:left w:val="nil"/>
              <w:bottom w:val="single" w:sz="4" w:space="0" w:color="auto"/>
              <w:right w:val="single" w:sz="4" w:space="0" w:color="auto"/>
            </w:tcBorders>
            <w:hideMark/>
          </w:tcPr>
          <w:p w14:paraId="6CDEEDC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2.071,526</w:t>
            </w:r>
          </w:p>
        </w:tc>
      </w:tr>
      <w:tr w:rsidR="00FB4584" w:rsidRPr="004C4092" w14:paraId="388E98AD"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CC3AFD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3E94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DE4AB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Instal·lació de comptador electromagnètic DN150 a l’interior d’arqueta.</w:t>
            </w:r>
          </w:p>
        </w:tc>
      </w:tr>
      <w:tr w:rsidR="00FB4584" w:rsidRPr="004C4092" w14:paraId="2705F3F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183FD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PMCE0061</w:t>
            </w:r>
          </w:p>
        </w:tc>
        <w:tc>
          <w:tcPr>
            <w:tcW w:w="0" w:type="auto"/>
            <w:tcBorders>
              <w:top w:val="nil"/>
              <w:left w:val="nil"/>
              <w:bottom w:val="single" w:sz="4" w:space="0" w:color="auto"/>
              <w:right w:val="single" w:sz="4" w:space="0" w:color="auto"/>
            </w:tcBorders>
            <w:hideMark/>
          </w:tcPr>
          <w:p w14:paraId="4FABF92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3827E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Filtre colador en forma de Y amb brides, 150 mm de diàmetre nominal, 16 bar de pressió nominal</w:t>
            </w:r>
          </w:p>
        </w:tc>
        <w:tc>
          <w:tcPr>
            <w:tcW w:w="0" w:type="auto"/>
            <w:tcBorders>
              <w:top w:val="nil"/>
              <w:left w:val="nil"/>
              <w:bottom w:val="single" w:sz="4" w:space="0" w:color="auto"/>
              <w:right w:val="single" w:sz="4" w:space="0" w:color="auto"/>
            </w:tcBorders>
            <w:hideMark/>
          </w:tcPr>
          <w:p w14:paraId="1036F29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466,580</w:t>
            </w:r>
          </w:p>
        </w:tc>
      </w:tr>
      <w:tr w:rsidR="00FB4584" w:rsidRPr="004C4092" w14:paraId="47C7AB8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A6CDB1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1CE59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8A046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Filtre colador en forma de Y amb brides, 150 mm de diàmetre nominal, 16 bar de pressió nominal, fosa grisa EN-GJL-250 (GG25), malla d'acer inoxidable 1.4301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304) amb perforacions d'1,5 mm de diàmetre, muntat en pericó de canalització soterrada</w:t>
            </w:r>
          </w:p>
        </w:tc>
      </w:tr>
      <w:tr w:rsidR="00FB4584" w:rsidRPr="004C4092" w14:paraId="3C4F5C9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20C9AE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PMCE0062</w:t>
            </w:r>
          </w:p>
        </w:tc>
        <w:tc>
          <w:tcPr>
            <w:tcW w:w="0" w:type="auto"/>
            <w:tcBorders>
              <w:top w:val="nil"/>
              <w:left w:val="nil"/>
              <w:bottom w:val="single" w:sz="4" w:space="0" w:color="auto"/>
              <w:right w:val="single" w:sz="4" w:space="0" w:color="auto"/>
            </w:tcBorders>
            <w:hideMark/>
          </w:tcPr>
          <w:p w14:paraId="489FA4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F87E2F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Carret de muntatge DN150 per a connexió embridada de 500 mm de longitud de fosa</w:t>
            </w:r>
          </w:p>
        </w:tc>
        <w:tc>
          <w:tcPr>
            <w:tcW w:w="0" w:type="auto"/>
            <w:tcBorders>
              <w:top w:val="nil"/>
              <w:left w:val="nil"/>
              <w:bottom w:val="single" w:sz="4" w:space="0" w:color="auto"/>
              <w:right w:val="single" w:sz="4" w:space="0" w:color="auto"/>
            </w:tcBorders>
            <w:hideMark/>
          </w:tcPr>
          <w:p w14:paraId="0B1B95D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383,943</w:t>
            </w:r>
          </w:p>
        </w:tc>
      </w:tr>
      <w:tr w:rsidR="00FB4584" w:rsidRPr="004C4092" w14:paraId="1606599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B9F51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A09CDB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524F63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Carret de muntatge per a connexió embridada de 500 mm de longitud de fosa per a canonada de 150 mm de </w:t>
            </w:r>
            <w:proofErr w:type="spellStart"/>
            <w:r w:rsidRPr="004C4092">
              <w:rPr>
                <w:rFonts w:eastAsia="Times New Roman" w:cs="Arial"/>
                <w:color w:val="000000"/>
                <w:kern w:val="0"/>
                <w:sz w:val="16"/>
                <w:szCs w:val="16"/>
                <w:lang w:eastAsia="ca-ES"/>
              </w:rPr>
              <w:t>DN</w:t>
            </w:r>
            <w:proofErr w:type="spellEnd"/>
            <w:r w:rsidRPr="004C4092">
              <w:rPr>
                <w:rFonts w:eastAsia="Times New Roman" w:cs="Arial"/>
                <w:color w:val="000000"/>
                <w:kern w:val="0"/>
                <w:sz w:val="16"/>
                <w:szCs w:val="16"/>
                <w:lang w:eastAsia="ca-ES"/>
              </w:rPr>
              <w:t xml:space="preserve"> per a aigua i juntes d'estanquitat.</w:t>
            </w:r>
          </w:p>
        </w:tc>
      </w:tr>
      <w:tr w:rsidR="00FB4584" w:rsidRPr="004C4092" w14:paraId="4800CFB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CA71BB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PMCE0021</w:t>
            </w:r>
          </w:p>
        </w:tc>
        <w:tc>
          <w:tcPr>
            <w:tcW w:w="0" w:type="auto"/>
            <w:tcBorders>
              <w:top w:val="nil"/>
              <w:left w:val="nil"/>
              <w:bottom w:val="single" w:sz="4" w:space="0" w:color="auto"/>
              <w:right w:val="single" w:sz="4" w:space="0" w:color="auto"/>
            </w:tcBorders>
            <w:hideMark/>
          </w:tcPr>
          <w:p w14:paraId="01DF27F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90D7C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Ventosa embridada de diàmetre nominal 40 mm, de 16 bar de pressió de prova, de fosa,</w:t>
            </w:r>
          </w:p>
        </w:tc>
        <w:tc>
          <w:tcPr>
            <w:tcW w:w="0" w:type="auto"/>
            <w:tcBorders>
              <w:top w:val="nil"/>
              <w:left w:val="nil"/>
              <w:bottom w:val="single" w:sz="4" w:space="0" w:color="auto"/>
              <w:right w:val="single" w:sz="4" w:space="0" w:color="auto"/>
            </w:tcBorders>
            <w:hideMark/>
          </w:tcPr>
          <w:p w14:paraId="4564D30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228,639</w:t>
            </w:r>
          </w:p>
        </w:tc>
      </w:tr>
      <w:tr w:rsidR="00FB4584" w:rsidRPr="004C4092" w14:paraId="18F2B34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22CA7D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2EFA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3BD1F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Ventosa embridada de diàmetre nominal 40 mm, de 16 bar de pressió de prova, de fosa, preu alt i muntada en pericó de canalització soterrada</w:t>
            </w:r>
          </w:p>
        </w:tc>
      </w:tr>
      <w:tr w:rsidR="00FB4584" w:rsidRPr="004C4092" w14:paraId="0FE56E4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1D41CE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PMCEPA01</w:t>
            </w:r>
          </w:p>
        </w:tc>
        <w:tc>
          <w:tcPr>
            <w:tcW w:w="0" w:type="auto"/>
            <w:tcBorders>
              <w:top w:val="nil"/>
              <w:left w:val="nil"/>
              <w:bottom w:val="single" w:sz="4" w:space="0" w:color="auto"/>
              <w:right w:val="single" w:sz="4" w:space="0" w:color="auto"/>
            </w:tcBorders>
            <w:hideMark/>
          </w:tcPr>
          <w:p w14:paraId="3166BF8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w:t>
            </w:r>
          </w:p>
        </w:tc>
        <w:tc>
          <w:tcPr>
            <w:tcW w:w="0" w:type="auto"/>
            <w:tcBorders>
              <w:top w:val="nil"/>
              <w:left w:val="nil"/>
              <w:bottom w:val="single" w:sz="4" w:space="0" w:color="auto"/>
              <w:right w:val="single" w:sz="4" w:space="0" w:color="auto"/>
            </w:tcBorders>
            <w:hideMark/>
          </w:tcPr>
          <w:p w14:paraId="4DCDD1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Partida alçada a justificar de petit material hidràulic per a la instal·lació de la nova canonada.</w:t>
            </w:r>
          </w:p>
        </w:tc>
        <w:tc>
          <w:tcPr>
            <w:tcW w:w="0" w:type="auto"/>
            <w:tcBorders>
              <w:top w:val="nil"/>
              <w:left w:val="nil"/>
              <w:bottom w:val="single" w:sz="4" w:space="0" w:color="auto"/>
              <w:right w:val="single" w:sz="4" w:space="0" w:color="auto"/>
            </w:tcBorders>
            <w:hideMark/>
          </w:tcPr>
          <w:p w14:paraId="6BE6CA2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257,500</w:t>
            </w:r>
          </w:p>
        </w:tc>
      </w:tr>
      <w:tr w:rsidR="00FB4584" w:rsidRPr="004C4092" w14:paraId="1C04960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FC400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D55A6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D499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Partida alçada a justificar de petit material hidràulic per a la instal·lació de la nova canonada.</w:t>
            </w:r>
          </w:p>
        </w:tc>
      </w:tr>
      <w:tr w:rsidR="00FB4584" w:rsidRPr="004C4092" w14:paraId="1443C41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6FD80F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PMCE0065</w:t>
            </w:r>
          </w:p>
        </w:tc>
        <w:tc>
          <w:tcPr>
            <w:tcW w:w="0" w:type="auto"/>
            <w:tcBorders>
              <w:top w:val="nil"/>
              <w:left w:val="nil"/>
              <w:bottom w:val="single" w:sz="4" w:space="0" w:color="auto"/>
              <w:right w:val="single" w:sz="4" w:space="0" w:color="auto"/>
            </w:tcBorders>
            <w:hideMark/>
          </w:tcPr>
          <w:p w14:paraId="76492A1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FE0B4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Brida unió Universal de connexió de fosa de 200 mm de diàmetre nominal</w:t>
            </w:r>
          </w:p>
        </w:tc>
        <w:tc>
          <w:tcPr>
            <w:tcW w:w="0" w:type="auto"/>
            <w:tcBorders>
              <w:top w:val="nil"/>
              <w:left w:val="nil"/>
              <w:bottom w:val="single" w:sz="4" w:space="0" w:color="auto"/>
              <w:right w:val="single" w:sz="4" w:space="0" w:color="auto"/>
            </w:tcBorders>
            <w:hideMark/>
          </w:tcPr>
          <w:p w14:paraId="1A7BA3B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585,782</w:t>
            </w:r>
          </w:p>
        </w:tc>
      </w:tr>
      <w:tr w:rsidR="00FB4584" w:rsidRPr="004C4092" w14:paraId="3CCAF47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6C6C4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5FFA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71B48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Brida unió Universal de connexió de fosa de 200 mm de diàmetre nominal, amb una unió embridada i l'altra de campana amb ajust </w:t>
            </w:r>
            <w:proofErr w:type="spellStart"/>
            <w:r w:rsidRPr="004C4092">
              <w:rPr>
                <w:rFonts w:eastAsia="Times New Roman" w:cs="Arial"/>
                <w:color w:val="000000"/>
                <w:kern w:val="0"/>
                <w:sz w:val="16"/>
                <w:szCs w:val="16"/>
                <w:lang w:eastAsia="ca-ES"/>
              </w:rPr>
              <w:t>anti</w:t>
            </w:r>
            <w:proofErr w:type="spellEnd"/>
            <w:r w:rsidRPr="004C4092">
              <w:rPr>
                <w:rFonts w:eastAsia="Times New Roman" w:cs="Arial"/>
                <w:color w:val="000000"/>
                <w:kern w:val="0"/>
                <w:sz w:val="16"/>
                <w:szCs w:val="16"/>
                <w:lang w:eastAsia="ca-ES"/>
              </w:rPr>
              <w:t>-tracció per a connexions a diverses tipologies de canonades</w:t>
            </w:r>
          </w:p>
        </w:tc>
      </w:tr>
      <w:tr w:rsidR="00FB4584" w:rsidRPr="004C4092" w14:paraId="1D8FBE8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112213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PMCE0074</w:t>
            </w:r>
          </w:p>
        </w:tc>
        <w:tc>
          <w:tcPr>
            <w:tcW w:w="0" w:type="auto"/>
            <w:tcBorders>
              <w:top w:val="nil"/>
              <w:left w:val="nil"/>
              <w:bottom w:val="single" w:sz="4" w:space="0" w:color="auto"/>
              <w:right w:val="single" w:sz="4" w:space="0" w:color="auto"/>
            </w:tcBorders>
            <w:hideMark/>
          </w:tcPr>
          <w:p w14:paraId="3F90677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1DCF93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Vàlvula de comporta manual amb brides, de cos curt, de 150 mm de diàmetre nominal, de 16 bar de PN</w:t>
            </w:r>
          </w:p>
        </w:tc>
        <w:tc>
          <w:tcPr>
            <w:tcW w:w="0" w:type="auto"/>
            <w:tcBorders>
              <w:top w:val="nil"/>
              <w:left w:val="nil"/>
              <w:bottom w:val="single" w:sz="4" w:space="0" w:color="auto"/>
              <w:right w:val="single" w:sz="4" w:space="0" w:color="auto"/>
            </w:tcBorders>
            <w:hideMark/>
          </w:tcPr>
          <w:p w14:paraId="3551C8C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552,626</w:t>
            </w:r>
          </w:p>
        </w:tc>
      </w:tr>
      <w:tr w:rsidR="00FB4584" w:rsidRPr="004C4092" w14:paraId="6592A092"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2E8C10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E59ADE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171CB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Vàlvula de comporta manual amb brides, de cos curt, de 150 mm de diàmetre nominal, de 16 bar de PN, cos de fosa nodular EN-GJS-500-7 (GGG50) i tapa de fosa nodular EN-GJS-500-7 (GGG50), amb revestiment de resina </w:t>
            </w:r>
            <w:proofErr w:type="spellStart"/>
            <w:r w:rsidRPr="004C4092">
              <w:rPr>
                <w:rFonts w:eastAsia="Times New Roman" w:cs="Arial"/>
                <w:color w:val="000000"/>
                <w:kern w:val="0"/>
                <w:sz w:val="16"/>
                <w:szCs w:val="16"/>
                <w:lang w:eastAsia="ca-ES"/>
              </w:rPr>
              <w:t>epoxi</w:t>
            </w:r>
            <w:proofErr w:type="spellEnd"/>
            <w:r w:rsidRPr="004C4092">
              <w:rPr>
                <w:rFonts w:eastAsia="Times New Roman" w:cs="Arial"/>
                <w:color w:val="000000"/>
                <w:kern w:val="0"/>
                <w:sz w:val="16"/>
                <w:szCs w:val="16"/>
                <w:lang w:eastAsia="ca-ES"/>
              </w:rPr>
              <w:t xml:space="preserve"> (250 micres), comporta de </w:t>
            </w:r>
            <w:proofErr w:type="spellStart"/>
            <w:r w:rsidRPr="004C4092">
              <w:rPr>
                <w:rFonts w:eastAsia="Times New Roman" w:cs="Arial"/>
                <w:color w:val="000000"/>
                <w:kern w:val="0"/>
                <w:sz w:val="16"/>
                <w:szCs w:val="16"/>
                <w:lang w:eastAsia="ca-ES"/>
              </w:rPr>
              <w:t>fosa+EPDM</w:t>
            </w:r>
            <w:proofErr w:type="spellEnd"/>
            <w:r w:rsidRPr="004C4092">
              <w:rPr>
                <w:rFonts w:eastAsia="Times New Roman" w:cs="Arial"/>
                <w:color w:val="000000"/>
                <w:kern w:val="0"/>
                <w:sz w:val="16"/>
                <w:szCs w:val="16"/>
                <w:lang w:eastAsia="ca-ES"/>
              </w:rPr>
              <w:t xml:space="preserve"> i tancament de seient elàstic, eix d'acer inoxidable 1.4021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420), amb accionament per volant de fosa, muntada en pericó de canalització soterrada</w:t>
            </w:r>
          </w:p>
        </w:tc>
      </w:tr>
      <w:tr w:rsidR="00FB4584" w:rsidRPr="004C4092" w14:paraId="5EE7958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526E45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PP0101</w:t>
            </w:r>
          </w:p>
        </w:tc>
        <w:tc>
          <w:tcPr>
            <w:tcW w:w="0" w:type="auto"/>
            <w:tcBorders>
              <w:top w:val="nil"/>
              <w:left w:val="nil"/>
              <w:bottom w:val="single" w:sz="4" w:space="0" w:color="auto"/>
              <w:right w:val="single" w:sz="4" w:space="0" w:color="auto"/>
            </w:tcBorders>
            <w:hideMark/>
          </w:tcPr>
          <w:p w14:paraId="0011EB1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A75A2C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Instal·lació de comptador electromagnètic </w:t>
            </w:r>
            <w:proofErr w:type="spellStart"/>
            <w:r w:rsidRPr="004C4092">
              <w:rPr>
                <w:rFonts w:eastAsia="Times New Roman" w:cs="Arial"/>
                <w:color w:val="000000"/>
                <w:kern w:val="0"/>
                <w:sz w:val="16"/>
                <w:szCs w:val="16"/>
                <w:lang w:eastAsia="ca-ES"/>
              </w:rPr>
              <w:t>DN</w:t>
            </w:r>
            <w:proofErr w:type="spellEnd"/>
            <w:r w:rsidRPr="004C4092">
              <w:rPr>
                <w:rFonts w:eastAsia="Times New Roman" w:cs="Arial"/>
                <w:color w:val="000000"/>
                <w:kern w:val="0"/>
                <w:sz w:val="16"/>
                <w:szCs w:val="16"/>
                <w:lang w:eastAsia="ca-ES"/>
              </w:rPr>
              <w:t xml:space="preserve"> 200 a l'interior de l'arqueta</w:t>
            </w:r>
          </w:p>
        </w:tc>
        <w:tc>
          <w:tcPr>
            <w:tcW w:w="0" w:type="auto"/>
            <w:tcBorders>
              <w:top w:val="nil"/>
              <w:left w:val="nil"/>
              <w:bottom w:val="single" w:sz="4" w:space="0" w:color="auto"/>
              <w:right w:val="single" w:sz="4" w:space="0" w:color="auto"/>
            </w:tcBorders>
            <w:hideMark/>
          </w:tcPr>
          <w:p w14:paraId="1DF1C3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2.239,632</w:t>
            </w:r>
          </w:p>
        </w:tc>
      </w:tr>
      <w:tr w:rsidR="00FB4584" w:rsidRPr="004C4092" w14:paraId="3F765B8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55FE9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BA013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23B2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Instal·lació de comptador electromagnètic </w:t>
            </w:r>
            <w:proofErr w:type="spellStart"/>
            <w:r w:rsidRPr="004C4092">
              <w:rPr>
                <w:rFonts w:eastAsia="Times New Roman" w:cs="Arial"/>
                <w:color w:val="000000"/>
                <w:kern w:val="0"/>
                <w:sz w:val="16"/>
                <w:szCs w:val="16"/>
                <w:lang w:eastAsia="ca-ES"/>
              </w:rPr>
              <w:t>DN</w:t>
            </w:r>
            <w:proofErr w:type="spellEnd"/>
            <w:r w:rsidRPr="004C4092">
              <w:rPr>
                <w:rFonts w:eastAsia="Times New Roman" w:cs="Arial"/>
                <w:color w:val="000000"/>
                <w:kern w:val="0"/>
                <w:sz w:val="16"/>
                <w:szCs w:val="16"/>
                <w:lang w:eastAsia="ca-ES"/>
              </w:rPr>
              <w:t xml:space="preserve"> 200 a l'interior de l'arqueta</w:t>
            </w:r>
          </w:p>
        </w:tc>
      </w:tr>
      <w:tr w:rsidR="00FB4584" w:rsidRPr="004C4092" w14:paraId="6277096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AA34B2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PMCE0024</w:t>
            </w:r>
          </w:p>
        </w:tc>
        <w:tc>
          <w:tcPr>
            <w:tcW w:w="0" w:type="auto"/>
            <w:tcBorders>
              <w:top w:val="nil"/>
              <w:left w:val="nil"/>
              <w:bottom w:val="single" w:sz="4" w:space="0" w:color="auto"/>
              <w:right w:val="single" w:sz="4" w:space="0" w:color="auto"/>
            </w:tcBorders>
            <w:hideMark/>
          </w:tcPr>
          <w:p w14:paraId="2587C91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53AB6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Registre i </w:t>
            </w:r>
            <w:proofErr w:type="spellStart"/>
            <w:r w:rsidRPr="004C4092">
              <w:rPr>
                <w:rFonts w:eastAsia="Times New Roman" w:cs="Arial"/>
                <w:color w:val="000000"/>
                <w:kern w:val="0"/>
                <w:sz w:val="16"/>
                <w:szCs w:val="16"/>
                <w:lang w:eastAsia="ca-ES"/>
              </w:rPr>
              <w:t>trampilló</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AVK</w:t>
            </w:r>
            <w:proofErr w:type="spellEnd"/>
            <w:r w:rsidRPr="004C4092">
              <w:rPr>
                <w:rFonts w:eastAsia="Times New Roman" w:cs="Arial"/>
                <w:color w:val="000000"/>
                <w:kern w:val="0"/>
                <w:sz w:val="16"/>
                <w:szCs w:val="16"/>
                <w:lang w:eastAsia="ca-ES"/>
              </w:rPr>
              <w:t xml:space="preserve"> per a vàlvules de seccionament, instal·lat a fons de rasa.</w:t>
            </w:r>
          </w:p>
        </w:tc>
        <w:tc>
          <w:tcPr>
            <w:tcW w:w="0" w:type="auto"/>
            <w:tcBorders>
              <w:top w:val="nil"/>
              <w:left w:val="nil"/>
              <w:bottom w:val="single" w:sz="4" w:space="0" w:color="auto"/>
              <w:right w:val="single" w:sz="4" w:space="0" w:color="auto"/>
            </w:tcBorders>
            <w:hideMark/>
          </w:tcPr>
          <w:p w14:paraId="18752E1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69,587</w:t>
            </w:r>
          </w:p>
        </w:tc>
      </w:tr>
      <w:tr w:rsidR="00FB4584" w:rsidRPr="004C4092" w14:paraId="01F9A6C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BB123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5AC4A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DA0EEE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Registre i </w:t>
            </w:r>
            <w:proofErr w:type="spellStart"/>
            <w:r w:rsidRPr="004C4092">
              <w:rPr>
                <w:rFonts w:eastAsia="Times New Roman" w:cs="Arial"/>
                <w:color w:val="000000"/>
                <w:kern w:val="0"/>
                <w:sz w:val="16"/>
                <w:szCs w:val="16"/>
                <w:lang w:eastAsia="ca-ES"/>
              </w:rPr>
              <w:t>trampilló</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AVK</w:t>
            </w:r>
            <w:proofErr w:type="spellEnd"/>
            <w:r w:rsidRPr="004C4092">
              <w:rPr>
                <w:rFonts w:eastAsia="Times New Roman" w:cs="Arial"/>
                <w:color w:val="000000"/>
                <w:kern w:val="0"/>
                <w:sz w:val="16"/>
                <w:szCs w:val="16"/>
                <w:lang w:eastAsia="ca-ES"/>
              </w:rPr>
              <w:t xml:space="preserve"> per a vàlvules de seccionament, instal·lat a fons de rasa.</w:t>
            </w:r>
          </w:p>
        </w:tc>
      </w:tr>
      <w:tr w:rsidR="00FB4584" w:rsidRPr="004C4092" w14:paraId="045B05B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180D79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Telecontrol</w:t>
            </w:r>
          </w:p>
        </w:tc>
        <w:tc>
          <w:tcPr>
            <w:tcW w:w="0" w:type="auto"/>
            <w:tcBorders>
              <w:top w:val="nil"/>
              <w:left w:val="nil"/>
              <w:bottom w:val="single" w:sz="4" w:space="0" w:color="auto"/>
              <w:right w:val="single" w:sz="4" w:space="0" w:color="auto"/>
            </w:tcBorders>
            <w:hideMark/>
          </w:tcPr>
          <w:p w14:paraId="26DCBDB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w:t>
            </w:r>
          </w:p>
        </w:tc>
        <w:tc>
          <w:tcPr>
            <w:tcW w:w="0" w:type="auto"/>
            <w:tcBorders>
              <w:top w:val="nil"/>
              <w:left w:val="nil"/>
              <w:bottom w:val="single" w:sz="4" w:space="0" w:color="auto"/>
              <w:right w:val="single" w:sz="4" w:space="0" w:color="auto"/>
            </w:tcBorders>
            <w:hideMark/>
          </w:tcPr>
          <w:p w14:paraId="7D67D7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partida alçada a justificar en telecontrol</w:t>
            </w:r>
          </w:p>
        </w:tc>
        <w:tc>
          <w:tcPr>
            <w:tcW w:w="0" w:type="auto"/>
            <w:tcBorders>
              <w:top w:val="nil"/>
              <w:left w:val="nil"/>
              <w:bottom w:val="single" w:sz="4" w:space="0" w:color="auto"/>
              <w:right w:val="single" w:sz="4" w:space="0" w:color="auto"/>
            </w:tcBorders>
            <w:hideMark/>
          </w:tcPr>
          <w:p w14:paraId="13BE3DF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1.800,000</w:t>
            </w:r>
          </w:p>
        </w:tc>
      </w:tr>
      <w:tr w:rsidR="00FB4584" w:rsidRPr="004C4092" w14:paraId="3F967CF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2F71C0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FB8E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8F75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Partida alçada a justificar en telecontrol i posada en marxa en xarxa: justificar segons cost de </w:t>
            </w:r>
            <w:proofErr w:type="spellStart"/>
            <w:r w:rsidRPr="004C4092">
              <w:rPr>
                <w:rFonts w:eastAsia="Times New Roman" w:cs="Arial"/>
                <w:color w:val="000000"/>
                <w:kern w:val="0"/>
                <w:sz w:val="16"/>
                <w:szCs w:val="16"/>
                <w:lang w:eastAsia="ca-ES"/>
              </w:rPr>
              <w:t>resposició</w:t>
            </w:r>
            <w:proofErr w:type="spellEnd"/>
            <w:r w:rsidRPr="004C4092">
              <w:rPr>
                <w:rFonts w:eastAsia="Times New Roman" w:cs="Arial"/>
                <w:color w:val="000000"/>
                <w:kern w:val="0"/>
                <w:sz w:val="16"/>
                <w:szCs w:val="16"/>
                <w:lang w:eastAsia="ca-ES"/>
              </w:rPr>
              <w:t xml:space="preserve">,  trasllat o nova incorporació de Data </w:t>
            </w:r>
            <w:proofErr w:type="spellStart"/>
            <w:r w:rsidRPr="004C4092">
              <w:rPr>
                <w:rFonts w:eastAsia="Times New Roman" w:cs="Arial"/>
                <w:color w:val="000000"/>
                <w:kern w:val="0"/>
                <w:sz w:val="16"/>
                <w:szCs w:val="16"/>
                <w:lang w:eastAsia="ca-ES"/>
              </w:rPr>
              <w:t>Logger</w:t>
            </w:r>
            <w:proofErr w:type="spellEnd"/>
            <w:r w:rsidRPr="004C4092">
              <w:rPr>
                <w:rFonts w:eastAsia="Times New Roman" w:cs="Arial"/>
                <w:color w:val="000000"/>
                <w:kern w:val="0"/>
                <w:sz w:val="16"/>
                <w:szCs w:val="16"/>
                <w:lang w:eastAsia="ca-ES"/>
              </w:rPr>
              <w:t>, entrades analògiques, cablejat i transmissor.</w:t>
            </w:r>
          </w:p>
        </w:tc>
      </w:tr>
    </w:tbl>
    <w:p w14:paraId="47163C4C" w14:textId="77777777" w:rsidR="00B16B55" w:rsidRDefault="00B16B55"/>
    <w:p w14:paraId="0D75D307" w14:textId="77777777" w:rsidR="00B16B55" w:rsidRDefault="00B16B55"/>
    <w:tbl>
      <w:tblPr>
        <w:tblW w:w="0" w:type="auto"/>
        <w:tblInd w:w="75" w:type="dxa"/>
        <w:tblCellMar>
          <w:left w:w="70" w:type="dxa"/>
          <w:right w:w="70" w:type="dxa"/>
        </w:tblCellMar>
        <w:tblLook w:val="04A0" w:firstRow="1" w:lastRow="0" w:firstColumn="1" w:lastColumn="0" w:noHBand="0" w:noVBand="1"/>
      </w:tblPr>
      <w:tblGrid>
        <w:gridCol w:w="950"/>
        <w:gridCol w:w="274"/>
        <w:gridCol w:w="5919"/>
        <w:gridCol w:w="1276"/>
      </w:tblGrid>
      <w:tr w:rsidR="00FB4584" w:rsidRPr="004C4092" w14:paraId="7F7C2C41"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0B4556E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233B0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289C38F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w:t>
            </w:r>
          </w:p>
        </w:tc>
        <w:tc>
          <w:tcPr>
            <w:tcW w:w="0" w:type="auto"/>
            <w:tcBorders>
              <w:top w:val="nil"/>
              <w:left w:val="nil"/>
              <w:bottom w:val="single" w:sz="4" w:space="0" w:color="auto"/>
              <w:right w:val="single" w:sz="4" w:space="0" w:color="auto"/>
            </w:tcBorders>
            <w:shd w:val="clear" w:color="000000" w:fill="3FB219"/>
            <w:hideMark/>
          </w:tcPr>
          <w:p w14:paraId="0C42F34B"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3333BACB"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59BAB9A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w:t>
            </w:r>
          </w:p>
        </w:tc>
        <w:tc>
          <w:tcPr>
            <w:tcW w:w="0" w:type="auto"/>
            <w:tcBorders>
              <w:top w:val="nil"/>
              <w:left w:val="nil"/>
              <w:bottom w:val="single" w:sz="4" w:space="0" w:color="auto"/>
              <w:right w:val="single" w:sz="4" w:space="0" w:color="auto"/>
            </w:tcBorders>
            <w:shd w:val="clear" w:color="000000" w:fill="3FB219"/>
            <w:hideMark/>
          </w:tcPr>
          <w:p w14:paraId="6B7198EE"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0004CB11"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Enllumenat</w:t>
            </w:r>
          </w:p>
        </w:tc>
        <w:tc>
          <w:tcPr>
            <w:tcW w:w="0" w:type="auto"/>
            <w:tcBorders>
              <w:top w:val="nil"/>
              <w:left w:val="nil"/>
              <w:bottom w:val="single" w:sz="4" w:space="0" w:color="auto"/>
              <w:right w:val="single" w:sz="4" w:space="0" w:color="auto"/>
            </w:tcBorders>
            <w:shd w:val="clear" w:color="000000" w:fill="3FB219"/>
            <w:hideMark/>
          </w:tcPr>
          <w:p w14:paraId="52EEEE2B"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593B17D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291D6E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IUP010</w:t>
            </w:r>
          </w:p>
        </w:tc>
        <w:tc>
          <w:tcPr>
            <w:tcW w:w="0" w:type="auto"/>
            <w:tcBorders>
              <w:top w:val="nil"/>
              <w:left w:val="nil"/>
              <w:bottom w:val="single" w:sz="4" w:space="0" w:color="auto"/>
              <w:right w:val="single" w:sz="4" w:space="0" w:color="auto"/>
            </w:tcBorders>
            <w:hideMark/>
          </w:tcPr>
          <w:p w14:paraId="0FEE88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CF0D6A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Presa de terra d'enllumenat públic amb pica.</w:t>
            </w:r>
          </w:p>
        </w:tc>
        <w:tc>
          <w:tcPr>
            <w:tcW w:w="0" w:type="auto"/>
            <w:tcBorders>
              <w:top w:val="nil"/>
              <w:left w:val="nil"/>
              <w:bottom w:val="single" w:sz="4" w:space="0" w:color="auto"/>
              <w:right w:val="single" w:sz="4" w:space="0" w:color="auto"/>
            </w:tcBorders>
            <w:hideMark/>
          </w:tcPr>
          <w:p w14:paraId="4E66CFB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176,815</w:t>
            </w:r>
          </w:p>
        </w:tc>
      </w:tr>
      <w:tr w:rsidR="00FB4584" w:rsidRPr="004C4092" w14:paraId="3B8BD595"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4B0E58B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6E348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E1126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Presa de terra d'enllumenat públic amb elèctrode d'acer courat de 2 m de longitud.</w:t>
            </w:r>
            <w:r w:rsidRPr="004C4092">
              <w:rPr>
                <w:rFonts w:eastAsia="Times New Roman" w:cs="Arial"/>
                <w:color w:val="000000"/>
                <w:kern w:val="0"/>
                <w:sz w:val="16"/>
                <w:szCs w:val="16"/>
                <w:lang w:eastAsia="ca-ES"/>
              </w:rPr>
              <w:br/>
              <w:t xml:space="preserve">Inclou: Replanteig. Excavació. Clavat de l'elèctrode. Col·locació de l'arqueta de registre. Connexió de l'elèctrode amb la línia d'enllaç. Reblert de la zona excavada. </w:t>
            </w:r>
            <w:proofErr w:type="spellStart"/>
            <w:r w:rsidRPr="004C4092">
              <w:rPr>
                <w:rFonts w:eastAsia="Times New Roman" w:cs="Arial"/>
                <w:color w:val="000000"/>
                <w:kern w:val="0"/>
                <w:sz w:val="16"/>
                <w:szCs w:val="16"/>
                <w:lang w:eastAsia="ca-ES"/>
              </w:rPr>
              <w:t>Conexió</w:t>
            </w:r>
            <w:proofErr w:type="spellEnd"/>
            <w:r w:rsidRPr="004C4092">
              <w:rPr>
                <w:rFonts w:eastAsia="Times New Roman" w:cs="Arial"/>
                <w:color w:val="000000"/>
                <w:kern w:val="0"/>
                <w:sz w:val="16"/>
                <w:szCs w:val="16"/>
                <w:lang w:eastAsia="ca-ES"/>
              </w:rPr>
              <w:t xml:space="preserve"> a la xarxa de terra.</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0548669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E8D842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IUP030</w:t>
            </w:r>
          </w:p>
        </w:tc>
        <w:tc>
          <w:tcPr>
            <w:tcW w:w="0" w:type="auto"/>
            <w:tcBorders>
              <w:top w:val="nil"/>
              <w:left w:val="nil"/>
              <w:bottom w:val="single" w:sz="4" w:space="0" w:color="auto"/>
              <w:right w:val="single" w:sz="4" w:space="0" w:color="auto"/>
            </w:tcBorders>
            <w:hideMark/>
          </w:tcPr>
          <w:p w14:paraId="1613347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9D190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Conductor nu de terra d'enllumenat públic.</w:t>
            </w:r>
          </w:p>
        </w:tc>
        <w:tc>
          <w:tcPr>
            <w:tcW w:w="0" w:type="auto"/>
            <w:tcBorders>
              <w:top w:val="nil"/>
              <w:left w:val="nil"/>
              <w:bottom w:val="single" w:sz="4" w:space="0" w:color="auto"/>
              <w:right w:val="single" w:sz="4" w:space="0" w:color="auto"/>
            </w:tcBorders>
            <w:hideMark/>
          </w:tcPr>
          <w:p w14:paraId="779AB61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6,346</w:t>
            </w:r>
          </w:p>
        </w:tc>
      </w:tr>
      <w:tr w:rsidR="00FB4584" w:rsidRPr="004C4092" w14:paraId="67910E15"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4594D81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A33DD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BBBEB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Conductor nu de terra d'enllumenat públic format per cable rígid nu de </w:t>
            </w:r>
            <w:proofErr w:type="spellStart"/>
            <w:r w:rsidRPr="004C4092">
              <w:rPr>
                <w:rFonts w:eastAsia="Times New Roman" w:cs="Arial"/>
                <w:color w:val="000000"/>
                <w:kern w:val="0"/>
                <w:sz w:val="16"/>
                <w:szCs w:val="16"/>
                <w:lang w:eastAsia="ca-ES"/>
              </w:rPr>
              <w:t>cobre</w:t>
            </w:r>
            <w:proofErr w:type="spellEnd"/>
            <w:r w:rsidRPr="004C4092">
              <w:rPr>
                <w:rFonts w:eastAsia="Times New Roman" w:cs="Arial"/>
                <w:color w:val="000000"/>
                <w:kern w:val="0"/>
                <w:sz w:val="16"/>
                <w:szCs w:val="16"/>
                <w:lang w:eastAsia="ca-ES"/>
              </w:rPr>
              <w:t xml:space="preserve"> trenat, de 35 mm² de secció.</w:t>
            </w:r>
            <w:r w:rsidRPr="004C4092">
              <w:rPr>
                <w:rFonts w:eastAsia="Times New Roman" w:cs="Arial"/>
                <w:color w:val="000000"/>
                <w:kern w:val="0"/>
                <w:sz w:val="16"/>
                <w:szCs w:val="16"/>
                <w:lang w:eastAsia="ca-ES"/>
              </w:rPr>
              <w:br/>
              <w:t xml:space="preserve">Inclou: Replanteig del recorregut. Estesa del conductor nu de terra.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 conductor nu de terra mitjançant borns d'unió.</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40BAB0F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2D6290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IUP050</w:t>
            </w:r>
          </w:p>
        </w:tc>
        <w:tc>
          <w:tcPr>
            <w:tcW w:w="0" w:type="auto"/>
            <w:tcBorders>
              <w:top w:val="nil"/>
              <w:left w:val="nil"/>
              <w:bottom w:val="single" w:sz="4" w:space="0" w:color="auto"/>
              <w:right w:val="single" w:sz="4" w:space="0" w:color="auto"/>
            </w:tcBorders>
            <w:hideMark/>
          </w:tcPr>
          <w:p w14:paraId="2CF0AC8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816F5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subterrània de protecció del cablejat d'enllumenat públic.</w:t>
            </w:r>
          </w:p>
        </w:tc>
        <w:tc>
          <w:tcPr>
            <w:tcW w:w="0" w:type="auto"/>
            <w:tcBorders>
              <w:top w:val="nil"/>
              <w:left w:val="nil"/>
              <w:bottom w:val="single" w:sz="4" w:space="0" w:color="auto"/>
              <w:right w:val="single" w:sz="4" w:space="0" w:color="auto"/>
            </w:tcBorders>
            <w:hideMark/>
          </w:tcPr>
          <w:p w14:paraId="13D72BD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3,864</w:t>
            </w:r>
          </w:p>
        </w:tc>
      </w:tr>
      <w:tr w:rsidR="00FB4584" w:rsidRPr="004C4092" w14:paraId="6E39CE20"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55242B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7AC894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11B45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Canalització subterrània de protecció del cablejat d'enllumenat públic formada per tub protector de polietilè de doble paret, de 90 mm de diàmetre.</w:t>
            </w:r>
            <w:r w:rsidRPr="004C4092">
              <w:rPr>
                <w:rFonts w:eastAsia="Times New Roman" w:cs="Arial"/>
                <w:color w:val="000000"/>
                <w:kern w:val="0"/>
                <w:sz w:val="16"/>
                <w:szCs w:val="16"/>
                <w:lang w:eastAsia="ca-ES"/>
              </w:rPr>
              <w:br/>
              <w:t>Inclou: Replanteig. Col·locació del tub.</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5FDDBF4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AA5885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IUP060</w:t>
            </w:r>
          </w:p>
        </w:tc>
        <w:tc>
          <w:tcPr>
            <w:tcW w:w="0" w:type="auto"/>
            <w:tcBorders>
              <w:top w:val="nil"/>
              <w:left w:val="nil"/>
              <w:bottom w:val="single" w:sz="4" w:space="0" w:color="auto"/>
              <w:right w:val="single" w:sz="4" w:space="0" w:color="auto"/>
            </w:tcBorders>
            <w:hideMark/>
          </w:tcPr>
          <w:p w14:paraId="7B6CBFB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6045D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Cablejat per a xarxa subterrània d'enllumenat públic.</w:t>
            </w:r>
          </w:p>
        </w:tc>
        <w:tc>
          <w:tcPr>
            <w:tcW w:w="0" w:type="auto"/>
            <w:tcBorders>
              <w:top w:val="nil"/>
              <w:left w:val="nil"/>
              <w:bottom w:val="single" w:sz="4" w:space="0" w:color="auto"/>
              <w:right w:val="single" w:sz="4" w:space="0" w:color="auto"/>
            </w:tcBorders>
            <w:hideMark/>
          </w:tcPr>
          <w:p w14:paraId="407EE9D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19,932</w:t>
            </w:r>
          </w:p>
        </w:tc>
      </w:tr>
      <w:tr w:rsidR="00FB4584" w:rsidRPr="004C4092" w14:paraId="7FEF6A39"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58FF453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40FC4B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BFBA4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Cablejat per a xarxa subterrània d'enllumenat públic format per 4 cables unipolars RZ1-K (AS) reacció al foc classe Cca-s1b,d1,a1, amb conductors de coure de 16 mm² de secció, sent la seva tensió assignada de 0,6/1 kV.</w:t>
            </w:r>
            <w:r w:rsidRPr="004C4092">
              <w:rPr>
                <w:rFonts w:eastAsia="Times New Roman" w:cs="Arial"/>
                <w:color w:val="000000"/>
                <w:kern w:val="0"/>
                <w:sz w:val="16"/>
                <w:szCs w:val="16"/>
                <w:lang w:eastAsia="ca-ES"/>
              </w:rPr>
              <w:br/>
              <w:t xml:space="preserve">Inclou: Replanteig. Estesa del cablejat.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 cables.</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32C7C04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ECB0DD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FG312134</w:t>
            </w:r>
          </w:p>
        </w:tc>
        <w:tc>
          <w:tcPr>
            <w:tcW w:w="0" w:type="auto"/>
            <w:tcBorders>
              <w:top w:val="nil"/>
              <w:left w:val="nil"/>
              <w:bottom w:val="single" w:sz="4" w:space="0" w:color="auto"/>
              <w:right w:val="single" w:sz="4" w:space="0" w:color="auto"/>
            </w:tcBorders>
            <w:hideMark/>
          </w:tcPr>
          <w:p w14:paraId="6EDD96D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5F08B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(AS),1x2,5mm2,col.tub</w:t>
            </w:r>
          </w:p>
        </w:tc>
        <w:tc>
          <w:tcPr>
            <w:tcW w:w="0" w:type="auto"/>
            <w:tcBorders>
              <w:top w:val="nil"/>
              <w:left w:val="nil"/>
              <w:bottom w:val="single" w:sz="4" w:space="0" w:color="auto"/>
              <w:right w:val="single" w:sz="4" w:space="0" w:color="auto"/>
            </w:tcBorders>
            <w:hideMark/>
          </w:tcPr>
          <w:p w14:paraId="381FB0A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1,942</w:t>
            </w:r>
          </w:p>
        </w:tc>
      </w:tr>
      <w:tr w:rsidR="00FB4584" w:rsidRPr="004C4092" w14:paraId="52DA734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428D2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2980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26AD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unipolar, de secció 1x2,5 mm2, amb coberta del cable de poliolefines amb baixa emissió de fums, col·locat en tub</w:t>
            </w:r>
          </w:p>
        </w:tc>
      </w:tr>
      <w:tr w:rsidR="00FB4584" w:rsidRPr="004C4092" w14:paraId="1CCE88F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184F6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FG312144</w:t>
            </w:r>
          </w:p>
        </w:tc>
        <w:tc>
          <w:tcPr>
            <w:tcW w:w="0" w:type="auto"/>
            <w:tcBorders>
              <w:top w:val="nil"/>
              <w:left w:val="nil"/>
              <w:bottom w:val="single" w:sz="4" w:space="0" w:color="auto"/>
              <w:right w:val="single" w:sz="4" w:space="0" w:color="auto"/>
            </w:tcBorders>
            <w:hideMark/>
          </w:tcPr>
          <w:p w14:paraId="04E813C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64C60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(AS),1x4mm2,col.tub</w:t>
            </w:r>
          </w:p>
        </w:tc>
        <w:tc>
          <w:tcPr>
            <w:tcW w:w="0" w:type="auto"/>
            <w:tcBorders>
              <w:top w:val="nil"/>
              <w:left w:val="nil"/>
              <w:bottom w:val="single" w:sz="4" w:space="0" w:color="auto"/>
              <w:right w:val="single" w:sz="4" w:space="0" w:color="auto"/>
            </w:tcBorders>
            <w:hideMark/>
          </w:tcPr>
          <w:p w14:paraId="4B1C6E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2,340</w:t>
            </w:r>
          </w:p>
        </w:tc>
      </w:tr>
      <w:tr w:rsidR="00FB4584" w:rsidRPr="004C4092" w14:paraId="6382ADC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A6A16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FB3A8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B003F2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unipolar, de secció 1x4 mm2, amb coberta del cable de poliolefines amb baixa emissió de fums, col·locat en tub</w:t>
            </w:r>
          </w:p>
        </w:tc>
      </w:tr>
      <w:tr w:rsidR="00FB4584" w:rsidRPr="004C4092" w14:paraId="2841965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7518E8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FG312154</w:t>
            </w:r>
          </w:p>
        </w:tc>
        <w:tc>
          <w:tcPr>
            <w:tcW w:w="0" w:type="auto"/>
            <w:tcBorders>
              <w:top w:val="nil"/>
              <w:left w:val="nil"/>
              <w:bottom w:val="single" w:sz="4" w:space="0" w:color="auto"/>
              <w:right w:val="single" w:sz="4" w:space="0" w:color="auto"/>
            </w:tcBorders>
            <w:hideMark/>
          </w:tcPr>
          <w:p w14:paraId="7ED48AD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ADFE2E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(AS),1x6mm2,col.tub</w:t>
            </w:r>
          </w:p>
        </w:tc>
        <w:tc>
          <w:tcPr>
            <w:tcW w:w="0" w:type="auto"/>
            <w:tcBorders>
              <w:top w:val="nil"/>
              <w:left w:val="nil"/>
              <w:bottom w:val="single" w:sz="4" w:space="0" w:color="auto"/>
              <w:right w:val="single" w:sz="4" w:space="0" w:color="auto"/>
            </w:tcBorders>
            <w:hideMark/>
          </w:tcPr>
          <w:p w14:paraId="3A108EC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3,909</w:t>
            </w:r>
          </w:p>
        </w:tc>
      </w:tr>
      <w:tr w:rsidR="00FB4584" w:rsidRPr="004C4092" w14:paraId="4D9EE95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730AC9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591C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9EB5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unipolar, de secció 1x6 mm2, amb coberta del cable de poliolefines amb baixa emissió de fums, col·locat en tub</w:t>
            </w:r>
          </w:p>
        </w:tc>
      </w:tr>
      <w:tr w:rsidR="00FB4584" w:rsidRPr="004C4092" w14:paraId="0E38DFC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46ADE2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FG312164</w:t>
            </w:r>
          </w:p>
        </w:tc>
        <w:tc>
          <w:tcPr>
            <w:tcW w:w="0" w:type="auto"/>
            <w:tcBorders>
              <w:top w:val="nil"/>
              <w:left w:val="nil"/>
              <w:bottom w:val="single" w:sz="4" w:space="0" w:color="auto"/>
              <w:right w:val="single" w:sz="4" w:space="0" w:color="auto"/>
            </w:tcBorders>
            <w:hideMark/>
          </w:tcPr>
          <w:p w14:paraId="72D9BB2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5ED0B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(AS),1x10mm2,col.tub</w:t>
            </w:r>
          </w:p>
        </w:tc>
        <w:tc>
          <w:tcPr>
            <w:tcW w:w="0" w:type="auto"/>
            <w:tcBorders>
              <w:top w:val="nil"/>
              <w:left w:val="nil"/>
              <w:bottom w:val="single" w:sz="4" w:space="0" w:color="auto"/>
              <w:right w:val="single" w:sz="4" w:space="0" w:color="auto"/>
            </w:tcBorders>
            <w:hideMark/>
          </w:tcPr>
          <w:p w14:paraId="11D75DD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5,107</w:t>
            </w:r>
          </w:p>
        </w:tc>
      </w:tr>
      <w:tr w:rsidR="00FB4584" w:rsidRPr="004C4092" w14:paraId="5D55EFB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6ED65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57FC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7624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unipolar, de secció 1x10 mm2, amb coberta del cable de poliolefines amb baixa emissió de fums, col·locat en tub</w:t>
            </w:r>
          </w:p>
        </w:tc>
      </w:tr>
      <w:tr w:rsidR="00FB4584" w:rsidRPr="004C4092" w14:paraId="61094FB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4DB245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FG312174</w:t>
            </w:r>
          </w:p>
        </w:tc>
        <w:tc>
          <w:tcPr>
            <w:tcW w:w="0" w:type="auto"/>
            <w:tcBorders>
              <w:top w:val="nil"/>
              <w:left w:val="nil"/>
              <w:bottom w:val="single" w:sz="4" w:space="0" w:color="auto"/>
              <w:right w:val="single" w:sz="4" w:space="0" w:color="auto"/>
            </w:tcBorders>
            <w:hideMark/>
          </w:tcPr>
          <w:p w14:paraId="260EE38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43C2A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(AS),1x16mm2,col.tub</w:t>
            </w:r>
          </w:p>
        </w:tc>
        <w:tc>
          <w:tcPr>
            <w:tcW w:w="0" w:type="auto"/>
            <w:tcBorders>
              <w:top w:val="nil"/>
              <w:left w:val="nil"/>
              <w:bottom w:val="single" w:sz="4" w:space="0" w:color="auto"/>
              <w:right w:val="single" w:sz="4" w:space="0" w:color="auto"/>
            </w:tcBorders>
            <w:hideMark/>
          </w:tcPr>
          <w:p w14:paraId="333A5C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7,047</w:t>
            </w:r>
          </w:p>
        </w:tc>
      </w:tr>
      <w:tr w:rsidR="00FB4584" w:rsidRPr="004C4092" w14:paraId="2963187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D45147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2F47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DFF91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unipolar, de secció 1x16 mm2, amb coberta del cable de poliolefines amb baixa emissió de fums, col·locat en tub</w:t>
            </w:r>
          </w:p>
        </w:tc>
      </w:tr>
      <w:tr w:rsidR="00FB4584" w:rsidRPr="004C4092" w14:paraId="0EFDF6F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9AE101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FG312334</w:t>
            </w:r>
          </w:p>
        </w:tc>
        <w:tc>
          <w:tcPr>
            <w:tcW w:w="0" w:type="auto"/>
            <w:tcBorders>
              <w:top w:val="nil"/>
              <w:left w:val="nil"/>
              <w:bottom w:val="single" w:sz="4" w:space="0" w:color="auto"/>
              <w:right w:val="single" w:sz="4" w:space="0" w:color="auto"/>
            </w:tcBorders>
            <w:hideMark/>
          </w:tcPr>
          <w:p w14:paraId="05ABA5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4F388F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(AS),3x2,5mm2,col.tub</w:t>
            </w:r>
          </w:p>
        </w:tc>
        <w:tc>
          <w:tcPr>
            <w:tcW w:w="0" w:type="auto"/>
            <w:tcBorders>
              <w:top w:val="nil"/>
              <w:left w:val="nil"/>
              <w:bottom w:val="single" w:sz="4" w:space="0" w:color="auto"/>
              <w:right w:val="single" w:sz="4" w:space="0" w:color="auto"/>
            </w:tcBorders>
            <w:hideMark/>
          </w:tcPr>
          <w:p w14:paraId="2DD9938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3,580</w:t>
            </w:r>
          </w:p>
        </w:tc>
      </w:tr>
      <w:tr w:rsidR="00FB4584" w:rsidRPr="004C4092" w14:paraId="01A49B7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FF92A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4D845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7F5F4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tripolar, de secció 3x2,5 mm2, amb coberta del cable de poliolefines amb baixa emissió de fums, col·locat en tub</w:t>
            </w:r>
          </w:p>
        </w:tc>
      </w:tr>
      <w:tr w:rsidR="00FB4584" w:rsidRPr="004C4092" w14:paraId="528E212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2ED048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FG312344</w:t>
            </w:r>
          </w:p>
        </w:tc>
        <w:tc>
          <w:tcPr>
            <w:tcW w:w="0" w:type="auto"/>
            <w:tcBorders>
              <w:top w:val="nil"/>
              <w:left w:val="nil"/>
              <w:bottom w:val="single" w:sz="4" w:space="0" w:color="auto"/>
              <w:right w:val="single" w:sz="4" w:space="0" w:color="auto"/>
            </w:tcBorders>
            <w:hideMark/>
          </w:tcPr>
          <w:p w14:paraId="79D2FF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E90F11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(AS),3x4mm2,col.tub</w:t>
            </w:r>
          </w:p>
        </w:tc>
        <w:tc>
          <w:tcPr>
            <w:tcW w:w="0" w:type="auto"/>
            <w:tcBorders>
              <w:top w:val="nil"/>
              <w:left w:val="nil"/>
              <w:bottom w:val="single" w:sz="4" w:space="0" w:color="auto"/>
              <w:right w:val="single" w:sz="4" w:space="0" w:color="auto"/>
            </w:tcBorders>
            <w:hideMark/>
          </w:tcPr>
          <w:p w14:paraId="097E6FA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4,799</w:t>
            </w:r>
          </w:p>
        </w:tc>
      </w:tr>
      <w:tr w:rsidR="00FB4584" w:rsidRPr="004C4092" w14:paraId="46778C6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19A93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1CA0B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F4F0B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tripolar, de secció 3x4 mm2, amb coberta del cable de poliolefines amb baixa emissió de fums, col·locat en tub</w:t>
            </w:r>
          </w:p>
        </w:tc>
      </w:tr>
      <w:tr w:rsidR="00FB4584" w:rsidRPr="004C4092" w14:paraId="4EAC7D3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353146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FG312354</w:t>
            </w:r>
          </w:p>
        </w:tc>
        <w:tc>
          <w:tcPr>
            <w:tcW w:w="0" w:type="auto"/>
            <w:tcBorders>
              <w:top w:val="nil"/>
              <w:left w:val="nil"/>
              <w:bottom w:val="single" w:sz="4" w:space="0" w:color="auto"/>
              <w:right w:val="single" w:sz="4" w:space="0" w:color="auto"/>
            </w:tcBorders>
            <w:hideMark/>
          </w:tcPr>
          <w:p w14:paraId="554389D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B0BDA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RZ1-K (AS),3x6mm2,col.tub</w:t>
            </w:r>
          </w:p>
        </w:tc>
        <w:tc>
          <w:tcPr>
            <w:tcW w:w="0" w:type="auto"/>
            <w:tcBorders>
              <w:top w:val="nil"/>
              <w:left w:val="nil"/>
              <w:bottom w:val="single" w:sz="4" w:space="0" w:color="auto"/>
              <w:right w:val="single" w:sz="4" w:space="0" w:color="auto"/>
            </w:tcBorders>
            <w:hideMark/>
          </w:tcPr>
          <w:p w14:paraId="30D74C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7,491</w:t>
            </w:r>
          </w:p>
        </w:tc>
      </w:tr>
      <w:tr w:rsidR="00FB4584" w:rsidRPr="004C4092" w14:paraId="7290ADE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A4BC8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65E77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86D422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RZ1-K (AS), tripolar, de secció 3x6 mm2, amb coberta del cable de poliolefines amb baixa emissió de fums, col·locat en tub</w:t>
            </w:r>
          </w:p>
        </w:tc>
      </w:tr>
      <w:tr w:rsidR="00FB4584" w:rsidRPr="004C4092" w14:paraId="48FB3ED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36C9D4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FG319134</w:t>
            </w:r>
          </w:p>
        </w:tc>
        <w:tc>
          <w:tcPr>
            <w:tcW w:w="0" w:type="auto"/>
            <w:tcBorders>
              <w:top w:val="nil"/>
              <w:left w:val="nil"/>
              <w:bottom w:val="single" w:sz="4" w:space="0" w:color="auto"/>
              <w:right w:val="single" w:sz="4" w:space="0" w:color="auto"/>
            </w:tcBorders>
            <w:hideMark/>
          </w:tcPr>
          <w:p w14:paraId="68D9D01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71181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RV-K,1x2,5mm2,col.tub</w:t>
            </w:r>
          </w:p>
        </w:tc>
        <w:tc>
          <w:tcPr>
            <w:tcW w:w="0" w:type="auto"/>
            <w:tcBorders>
              <w:top w:val="nil"/>
              <w:left w:val="nil"/>
              <w:bottom w:val="single" w:sz="4" w:space="0" w:color="auto"/>
              <w:right w:val="single" w:sz="4" w:space="0" w:color="auto"/>
            </w:tcBorders>
            <w:hideMark/>
          </w:tcPr>
          <w:p w14:paraId="45A43E6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1,605</w:t>
            </w:r>
          </w:p>
        </w:tc>
      </w:tr>
      <w:tr w:rsidR="00FB4584" w:rsidRPr="004C4092" w14:paraId="653FBE0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9A608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90E8E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4355C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unipolar, de secció 1x2,5 mm2, amb coberta del cable de PVC, col·locat en tub</w:t>
            </w:r>
          </w:p>
        </w:tc>
      </w:tr>
      <w:tr w:rsidR="00FB4584" w:rsidRPr="004C4092" w14:paraId="586B07C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96974C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FG319144</w:t>
            </w:r>
          </w:p>
        </w:tc>
        <w:tc>
          <w:tcPr>
            <w:tcW w:w="0" w:type="auto"/>
            <w:tcBorders>
              <w:top w:val="nil"/>
              <w:left w:val="nil"/>
              <w:bottom w:val="single" w:sz="4" w:space="0" w:color="auto"/>
              <w:right w:val="single" w:sz="4" w:space="0" w:color="auto"/>
            </w:tcBorders>
            <w:hideMark/>
          </w:tcPr>
          <w:p w14:paraId="3DB28BA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5A556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RV-K,1x4mm2,col.tub</w:t>
            </w:r>
          </w:p>
        </w:tc>
        <w:tc>
          <w:tcPr>
            <w:tcW w:w="0" w:type="auto"/>
            <w:tcBorders>
              <w:top w:val="nil"/>
              <w:left w:val="nil"/>
              <w:bottom w:val="single" w:sz="4" w:space="0" w:color="auto"/>
              <w:right w:val="single" w:sz="4" w:space="0" w:color="auto"/>
            </w:tcBorders>
            <w:hideMark/>
          </w:tcPr>
          <w:p w14:paraId="32ED65E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1,984</w:t>
            </w:r>
          </w:p>
        </w:tc>
      </w:tr>
      <w:tr w:rsidR="00FB4584" w:rsidRPr="004C4092" w14:paraId="320478B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D16A5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C6C7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D8BE2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unipolar, de secció 1x4 mm2, amb coberta del cable de PVC, col·locat en tub</w:t>
            </w:r>
          </w:p>
        </w:tc>
      </w:tr>
      <w:tr w:rsidR="00FB4584" w:rsidRPr="004C4092" w14:paraId="4AF9641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09829C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FG319154</w:t>
            </w:r>
          </w:p>
        </w:tc>
        <w:tc>
          <w:tcPr>
            <w:tcW w:w="0" w:type="auto"/>
            <w:tcBorders>
              <w:top w:val="nil"/>
              <w:left w:val="nil"/>
              <w:bottom w:val="single" w:sz="4" w:space="0" w:color="auto"/>
              <w:right w:val="single" w:sz="4" w:space="0" w:color="auto"/>
            </w:tcBorders>
            <w:hideMark/>
          </w:tcPr>
          <w:p w14:paraId="18875F3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C5D2D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RV-K,1x6mm2,col.tub</w:t>
            </w:r>
          </w:p>
        </w:tc>
        <w:tc>
          <w:tcPr>
            <w:tcW w:w="0" w:type="auto"/>
            <w:tcBorders>
              <w:top w:val="nil"/>
              <w:left w:val="nil"/>
              <w:bottom w:val="single" w:sz="4" w:space="0" w:color="auto"/>
              <w:right w:val="single" w:sz="4" w:space="0" w:color="auto"/>
            </w:tcBorders>
            <w:hideMark/>
          </w:tcPr>
          <w:p w14:paraId="3D9CFF4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3,499</w:t>
            </w:r>
          </w:p>
        </w:tc>
      </w:tr>
      <w:tr w:rsidR="00FB4584" w:rsidRPr="004C4092" w14:paraId="6A25748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827D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525112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A10309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unipolar, de secció 1x6 mm2, amb coberta del cable de PVC, col·locat en tub</w:t>
            </w:r>
          </w:p>
        </w:tc>
      </w:tr>
      <w:tr w:rsidR="00FB4584" w:rsidRPr="004C4092" w14:paraId="53E0D7A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9F5926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FG319164</w:t>
            </w:r>
          </w:p>
        </w:tc>
        <w:tc>
          <w:tcPr>
            <w:tcW w:w="0" w:type="auto"/>
            <w:tcBorders>
              <w:top w:val="nil"/>
              <w:left w:val="nil"/>
              <w:bottom w:val="single" w:sz="4" w:space="0" w:color="auto"/>
              <w:right w:val="single" w:sz="4" w:space="0" w:color="auto"/>
            </w:tcBorders>
            <w:hideMark/>
          </w:tcPr>
          <w:p w14:paraId="1CFD537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D77562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RV-K,1x10mm2,col.tub</w:t>
            </w:r>
          </w:p>
        </w:tc>
        <w:tc>
          <w:tcPr>
            <w:tcW w:w="0" w:type="auto"/>
            <w:tcBorders>
              <w:top w:val="nil"/>
              <w:left w:val="nil"/>
              <w:bottom w:val="single" w:sz="4" w:space="0" w:color="auto"/>
              <w:right w:val="single" w:sz="4" w:space="0" w:color="auto"/>
            </w:tcBorders>
            <w:hideMark/>
          </w:tcPr>
          <w:p w14:paraId="26317EF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4,529</w:t>
            </w:r>
          </w:p>
        </w:tc>
      </w:tr>
      <w:tr w:rsidR="00FB4584" w:rsidRPr="004C4092" w14:paraId="6672485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3BDAFD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0F3E8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DE3A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unipolar, de secció 1x10 mm2, amb coberta del cable de PVC, col·locat en tub</w:t>
            </w:r>
          </w:p>
        </w:tc>
      </w:tr>
      <w:tr w:rsidR="00FB4584" w:rsidRPr="004C4092" w14:paraId="146B016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94E3F2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FG319174</w:t>
            </w:r>
          </w:p>
        </w:tc>
        <w:tc>
          <w:tcPr>
            <w:tcW w:w="0" w:type="auto"/>
            <w:tcBorders>
              <w:top w:val="nil"/>
              <w:left w:val="nil"/>
              <w:bottom w:val="single" w:sz="4" w:space="0" w:color="auto"/>
              <w:right w:val="single" w:sz="4" w:space="0" w:color="auto"/>
            </w:tcBorders>
            <w:hideMark/>
          </w:tcPr>
          <w:p w14:paraId="59D94CD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0661B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RV-K,1x16mm2,col.tub</w:t>
            </w:r>
          </w:p>
        </w:tc>
        <w:tc>
          <w:tcPr>
            <w:tcW w:w="0" w:type="auto"/>
            <w:tcBorders>
              <w:top w:val="nil"/>
              <w:left w:val="nil"/>
              <w:bottom w:val="single" w:sz="4" w:space="0" w:color="auto"/>
              <w:right w:val="single" w:sz="4" w:space="0" w:color="auto"/>
            </w:tcBorders>
            <w:hideMark/>
          </w:tcPr>
          <w:p w14:paraId="684AB0B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6,322</w:t>
            </w:r>
          </w:p>
        </w:tc>
      </w:tr>
      <w:tr w:rsidR="00FB4584" w:rsidRPr="004C4092" w14:paraId="4E09AE8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820A95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80E981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EECB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unipolar, de secció 1x16 mm2, amb coberta del cable de PVC, col·locat en tub</w:t>
            </w:r>
          </w:p>
        </w:tc>
      </w:tr>
      <w:tr w:rsidR="00FB4584" w:rsidRPr="004C4092" w14:paraId="70554BC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47A424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FG319334</w:t>
            </w:r>
          </w:p>
        </w:tc>
        <w:tc>
          <w:tcPr>
            <w:tcW w:w="0" w:type="auto"/>
            <w:tcBorders>
              <w:top w:val="nil"/>
              <w:left w:val="nil"/>
              <w:bottom w:val="single" w:sz="4" w:space="0" w:color="auto"/>
              <w:right w:val="single" w:sz="4" w:space="0" w:color="auto"/>
            </w:tcBorders>
            <w:hideMark/>
          </w:tcPr>
          <w:p w14:paraId="414E26B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E3105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RV-K,3x2,5mm2,col.tub</w:t>
            </w:r>
          </w:p>
        </w:tc>
        <w:tc>
          <w:tcPr>
            <w:tcW w:w="0" w:type="auto"/>
            <w:tcBorders>
              <w:top w:val="nil"/>
              <w:left w:val="nil"/>
              <w:bottom w:val="single" w:sz="4" w:space="0" w:color="auto"/>
              <w:right w:val="single" w:sz="4" w:space="0" w:color="auto"/>
            </w:tcBorders>
            <w:hideMark/>
          </w:tcPr>
          <w:p w14:paraId="69A4BF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2,982</w:t>
            </w:r>
          </w:p>
        </w:tc>
      </w:tr>
      <w:tr w:rsidR="00FB4584" w:rsidRPr="004C4092" w14:paraId="041E17A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348FD0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204A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BCDE02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tripolar, de secció 3x2,5 mm2, amb coberta del cable de PVC, col·locat en tub</w:t>
            </w:r>
          </w:p>
        </w:tc>
      </w:tr>
      <w:tr w:rsidR="00FB4584" w:rsidRPr="004C4092" w14:paraId="57C3BE2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17E64C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FG319344</w:t>
            </w:r>
          </w:p>
        </w:tc>
        <w:tc>
          <w:tcPr>
            <w:tcW w:w="0" w:type="auto"/>
            <w:tcBorders>
              <w:top w:val="nil"/>
              <w:left w:val="nil"/>
              <w:bottom w:val="single" w:sz="4" w:space="0" w:color="auto"/>
              <w:right w:val="single" w:sz="4" w:space="0" w:color="auto"/>
            </w:tcBorders>
            <w:hideMark/>
          </w:tcPr>
          <w:p w14:paraId="38ED94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D6C29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RV-K,3x4mm2,col.tub</w:t>
            </w:r>
          </w:p>
        </w:tc>
        <w:tc>
          <w:tcPr>
            <w:tcW w:w="0" w:type="auto"/>
            <w:tcBorders>
              <w:top w:val="nil"/>
              <w:left w:val="nil"/>
              <w:bottom w:val="single" w:sz="4" w:space="0" w:color="auto"/>
              <w:right w:val="single" w:sz="4" w:space="0" w:color="auto"/>
            </w:tcBorders>
            <w:hideMark/>
          </w:tcPr>
          <w:p w14:paraId="098894D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4,063</w:t>
            </w:r>
          </w:p>
        </w:tc>
      </w:tr>
      <w:tr w:rsidR="00FB4584" w:rsidRPr="004C4092" w14:paraId="4EC87BC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B6285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DB40D0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F655DB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tripolar, de secció 3x4 mm2, amb coberta del cable de PVC, col·locat en tub</w:t>
            </w:r>
          </w:p>
        </w:tc>
      </w:tr>
      <w:tr w:rsidR="00FB4584" w:rsidRPr="004C4092" w14:paraId="55F5A10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C41AD1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FG319354</w:t>
            </w:r>
          </w:p>
        </w:tc>
        <w:tc>
          <w:tcPr>
            <w:tcW w:w="0" w:type="auto"/>
            <w:tcBorders>
              <w:top w:val="nil"/>
              <w:left w:val="nil"/>
              <w:bottom w:val="single" w:sz="4" w:space="0" w:color="auto"/>
              <w:right w:val="single" w:sz="4" w:space="0" w:color="auto"/>
            </w:tcBorders>
            <w:hideMark/>
          </w:tcPr>
          <w:p w14:paraId="7E9AAB8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EB3B8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RV-K,3x6mm2,col.tub</w:t>
            </w:r>
          </w:p>
        </w:tc>
        <w:tc>
          <w:tcPr>
            <w:tcW w:w="0" w:type="auto"/>
            <w:tcBorders>
              <w:top w:val="nil"/>
              <w:left w:val="nil"/>
              <w:bottom w:val="single" w:sz="4" w:space="0" w:color="auto"/>
              <w:right w:val="single" w:sz="4" w:space="0" w:color="auto"/>
            </w:tcBorders>
            <w:hideMark/>
          </w:tcPr>
          <w:p w14:paraId="1FCB512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6,567</w:t>
            </w:r>
          </w:p>
        </w:tc>
      </w:tr>
      <w:tr w:rsidR="00FB4584" w:rsidRPr="004C4092" w14:paraId="6A400E8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B2EA10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E407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509F6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Cable amb conductor de coure de 0,6/1 kV de tensió assignada, amb designació </w:t>
            </w:r>
            <w:proofErr w:type="spellStart"/>
            <w:r w:rsidRPr="004C4092">
              <w:rPr>
                <w:rFonts w:eastAsia="Times New Roman" w:cs="Arial"/>
                <w:color w:val="000000"/>
                <w:kern w:val="0"/>
                <w:sz w:val="16"/>
                <w:szCs w:val="16"/>
                <w:lang w:eastAsia="ca-ES"/>
              </w:rPr>
              <w:t>RV</w:t>
            </w:r>
            <w:proofErr w:type="spellEnd"/>
            <w:r w:rsidRPr="004C4092">
              <w:rPr>
                <w:rFonts w:eastAsia="Times New Roman" w:cs="Arial"/>
                <w:color w:val="000000"/>
                <w:kern w:val="0"/>
                <w:sz w:val="16"/>
                <w:szCs w:val="16"/>
                <w:lang w:eastAsia="ca-ES"/>
              </w:rPr>
              <w:t>-K, tripolar, de secció 3x6 mm2, amb coberta del cable de PVC, col·locat en tub</w:t>
            </w:r>
          </w:p>
        </w:tc>
      </w:tr>
      <w:tr w:rsidR="00FB4584" w:rsidRPr="004C4092" w14:paraId="4074757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67A948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FG31D242</w:t>
            </w:r>
          </w:p>
        </w:tc>
        <w:tc>
          <w:tcPr>
            <w:tcW w:w="0" w:type="auto"/>
            <w:tcBorders>
              <w:top w:val="nil"/>
              <w:left w:val="nil"/>
              <w:bottom w:val="single" w:sz="4" w:space="0" w:color="auto"/>
              <w:right w:val="single" w:sz="4" w:space="0" w:color="auto"/>
            </w:tcBorders>
            <w:hideMark/>
          </w:tcPr>
          <w:p w14:paraId="17A0FB6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5DA4C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RZ,2x4mm2,col.superf.</w:t>
            </w:r>
          </w:p>
        </w:tc>
        <w:tc>
          <w:tcPr>
            <w:tcW w:w="0" w:type="auto"/>
            <w:tcBorders>
              <w:top w:val="nil"/>
              <w:left w:val="nil"/>
              <w:bottom w:val="single" w:sz="4" w:space="0" w:color="auto"/>
              <w:right w:val="single" w:sz="4" w:space="0" w:color="auto"/>
            </w:tcBorders>
            <w:hideMark/>
          </w:tcPr>
          <w:p w14:paraId="72A85FE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3,055</w:t>
            </w:r>
          </w:p>
        </w:tc>
      </w:tr>
      <w:tr w:rsidR="00FB4584" w:rsidRPr="004C4092" w14:paraId="3E966BB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ECC22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5011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2CE476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2x4 mm2, amb coberta del cable de poliolefines amb baixa emissió fums, col·locat superficialment</w:t>
            </w:r>
          </w:p>
        </w:tc>
      </w:tr>
      <w:tr w:rsidR="00FB4584" w:rsidRPr="004C4092" w14:paraId="0AB85C2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BAE82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FG31D248</w:t>
            </w:r>
          </w:p>
        </w:tc>
        <w:tc>
          <w:tcPr>
            <w:tcW w:w="0" w:type="auto"/>
            <w:tcBorders>
              <w:top w:val="nil"/>
              <w:left w:val="nil"/>
              <w:bottom w:val="single" w:sz="4" w:space="0" w:color="auto"/>
              <w:right w:val="single" w:sz="4" w:space="0" w:color="auto"/>
            </w:tcBorders>
            <w:hideMark/>
          </w:tcPr>
          <w:p w14:paraId="60D9FC1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5A945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RZ,2x4mm2,col.aeri</w:t>
            </w:r>
          </w:p>
        </w:tc>
        <w:tc>
          <w:tcPr>
            <w:tcW w:w="0" w:type="auto"/>
            <w:tcBorders>
              <w:top w:val="nil"/>
              <w:left w:val="nil"/>
              <w:bottom w:val="single" w:sz="4" w:space="0" w:color="auto"/>
              <w:right w:val="single" w:sz="4" w:space="0" w:color="auto"/>
            </w:tcBorders>
            <w:hideMark/>
          </w:tcPr>
          <w:p w14:paraId="69E82A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3,183</w:t>
            </w:r>
          </w:p>
        </w:tc>
      </w:tr>
      <w:tr w:rsidR="00FB4584" w:rsidRPr="004C4092" w14:paraId="1688E72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DB4DD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97BA5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D52F6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2x4 mm2, amb coberta del cable de poliolefines amb baixa emissió fums, col·locat aeri</w:t>
            </w:r>
          </w:p>
        </w:tc>
      </w:tr>
      <w:tr w:rsidR="00FB4584" w:rsidRPr="004C4092" w14:paraId="28D4226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D1971E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FG31D252</w:t>
            </w:r>
          </w:p>
        </w:tc>
        <w:tc>
          <w:tcPr>
            <w:tcW w:w="0" w:type="auto"/>
            <w:tcBorders>
              <w:top w:val="nil"/>
              <w:left w:val="nil"/>
              <w:bottom w:val="single" w:sz="4" w:space="0" w:color="auto"/>
              <w:right w:val="single" w:sz="4" w:space="0" w:color="auto"/>
            </w:tcBorders>
            <w:hideMark/>
          </w:tcPr>
          <w:p w14:paraId="743297F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3FD70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RZ,2x6mm2,col.superf.</w:t>
            </w:r>
          </w:p>
        </w:tc>
        <w:tc>
          <w:tcPr>
            <w:tcW w:w="0" w:type="auto"/>
            <w:tcBorders>
              <w:top w:val="nil"/>
              <w:left w:val="nil"/>
              <w:bottom w:val="single" w:sz="4" w:space="0" w:color="auto"/>
              <w:right w:val="single" w:sz="4" w:space="0" w:color="auto"/>
            </w:tcBorders>
            <w:hideMark/>
          </w:tcPr>
          <w:p w14:paraId="3CDDECD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4,834</w:t>
            </w:r>
          </w:p>
        </w:tc>
      </w:tr>
      <w:tr w:rsidR="00FB4584" w:rsidRPr="004C4092" w14:paraId="426FF02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D381C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CB714A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6A065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2x6 mm2, amb coberta del cable de poliolefines amb baixa emissió fums, col·locat superficialment</w:t>
            </w:r>
          </w:p>
        </w:tc>
      </w:tr>
      <w:tr w:rsidR="00FB4584" w:rsidRPr="004C4092" w14:paraId="6D5B9F7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B5BE19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FG31D258</w:t>
            </w:r>
          </w:p>
        </w:tc>
        <w:tc>
          <w:tcPr>
            <w:tcW w:w="0" w:type="auto"/>
            <w:tcBorders>
              <w:top w:val="nil"/>
              <w:left w:val="nil"/>
              <w:bottom w:val="single" w:sz="4" w:space="0" w:color="auto"/>
              <w:right w:val="single" w:sz="4" w:space="0" w:color="auto"/>
            </w:tcBorders>
            <w:hideMark/>
          </w:tcPr>
          <w:p w14:paraId="6EEAB2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CE004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RZ,2x6mm2,col.aeri</w:t>
            </w:r>
          </w:p>
        </w:tc>
        <w:tc>
          <w:tcPr>
            <w:tcW w:w="0" w:type="auto"/>
            <w:tcBorders>
              <w:top w:val="nil"/>
              <w:left w:val="nil"/>
              <w:bottom w:val="single" w:sz="4" w:space="0" w:color="auto"/>
              <w:right w:val="single" w:sz="4" w:space="0" w:color="auto"/>
            </w:tcBorders>
            <w:hideMark/>
          </w:tcPr>
          <w:p w14:paraId="791D1FD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5,175</w:t>
            </w:r>
          </w:p>
        </w:tc>
      </w:tr>
      <w:tr w:rsidR="00FB4584" w:rsidRPr="004C4092" w14:paraId="2659049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F02B9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8239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F461C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2x6 mm2, amb coberta del cable de poliolefines amb baixa emissió fums, col·locat aeri</w:t>
            </w:r>
          </w:p>
        </w:tc>
      </w:tr>
      <w:tr w:rsidR="00FB4584" w:rsidRPr="004C4092" w14:paraId="6236748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011C5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FG31D262</w:t>
            </w:r>
          </w:p>
        </w:tc>
        <w:tc>
          <w:tcPr>
            <w:tcW w:w="0" w:type="auto"/>
            <w:tcBorders>
              <w:top w:val="nil"/>
              <w:left w:val="nil"/>
              <w:bottom w:val="single" w:sz="4" w:space="0" w:color="auto"/>
              <w:right w:val="single" w:sz="4" w:space="0" w:color="auto"/>
            </w:tcBorders>
            <w:hideMark/>
          </w:tcPr>
          <w:p w14:paraId="04DD7AF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FC288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RZ,2x10mm2,col.superf.</w:t>
            </w:r>
          </w:p>
        </w:tc>
        <w:tc>
          <w:tcPr>
            <w:tcW w:w="0" w:type="auto"/>
            <w:tcBorders>
              <w:top w:val="nil"/>
              <w:left w:val="nil"/>
              <w:bottom w:val="single" w:sz="4" w:space="0" w:color="auto"/>
              <w:right w:val="single" w:sz="4" w:space="0" w:color="auto"/>
            </w:tcBorders>
            <w:hideMark/>
          </w:tcPr>
          <w:p w14:paraId="24F4E65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6,462</w:t>
            </w:r>
          </w:p>
        </w:tc>
      </w:tr>
      <w:tr w:rsidR="00FB4584" w:rsidRPr="004C4092" w14:paraId="6E77F4C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E21F4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7BC23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7A2DFF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2x10 mm2, amb coberta del cable de poliolefines amb baixa emissió fums, col·locat superficialment</w:t>
            </w:r>
          </w:p>
        </w:tc>
      </w:tr>
      <w:tr w:rsidR="00FB4584" w:rsidRPr="004C4092" w14:paraId="13F86D5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AF5760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FG31D268</w:t>
            </w:r>
          </w:p>
        </w:tc>
        <w:tc>
          <w:tcPr>
            <w:tcW w:w="0" w:type="auto"/>
            <w:tcBorders>
              <w:top w:val="nil"/>
              <w:left w:val="nil"/>
              <w:bottom w:val="single" w:sz="4" w:space="0" w:color="auto"/>
              <w:right w:val="single" w:sz="4" w:space="0" w:color="auto"/>
            </w:tcBorders>
            <w:hideMark/>
          </w:tcPr>
          <w:p w14:paraId="05BD527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B1279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RZ,2x10mm2,col.aeri</w:t>
            </w:r>
          </w:p>
        </w:tc>
        <w:tc>
          <w:tcPr>
            <w:tcW w:w="0" w:type="auto"/>
            <w:tcBorders>
              <w:top w:val="nil"/>
              <w:left w:val="nil"/>
              <w:bottom w:val="single" w:sz="4" w:space="0" w:color="auto"/>
              <w:right w:val="single" w:sz="4" w:space="0" w:color="auto"/>
            </w:tcBorders>
            <w:hideMark/>
          </w:tcPr>
          <w:p w14:paraId="1ED95E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6,803</w:t>
            </w:r>
          </w:p>
        </w:tc>
      </w:tr>
      <w:tr w:rsidR="00FB4584" w:rsidRPr="004C4092" w14:paraId="1808CC5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C864F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7B179F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E9FEB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2x10 mm2, amb coberta del cable de poliolefines amb baixa emissió fums, col·locat aeri</w:t>
            </w:r>
          </w:p>
        </w:tc>
      </w:tr>
      <w:tr w:rsidR="00FB4584" w:rsidRPr="004C4092" w14:paraId="1200DB3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493895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FG31D272</w:t>
            </w:r>
          </w:p>
        </w:tc>
        <w:tc>
          <w:tcPr>
            <w:tcW w:w="0" w:type="auto"/>
            <w:tcBorders>
              <w:top w:val="nil"/>
              <w:left w:val="nil"/>
              <w:bottom w:val="single" w:sz="4" w:space="0" w:color="auto"/>
              <w:right w:val="single" w:sz="4" w:space="0" w:color="auto"/>
            </w:tcBorders>
            <w:hideMark/>
          </w:tcPr>
          <w:p w14:paraId="4B0955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03163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RZ,2x16mm2,col.superf.</w:t>
            </w:r>
          </w:p>
        </w:tc>
        <w:tc>
          <w:tcPr>
            <w:tcW w:w="0" w:type="auto"/>
            <w:tcBorders>
              <w:top w:val="nil"/>
              <w:left w:val="nil"/>
              <w:bottom w:val="single" w:sz="4" w:space="0" w:color="auto"/>
              <w:right w:val="single" w:sz="4" w:space="0" w:color="auto"/>
            </w:tcBorders>
            <w:hideMark/>
          </w:tcPr>
          <w:p w14:paraId="41CA894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9,369</w:t>
            </w:r>
          </w:p>
        </w:tc>
      </w:tr>
      <w:tr w:rsidR="00FB4584" w:rsidRPr="004C4092" w14:paraId="6F61E9B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5E744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44EA6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867C0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2x16 mm2, amb coberta del cable de poliolefines amb baixa emissió fums, col·locat superficialment</w:t>
            </w:r>
          </w:p>
        </w:tc>
      </w:tr>
      <w:tr w:rsidR="00FB4584" w:rsidRPr="004C4092" w14:paraId="5A806E1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A50F21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FG31D278</w:t>
            </w:r>
          </w:p>
        </w:tc>
        <w:tc>
          <w:tcPr>
            <w:tcW w:w="0" w:type="auto"/>
            <w:tcBorders>
              <w:top w:val="nil"/>
              <w:left w:val="nil"/>
              <w:bottom w:val="single" w:sz="4" w:space="0" w:color="auto"/>
              <w:right w:val="single" w:sz="4" w:space="0" w:color="auto"/>
            </w:tcBorders>
            <w:hideMark/>
          </w:tcPr>
          <w:p w14:paraId="2E64551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A2038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RZ,2x16mm2,col.aeri</w:t>
            </w:r>
          </w:p>
        </w:tc>
        <w:tc>
          <w:tcPr>
            <w:tcW w:w="0" w:type="auto"/>
            <w:tcBorders>
              <w:top w:val="nil"/>
              <w:left w:val="nil"/>
              <w:bottom w:val="single" w:sz="4" w:space="0" w:color="auto"/>
              <w:right w:val="single" w:sz="4" w:space="0" w:color="auto"/>
            </w:tcBorders>
            <w:hideMark/>
          </w:tcPr>
          <w:p w14:paraId="21266F1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9,794</w:t>
            </w:r>
          </w:p>
        </w:tc>
      </w:tr>
      <w:tr w:rsidR="00FB4584" w:rsidRPr="004C4092" w14:paraId="7D1C59E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C0D47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47E86B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50432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bipolar, de secció 2x16 mm2, amb coberta del cable de poliolefines amb baixa emissió fums, col·locat aeri</w:t>
            </w:r>
          </w:p>
        </w:tc>
      </w:tr>
      <w:tr w:rsidR="00FB4584" w:rsidRPr="004C4092" w14:paraId="251DD79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3B1BE7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FG31D542</w:t>
            </w:r>
          </w:p>
        </w:tc>
        <w:tc>
          <w:tcPr>
            <w:tcW w:w="0" w:type="auto"/>
            <w:tcBorders>
              <w:top w:val="nil"/>
              <w:left w:val="nil"/>
              <w:bottom w:val="single" w:sz="4" w:space="0" w:color="auto"/>
              <w:right w:val="single" w:sz="4" w:space="0" w:color="auto"/>
            </w:tcBorders>
            <w:hideMark/>
          </w:tcPr>
          <w:p w14:paraId="14E3F8D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8CE8A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RZ,4x4mm2,col.superf.</w:t>
            </w:r>
          </w:p>
        </w:tc>
        <w:tc>
          <w:tcPr>
            <w:tcW w:w="0" w:type="auto"/>
            <w:tcBorders>
              <w:top w:val="nil"/>
              <w:left w:val="nil"/>
              <w:bottom w:val="single" w:sz="4" w:space="0" w:color="auto"/>
              <w:right w:val="single" w:sz="4" w:space="0" w:color="auto"/>
            </w:tcBorders>
            <w:hideMark/>
          </w:tcPr>
          <w:p w14:paraId="7693F4A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4,883</w:t>
            </w:r>
          </w:p>
        </w:tc>
      </w:tr>
      <w:tr w:rsidR="00FB4584" w:rsidRPr="004C4092" w14:paraId="05C2C70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4E5117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DC49B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03D30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4x4 mm2, amb coberta del cable de poliolefines amb baixa emissió fums, col·locat superficialment</w:t>
            </w:r>
          </w:p>
        </w:tc>
      </w:tr>
      <w:tr w:rsidR="00FB4584" w:rsidRPr="004C4092" w14:paraId="3078036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C5AF09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FG31D548</w:t>
            </w:r>
          </w:p>
        </w:tc>
        <w:tc>
          <w:tcPr>
            <w:tcW w:w="0" w:type="auto"/>
            <w:tcBorders>
              <w:top w:val="nil"/>
              <w:left w:val="nil"/>
              <w:bottom w:val="single" w:sz="4" w:space="0" w:color="auto"/>
              <w:right w:val="single" w:sz="4" w:space="0" w:color="auto"/>
            </w:tcBorders>
            <w:hideMark/>
          </w:tcPr>
          <w:p w14:paraId="67CD043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F2845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RZ,4x4mm2,col.aeri</w:t>
            </w:r>
          </w:p>
        </w:tc>
        <w:tc>
          <w:tcPr>
            <w:tcW w:w="0" w:type="auto"/>
            <w:tcBorders>
              <w:top w:val="nil"/>
              <w:left w:val="nil"/>
              <w:bottom w:val="single" w:sz="4" w:space="0" w:color="auto"/>
              <w:right w:val="single" w:sz="4" w:space="0" w:color="auto"/>
            </w:tcBorders>
            <w:hideMark/>
          </w:tcPr>
          <w:p w14:paraId="070A47F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5,011</w:t>
            </w:r>
          </w:p>
        </w:tc>
      </w:tr>
      <w:tr w:rsidR="00FB4584" w:rsidRPr="004C4092" w14:paraId="43934F1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7269DF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8704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D74C3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4x4 mm2, amb coberta del cable de poliolefines amb baixa emissió fums, col·locat aeri</w:t>
            </w:r>
          </w:p>
        </w:tc>
      </w:tr>
      <w:tr w:rsidR="00FB4584" w:rsidRPr="004C4092" w14:paraId="5704642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54EFE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FG31D552</w:t>
            </w:r>
          </w:p>
        </w:tc>
        <w:tc>
          <w:tcPr>
            <w:tcW w:w="0" w:type="auto"/>
            <w:tcBorders>
              <w:top w:val="nil"/>
              <w:left w:val="nil"/>
              <w:bottom w:val="single" w:sz="4" w:space="0" w:color="auto"/>
              <w:right w:val="single" w:sz="4" w:space="0" w:color="auto"/>
            </w:tcBorders>
            <w:hideMark/>
          </w:tcPr>
          <w:p w14:paraId="4290D9B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9FCBE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RZ,4x6mm2,col.superf.</w:t>
            </w:r>
          </w:p>
        </w:tc>
        <w:tc>
          <w:tcPr>
            <w:tcW w:w="0" w:type="auto"/>
            <w:tcBorders>
              <w:top w:val="nil"/>
              <w:left w:val="nil"/>
              <w:bottom w:val="single" w:sz="4" w:space="0" w:color="auto"/>
              <w:right w:val="single" w:sz="4" w:space="0" w:color="auto"/>
            </w:tcBorders>
            <w:hideMark/>
          </w:tcPr>
          <w:p w14:paraId="0018EB3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7,964</w:t>
            </w:r>
          </w:p>
        </w:tc>
      </w:tr>
      <w:tr w:rsidR="00FB4584" w:rsidRPr="004C4092" w14:paraId="5DA59B7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E83682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3FF09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FEC3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4x6 mm2, amb coberta del cable de poliolefines amb baixa emissió fums, col·locat superficialment</w:t>
            </w:r>
          </w:p>
        </w:tc>
      </w:tr>
      <w:tr w:rsidR="00FB4584" w:rsidRPr="004C4092" w14:paraId="112059C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548FE7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FG31D558</w:t>
            </w:r>
          </w:p>
        </w:tc>
        <w:tc>
          <w:tcPr>
            <w:tcW w:w="0" w:type="auto"/>
            <w:tcBorders>
              <w:top w:val="nil"/>
              <w:left w:val="nil"/>
              <w:bottom w:val="single" w:sz="4" w:space="0" w:color="auto"/>
              <w:right w:val="single" w:sz="4" w:space="0" w:color="auto"/>
            </w:tcBorders>
            <w:hideMark/>
          </w:tcPr>
          <w:p w14:paraId="4C57E3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2B969F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RZ,4x6mm2,col.aeri</w:t>
            </w:r>
          </w:p>
        </w:tc>
        <w:tc>
          <w:tcPr>
            <w:tcW w:w="0" w:type="auto"/>
            <w:tcBorders>
              <w:top w:val="nil"/>
              <w:left w:val="nil"/>
              <w:bottom w:val="single" w:sz="4" w:space="0" w:color="auto"/>
              <w:right w:val="single" w:sz="4" w:space="0" w:color="auto"/>
            </w:tcBorders>
            <w:hideMark/>
          </w:tcPr>
          <w:p w14:paraId="7E229E5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8,305</w:t>
            </w:r>
          </w:p>
        </w:tc>
      </w:tr>
      <w:tr w:rsidR="00FB4584" w:rsidRPr="004C4092" w14:paraId="446ADD5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11FE9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59292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78C822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4x6 mm2, amb coberta del cable de poliolefines amb baixa emissió fums, col·locat aeri</w:t>
            </w:r>
          </w:p>
        </w:tc>
      </w:tr>
      <w:tr w:rsidR="00FB4584" w:rsidRPr="004C4092" w14:paraId="56C0BC8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2BA99D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FG31D562</w:t>
            </w:r>
          </w:p>
        </w:tc>
        <w:tc>
          <w:tcPr>
            <w:tcW w:w="0" w:type="auto"/>
            <w:tcBorders>
              <w:top w:val="nil"/>
              <w:left w:val="nil"/>
              <w:bottom w:val="single" w:sz="4" w:space="0" w:color="auto"/>
              <w:right w:val="single" w:sz="4" w:space="0" w:color="auto"/>
            </w:tcBorders>
            <w:hideMark/>
          </w:tcPr>
          <w:p w14:paraId="5BACA64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97384C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RZ,4x10mm2,col.superf.</w:t>
            </w:r>
          </w:p>
        </w:tc>
        <w:tc>
          <w:tcPr>
            <w:tcW w:w="0" w:type="auto"/>
            <w:tcBorders>
              <w:top w:val="nil"/>
              <w:left w:val="nil"/>
              <w:bottom w:val="single" w:sz="4" w:space="0" w:color="auto"/>
              <w:right w:val="single" w:sz="4" w:space="0" w:color="auto"/>
            </w:tcBorders>
            <w:hideMark/>
          </w:tcPr>
          <w:p w14:paraId="2FB891D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11,105</w:t>
            </w:r>
          </w:p>
        </w:tc>
      </w:tr>
      <w:tr w:rsidR="00FB4584" w:rsidRPr="004C4092" w14:paraId="3E1178F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B0C65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5AFE0E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5334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4x10 mm2, amb coberta del cable de poliolefines amb baixa emissió fums, col·locat superficialment</w:t>
            </w:r>
          </w:p>
        </w:tc>
      </w:tr>
      <w:tr w:rsidR="00FB4584" w:rsidRPr="004C4092" w14:paraId="307B29A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F59DE7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FG31D568</w:t>
            </w:r>
          </w:p>
        </w:tc>
        <w:tc>
          <w:tcPr>
            <w:tcW w:w="0" w:type="auto"/>
            <w:tcBorders>
              <w:top w:val="nil"/>
              <w:left w:val="nil"/>
              <w:bottom w:val="single" w:sz="4" w:space="0" w:color="auto"/>
              <w:right w:val="single" w:sz="4" w:space="0" w:color="auto"/>
            </w:tcBorders>
            <w:hideMark/>
          </w:tcPr>
          <w:p w14:paraId="75B7588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5CD59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RZ,4x10mm2,col.aeri</w:t>
            </w:r>
          </w:p>
        </w:tc>
        <w:tc>
          <w:tcPr>
            <w:tcW w:w="0" w:type="auto"/>
            <w:tcBorders>
              <w:top w:val="nil"/>
              <w:left w:val="nil"/>
              <w:bottom w:val="single" w:sz="4" w:space="0" w:color="auto"/>
              <w:right w:val="single" w:sz="4" w:space="0" w:color="auto"/>
            </w:tcBorders>
            <w:hideMark/>
          </w:tcPr>
          <w:p w14:paraId="01DDAE7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11,446</w:t>
            </w:r>
          </w:p>
        </w:tc>
      </w:tr>
      <w:tr w:rsidR="00FB4584" w:rsidRPr="004C4092" w14:paraId="7169335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FF8DE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98B42F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E94E6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4x10 mm2, amb coberta del cable de poliolefines amb baixa emissió fums, col·locat aeri</w:t>
            </w:r>
          </w:p>
        </w:tc>
      </w:tr>
      <w:tr w:rsidR="00FB4584" w:rsidRPr="004C4092" w14:paraId="147B6EF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BE2FA3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FG31D572</w:t>
            </w:r>
          </w:p>
        </w:tc>
        <w:tc>
          <w:tcPr>
            <w:tcW w:w="0" w:type="auto"/>
            <w:tcBorders>
              <w:top w:val="nil"/>
              <w:left w:val="nil"/>
              <w:bottom w:val="single" w:sz="4" w:space="0" w:color="auto"/>
              <w:right w:val="single" w:sz="4" w:space="0" w:color="auto"/>
            </w:tcBorders>
            <w:hideMark/>
          </w:tcPr>
          <w:p w14:paraId="7DA56AE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E028A1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RZ,4x16mm2,col.superf.</w:t>
            </w:r>
          </w:p>
        </w:tc>
        <w:tc>
          <w:tcPr>
            <w:tcW w:w="0" w:type="auto"/>
            <w:tcBorders>
              <w:top w:val="nil"/>
              <w:left w:val="nil"/>
              <w:bottom w:val="single" w:sz="4" w:space="0" w:color="auto"/>
              <w:right w:val="single" w:sz="4" w:space="0" w:color="auto"/>
            </w:tcBorders>
            <w:hideMark/>
          </w:tcPr>
          <w:p w14:paraId="527959E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16,481</w:t>
            </w:r>
          </w:p>
        </w:tc>
      </w:tr>
      <w:tr w:rsidR="00FB4584" w:rsidRPr="004C4092" w14:paraId="7874E8F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E5D482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3BA6107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D312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4x16 mm2, amb coberta del cable de poliolefines amb baixa emissió fums, col·locat superficialment</w:t>
            </w:r>
          </w:p>
        </w:tc>
      </w:tr>
      <w:tr w:rsidR="00FB4584" w:rsidRPr="004C4092" w14:paraId="6CA210D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819D10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FG31D578</w:t>
            </w:r>
          </w:p>
        </w:tc>
        <w:tc>
          <w:tcPr>
            <w:tcW w:w="0" w:type="auto"/>
            <w:tcBorders>
              <w:top w:val="nil"/>
              <w:left w:val="nil"/>
              <w:bottom w:val="single" w:sz="4" w:space="0" w:color="auto"/>
              <w:right w:val="single" w:sz="4" w:space="0" w:color="auto"/>
            </w:tcBorders>
            <w:hideMark/>
          </w:tcPr>
          <w:p w14:paraId="5175B5A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BC721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0,6/1 kV RZ,4x16mm2,col.aeri</w:t>
            </w:r>
          </w:p>
        </w:tc>
        <w:tc>
          <w:tcPr>
            <w:tcW w:w="0" w:type="auto"/>
            <w:tcBorders>
              <w:top w:val="nil"/>
              <w:left w:val="nil"/>
              <w:bottom w:val="single" w:sz="4" w:space="0" w:color="auto"/>
              <w:right w:val="single" w:sz="4" w:space="0" w:color="auto"/>
            </w:tcBorders>
            <w:hideMark/>
          </w:tcPr>
          <w:p w14:paraId="11650CA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16,906</w:t>
            </w:r>
          </w:p>
        </w:tc>
      </w:tr>
      <w:tr w:rsidR="00FB4584" w:rsidRPr="004C4092" w14:paraId="63F3201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06DFE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B8E8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EB2FF2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Cable amb conductor de coure de 0,6/1 kV de tensió assignada, amb designació RZ, tetrapolar, de secció 4x16 mm2, amb coberta del cable de poliolefines amb baixa emissió fums, col·locat aeri</w:t>
            </w:r>
          </w:p>
        </w:tc>
      </w:tr>
      <w:tr w:rsidR="00FB4584" w:rsidRPr="004C4092" w14:paraId="3FBF3F7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1239AC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IUP100</w:t>
            </w:r>
          </w:p>
        </w:tc>
        <w:tc>
          <w:tcPr>
            <w:tcW w:w="0" w:type="auto"/>
            <w:tcBorders>
              <w:top w:val="nil"/>
              <w:left w:val="nil"/>
              <w:bottom w:val="single" w:sz="4" w:space="0" w:color="auto"/>
              <w:right w:val="single" w:sz="4" w:space="0" w:color="auto"/>
            </w:tcBorders>
            <w:hideMark/>
          </w:tcPr>
          <w:p w14:paraId="4DF59E8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2CEAF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Línia aèria d'enllumenat públic.</w:t>
            </w:r>
          </w:p>
        </w:tc>
        <w:tc>
          <w:tcPr>
            <w:tcW w:w="0" w:type="auto"/>
            <w:tcBorders>
              <w:top w:val="nil"/>
              <w:left w:val="nil"/>
              <w:bottom w:val="single" w:sz="4" w:space="0" w:color="auto"/>
              <w:right w:val="single" w:sz="4" w:space="0" w:color="auto"/>
            </w:tcBorders>
            <w:hideMark/>
          </w:tcPr>
          <w:p w14:paraId="2E2AEC7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17,721</w:t>
            </w:r>
          </w:p>
        </w:tc>
      </w:tr>
      <w:tr w:rsidR="00FB4584" w:rsidRPr="004C4092" w14:paraId="4A4F017F"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6F394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99790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67D91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Línia aèria d'enllumenat públic formada per cable multipolar RZ, amb conductors de coure de 4x16 mm² de secció, reacció al foc classe </w:t>
            </w:r>
            <w:proofErr w:type="spellStart"/>
            <w:r w:rsidRPr="004C4092">
              <w:rPr>
                <w:rFonts w:eastAsia="Times New Roman" w:cs="Arial"/>
                <w:color w:val="000000"/>
                <w:kern w:val="0"/>
                <w:sz w:val="16"/>
                <w:szCs w:val="16"/>
                <w:lang w:eastAsia="ca-ES"/>
              </w:rPr>
              <w:t>Fca</w:t>
            </w:r>
            <w:proofErr w:type="spellEnd"/>
            <w:r w:rsidRPr="004C4092">
              <w:rPr>
                <w:rFonts w:eastAsia="Times New Roman" w:cs="Arial"/>
                <w:color w:val="000000"/>
                <w:kern w:val="0"/>
                <w:sz w:val="16"/>
                <w:szCs w:val="16"/>
                <w:lang w:eastAsia="ca-ES"/>
              </w:rPr>
              <w:t>, sent la seva tensió assignada de 0,6/1 kV.</w:t>
            </w:r>
            <w:r w:rsidRPr="004C4092">
              <w:rPr>
                <w:rFonts w:eastAsia="Times New Roman" w:cs="Arial"/>
                <w:color w:val="000000"/>
                <w:kern w:val="0"/>
                <w:sz w:val="16"/>
                <w:szCs w:val="16"/>
                <w:lang w:eastAsia="ca-ES"/>
              </w:rPr>
              <w:br/>
              <w:t xml:space="preserve">Inclou: Replanteig. Estesa i fixació del cable.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del cable.</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6F4C62F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3F93C9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IUP110</w:t>
            </w:r>
          </w:p>
        </w:tc>
        <w:tc>
          <w:tcPr>
            <w:tcW w:w="0" w:type="auto"/>
            <w:tcBorders>
              <w:top w:val="nil"/>
              <w:left w:val="nil"/>
              <w:bottom w:val="single" w:sz="4" w:space="0" w:color="auto"/>
              <w:right w:val="single" w:sz="4" w:space="0" w:color="auto"/>
            </w:tcBorders>
            <w:hideMark/>
          </w:tcPr>
          <w:p w14:paraId="1B95D2A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DBE54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Quadre de protecció i control d'enllumenat públic.</w:t>
            </w:r>
          </w:p>
        </w:tc>
        <w:tc>
          <w:tcPr>
            <w:tcW w:w="0" w:type="auto"/>
            <w:tcBorders>
              <w:top w:val="nil"/>
              <w:left w:val="nil"/>
              <w:bottom w:val="single" w:sz="4" w:space="0" w:color="auto"/>
              <w:right w:val="single" w:sz="4" w:space="0" w:color="auto"/>
            </w:tcBorders>
            <w:hideMark/>
          </w:tcPr>
          <w:p w14:paraId="69C2BFF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2.480,589</w:t>
            </w:r>
          </w:p>
        </w:tc>
      </w:tr>
      <w:tr w:rsidR="00FB4584" w:rsidRPr="004C4092" w14:paraId="06C86A0E"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607E7D7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9F49D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E1A0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Quadre de protecció i control d'enllumenat públic, format per caixa de superfície de polièster, de 800x250x1000 mm; 1 interruptor general automàtic (</w:t>
            </w:r>
            <w:proofErr w:type="spellStart"/>
            <w:r w:rsidRPr="004C4092">
              <w:rPr>
                <w:rFonts w:eastAsia="Times New Roman" w:cs="Arial"/>
                <w:color w:val="000000"/>
                <w:kern w:val="0"/>
                <w:sz w:val="16"/>
                <w:szCs w:val="16"/>
                <w:lang w:eastAsia="ca-ES"/>
              </w:rPr>
              <w:t>IGA</w:t>
            </w:r>
            <w:proofErr w:type="spellEnd"/>
            <w:r w:rsidRPr="004C4092">
              <w:rPr>
                <w:rFonts w:eastAsia="Times New Roman" w:cs="Arial"/>
                <w:color w:val="000000"/>
                <w:kern w:val="0"/>
                <w:sz w:val="16"/>
                <w:szCs w:val="16"/>
                <w:lang w:eastAsia="ca-ES"/>
              </w:rPr>
              <w:t xml:space="preserve">), de 40 A d'intensitat nominal, tetrapolar (4P); 1 contactor; 4 interruptors automàtics </w:t>
            </w:r>
            <w:proofErr w:type="spellStart"/>
            <w:r w:rsidRPr="004C4092">
              <w:rPr>
                <w:rFonts w:eastAsia="Times New Roman" w:cs="Arial"/>
                <w:color w:val="000000"/>
                <w:kern w:val="0"/>
                <w:sz w:val="16"/>
                <w:szCs w:val="16"/>
                <w:lang w:eastAsia="ca-ES"/>
              </w:rPr>
              <w:t>magnetotèrmics</w:t>
            </w:r>
            <w:proofErr w:type="spellEnd"/>
            <w:r w:rsidRPr="004C4092">
              <w:rPr>
                <w:rFonts w:eastAsia="Times New Roman" w:cs="Arial"/>
                <w:color w:val="000000"/>
                <w:kern w:val="0"/>
                <w:sz w:val="16"/>
                <w:szCs w:val="16"/>
                <w:lang w:eastAsia="ca-ES"/>
              </w:rPr>
              <w:t xml:space="preserve">, un per cada circuit; 4 interruptors diferencials, un per cada circuit; y 1 interruptor automàtic </w:t>
            </w:r>
            <w:proofErr w:type="spellStart"/>
            <w:r w:rsidRPr="004C4092">
              <w:rPr>
                <w:rFonts w:eastAsia="Times New Roman" w:cs="Arial"/>
                <w:color w:val="000000"/>
                <w:kern w:val="0"/>
                <w:sz w:val="16"/>
                <w:szCs w:val="16"/>
                <w:lang w:eastAsia="ca-ES"/>
              </w:rPr>
              <w:t>magnetotèrmic</w:t>
            </w:r>
            <w:proofErr w:type="spellEnd"/>
            <w:r w:rsidRPr="004C4092">
              <w:rPr>
                <w:rFonts w:eastAsia="Times New Roman" w:cs="Arial"/>
                <w:color w:val="000000"/>
                <w:kern w:val="0"/>
                <w:sz w:val="16"/>
                <w:szCs w:val="16"/>
                <w:lang w:eastAsia="ca-ES"/>
              </w:rPr>
              <w:t>, 1 interruptor diferencial, 1 cèl·lula fotoelèctrica y 1 interruptor horari programable per al circuit de control.</w:t>
            </w:r>
            <w:r w:rsidRPr="004C4092">
              <w:rPr>
                <w:rFonts w:eastAsia="Times New Roman" w:cs="Arial"/>
                <w:color w:val="000000"/>
                <w:kern w:val="0"/>
                <w:sz w:val="16"/>
                <w:szCs w:val="16"/>
                <w:lang w:eastAsia="ca-ES"/>
              </w:rPr>
              <w:br/>
              <w:t xml:space="preserve">Inclou: Replanteig. Col·locació de la caixa per al quadre.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Muntatge dels components.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CC9655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19955A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IUP130</w:t>
            </w:r>
          </w:p>
        </w:tc>
        <w:tc>
          <w:tcPr>
            <w:tcW w:w="0" w:type="auto"/>
            <w:tcBorders>
              <w:top w:val="nil"/>
              <w:left w:val="nil"/>
              <w:bottom w:val="single" w:sz="4" w:space="0" w:color="auto"/>
              <w:right w:val="single" w:sz="4" w:space="0" w:color="auto"/>
            </w:tcBorders>
            <w:hideMark/>
          </w:tcPr>
          <w:p w14:paraId="0278CFB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FC4D7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Estabilitzador de tensió i reductor de flux lluminós.</w:t>
            </w:r>
          </w:p>
        </w:tc>
        <w:tc>
          <w:tcPr>
            <w:tcW w:w="0" w:type="auto"/>
            <w:tcBorders>
              <w:top w:val="nil"/>
              <w:left w:val="nil"/>
              <w:bottom w:val="single" w:sz="4" w:space="0" w:color="auto"/>
              <w:right w:val="single" w:sz="4" w:space="0" w:color="auto"/>
            </w:tcBorders>
            <w:hideMark/>
          </w:tcPr>
          <w:p w14:paraId="6D8E07A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4.174,567</w:t>
            </w:r>
          </w:p>
        </w:tc>
      </w:tr>
      <w:tr w:rsidR="00FB4584" w:rsidRPr="004C4092" w14:paraId="48BCF428"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5540BC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F97DF5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60B2E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Estabilitzador de tensió i reductor de flux lluminós per a 7,5 kVA de potència, alimentació trifàsica a 400 V de tensió i 50 Hz de freqüència.</w:t>
            </w:r>
            <w:r w:rsidRPr="004C4092">
              <w:rPr>
                <w:rFonts w:eastAsia="Times New Roman" w:cs="Arial"/>
                <w:color w:val="000000"/>
                <w:kern w:val="0"/>
                <w:sz w:val="16"/>
                <w:szCs w:val="16"/>
                <w:lang w:eastAsia="ca-ES"/>
              </w:rPr>
              <w:br/>
              <w:t xml:space="preserve">Inclou: Muntatge i fixació.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xml:space="preserve"> i posta en marxa.</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87C664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3EF761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TIF005</w:t>
            </w:r>
          </w:p>
        </w:tc>
        <w:tc>
          <w:tcPr>
            <w:tcW w:w="0" w:type="auto"/>
            <w:tcBorders>
              <w:top w:val="nil"/>
              <w:left w:val="nil"/>
              <w:bottom w:val="single" w:sz="4" w:space="0" w:color="auto"/>
              <w:right w:val="single" w:sz="4" w:space="0" w:color="auto"/>
            </w:tcBorders>
            <w:hideMark/>
          </w:tcPr>
          <w:p w14:paraId="6491A50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27597A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Lluminària amb suport mural.</w:t>
            </w:r>
          </w:p>
        </w:tc>
        <w:tc>
          <w:tcPr>
            <w:tcW w:w="0" w:type="auto"/>
            <w:tcBorders>
              <w:top w:val="nil"/>
              <w:left w:val="nil"/>
              <w:bottom w:val="single" w:sz="4" w:space="0" w:color="auto"/>
              <w:right w:val="single" w:sz="4" w:space="0" w:color="auto"/>
            </w:tcBorders>
            <w:hideMark/>
          </w:tcPr>
          <w:p w14:paraId="3447906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1.663,865</w:t>
            </w:r>
          </w:p>
        </w:tc>
      </w:tr>
      <w:tr w:rsidR="00FB4584" w:rsidRPr="004C4092" w14:paraId="4823BD27"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176BE8D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CF508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51F4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Lluminària rectangular d'alumini anoditzat, model Rama </w:t>
            </w:r>
            <w:proofErr w:type="spellStart"/>
            <w:r w:rsidRPr="004C4092">
              <w:rPr>
                <w:rFonts w:eastAsia="Times New Roman" w:cs="Arial"/>
                <w:color w:val="000000"/>
                <w:kern w:val="0"/>
                <w:sz w:val="16"/>
                <w:szCs w:val="16"/>
                <w:lang w:eastAsia="ca-ES"/>
              </w:rPr>
              <w:t>Led</w:t>
            </w:r>
            <w:proofErr w:type="spellEnd"/>
            <w:r w:rsidRPr="004C4092">
              <w:rPr>
                <w:rFonts w:eastAsia="Times New Roman" w:cs="Arial"/>
                <w:color w:val="000000"/>
                <w:kern w:val="0"/>
                <w:sz w:val="16"/>
                <w:szCs w:val="16"/>
                <w:lang w:eastAsia="ca-ES"/>
              </w:rPr>
              <w:t xml:space="preserve">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de 70 W de potència màxima, de 1163x200x98 mm, amb suport mural d'acer inoxidable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304 i 48 </w:t>
            </w:r>
            <w:proofErr w:type="spellStart"/>
            <w:r w:rsidRPr="004C4092">
              <w:rPr>
                <w:rFonts w:eastAsia="Times New Roman" w:cs="Arial"/>
                <w:color w:val="000000"/>
                <w:kern w:val="0"/>
                <w:sz w:val="16"/>
                <w:szCs w:val="16"/>
                <w:lang w:eastAsia="ca-ES"/>
              </w:rPr>
              <w:t>led</w:t>
            </w:r>
            <w:proofErr w:type="spellEnd"/>
            <w:r w:rsidRPr="004C4092">
              <w:rPr>
                <w:rFonts w:eastAsia="Times New Roman" w:cs="Arial"/>
                <w:color w:val="000000"/>
                <w:kern w:val="0"/>
                <w:sz w:val="16"/>
                <w:szCs w:val="16"/>
                <w:lang w:eastAsia="ca-ES"/>
              </w:rPr>
              <w:t xml:space="preserve"> de 1,5 W; fixada mecànicament al parament vertical.</w:t>
            </w:r>
            <w:r w:rsidRPr="004C4092">
              <w:rPr>
                <w:rFonts w:eastAsia="Times New Roman" w:cs="Arial"/>
                <w:color w:val="000000"/>
                <w:kern w:val="0"/>
                <w:sz w:val="16"/>
                <w:szCs w:val="16"/>
                <w:lang w:eastAsia="ca-ES"/>
              </w:rPr>
              <w:br/>
              <w:t xml:space="preserve">Inclou: Replanteig. Fixació del suport. Col·locació de la lluminària.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Neteja de l'element.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br/>
              <w:t xml:space="preserve">Es valora model a efectes comparatiu, podent realitzar-se altres tipologies acotant cost en </w:t>
            </w:r>
            <w:proofErr w:type="spellStart"/>
            <w:r w:rsidRPr="004C4092">
              <w:rPr>
                <w:rFonts w:eastAsia="Times New Roman" w:cs="Arial"/>
                <w:color w:val="000000"/>
                <w:kern w:val="0"/>
                <w:sz w:val="16"/>
                <w:szCs w:val="16"/>
                <w:lang w:eastAsia="ca-ES"/>
              </w:rPr>
              <w:t>comaparativa</w:t>
            </w:r>
            <w:proofErr w:type="spellEnd"/>
            <w:r w:rsidRPr="004C4092">
              <w:rPr>
                <w:rFonts w:eastAsia="Times New Roman" w:cs="Arial"/>
                <w:color w:val="000000"/>
                <w:kern w:val="0"/>
                <w:sz w:val="16"/>
                <w:szCs w:val="16"/>
                <w:lang w:eastAsia="ca-ES"/>
              </w:rPr>
              <w:t xml:space="preserve"> de catàleg</w:t>
            </w:r>
          </w:p>
        </w:tc>
      </w:tr>
      <w:tr w:rsidR="00FB4584" w:rsidRPr="004C4092" w14:paraId="1BE6AEA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E1C5F2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TIF010</w:t>
            </w:r>
          </w:p>
        </w:tc>
        <w:tc>
          <w:tcPr>
            <w:tcW w:w="0" w:type="auto"/>
            <w:tcBorders>
              <w:top w:val="nil"/>
              <w:left w:val="nil"/>
              <w:bottom w:val="single" w:sz="4" w:space="0" w:color="auto"/>
              <w:right w:val="single" w:sz="4" w:space="0" w:color="auto"/>
            </w:tcBorders>
            <w:hideMark/>
          </w:tcPr>
          <w:p w14:paraId="417A464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AE73B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Fanal amb columna metàl·lica h=8,2 m</w:t>
            </w:r>
          </w:p>
        </w:tc>
        <w:tc>
          <w:tcPr>
            <w:tcW w:w="0" w:type="auto"/>
            <w:tcBorders>
              <w:top w:val="nil"/>
              <w:left w:val="nil"/>
              <w:bottom w:val="single" w:sz="4" w:space="0" w:color="auto"/>
              <w:right w:val="single" w:sz="4" w:space="0" w:color="auto"/>
            </w:tcBorders>
            <w:hideMark/>
          </w:tcPr>
          <w:p w14:paraId="63DFCDC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2.938,514</w:t>
            </w:r>
          </w:p>
        </w:tc>
      </w:tr>
      <w:tr w:rsidR="00FB4584" w:rsidRPr="004C4092" w14:paraId="68510FA3"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7BC60D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08D3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5B769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Fanal, model Candela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de 8200 mm d'altura, compost per columna cilíndrica de dos trams d'acer galvanitzat, acabat pintat, 1 braç d'alumini, acabat pintat, de 750 mm de longitud i 1 lluminària, de 759x282x250 mm, per a làmpada de halogenurs metàl·lics </w:t>
            </w:r>
            <w:proofErr w:type="spellStart"/>
            <w:r w:rsidRPr="004C4092">
              <w:rPr>
                <w:rFonts w:eastAsia="Times New Roman" w:cs="Arial"/>
                <w:color w:val="000000"/>
                <w:kern w:val="0"/>
                <w:sz w:val="16"/>
                <w:szCs w:val="16"/>
                <w:lang w:eastAsia="ca-ES"/>
              </w:rPr>
              <w:t>HIT</w:t>
            </w:r>
            <w:proofErr w:type="spellEnd"/>
            <w:r w:rsidRPr="004C4092">
              <w:rPr>
                <w:rFonts w:eastAsia="Times New Roman" w:cs="Arial"/>
                <w:color w:val="000000"/>
                <w:kern w:val="0"/>
                <w:sz w:val="16"/>
                <w:szCs w:val="16"/>
                <w:lang w:eastAsia="ca-ES"/>
              </w:rPr>
              <w:t>-CE/S de 70 W.</w:t>
            </w:r>
            <w:r w:rsidRPr="004C4092">
              <w:rPr>
                <w:rFonts w:eastAsia="Times New Roman" w:cs="Arial"/>
                <w:color w:val="000000"/>
                <w:kern w:val="0"/>
                <w:sz w:val="16"/>
                <w:szCs w:val="16"/>
                <w:lang w:eastAsia="ca-ES"/>
              </w:rPr>
              <w:br/>
              <w:t>Criteri de valoració econòmica: El preu no inclou l'excavació.</w:t>
            </w:r>
            <w:r w:rsidRPr="004C4092">
              <w:rPr>
                <w:rFonts w:eastAsia="Times New Roman" w:cs="Arial"/>
                <w:color w:val="000000"/>
                <w:kern w:val="0"/>
                <w:sz w:val="16"/>
                <w:szCs w:val="16"/>
                <w:lang w:eastAsia="ca-ES"/>
              </w:rPr>
              <w:br/>
              <w:t xml:space="preserve">Inclou: Formació de fonamentació de formigó en massa. Preparació de la superfície de recolzament. Fixació de la columna. Col·locació del braç. Col·locació de la lluminària.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Col·locació de la làmpada i accessoris. Neteja de l'element.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br/>
              <w:t xml:space="preserve">Es valora model a efectes comparatiu, podent realitzar-se altres tipologies acotant cost en </w:t>
            </w:r>
            <w:proofErr w:type="spellStart"/>
            <w:r w:rsidRPr="004C4092">
              <w:rPr>
                <w:rFonts w:eastAsia="Times New Roman" w:cs="Arial"/>
                <w:color w:val="000000"/>
                <w:kern w:val="0"/>
                <w:sz w:val="16"/>
                <w:szCs w:val="16"/>
                <w:lang w:eastAsia="ca-ES"/>
              </w:rPr>
              <w:t>comaparativa</w:t>
            </w:r>
            <w:proofErr w:type="spellEnd"/>
            <w:r w:rsidRPr="004C4092">
              <w:rPr>
                <w:rFonts w:eastAsia="Times New Roman" w:cs="Arial"/>
                <w:color w:val="000000"/>
                <w:kern w:val="0"/>
                <w:sz w:val="16"/>
                <w:szCs w:val="16"/>
                <w:lang w:eastAsia="ca-ES"/>
              </w:rPr>
              <w:t xml:space="preserve"> de catàleg</w:t>
            </w:r>
          </w:p>
        </w:tc>
      </w:tr>
      <w:tr w:rsidR="00FB4584" w:rsidRPr="004C4092" w14:paraId="4869959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8D1C2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TIF010b</w:t>
            </w:r>
          </w:p>
        </w:tc>
        <w:tc>
          <w:tcPr>
            <w:tcW w:w="0" w:type="auto"/>
            <w:tcBorders>
              <w:top w:val="nil"/>
              <w:left w:val="nil"/>
              <w:bottom w:val="single" w:sz="4" w:space="0" w:color="auto"/>
              <w:right w:val="single" w:sz="4" w:space="0" w:color="auto"/>
            </w:tcBorders>
            <w:hideMark/>
          </w:tcPr>
          <w:p w14:paraId="72260DE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8EF894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Fanal amb columna metàl·lica. h = 12 m</w:t>
            </w:r>
          </w:p>
        </w:tc>
        <w:tc>
          <w:tcPr>
            <w:tcW w:w="0" w:type="auto"/>
            <w:tcBorders>
              <w:top w:val="nil"/>
              <w:left w:val="nil"/>
              <w:bottom w:val="single" w:sz="4" w:space="0" w:color="auto"/>
              <w:right w:val="single" w:sz="4" w:space="0" w:color="auto"/>
            </w:tcBorders>
            <w:hideMark/>
          </w:tcPr>
          <w:p w14:paraId="5872D53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3.446,964</w:t>
            </w:r>
          </w:p>
        </w:tc>
      </w:tr>
      <w:tr w:rsidR="00FB4584" w:rsidRPr="004C4092" w14:paraId="4185D1FB"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159B8A3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B11E5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89970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Fanal, model Candela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de 12200 mm d'altura, compost per columna cilíndrica de dos trams d'acer galvanitzat, acabat pintat, 1 braç d'alumini, acabat pintat, de 750 mm de longitud i 1 lluminària, de 759x282x250 mm, per a làmpada de halogenurs metàl·lics </w:t>
            </w:r>
            <w:proofErr w:type="spellStart"/>
            <w:r w:rsidRPr="004C4092">
              <w:rPr>
                <w:rFonts w:eastAsia="Times New Roman" w:cs="Arial"/>
                <w:color w:val="000000"/>
                <w:kern w:val="0"/>
                <w:sz w:val="16"/>
                <w:szCs w:val="16"/>
                <w:lang w:eastAsia="ca-ES"/>
              </w:rPr>
              <w:t>HIT</w:t>
            </w:r>
            <w:proofErr w:type="spellEnd"/>
            <w:r w:rsidRPr="004C4092">
              <w:rPr>
                <w:rFonts w:eastAsia="Times New Roman" w:cs="Arial"/>
                <w:color w:val="000000"/>
                <w:kern w:val="0"/>
                <w:sz w:val="16"/>
                <w:szCs w:val="16"/>
                <w:lang w:eastAsia="ca-ES"/>
              </w:rPr>
              <w:t>-CE/S de 70 W.</w:t>
            </w:r>
            <w:r w:rsidRPr="004C4092">
              <w:rPr>
                <w:rFonts w:eastAsia="Times New Roman" w:cs="Arial"/>
                <w:color w:val="000000"/>
                <w:kern w:val="0"/>
                <w:sz w:val="16"/>
                <w:szCs w:val="16"/>
                <w:lang w:eastAsia="ca-ES"/>
              </w:rPr>
              <w:br/>
              <w:t>Criteri de valoració econòmica: El preu no inclou l'excavació.</w:t>
            </w:r>
            <w:r w:rsidRPr="004C4092">
              <w:rPr>
                <w:rFonts w:eastAsia="Times New Roman" w:cs="Arial"/>
                <w:color w:val="000000"/>
                <w:kern w:val="0"/>
                <w:sz w:val="16"/>
                <w:szCs w:val="16"/>
                <w:lang w:eastAsia="ca-ES"/>
              </w:rPr>
              <w:br/>
              <w:t xml:space="preserve">Inclou: Formació de fonamentació de formigó en massa. Preparació de la superfície de recolzament. Fixació de la columna. Col·locació del braç. Col·locació de la lluminària.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Col·locació de la làmpada i accessoris. Neteja de l'element.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B44754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5D5582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TIF010c</w:t>
            </w:r>
          </w:p>
        </w:tc>
        <w:tc>
          <w:tcPr>
            <w:tcW w:w="0" w:type="auto"/>
            <w:tcBorders>
              <w:top w:val="nil"/>
              <w:left w:val="nil"/>
              <w:bottom w:val="single" w:sz="4" w:space="0" w:color="auto"/>
              <w:right w:val="single" w:sz="4" w:space="0" w:color="auto"/>
            </w:tcBorders>
            <w:hideMark/>
          </w:tcPr>
          <w:p w14:paraId="24A4E04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43D28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Fanal amb columna metàl·lica. h = 4.5</w:t>
            </w:r>
          </w:p>
        </w:tc>
        <w:tc>
          <w:tcPr>
            <w:tcW w:w="0" w:type="auto"/>
            <w:tcBorders>
              <w:top w:val="nil"/>
              <w:left w:val="nil"/>
              <w:bottom w:val="single" w:sz="4" w:space="0" w:color="auto"/>
              <w:right w:val="single" w:sz="4" w:space="0" w:color="auto"/>
            </w:tcBorders>
            <w:hideMark/>
          </w:tcPr>
          <w:p w14:paraId="19555FA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1.540,207</w:t>
            </w:r>
          </w:p>
        </w:tc>
      </w:tr>
      <w:tr w:rsidR="00FB4584" w:rsidRPr="004C4092" w14:paraId="5C63E824"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0C54AB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73E146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3A282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Fanal, model </w:t>
            </w:r>
            <w:proofErr w:type="spellStart"/>
            <w:r w:rsidRPr="004C4092">
              <w:rPr>
                <w:rFonts w:eastAsia="Times New Roman" w:cs="Arial"/>
                <w:color w:val="000000"/>
                <w:kern w:val="0"/>
                <w:sz w:val="16"/>
                <w:szCs w:val="16"/>
                <w:lang w:eastAsia="ca-ES"/>
              </w:rPr>
              <w:t>Lentis</w:t>
            </w:r>
            <w:proofErr w:type="spellEnd"/>
            <w:r w:rsidRPr="004C4092">
              <w:rPr>
                <w:rFonts w:eastAsia="Times New Roman" w:cs="Arial"/>
                <w:color w:val="000000"/>
                <w:kern w:val="0"/>
                <w:sz w:val="16"/>
                <w:szCs w:val="16"/>
                <w:lang w:eastAsia="ca-ES"/>
              </w:rPr>
              <w:t xml:space="preserve">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de 4650 mm d'altura, compost per columna d'acer galvanitzat, acabat pintat i lluminària de polietilè translúcid, de 850 mm de diàmetre, per a làmpada de halogenurs metàl·lics </w:t>
            </w:r>
            <w:proofErr w:type="spellStart"/>
            <w:r w:rsidRPr="004C4092">
              <w:rPr>
                <w:rFonts w:eastAsia="Times New Roman" w:cs="Arial"/>
                <w:color w:val="000000"/>
                <w:kern w:val="0"/>
                <w:sz w:val="16"/>
                <w:szCs w:val="16"/>
                <w:lang w:eastAsia="ca-ES"/>
              </w:rPr>
              <w:t>el·lipsoïdal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HIE</w:t>
            </w:r>
            <w:proofErr w:type="spellEnd"/>
            <w:r w:rsidRPr="004C4092">
              <w:rPr>
                <w:rFonts w:eastAsia="Times New Roman" w:cs="Arial"/>
                <w:color w:val="000000"/>
                <w:kern w:val="0"/>
                <w:sz w:val="16"/>
                <w:szCs w:val="16"/>
                <w:lang w:eastAsia="ca-ES"/>
              </w:rPr>
              <w:t xml:space="preserve"> de 150 W.</w:t>
            </w:r>
            <w:r w:rsidRPr="004C4092">
              <w:rPr>
                <w:rFonts w:eastAsia="Times New Roman" w:cs="Arial"/>
                <w:color w:val="000000"/>
                <w:kern w:val="0"/>
                <w:sz w:val="16"/>
                <w:szCs w:val="16"/>
                <w:lang w:eastAsia="ca-ES"/>
              </w:rPr>
              <w:br/>
              <w:t>Criteri de valoració econòmica: El preu no inclou l'excavació.</w:t>
            </w:r>
            <w:r w:rsidRPr="004C4092">
              <w:rPr>
                <w:rFonts w:eastAsia="Times New Roman" w:cs="Arial"/>
                <w:color w:val="000000"/>
                <w:kern w:val="0"/>
                <w:sz w:val="16"/>
                <w:szCs w:val="16"/>
                <w:lang w:eastAsia="ca-ES"/>
              </w:rPr>
              <w:br/>
              <w:t xml:space="preserve">Inclou: Formació de fonamentació de formigó en massa. Preparació de la superfície de recolzament. Fixació de la columna. Col·locació de la lluminària.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Col·locació de la làmpada i accessoris. Neteja de l'element.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CC0163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FCD887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TIR010</w:t>
            </w:r>
          </w:p>
        </w:tc>
        <w:tc>
          <w:tcPr>
            <w:tcW w:w="0" w:type="auto"/>
            <w:tcBorders>
              <w:top w:val="nil"/>
              <w:left w:val="nil"/>
              <w:bottom w:val="single" w:sz="4" w:space="0" w:color="auto"/>
              <w:right w:val="single" w:sz="4" w:space="0" w:color="auto"/>
            </w:tcBorders>
            <w:hideMark/>
          </w:tcPr>
          <w:p w14:paraId="0AFA14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6EAAA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Bol·lard amb llum, de ferro fos.</w:t>
            </w:r>
          </w:p>
        </w:tc>
        <w:tc>
          <w:tcPr>
            <w:tcW w:w="0" w:type="auto"/>
            <w:tcBorders>
              <w:top w:val="nil"/>
              <w:left w:val="nil"/>
              <w:bottom w:val="single" w:sz="4" w:space="0" w:color="auto"/>
              <w:right w:val="single" w:sz="4" w:space="0" w:color="auto"/>
            </w:tcBorders>
            <w:hideMark/>
          </w:tcPr>
          <w:p w14:paraId="638EEA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1.158,980</w:t>
            </w:r>
          </w:p>
        </w:tc>
      </w:tr>
      <w:tr w:rsidR="00FB4584" w:rsidRPr="004C4092" w14:paraId="0F8C6000"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0203D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FEFBF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B9E36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Bol·lard model Finisterre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col·locat en superfície, de 810 mm d'altura, compost per cos de ferro colat amb protecció antioxidant i acabat pintat, de color negre, i difusor de vidre emmotllat de gran resistència, amb 4 </w:t>
            </w:r>
            <w:proofErr w:type="spellStart"/>
            <w:r w:rsidRPr="004C4092">
              <w:rPr>
                <w:rFonts w:eastAsia="Times New Roman" w:cs="Arial"/>
                <w:color w:val="000000"/>
                <w:kern w:val="0"/>
                <w:sz w:val="16"/>
                <w:szCs w:val="16"/>
                <w:lang w:eastAsia="ca-ES"/>
              </w:rPr>
              <w:t>led</w:t>
            </w:r>
            <w:proofErr w:type="spellEnd"/>
            <w:r w:rsidRPr="004C4092">
              <w:rPr>
                <w:rFonts w:eastAsia="Times New Roman" w:cs="Arial"/>
                <w:color w:val="000000"/>
                <w:kern w:val="0"/>
                <w:sz w:val="16"/>
                <w:szCs w:val="16"/>
                <w:lang w:eastAsia="ca-ES"/>
              </w:rPr>
              <w:t xml:space="preserve"> de 1 W, color blanc, fixada a una superfície suport (no inclosa en aquest preu).</w:t>
            </w:r>
            <w:r w:rsidRPr="004C4092">
              <w:rPr>
                <w:rFonts w:eastAsia="Times New Roman" w:cs="Arial"/>
                <w:color w:val="000000"/>
                <w:kern w:val="0"/>
                <w:sz w:val="16"/>
                <w:szCs w:val="16"/>
                <w:lang w:eastAsia="ca-ES"/>
              </w:rPr>
              <w:br/>
              <w:t xml:space="preserve">Inclou: Replanteig. Col·locació dels elements d'ancoratge. Muntatge del bol·lard.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E29828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74B9A3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TIB010</w:t>
            </w:r>
          </w:p>
        </w:tc>
        <w:tc>
          <w:tcPr>
            <w:tcW w:w="0" w:type="auto"/>
            <w:tcBorders>
              <w:top w:val="nil"/>
              <w:left w:val="nil"/>
              <w:bottom w:val="single" w:sz="4" w:space="0" w:color="auto"/>
              <w:right w:val="single" w:sz="4" w:space="0" w:color="auto"/>
            </w:tcBorders>
            <w:hideMark/>
          </w:tcPr>
          <w:p w14:paraId="4A68355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AD3A3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d'acer </w:t>
            </w:r>
            <w:proofErr w:type="spellStart"/>
            <w:r w:rsidRPr="004C4092">
              <w:rPr>
                <w:rFonts w:eastAsia="Times New Roman" w:cs="Arial"/>
                <w:color w:val="000000"/>
                <w:kern w:val="0"/>
                <w:sz w:val="16"/>
                <w:szCs w:val="16"/>
                <w:lang w:eastAsia="ca-ES"/>
              </w:rPr>
              <w:t>corten</w:t>
            </w:r>
            <w:proofErr w:type="spellEnd"/>
            <w:r w:rsidRPr="004C4092">
              <w:rPr>
                <w:rFonts w:eastAsia="Times New Roman" w:cs="Arial"/>
                <w:color w:val="000000"/>
                <w:kern w:val="0"/>
                <w:sz w:val="16"/>
                <w:szCs w:val="16"/>
                <w:lang w:eastAsia="ca-ES"/>
              </w:rPr>
              <w:t xml:space="preserve"> amb llum</w:t>
            </w:r>
          </w:p>
        </w:tc>
        <w:tc>
          <w:tcPr>
            <w:tcW w:w="0" w:type="auto"/>
            <w:tcBorders>
              <w:top w:val="nil"/>
              <w:left w:val="nil"/>
              <w:bottom w:val="single" w:sz="4" w:space="0" w:color="auto"/>
              <w:right w:val="single" w:sz="4" w:space="0" w:color="auto"/>
            </w:tcBorders>
            <w:hideMark/>
          </w:tcPr>
          <w:p w14:paraId="44409F3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1.929,677</w:t>
            </w:r>
          </w:p>
        </w:tc>
      </w:tr>
      <w:tr w:rsidR="00FB4584" w:rsidRPr="004C4092" w14:paraId="75143E1A"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19809A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5B51D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28B7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Balisa model </w:t>
            </w:r>
            <w:proofErr w:type="spellStart"/>
            <w:r w:rsidRPr="004C4092">
              <w:rPr>
                <w:rFonts w:eastAsia="Times New Roman" w:cs="Arial"/>
                <w:color w:val="000000"/>
                <w:kern w:val="0"/>
                <w:sz w:val="16"/>
                <w:szCs w:val="16"/>
                <w:lang w:eastAsia="ca-ES"/>
              </w:rPr>
              <w:t>Área</w:t>
            </w:r>
            <w:proofErr w:type="spellEnd"/>
            <w:r w:rsidRPr="004C4092">
              <w:rPr>
                <w:rFonts w:eastAsia="Times New Roman" w:cs="Arial"/>
                <w:color w:val="000000"/>
                <w:kern w:val="0"/>
                <w:sz w:val="16"/>
                <w:szCs w:val="16"/>
                <w:lang w:eastAsia="ca-ES"/>
              </w:rPr>
              <w:t xml:space="preserve">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de 1100 mm d'altura, composta per cos d'acer </w:t>
            </w:r>
            <w:proofErr w:type="spellStart"/>
            <w:r w:rsidRPr="004C4092">
              <w:rPr>
                <w:rFonts w:eastAsia="Times New Roman" w:cs="Arial"/>
                <w:color w:val="000000"/>
                <w:kern w:val="0"/>
                <w:sz w:val="16"/>
                <w:szCs w:val="16"/>
                <w:lang w:eastAsia="ca-ES"/>
              </w:rPr>
              <w:t>corten</w:t>
            </w:r>
            <w:proofErr w:type="spellEnd"/>
            <w:r w:rsidRPr="004C4092">
              <w:rPr>
                <w:rFonts w:eastAsia="Times New Roman" w:cs="Arial"/>
                <w:color w:val="000000"/>
                <w:kern w:val="0"/>
                <w:sz w:val="16"/>
                <w:szCs w:val="16"/>
                <w:lang w:eastAsia="ca-ES"/>
              </w:rPr>
              <w:t xml:space="preserve"> de 6 mm d'espessor amb forma de tetraedre i reflector inclinat d'acer inoxidable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304, per a làmpada de halogenurs metàl·lics </w:t>
            </w:r>
            <w:proofErr w:type="spellStart"/>
            <w:r w:rsidRPr="004C4092">
              <w:rPr>
                <w:rFonts w:eastAsia="Times New Roman" w:cs="Arial"/>
                <w:color w:val="000000"/>
                <w:kern w:val="0"/>
                <w:sz w:val="16"/>
                <w:szCs w:val="16"/>
                <w:lang w:eastAsia="ca-ES"/>
              </w:rPr>
              <w:t>HIT</w:t>
            </w:r>
            <w:proofErr w:type="spellEnd"/>
            <w:r w:rsidRPr="004C4092">
              <w:rPr>
                <w:rFonts w:eastAsia="Times New Roman" w:cs="Arial"/>
                <w:color w:val="000000"/>
                <w:kern w:val="0"/>
                <w:sz w:val="16"/>
                <w:szCs w:val="16"/>
                <w:lang w:eastAsia="ca-ES"/>
              </w:rPr>
              <w:t>-CE/S de 70 W, fixada a una base de formigó HM-20/P/20/X0.</w:t>
            </w:r>
            <w:r w:rsidRPr="004C4092">
              <w:rPr>
                <w:rFonts w:eastAsia="Times New Roman" w:cs="Arial"/>
                <w:color w:val="000000"/>
                <w:kern w:val="0"/>
                <w:sz w:val="16"/>
                <w:szCs w:val="16"/>
                <w:lang w:eastAsia="ca-ES"/>
              </w:rPr>
              <w:br/>
              <w:t xml:space="preserve">Inclou: Replanteig. Excavació. Formigonat de la base de recolzament. Col·locació dels elements d'ancoratge. Fixació de la balisa. </w:t>
            </w:r>
            <w:proofErr w:type="spellStart"/>
            <w:r w:rsidRPr="004C4092">
              <w:rPr>
                <w:rFonts w:eastAsia="Times New Roman" w:cs="Arial"/>
                <w:color w:val="000000"/>
                <w:kern w:val="0"/>
                <w:sz w:val="16"/>
                <w:szCs w:val="16"/>
                <w:lang w:eastAsia="ca-ES"/>
              </w:rPr>
              <w:t>Connexionat</w:t>
            </w:r>
            <w:proofErr w:type="spellEnd"/>
            <w:r w:rsidRPr="004C4092">
              <w:rPr>
                <w:rFonts w:eastAsia="Times New Roman" w:cs="Arial"/>
                <w:color w:val="000000"/>
                <w:kern w:val="0"/>
                <w:sz w:val="16"/>
                <w:szCs w:val="16"/>
                <w:lang w:eastAsia="ca-ES"/>
              </w:rPr>
              <w:t>. Col·locació de la làmpada i accessoris.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636E936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49F69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TIF005b</w:t>
            </w:r>
          </w:p>
        </w:tc>
        <w:tc>
          <w:tcPr>
            <w:tcW w:w="0" w:type="auto"/>
            <w:tcBorders>
              <w:top w:val="nil"/>
              <w:left w:val="nil"/>
              <w:bottom w:val="single" w:sz="4" w:space="0" w:color="auto"/>
              <w:right w:val="single" w:sz="4" w:space="0" w:color="auto"/>
            </w:tcBorders>
            <w:hideMark/>
          </w:tcPr>
          <w:p w14:paraId="12A9B4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37908B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o muntatge de lluminària existent, amb recuperació del material</w:t>
            </w:r>
          </w:p>
        </w:tc>
        <w:tc>
          <w:tcPr>
            <w:tcW w:w="0" w:type="auto"/>
            <w:tcBorders>
              <w:top w:val="nil"/>
              <w:left w:val="nil"/>
              <w:bottom w:val="single" w:sz="4" w:space="0" w:color="auto"/>
              <w:right w:val="single" w:sz="4" w:space="0" w:color="auto"/>
            </w:tcBorders>
            <w:hideMark/>
          </w:tcPr>
          <w:p w14:paraId="254F048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75,200</w:t>
            </w:r>
          </w:p>
        </w:tc>
      </w:tr>
      <w:tr w:rsidR="00FB4584" w:rsidRPr="004C4092" w14:paraId="34E470B9" w14:textId="77777777" w:rsidTr="009940FD">
        <w:trPr>
          <w:trHeight w:val="2460"/>
        </w:trPr>
        <w:tc>
          <w:tcPr>
            <w:tcW w:w="0" w:type="auto"/>
            <w:tcBorders>
              <w:top w:val="nil"/>
              <w:left w:val="single" w:sz="4" w:space="0" w:color="auto"/>
              <w:bottom w:val="single" w:sz="4" w:space="0" w:color="auto"/>
              <w:right w:val="single" w:sz="4" w:space="0" w:color="auto"/>
            </w:tcBorders>
            <w:vAlign w:val="center"/>
            <w:hideMark/>
          </w:tcPr>
          <w:p w14:paraId="2419AB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7DF2D6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7DDD9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o </w:t>
            </w:r>
            <w:proofErr w:type="spellStart"/>
            <w:r w:rsidRPr="004C4092">
              <w:rPr>
                <w:rFonts w:eastAsia="Times New Roman" w:cs="Arial"/>
                <w:color w:val="000000"/>
                <w:kern w:val="0"/>
                <w:sz w:val="16"/>
                <w:szCs w:val="16"/>
                <w:lang w:eastAsia="ca-ES"/>
              </w:rPr>
              <w:t>montatge</w:t>
            </w:r>
            <w:proofErr w:type="spellEnd"/>
            <w:r w:rsidRPr="004C4092">
              <w:rPr>
                <w:rFonts w:eastAsia="Times New Roman" w:cs="Arial"/>
                <w:color w:val="000000"/>
                <w:kern w:val="0"/>
                <w:sz w:val="16"/>
                <w:szCs w:val="16"/>
                <w:lang w:eastAsia="ca-ES"/>
              </w:rPr>
              <w:t xml:space="preserve"> complert de punt de llum existent amb bàcul de 8-12 m d'altura,</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lluminaria</w:t>
            </w:r>
            <w:proofErr w:type="spellEnd"/>
            <w:r w:rsidRPr="004C4092">
              <w:rPr>
                <w:rFonts w:eastAsia="Times New Roman" w:cs="Arial"/>
                <w:color w:val="000000"/>
                <w:kern w:val="0"/>
                <w:sz w:val="16"/>
                <w:szCs w:val="16"/>
                <w:lang w:eastAsia="ca-ES"/>
              </w:rPr>
              <w:t xml:space="preserve">, braç, pica, totalment </w:t>
            </w:r>
            <w:proofErr w:type="spellStart"/>
            <w:r w:rsidRPr="004C4092">
              <w:rPr>
                <w:rFonts w:eastAsia="Times New Roman" w:cs="Arial"/>
                <w:color w:val="000000"/>
                <w:kern w:val="0"/>
                <w:sz w:val="16"/>
                <w:szCs w:val="16"/>
                <w:lang w:eastAsia="ca-ES"/>
              </w:rPr>
              <w:t>desmontat</w:t>
            </w:r>
            <w:proofErr w:type="spellEnd"/>
            <w:r w:rsidRPr="004C4092">
              <w:rPr>
                <w:rFonts w:eastAsia="Times New Roman" w:cs="Arial"/>
                <w:color w:val="000000"/>
                <w:kern w:val="0"/>
                <w:sz w:val="16"/>
                <w:szCs w:val="16"/>
                <w:lang w:eastAsia="ca-ES"/>
              </w:rPr>
              <w:t xml:space="preserve">, per al seu posterior </w:t>
            </w:r>
            <w:proofErr w:type="spellStart"/>
            <w:r w:rsidRPr="004C4092">
              <w:rPr>
                <w:rFonts w:eastAsia="Times New Roman" w:cs="Arial"/>
                <w:color w:val="000000"/>
                <w:kern w:val="0"/>
                <w:sz w:val="16"/>
                <w:szCs w:val="16"/>
                <w:lang w:eastAsia="ca-ES"/>
              </w:rPr>
              <w:t>montatge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incòs</w:t>
            </w:r>
            <w:proofErr w:type="spellEnd"/>
            <w:r w:rsidRPr="004C4092">
              <w:rPr>
                <w:rFonts w:eastAsia="Times New Roman" w:cs="Arial"/>
                <w:color w:val="000000"/>
                <w:kern w:val="0"/>
                <w:sz w:val="16"/>
                <w:szCs w:val="16"/>
                <w:lang w:eastAsia="ca-ES"/>
              </w:rPr>
              <w:t xml:space="preserve"> pica de posta a</w:t>
            </w:r>
            <w:r w:rsidRPr="004C4092">
              <w:rPr>
                <w:rFonts w:eastAsia="Times New Roman" w:cs="Arial"/>
                <w:color w:val="000000"/>
                <w:kern w:val="0"/>
                <w:sz w:val="16"/>
                <w:szCs w:val="16"/>
                <w:lang w:eastAsia="ca-ES"/>
              </w:rPr>
              <w:br/>
              <w:t>terra</w:t>
            </w:r>
            <w:r w:rsidRPr="004C4092">
              <w:rPr>
                <w:rFonts w:eastAsia="Times New Roman" w:cs="Arial"/>
                <w:color w:val="000000"/>
                <w:kern w:val="0"/>
                <w:sz w:val="16"/>
                <w:szCs w:val="16"/>
                <w:lang w:eastAsia="ca-ES"/>
              </w:rPr>
              <w:br/>
              <w:t>de fita o bol·lard d'acer, amb mitjans manuals, i càrrega manual sobre camió o contenidor.</w:t>
            </w:r>
            <w:r w:rsidRPr="004C4092">
              <w:rPr>
                <w:rFonts w:eastAsia="Times New Roman" w:cs="Arial"/>
                <w:color w:val="000000"/>
                <w:kern w:val="0"/>
                <w:sz w:val="16"/>
                <w:szCs w:val="16"/>
                <w:lang w:eastAsia="ca-ES"/>
              </w:rPr>
              <w:br/>
              <w:t>Criteri de valoració econòmica: El preu inclou la reparació de desperfectes en la superfície de</w:t>
            </w:r>
            <w:r w:rsidRPr="004C4092">
              <w:rPr>
                <w:rFonts w:eastAsia="Times New Roman" w:cs="Arial"/>
                <w:color w:val="000000"/>
                <w:kern w:val="0"/>
                <w:sz w:val="16"/>
                <w:szCs w:val="16"/>
                <w:lang w:eastAsia="ca-ES"/>
              </w:rPr>
              <w:br/>
              <w:t>suport.</w:t>
            </w:r>
            <w:r w:rsidRPr="004C4092">
              <w:rPr>
                <w:rFonts w:eastAsia="Times New Roman" w:cs="Arial"/>
                <w:color w:val="000000"/>
                <w:kern w:val="0"/>
                <w:sz w:val="16"/>
                <w:szCs w:val="16"/>
                <w:lang w:eastAsia="ca-ES"/>
              </w:rPr>
              <w:br/>
              <w:t>Inclou: Desmuntatge de l'element. Reparació de la superfície de recolzament. Retirada i</w:t>
            </w:r>
            <w:r w:rsidRPr="004C4092">
              <w:rPr>
                <w:rFonts w:eastAsia="Times New Roman" w:cs="Arial"/>
                <w:color w:val="000000"/>
                <w:kern w:val="0"/>
                <w:sz w:val="16"/>
                <w:szCs w:val="16"/>
                <w:lang w:eastAsia="ca-ES"/>
              </w:rPr>
              <w:br/>
              <w:t>apilament del material desmuntat. Neteja de les restes de l'obra. Càrrega manual del material</w:t>
            </w:r>
            <w:r w:rsidRPr="004C4092">
              <w:rPr>
                <w:rFonts w:eastAsia="Times New Roman" w:cs="Arial"/>
                <w:color w:val="000000"/>
                <w:kern w:val="0"/>
                <w:sz w:val="16"/>
                <w:szCs w:val="16"/>
                <w:lang w:eastAsia="ca-ES"/>
              </w:rPr>
              <w:br/>
              <w:t>desmuntat i restes de l'obra sobre camió o contenidor.</w:t>
            </w:r>
            <w:r w:rsidRPr="004C4092">
              <w:rPr>
                <w:rFonts w:eastAsia="Times New Roman" w:cs="Arial"/>
                <w:color w:val="000000"/>
                <w:kern w:val="0"/>
                <w:sz w:val="16"/>
                <w:szCs w:val="16"/>
                <w:lang w:eastAsia="ca-ES"/>
              </w:rPr>
              <w:br/>
              <w:t>Criteri d'amidament de projecte: Nombre d'unitats previstes, segons documentació gràfica de</w:t>
            </w:r>
            <w:r w:rsidRPr="004C4092">
              <w:rPr>
                <w:rFonts w:eastAsia="Times New Roman" w:cs="Arial"/>
                <w:color w:val="000000"/>
                <w:kern w:val="0"/>
                <w:sz w:val="16"/>
                <w:szCs w:val="16"/>
                <w:lang w:eastAsia="ca-ES"/>
              </w:rPr>
              <w:br/>
              <w:t>Projecte.</w:t>
            </w:r>
            <w:r w:rsidRPr="004C4092">
              <w:rPr>
                <w:rFonts w:eastAsia="Times New Roman" w:cs="Arial"/>
                <w:color w:val="000000"/>
                <w:kern w:val="0"/>
                <w:sz w:val="16"/>
                <w:szCs w:val="16"/>
                <w:lang w:eastAsia="ca-ES"/>
              </w:rPr>
              <w:br/>
              <w:t>Criteri de mesura d'obra: S'amidarà el nombre d'unitats realment desmuntades segons</w:t>
            </w:r>
            <w:r w:rsidRPr="004C4092">
              <w:rPr>
                <w:rFonts w:eastAsia="Times New Roman" w:cs="Arial"/>
                <w:color w:val="000000"/>
                <w:kern w:val="0"/>
                <w:sz w:val="16"/>
                <w:szCs w:val="16"/>
                <w:lang w:eastAsia="ca-ES"/>
              </w:rPr>
              <w:br/>
              <w:t>especificacions de Projecte</w:t>
            </w:r>
          </w:p>
        </w:tc>
      </w:tr>
      <w:tr w:rsidR="00FB4584" w:rsidRPr="004C4092" w14:paraId="5E16721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AC5487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F21H1441</w:t>
            </w:r>
          </w:p>
        </w:tc>
        <w:tc>
          <w:tcPr>
            <w:tcW w:w="0" w:type="auto"/>
            <w:tcBorders>
              <w:top w:val="nil"/>
              <w:left w:val="nil"/>
              <w:bottom w:val="single" w:sz="4" w:space="0" w:color="auto"/>
              <w:right w:val="single" w:sz="4" w:space="0" w:color="auto"/>
            </w:tcBorders>
            <w:hideMark/>
          </w:tcPr>
          <w:p w14:paraId="3D78EBB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2F7D5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w:t>
            </w:r>
            <w:proofErr w:type="spellStart"/>
            <w:r w:rsidRPr="004C4092">
              <w:rPr>
                <w:rFonts w:eastAsia="Times New Roman" w:cs="Arial"/>
                <w:color w:val="000000"/>
                <w:kern w:val="0"/>
                <w:sz w:val="16"/>
                <w:szCs w:val="16"/>
                <w:lang w:eastAsia="ca-ES"/>
              </w:rPr>
              <w:t>llumenera+columna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ext</w:t>
            </w:r>
            <w:proofErr w:type="spellEnd"/>
            <w:r w:rsidRPr="004C4092">
              <w:rPr>
                <w:rFonts w:eastAsia="Times New Roman" w:cs="Arial"/>
                <w:color w:val="000000"/>
                <w:kern w:val="0"/>
                <w:sz w:val="16"/>
                <w:szCs w:val="16"/>
                <w:lang w:eastAsia="ca-ES"/>
              </w:rPr>
              <w:t xml:space="preserve">.,h&lt;=4m,enderroc </w:t>
            </w:r>
            <w:proofErr w:type="spellStart"/>
            <w:r w:rsidRPr="004C4092">
              <w:rPr>
                <w:rFonts w:eastAsia="Times New Roman" w:cs="Arial"/>
                <w:color w:val="000000"/>
                <w:kern w:val="0"/>
                <w:sz w:val="16"/>
                <w:szCs w:val="16"/>
                <w:lang w:eastAsia="ca-ES"/>
              </w:rPr>
              <w:t>fonam.form.mà+compress</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8C3796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60,885</w:t>
            </w:r>
          </w:p>
        </w:tc>
      </w:tr>
      <w:tr w:rsidR="00FB4584" w:rsidRPr="004C4092" w14:paraId="71F8B06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E22A8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2A25F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3803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llumenera, columna exterior, accessoris i elements de subjecció, de fins a 4 m d'alçària, inclòs enderroc de fonament de formigó a mà i amb compressor, aplec per a posterior aprofitament i càrrega manual de runa sobre camió o contenidor</w:t>
            </w:r>
          </w:p>
        </w:tc>
      </w:tr>
      <w:tr w:rsidR="00FB4584" w:rsidRPr="004C4092" w14:paraId="2BBF263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C94B3C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F21H1641</w:t>
            </w:r>
          </w:p>
        </w:tc>
        <w:tc>
          <w:tcPr>
            <w:tcW w:w="0" w:type="auto"/>
            <w:tcBorders>
              <w:top w:val="nil"/>
              <w:left w:val="nil"/>
              <w:bottom w:val="single" w:sz="4" w:space="0" w:color="auto"/>
              <w:right w:val="single" w:sz="4" w:space="0" w:color="auto"/>
            </w:tcBorders>
            <w:hideMark/>
          </w:tcPr>
          <w:p w14:paraId="1FC1375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27546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w:t>
            </w:r>
            <w:proofErr w:type="spellStart"/>
            <w:r w:rsidRPr="004C4092">
              <w:rPr>
                <w:rFonts w:eastAsia="Times New Roman" w:cs="Arial"/>
                <w:color w:val="000000"/>
                <w:kern w:val="0"/>
                <w:sz w:val="16"/>
                <w:szCs w:val="16"/>
                <w:lang w:eastAsia="ca-ES"/>
              </w:rPr>
              <w:t>llumenera+columna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ext</w:t>
            </w:r>
            <w:proofErr w:type="spellEnd"/>
            <w:r w:rsidRPr="004C4092">
              <w:rPr>
                <w:rFonts w:eastAsia="Times New Roman" w:cs="Arial"/>
                <w:color w:val="000000"/>
                <w:kern w:val="0"/>
                <w:sz w:val="16"/>
                <w:szCs w:val="16"/>
                <w:lang w:eastAsia="ca-ES"/>
              </w:rPr>
              <w:t xml:space="preserve">.,h&lt;=6m,enderroc </w:t>
            </w:r>
            <w:proofErr w:type="spellStart"/>
            <w:r w:rsidRPr="004C4092">
              <w:rPr>
                <w:rFonts w:eastAsia="Times New Roman" w:cs="Arial"/>
                <w:color w:val="000000"/>
                <w:kern w:val="0"/>
                <w:sz w:val="16"/>
                <w:szCs w:val="16"/>
                <w:lang w:eastAsia="ca-ES"/>
              </w:rPr>
              <w:t>fonam.form.mà+compress</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827D91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86,282</w:t>
            </w:r>
          </w:p>
        </w:tc>
      </w:tr>
      <w:tr w:rsidR="00FB4584" w:rsidRPr="004C4092" w14:paraId="5B54889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F28BE2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3913B9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B7D4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llumenera, columna exterior, accessoris i elements de subjecció, de fins a 6 m d'alçària, inclòs enderroc de fonament de formigó a mà i amb compressor, aplec per a posterior aprofitament i càrrega manual de runa sobre camió o contenidor</w:t>
            </w:r>
          </w:p>
        </w:tc>
      </w:tr>
      <w:tr w:rsidR="00FB4584" w:rsidRPr="004C4092" w14:paraId="6D615F4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508B71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F21H1A41</w:t>
            </w:r>
          </w:p>
        </w:tc>
        <w:tc>
          <w:tcPr>
            <w:tcW w:w="0" w:type="auto"/>
            <w:tcBorders>
              <w:top w:val="nil"/>
              <w:left w:val="nil"/>
              <w:bottom w:val="single" w:sz="4" w:space="0" w:color="auto"/>
              <w:right w:val="single" w:sz="4" w:space="0" w:color="auto"/>
            </w:tcBorders>
            <w:hideMark/>
          </w:tcPr>
          <w:p w14:paraId="4A64A39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1E538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w:t>
            </w:r>
            <w:proofErr w:type="spellStart"/>
            <w:r w:rsidRPr="004C4092">
              <w:rPr>
                <w:rFonts w:eastAsia="Times New Roman" w:cs="Arial"/>
                <w:color w:val="000000"/>
                <w:kern w:val="0"/>
                <w:sz w:val="16"/>
                <w:szCs w:val="16"/>
                <w:lang w:eastAsia="ca-ES"/>
              </w:rPr>
              <w:t>llumenera+columna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ext</w:t>
            </w:r>
            <w:proofErr w:type="spellEnd"/>
            <w:r w:rsidRPr="004C4092">
              <w:rPr>
                <w:rFonts w:eastAsia="Times New Roman" w:cs="Arial"/>
                <w:color w:val="000000"/>
                <w:kern w:val="0"/>
                <w:sz w:val="16"/>
                <w:szCs w:val="16"/>
                <w:lang w:eastAsia="ca-ES"/>
              </w:rPr>
              <w:t xml:space="preserve">.,h&lt;=10m,enderroc </w:t>
            </w:r>
            <w:proofErr w:type="spellStart"/>
            <w:r w:rsidRPr="004C4092">
              <w:rPr>
                <w:rFonts w:eastAsia="Times New Roman" w:cs="Arial"/>
                <w:color w:val="000000"/>
                <w:kern w:val="0"/>
                <w:sz w:val="16"/>
                <w:szCs w:val="16"/>
                <w:lang w:eastAsia="ca-ES"/>
              </w:rPr>
              <w:t>fonam.form.mà+compress</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1AC631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158,793</w:t>
            </w:r>
          </w:p>
        </w:tc>
      </w:tr>
      <w:tr w:rsidR="00FB4584" w:rsidRPr="004C4092" w14:paraId="6297182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B9070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2EF1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FC92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llumenera, columna exterior, accessoris i elements de subjecció, de fins a 10 m d'alçària, inclòs enderroc de fonament de formigó a mà i amb compressor, aplec per a posterior aprofitament i càrrega manual de runa sobre camió o contenidor</w:t>
            </w:r>
          </w:p>
        </w:tc>
      </w:tr>
      <w:tr w:rsidR="00FB4584" w:rsidRPr="004C4092" w14:paraId="509D9BB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98798A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F21H1C41</w:t>
            </w:r>
          </w:p>
        </w:tc>
        <w:tc>
          <w:tcPr>
            <w:tcW w:w="0" w:type="auto"/>
            <w:tcBorders>
              <w:top w:val="nil"/>
              <w:left w:val="nil"/>
              <w:bottom w:val="single" w:sz="4" w:space="0" w:color="auto"/>
              <w:right w:val="single" w:sz="4" w:space="0" w:color="auto"/>
            </w:tcBorders>
            <w:hideMark/>
          </w:tcPr>
          <w:p w14:paraId="41F7B60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70FEE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w:t>
            </w:r>
            <w:proofErr w:type="spellStart"/>
            <w:r w:rsidRPr="004C4092">
              <w:rPr>
                <w:rFonts w:eastAsia="Times New Roman" w:cs="Arial"/>
                <w:color w:val="000000"/>
                <w:kern w:val="0"/>
                <w:sz w:val="16"/>
                <w:szCs w:val="16"/>
                <w:lang w:eastAsia="ca-ES"/>
              </w:rPr>
              <w:t>llumenera+columna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ext</w:t>
            </w:r>
            <w:proofErr w:type="spellEnd"/>
            <w:r w:rsidRPr="004C4092">
              <w:rPr>
                <w:rFonts w:eastAsia="Times New Roman" w:cs="Arial"/>
                <w:color w:val="000000"/>
                <w:kern w:val="0"/>
                <w:sz w:val="16"/>
                <w:szCs w:val="16"/>
                <w:lang w:eastAsia="ca-ES"/>
              </w:rPr>
              <w:t xml:space="preserve">.,h&lt;=12m,enderroc </w:t>
            </w:r>
            <w:proofErr w:type="spellStart"/>
            <w:r w:rsidRPr="004C4092">
              <w:rPr>
                <w:rFonts w:eastAsia="Times New Roman" w:cs="Arial"/>
                <w:color w:val="000000"/>
                <w:kern w:val="0"/>
                <w:sz w:val="16"/>
                <w:szCs w:val="16"/>
                <w:lang w:eastAsia="ca-ES"/>
              </w:rPr>
              <w:t>fonam.form.mà+compress</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94A409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204,651</w:t>
            </w:r>
          </w:p>
        </w:tc>
      </w:tr>
      <w:tr w:rsidR="00FB4584" w:rsidRPr="004C4092" w14:paraId="1F64B91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96B2BF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F82B2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FEC1F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llumenera, columna exterior, accessoris i elements de subjecció, de fins a 12 m d'alçària, inclòs enderroc de fonament de formigó a mà i amb compressor, aplec per a posterior aprofitament i càrrega manual de runa sobre camió o contenidor</w:t>
            </w:r>
          </w:p>
        </w:tc>
      </w:tr>
      <w:tr w:rsidR="00FB4584" w:rsidRPr="004C4092" w14:paraId="69FCC53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61E5BD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FHMY0001</w:t>
            </w:r>
          </w:p>
        </w:tc>
        <w:tc>
          <w:tcPr>
            <w:tcW w:w="0" w:type="auto"/>
            <w:tcBorders>
              <w:top w:val="nil"/>
              <w:left w:val="nil"/>
              <w:bottom w:val="single" w:sz="4" w:space="0" w:color="auto"/>
              <w:right w:val="single" w:sz="4" w:space="0" w:color="auto"/>
            </w:tcBorders>
            <w:hideMark/>
          </w:tcPr>
          <w:p w14:paraId="05B5F3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49E41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llum+suport,h</w:t>
            </w:r>
            <w:proofErr w:type="spellEnd"/>
            <w:r w:rsidRPr="004C4092">
              <w:rPr>
                <w:rFonts w:eastAsia="Times New Roman" w:cs="Arial"/>
                <w:color w:val="000000"/>
                <w:kern w:val="0"/>
                <w:sz w:val="16"/>
                <w:szCs w:val="16"/>
                <w:lang w:eastAsia="ca-ES"/>
              </w:rPr>
              <w:t>&lt;=5m,col.fix.mec.</w:t>
            </w:r>
          </w:p>
        </w:tc>
        <w:tc>
          <w:tcPr>
            <w:tcW w:w="0" w:type="auto"/>
            <w:tcBorders>
              <w:top w:val="nil"/>
              <w:left w:val="nil"/>
              <w:bottom w:val="single" w:sz="4" w:space="0" w:color="auto"/>
              <w:right w:val="single" w:sz="4" w:space="0" w:color="auto"/>
            </w:tcBorders>
            <w:hideMark/>
          </w:tcPr>
          <w:p w14:paraId="1DC0014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56,499</w:t>
            </w:r>
          </w:p>
        </w:tc>
      </w:tr>
      <w:tr w:rsidR="00FB4584" w:rsidRPr="004C4092" w14:paraId="46E08AE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127E9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32D88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4E742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llum exterior, suport, accessoris i elements de subjecció, de fins a 5 m d'alçària, col·locats amb fixacions mecàniques</w:t>
            </w:r>
          </w:p>
        </w:tc>
      </w:tr>
      <w:tr w:rsidR="00FB4584" w:rsidRPr="004C4092" w14:paraId="0CD95DD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F3ECD5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FHMY0002</w:t>
            </w:r>
          </w:p>
        </w:tc>
        <w:tc>
          <w:tcPr>
            <w:tcW w:w="0" w:type="auto"/>
            <w:tcBorders>
              <w:top w:val="nil"/>
              <w:left w:val="nil"/>
              <w:bottom w:val="single" w:sz="4" w:space="0" w:color="auto"/>
              <w:right w:val="single" w:sz="4" w:space="0" w:color="auto"/>
            </w:tcBorders>
            <w:hideMark/>
          </w:tcPr>
          <w:p w14:paraId="1758464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8C79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llum+suport,h</w:t>
            </w:r>
            <w:proofErr w:type="spellEnd"/>
            <w:r w:rsidRPr="004C4092">
              <w:rPr>
                <w:rFonts w:eastAsia="Times New Roman" w:cs="Arial"/>
                <w:color w:val="000000"/>
                <w:kern w:val="0"/>
                <w:sz w:val="16"/>
                <w:szCs w:val="16"/>
                <w:lang w:eastAsia="ca-ES"/>
              </w:rPr>
              <w:t>=5-10m,col.fix.mec.</w:t>
            </w:r>
          </w:p>
        </w:tc>
        <w:tc>
          <w:tcPr>
            <w:tcW w:w="0" w:type="auto"/>
            <w:tcBorders>
              <w:top w:val="nil"/>
              <w:left w:val="nil"/>
              <w:bottom w:val="single" w:sz="4" w:space="0" w:color="auto"/>
              <w:right w:val="single" w:sz="4" w:space="0" w:color="auto"/>
            </w:tcBorders>
            <w:hideMark/>
          </w:tcPr>
          <w:p w14:paraId="1818DCC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144,978</w:t>
            </w:r>
          </w:p>
        </w:tc>
      </w:tr>
      <w:tr w:rsidR="00FB4584" w:rsidRPr="004C4092" w14:paraId="3996FF9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9F0A08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4BE63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CC81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llum exterior, suport, accessoris i elements de subjecció, d'entre 5 i 10 m d'alçària, col·locats amb fixacions mecàniques</w:t>
            </w:r>
          </w:p>
        </w:tc>
      </w:tr>
    </w:tbl>
    <w:p w14:paraId="7C2D6298" w14:textId="77777777" w:rsidR="00B16B55" w:rsidRDefault="00B16B55"/>
    <w:p w14:paraId="6609B953" w14:textId="77777777" w:rsidR="00B16B55" w:rsidRDefault="00B16B55"/>
    <w:p w14:paraId="083013C6" w14:textId="77777777" w:rsidR="00B16B55" w:rsidRDefault="00B16B55"/>
    <w:tbl>
      <w:tblPr>
        <w:tblW w:w="0" w:type="auto"/>
        <w:tblInd w:w="75" w:type="dxa"/>
        <w:tblCellMar>
          <w:left w:w="70" w:type="dxa"/>
          <w:right w:w="70" w:type="dxa"/>
        </w:tblCellMar>
        <w:tblLook w:val="04A0" w:firstRow="1" w:lastRow="0" w:firstColumn="1" w:lastColumn="0" w:noHBand="0" w:noVBand="1"/>
      </w:tblPr>
      <w:tblGrid>
        <w:gridCol w:w="967"/>
        <w:gridCol w:w="363"/>
        <w:gridCol w:w="6130"/>
        <w:gridCol w:w="959"/>
      </w:tblGrid>
      <w:tr w:rsidR="00FB4584" w:rsidRPr="004C4092" w14:paraId="1009CBBB"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70D843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AF258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613ED20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w:t>
            </w:r>
          </w:p>
        </w:tc>
        <w:tc>
          <w:tcPr>
            <w:tcW w:w="0" w:type="auto"/>
            <w:tcBorders>
              <w:top w:val="nil"/>
              <w:left w:val="nil"/>
              <w:bottom w:val="single" w:sz="4" w:space="0" w:color="auto"/>
              <w:right w:val="single" w:sz="4" w:space="0" w:color="auto"/>
            </w:tcBorders>
            <w:shd w:val="clear" w:color="000000" w:fill="3FB219"/>
            <w:hideMark/>
          </w:tcPr>
          <w:p w14:paraId="420D3728"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5E81BF7F"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62D9825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w:t>
            </w:r>
          </w:p>
        </w:tc>
        <w:tc>
          <w:tcPr>
            <w:tcW w:w="0" w:type="auto"/>
            <w:tcBorders>
              <w:top w:val="nil"/>
              <w:left w:val="nil"/>
              <w:bottom w:val="single" w:sz="4" w:space="0" w:color="auto"/>
              <w:right w:val="single" w:sz="4" w:space="0" w:color="auto"/>
            </w:tcBorders>
            <w:shd w:val="clear" w:color="000000" w:fill="3FB219"/>
            <w:hideMark/>
          </w:tcPr>
          <w:p w14:paraId="4D6B749E"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2E659FC6"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Paviments rodats</w:t>
            </w:r>
          </w:p>
        </w:tc>
        <w:tc>
          <w:tcPr>
            <w:tcW w:w="0" w:type="auto"/>
            <w:tcBorders>
              <w:top w:val="nil"/>
              <w:left w:val="nil"/>
              <w:bottom w:val="single" w:sz="4" w:space="0" w:color="auto"/>
              <w:right w:val="single" w:sz="4" w:space="0" w:color="auto"/>
            </w:tcBorders>
            <w:shd w:val="clear" w:color="000000" w:fill="3FB219"/>
            <w:hideMark/>
          </w:tcPr>
          <w:p w14:paraId="0BAF489F"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0F40B32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29C4CC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DMF005</w:t>
            </w:r>
          </w:p>
        </w:tc>
        <w:tc>
          <w:tcPr>
            <w:tcW w:w="0" w:type="auto"/>
            <w:tcBorders>
              <w:top w:val="nil"/>
              <w:left w:val="nil"/>
              <w:bottom w:val="single" w:sz="4" w:space="0" w:color="auto"/>
              <w:right w:val="single" w:sz="4" w:space="0" w:color="auto"/>
            </w:tcBorders>
            <w:hideMark/>
          </w:tcPr>
          <w:p w14:paraId="3139EF0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16944B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Fresat de paviment d'aglomerat asfàltic.</w:t>
            </w:r>
          </w:p>
        </w:tc>
        <w:tc>
          <w:tcPr>
            <w:tcW w:w="0" w:type="auto"/>
            <w:tcBorders>
              <w:top w:val="nil"/>
              <w:left w:val="nil"/>
              <w:bottom w:val="single" w:sz="4" w:space="0" w:color="auto"/>
              <w:right w:val="single" w:sz="4" w:space="0" w:color="auto"/>
            </w:tcBorders>
            <w:hideMark/>
          </w:tcPr>
          <w:p w14:paraId="522C799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11,008</w:t>
            </w:r>
          </w:p>
        </w:tc>
      </w:tr>
      <w:tr w:rsidR="00FB4584" w:rsidRPr="004C4092" w14:paraId="432C70A0"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402696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70F4B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F693BE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Fresat de paviment d'aglomerat asfàltic de 10 cm de gruix mitjà, mitjançant fresadora en fred compacta, equipada amb banda transportadora per a la càrrega directa sobre camió de les restes generades i posterior escombrat de la superfície fresada amb escombradora mecànica.</w:t>
            </w:r>
            <w:r w:rsidRPr="004C4092">
              <w:rPr>
                <w:rFonts w:eastAsia="Times New Roman" w:cs="Arial"/>
                <w:color w:val="000000"/>
                <w:kern w:val="0"/>
                <w:sz w:val="16"/>
                <w:szCs w:val="16"/>
                <w:lang w:eastAsia="ca-ES"/>
              </w:rPr>
              <w:br/>
              <w:t>Criteri de valoració econòmica: El preu no inclou la demolició de la base suport.</w:t>
            </w:r>
            <w:r w:rsidRPr="004C4092">
              <w:rPr>
                <w:rFonts w:eastAsia="Times New Roman" w:cs="Arial"/>
                <w:color w:val="000000"/>
                <w:kern w:val="0"/>
                <w:sz w:val="16"/>
                <w:szCs w:val="16"/>
                <w:lang w:eastAsia="ca-ES"/>
              </w:rPr>
              <w:br/>
              <w:t>Inclou: Replanteig de la superfície a fresar. Fresat del paviment. Escombrat de la superfície. Neteja de les restes de l'obra. Càrrega mecànica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fresada segons especificacions de Projecte.</w:t>
            </w:r>
          </w:p>
        </w:tc>
      </w:tr>
      <w:tr w:rsidR="00FB4584" w:rsidRPr="004C4092" w14:paraId="4353F28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AE9843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DMC010</w:t>
            </w:r>
          </w:p>
        </w:tc>
        <w:tc>
          <w:tcPr>
            <w:tcW w:w="0" w:type="auto"/>
            <w:tcBorders>
              <w:top w:val="nil"/>
              <w:left w:val="nil"/>
              <w:bottom w:val="single" w:sz="4" w:space="0" w:color="auto"/>
              <w:right w:val="single" w:sz="4" w:space="0" w:color="auto"/>
            </w:tcBorders>
            <w:hideMark/>
          </w:tcPr>
          <w:p w14:paraId="0B810C0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0B6C27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Tall de paviment.</w:t>
            </w:r>
          </w:p>
        </w:tc>
        <w:tc>
          <w:tcPr>
            <w:tcW w:w="0" w:type="auto"/>
            <w:tcBorders>
              <w:top w:val="nil"/>
              <w:left w:val="nil"/>
              <w:bottom w:val="single" w:sz="4" w:space="0" w:color="auto"/>
              <w:right w:val="single" w:sz="4" w:space="0" w:color="auto"/>
            </w:tcBorders>
            <w:hideMark/>
          </w:tcPr>
          <w:p w14:paraId="2E4FB80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4,357</w:t>
            </w:r>
          </w:p>
        </w:tc>
      </w:tr>
      <w:tr w:rsidR="00FB4584" w:rsidRPr="004C4092" w14:paraId="7BD5B386"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68C2D4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AB145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DCC90A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Tall de paviment de qualsevol tipus, mitjançant màquina talladora de paviment, i càrrega manual sobre camió o contenidor.</w:t>
            </w:r>
            <w:r w:rsidRPr="004C4092">
              <w:rPr>
                <w:rFonts w:eastAsia="Times New Roman" w:cs="Arial"/>
                <w:color w:val="000000"/>
                <w:kern w:val="0"/>
                <w:sz w:val="16"/>
                <w:szCs w:val="16"/>
                <w:lang w:eastAsia="ca-ES"/>
              </w:rPr>
              <w:br/>
              <w:t>Inclou: Replanteig de les zones a tallar. Cort del paviment. Neteja de les restes de l'obra. Càrrega manual d'enderrocs sobre camió o contenidor.</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14F4C59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055149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DMF010</w:t>
            </w:r>
          </w:p>
        </w:tc>
        <w:tc>
          <w:tcPr>
            <w:tcW w:w="0" w:type="auto"/>
            <w:tcBorders>
              <w:top w:val="nil"/>
              <w:left w:val="nil"/>
              <w:bottom w:val="single" w:sz="4" w:space="0" w:color="auto"/>
              <w:right w:val="single" w:sz="4" w:space="0" w:color="auto"/>
            </w:tcBorders>
            <w:hideMark/>
          </w:tcPr>
          <w:p w14:paraId="6B04AB7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D32EBA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paviment d'aglomerat asfàltic.</w:t>
            </w:r>
          </w:p>
        </w:tc>
        <w:tc>
          <w:tcPr>
            <w:tcW w:w="0" w:type="auto"/>
            <w:tcBorders>
              <w:top w:val="nil"/>
              <w:left w:val="nil"/>
              <w:bottom w:val="single" w:sz="4" w:space="0" w:color="auto"/>
              <w:right w:val="single" w:sz="4" w:space="0" w:color="auto"/>
            </w:tcBorders>
            <w:hideMark/>
          </w:tcPr>
          <w:p w14:paraId="1587C7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2,448</w:t>
            </w:r>
          </w:p>
        </w:tc>
      </w:tr>
      <w:tr w:rsidR="00FB4584" w:rsidRPr="004C4092" w14:paraId="3E62CAD4"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0D4BE5D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BCB8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A00DE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paviment d'aglomerat asfàltic de 15 cm de gruix mitjà, mitjançant retroexcavadora amb martell picador, i càrrega mecànica sobre camió o contenidor.</w:t>
            </w:r>
            <w:r w:rsidRPr="004C4092">
              <w:rPr>
                <w:rFonts w:eastAsia="Times New Roman" w:cs="Arial"/>
                <w:color w:val="000000"/>
                <w:kern w:val="0"/>
                <w:sz w:val="16"/>
                <w:szCs w:val="16"/>
                <w:lang w:eastAsia="ca-ES"/>
              </w:rPr>
              <w:br/>
              <w:t>Criteri de valoració econòmica: El preu no inclou la demolició de la base suport.</w:t>
            </w:r>
            <w:r w:rsidRPr="004C4092">
              <w:rPr>
                <w:rFonts w:eastAsia="Times New Roman" w:cs="Arial"/>
                <w:color w:val="000000"/>
                <w:kern w:val="0"/>
                <w:sz w:val="16"/>
                <w:szCs w:val="16"/>
                <w:lang w:eastAsia="ca-ES"/>
              </w:rPr>
              <w:br/>
              <w:t>Inclou: Replanteig de la superfície a demolir. Demolició de l'element. Fragmentació dels enderrocs en peces manejables. Retirada i arreplegat de enderrocs. Neteja de les restes de l'obra. Càrrega mecànica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S'amidarà la superfície realment enderrocada segons especificacions de Projecte.</w:t>
            </w:r>
          </w:p>
        </w:tc>
      </w:tr>
      <w:tr w:rsidR="00FB4584" w:rsidRPr="004C4092" w14:paraId="2D06BC4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F0BF3D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MPB010</w:t>
            </w:r>
          </w:p>
        </w:tc>
        <w:tc>
          <w:tcPr>
            <w:tcW w:w="0" w:type="auto"/>
            <w:tcBorders>
              <w:top w:val="nil"/>
              <w:left w:val="nil"/>
              <w:bottom w:val="single" w:sz="4" w:space="0" w:color="auto"/>
              <w:right w:val="single" w:sz="4" w:space="0" w:color="auto"/>
            </w:tcBorders>
            <w:hideMark/>
          </w:tcPr>
          <w:p w14:paraId="389579B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596BEE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Capa de mescla bituminosa continua en calent 5 cm, de rodolament</w:t>
            </w:r>
          </w:p>
        </w:tc>
        <w:tc>
          <w:tcPr>
            <w:tcW w:w="0" w:type="auto"/>
            <w:tcBorders>
              <w:top w:val="nil"/>
              <w:left w:val="nil"/>
              <w:bottom w:val="single" w:sz="4" w:space="0" w:color="auto"/>
              <w:right w:val="single" w:sz="4" w:space="0" w:color="auto"/>
            </w:tcBorders>
            <w:hideMark/>
          </w:tcPr>
          <w:p w14:paraId="1CB6D49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12,140</w:t>
            </w:r>
          </w:p>
        </w:tc>
      </w:tr>
      <w:tr w:rsidR="00FB4584" w:rsidRPr="004C4092" w14:paraId="2751C534"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76721A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5D72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6084BD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Capa de 5 cm d'espessor de mescla bituminosa contínua en calent AC16 surf D, per a capa de rodolament, de composició densa, amb àrid granític de 16 mm de grandària màxima i betum asfàltic de penetració.</w:t>
            </w:r>
            <w:r w:rsidRPr="004C4092">
              <w:rPr>
                <w:rFonts w:eastAsia="Times New Roman" w:cs="Arial"/>
                <w:color w:val="000000"/>
                <w:kern w:val="0"/>
                <w:sz w:val="16"/>
                <w:szCs w:val="16"/>
                <w:lang w:eastAsia="ca-ES"/>
              </w:rPr>
              <w:br/>
              <w:t>Criteri de valoració econòmica: El preu no inclou la capa base.</w:t>
            </w:r>
            <w:r w:rsidRPr="004C4092">
              <w:rPr>
                <w:rFonts w:eastAsia="Times New Roman" w:cs="Arial"/>
                <w:color w:val="000000"/>
                <w:kern w:val="0"/>
                <w:sz w:val="16"/>
                <w:szCs w:val="16"/>
                <w:lang w:eastAsia="ca-ES"/>
              </w:rPr>
              <w:br/>
              <w:t>Inclou: Replanteig de nivells. Transport de la mescla bituminosa. Extensió de la mescla bituminosa. Compactació de la capa de mescla bituminosa. Execució de juntes transversals i longitudinals en la capa de mescla bituminosa. Neteja final.</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3D8130A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70736C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MPB010b</w:t>
            </w:r>
          </w:p>
        </w:tc>
        <w:tc>
          <w:tcPr>
            <w:tcW w:w="0" w:type="auto"/>
            <w:tcBorders>
              <w:top w:val="nil"/>
              <w:left w:val="nil"/>
              <w:bottom w:val="single" w:sz="4" w:space="0" w:color="auto"/>
              <w:right w:val="single" w:sz="4" w:space="0" w:color="auto"/>
            </w:tcBorders>
            <w:hideMark/>
          </w:tcPr>
          <w:p w14:paraId="3ACD56C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728796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Capa de mescla bituminosa continua en calent 8 cm de base</w:t>
            </w:r>
          </w:p>
        </w:tc>
        <w:tc>
          <w:tcPr>
            <w:tcW w:w="0" w:type="auto"/>
            <w:tcBorders>
              <w:top w:val="nil"/>
              <w:left w:val="nil"/>
              <w:bottom w:val="single" w:sz="4" w:space="0" w:color="auto"/>
              <w:right w:val="single" w:sz="4" w:space="0" w:color="auto"/>
            </w:tcBorders>
            <w:hideMark/>
          </w:tcPr>
          <w:p w14:paraId="5698C31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18,904</w:t>
            </w:r>
          </w:p>
        </w:tc>
      </w:tr>
      <w:tr w:rsidR="00FB4584" w:rsidRPr="004C4092" w14:paraId="244296F0"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20356F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D058D7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1060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Capa de 8 cm d'espessor de mescla bituminosa contínua en calent AC22 base S, per a capa base, de composició </w:t>
            </w:r>
            <w:proofErr w:type="spellStart"/>
            <w:r w:rsidRPr="004C4092">
              <w:rPr>
                <w:rFonts w:eastAsia="Times New Roman" w:cs="Arial"/>
                <w:color w:val="000000"/>
                <w:kern w:val="0"/>
                <w:sz w:val="16"/>
                <w:szCs w:val="16"/>
                <w:lang w:eastAsia="ca-ES"/>
              </w:rPr>
              <w:t>semidensa</w:t>
            </w:r>
            <w:proofErr w:type="spellEnd"/>
            <w:r w:rsidRPr="004C4092">
              <w:rPr>
                <w:rFonts w:eastAsia="Times New Roman" w:cs="Arial"/>
                <w:color w:val="000000"/>
                <w:kern w:val="0"/>
                <w:sz w:val="16"/>
                <w:szCs w:val="16"/>
                <w:lang w:eastAsia="ca-ES"/>
              </w:rPr>
              <w:t>, amb àrid granític de 22 mm de grandària màxima i betum asfàltic de penetració.</w:t>
            </w:r>
            <w:r w:rsidRPr="004C4092">
              <w:rPr>
                <w:rFonts w:eastAsia="Times New Roman" w:cs="Arial"/>
                <w:color w:val="000000"/>
                <w:kern w:val="0"/>
                <w:sz w:val="16"/>
                <w:szCs w:val="16"/>
                <w:lang w:eastAsia="ca-ES"/>
              </w:rPr>
              <w:br/>
              <w:t>Criteri de valoració econòmica: El preu no inclou la capa base.</w:t>
            </w:r>
            <w:r w:rsidRPr="004C4092">
              <w:rPr>
                <w:rFonts w:eastAsia="Times New Roman" w:cs="Arial"/>
                <w:color w:val="000000"/>
                <w:kern w:val="0"/>
                <w:sz w:val="16"/>
                <w:szCs w:val="16"/>
                <w:lang w:eastAsia="ca-ES"/>
              </w:rPr>
              <w:br/>
              <w:t>Inclou: Replanteig de nivells. Transport de la mescla bituminosa. Extensió de la mescla bituminosa. Compactació de la capa de mescla bituminosa. Execució de juntes transversals i longitudinals en la capa de mescla bituminosa. Neteja final.</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2443F9A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9A54D7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MPB010c</w:t>
            </w:r>
          </w:p>
        </w:tc>
        <w:tc>
          <w:tcPr>
            <w:tcW w:w="0" w:type="auto"/>
            <w:tcBorders>
              <w:top w:val="nil"/>
              <w:left w:val="nil"/>
              <w:bottom w:val="single" w:sz="4" w:space="0" w:color="auto"/>
              <w:right w:val="single" w:sz="4" w:space="0" w:color="auto"/>
            </w:tcBorders>
            <w:hideMark/>
          </w:tcPr>
          <w:p w14:paraId="459933E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216A14A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bitumnosa</w:t>
            </w:r>
            <w:proofErr w:type="spellEnd"/>
            <w:r w:rsidRPr="004C4092">
              <w:rPr>
                <w:rFonts w:eastAsia="Times New Roman" w:cs="Arial"/>
                <w:color w:val="000000"/>
                <w:kern w:val="0"/>
                <w:sz w:val="16"/>
                <w:szCs w:val="16"/>
                <w:lang w:eastAsia="ca-ES"/>
              </w:rPr>
              <w:t xml:space="preserve"> en calent-</w:t>
            </w:r>
            <w:proofErr w:type="spellStart"/>
            <w:r w:rsidRPr="004C4092">
              <w:rPr>
                <w:rFonts w:eastAsia="Times New Roman" w:cs="Arial"/>
                <w:color w:val="000000"/>
                <w:kern w:val="0"/>
                <w:sz w:val="16"/>
                <w:szCs w:val="16"/>
                <w:lang w:eastAsia="ca-ES"/>
              </w:rPr>
              <w:t>subministre</w:t>
            </w:r>
            <w:proofErr w:type="spellEnd"/>
          </w:p>
        </w:tc>
        <w:tc>
          <w:tcPr>
            <w:tcW w:w="0" w:type="auto"/>
            <w:tcBorders>
              <w:top w:val="nil"/>
              <w:left w:val="nil"/>
              <w:bottom w:val="single" w:sz="4" w:space="0" w:color="auto"/>
              <w:right w:val="single" w:sz="4" w:space="0" w:color="auto"/>
            </w:tcBorders>
            <w:hideMark/>
          </w:tcPr>
          <w:p w14:paraId="7DA7AA7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97,760</w:t>
            </w:r>
          </w:p>
        </w:tc>
      </w:tr>
      <w:tr w:rsidR="00FB4584" w:rsidRPr="004C4092" w14:paraId="7318267A"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5ECDC59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226C6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A676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bituminosa en calent en calent AC16 surf D, per a capa de rodolament, de composició densa, amb àrid granític de 16 mm de grandària màxima i betum asfàltic de penetració.</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br/>
              <w:t xml:space="preserve">Inclou: </w:t>
            </w:r>
            <w:proofErr w:type="spellStart"/>
            <w:r w:rsidRPr="004C4092">
              <w:rPr>
                <w:rFonts w:eastAsia="Times New Roman" w:cs="Arial"/>
                <w:color w:val="000000"/>
                <w:kern w:val="0"/>
                <w:sz w:val="16"/>
                <w:szCs w:val="16"/>
                <w:lang w:eastAsia="ca-ES"/>
              </w:rPr>
              <w:t>Subministre</w:t>
            </w:r>
            <w:proofErr w:type="spellEnd"/>
            <w:r w:rsidRPr="004C4092">
              <w:rPr>
                <w:rFonts w:eastAsia="Times New Roman" w:cs="Arial"/>
                <w:color w:val="000000"/>
                <w:kern w:val="0"/>
                <w:sz w:val="16"/>
                <w:szCs w:val="16"/>
                <w:lang w:eastAsia="ca-ES"/>
              </w:rPr>
              <w:t xml:space="preserve">, per a </w:t>
            </w: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per peticionari</w:t>
            </w:r>
          </w:p>
        </w:tc>
      </w:tr>
      <w:tr w:rsidR="00FB4584" w:rsidRPr="004C4092" w14:paraId="2969A91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088FBD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MPB020</w:t>
            </w:r>
          </w:p>
        </w:tc>
        <w:tc>
          <w:tcPr>
            <w:tcW w:w="0" w:type="auto"/>
            <w:tcBorders>
              <w:top w:val="nil"/>
              <w:left w:val="nil"/>
              <w:bottom w:val="single" w:sz="4" w:space="0" w:color="auto"/>
              <w:right w:val="single" w:sz="4" w:space="0" w:color="auto"/>
            </w:tcBorders>
            <w:hideMark/>
          </w:tcPr>
          <w:p w14:paraId="223292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0929C8E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Capa de mescla bituminosa en fred.</w:t>
            </w:r>
          </w:p>
        </w:tc>
        <w:tc>
          <w:tcPr>
            <w:tcW w:w="0" w:type="auto"/>
            <w:tcBorders>
              <w:top w:val="nil"/>
              <w:left w:val="nil"/>
              <w:bottom w:val="single" w:sz="4" w:space="0" w:color="auto"/>
              <w:right w:val="single" w:sz="4" w:space="0" w:color="auto"/>
            </w:tcBorders>
            <w:hideMark/>
          </w:tcPr>
          <w:p w14:paraId="230C496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9,797</w:t>
            </w:r>
          </w:p>
        </w:tc>
      </w:tr>
      <w:tr w:rsidR="00FB4584" w:rsidRPr="004C4092" w14:paraId="5108C9F2"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558881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EE3E6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EDBCB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Capa de 8 cm d'espessor de mescla bituminosa en fred de composició densa, tipus DF12, amb àrid granític i emulsió bituminosa.</w:t>
            </w:r>
            <w:r w:rsidRPr="004C4092">
              <w:rPr>
                <w:rFonts w:eastAsia="Times New Roman" w:cs="Arial"/>
                <w:color w:val="000000"/>
                <w:kern w:val="0"/>
                <w:sz w:val="16"/>
                <w:szCs w:val="16"/>
                <w:lang w:eastAsia="ca-ES"/>
              </w:rPr>
              <w:br/>
              <w:t>Criteri de valoració econòmica: El preu no inclou la capa base.</w:t>
            </w:r>
            <w:r w:rsidRPr="004C4092">
              <w:rPr>
                <w:rFonts w:eastAsia="Times New Roman" w:cs="Arial"/>
                <w:color w:val="000000"/>
                <w:kern w:val="0"/>
                <w:sz w:val="16"/>
                <w:szCs w:val="16"/>
                <w:lang w:eastAsia="ca-ES"/>
              </w:rPr>
              <w:br/>
              <w:t>Inclou: Replanteig de nivells. Transport de la mescla bituminosa. Extensió de la mescla bituminosa. Compactació de la capa de mescla bituminosa. Execució de juntes transversals. Neteja final.</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0FFD6A7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938333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MPB020b</w:t>
            </w:r>
          </w:p>
        </w:tc>
        <w:tc>
          <w:tcPr>
            <w:tcW w:w="0" w:type="auto"/>
            <w:tcBorders>
              <w:top w:val="nil"/>
              <w:left w:val="nil"/>
              <w:bottom w:val="single" w:sz="4" w:space="0" w:color="auto"/>
              <w:right w:val="single" w:sz="4" w:space="0" w:color="auto"/>
            </w:tcBorders>
            <w:hideMark/>
          </w:tcPr>
          <w:p w14:paraId="5C127B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4C1253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bituminosa en fred-</w:t>
            </w:r>
            <w:proofErr w:type="spellStart"/>
            <w:r w:rsidRPr="004C4092">
              <w:rPr>
                <w:rFonts w:eastAsia="Times New Roman" w:cs="Arial"/>
                <w:color w:val="000000"/>
                <w:kern w:val="0"/>
                <w:sz w:val="16"/>
                <w:szCs w:val="16"/>
                <w:lang w:eastAsia="ca-ES"/>
              </w:rPr>
              <w:t>subministre</w:t>
            </w:r>
            <w:proofErr w:type="spellEnd"/>
          </w:p>
        </w:tc>
        <w:tc>
          <w:tcPr>
            <w:tcW w:w="0" w:type="auto"/>
            <w:tcBorders>
              <w:top w:val="nil"/>
              <w:left w:val="nil"/>
              <w:bottom w:val="single" w:sz="4" w:space="0" w:color="auto"/>
              <w:right w:val="single" w:sz="4" w:space="0" w:color="auto"/>
            </w:tcBorders>
            <w:hideMark/>
          </w:tcPr>
          <w:p w14:paraId="76149DF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46,691</w:t>
            </w:r>
          </w:p>
        </w:tc>
      </w:tr>
      <w:tr w:rsidR="00FB4584" w:rsidRPr="004C4092" w14:paraId="4EE6438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7E95D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A83EF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7839B3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bituminosa en fred de composició densa, tipus DF12, amb àrid granític i emulsió bituminosa.</w:t>
            </w:r>
            <w:r w:rsidRPr="004C4092">
              <w:rPr>
                <w:rFonts w:eastAsia="Times New Roman" w:cs="Arial"/>
                <w:color w:val="000000"/>
                <w:kern w:val="0"/>
                <w:sz w:val="16"/>
                <w:szCs w:val="16"/>
                <w:lang w:eastAsia="ca-ES"/>
              </w:rPr>
              <w:br/>
              <w:t xml:space="preserve">Inclou: </w:t>
            </w:r>
            <w:proofErr w:type="spellStart"/>
            <w:r w:rsidRPr="004C4092">
              <w:rPr>
                <w:rFonts w:eastAsia="Times New Roman" w:cs="Arial"/>
                <w:color w:val="000000"/>
                <w:kern w:val="0"/>
                <w:sz w:val="16"/>
                <w:szCs w:val="16"/>
                <w:lang w:eastAsia="ca-ES"/>
              </w:rPr>
              <w:t>Subministre</w:t>
            </w:r>
            <w:proofErr w:type="spellEnd"/>
            <w:r w:rsidRPr="004C4092">
              <w:rPr>
                <w:rFonts w:eastAsia="Times New Roman" w:cs="Arial"/>
                <w:color w:val="000000"/>
                <w:kern w:val="0"/>
                <w:sz w:val="16"/>
                <w:szCs w:val="16"/>
                <w:lang w:eastAsia="ca-ES"/>
              </w:rPr>
              <w:t xml:space="preserve">, per a </w:t>
            </w:r>
            <w:proofErr w:type="spellStart"/>
            <w:r w:rsidRPr="004C4092">
              <w:rPr>
                <w:rFonts w:eastAsia="Times New Roman" w:cs="Arial"/>
                <w:color w:val="000000"/>
                <w:kern w:val="0"/>
                <w:sz w:val="16"/>
                <w:szCs w:val="16"/>
                <w:lang w:eastAsia="ca-ES"/>
              </w:rPr>
              <w:t>col-locació</w:t>
            </w:r>
            <w:proofErr w:type="spellEnd"/>
            <w:r w:rsidRPr="004C4092">
              <w:rPr>
                <w:rFonts w:eastAsia="Times New Roman" w:cs="Arial"/>
                <w:color w:val="000000"/>
                <w:kern w:val="0"/>
                <w:sz w:val="16"/>
                <w:szCs w:val="16"/>
                <w:lang w:eastAsia="ca-ES"/>
              </w:rPr>
              <w:t xml:space="preserve"> per peticionari</w:t>
            </w:r>
          </w:p>
        </w:tc>
      </w:tr>
      <w:tr w:rsidR="00FB4584" w:rsidRPr="004C4092" w14:paraId="794F184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2B974D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F9J1V005</w:t>
            </w:r>
          </w:p>
        </w:tc>
        <w:tc>
          <w:tcPr>
            <w:tcW w:w="0" w:type="auto"/>
            <w:tcBorders>
              <w:top w:val="nil"/>
              <w:left w:val="nil"/>
              <w:bottom w:val="single" w:sz="4" w:space="0" w:color="auto"/>
              <w:right w:val="single" w:sz="4" w:space="0" w:color="auto"/>
            </w:tcBorders>
            <w:hideMark/>
          </w:tcPr>
          <w:p w14:paraId="4FC57F4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6AFBE5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imprimació emulsió bitum.catiònica,C50BF5 IMP,1kg/m2+neteja ferm</w:t>
            </w:r>
          </w:p>
        </w:tc>
        <w:tc>
          <w:tcPr>
            <w:tcW w:w="0" w:type="auto"/>
            <w:tcBorders>
              <w:top w:val="nil"/>
              <w:left w:val="nil"/>
              <w:bottom w:val="single" w:sz="4" w:space="0" w:color="auto"/>
              <w:right w:val="single" w:sz="4" w:space="0" w:color="auto"/>
            </w:tcBorders>
            <w:hideMark/>
          </w:tcPr>
          <w:p w14:paraId="7F263F1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0,969</w:t>
            </w:r>
          </w:p>
        </w:tc>
      </w:tr>
      <w:tr w:rsidR="00FB4584" w:rsidRPr="004C4092" w14:paraId="3A883FB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A62CA7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AFED2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DFA34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d´imprimació amb emulsió bituminosa catiònica, tipus C50BF5 IMP, amb una dotació d'1 kg/m2, inclòs neteja del ferm</w:t>
            </w:r>
          </w:p>
        </w:tc>
      </w:tr>
      <w:tr w:rsidR="00FB4584" w:rsidRPr="004C4092" w14:paraId="0326395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008C7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F9J1V010</w:t>
            </w:r>
          </w:p>
        </w:tc>
        <w:tc>
          <w:tcPr>
            <w:tcW w:w="0" w:type="auto"/>
            <w:tcBorders>
              <w:top w:val="nil"/>
              <w:left w:val="nil"/>
              <w:bottom w:val="single" w:sz="4" w:space="0" w:color="auto"/>
              <w:right w:val="single" w:sz="4" w:space="0" w:color="auto"/>
            </w:tcBorders>
            <w:hideMark/>
          </w:tcPr>
          <w:p w14:paraId="681AAF2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2BDCB1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imprimació emulsió bitum.catiònica,C50BF5 IMP,1,5kg/m2+neteja ferm</w:t>
            </w:r>
          </w:p>
        </w:tc>
        <w:tc>
          <w:tcPr>
            <w:tcW w:w="0" w:type="auto"/>
            <w:tcBorders>
              <w:top w:val="nil"/>
              <w:left w:val="nil"/>
              <w:bottom w:val="single" w:sz="4" w:space="0" w:color="auto"/>
              <w:right w:val="single" w:sz="4" w:space="0" w:color="auto"/>
            </w:tcBorders>
            <w:hideMark/>
          </w:tcPr>
          <w:p w14:paraId="262561D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1,392</w:t>
            </w:r>
          </w:p>
        </w:tc>
      </w:tr>
      <w:tr w:rsidR="00FB4584" w:rsidRPr="004C4092" w14:paraId="2117826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C726AB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C75ADF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9A02E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d´imprimació amb emulsió bituminosa catiònica, tipus C50BF5 IMP, amb una dotació d'1,5 kg/m2, inclòs neteja del ferm</w:t>
            </w:r>
          </w:p>
        </w:tc>
      </w:tr>
      <w:tr w:rsidR="00FB4584" w:rsidRPr="004C4092" w14:paraId="7060B5E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DF1B8E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F9J1V015</w:t>
            </w:r>
          </w:p>
        </w:tc>
        <w:tc>
          <w:tcPr>
            <w:tcW w:w="0" w:type="auto"/>
            <w:tcBorders>
              <w:top w:val="nil"/>
              <w:left w:val="nil"/>
              <w:bottom w:val="single" w:sz="4" w:space="0" w:color="auto"/>
              <w:right w:val="single" w:sz="4" w:space="0" w:color="auto"/>
            </w:tcBorders>
            <w:hideMark/>
          </w:tcPr>
          <w:p w14:paraId="5D4E49F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F781B0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adherència emulsió bitum.catiònica,C60B3 ADH/C60B4 ADH,1kg/m2,+neteja ferm</w:t>
            </w:r>
          </w:p>
        </w:tc>
        <w:tc>
          <w:tcPr>
            <w:tcW w:w="0" w:type="auto"/>
            <w:tcBorders>
              <w:top w:val="nil"/>
              <w:left w:val="nil"/>
              <w:bottom w:val="single" w:sz="4" w:space="0" w:color="auto"/>
              <w:right w:val="single" w:sz="4" w:space="0" w:color="auto"/>
            </w:tcBorders>
            <w:hideMark/>
          </w:tcPr>
          <w:p w14:paraId="5DB1283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0,928</w:t>
            </w:r>
          </w:p>
        </w:tc>
      </w:tr>
      <w:tr w:rsidR="00FB4584" w:rsidRPr="004C4092" w14:paraId="6462DEE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93006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282189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F5B6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d´adherència amb emulsió bituminosa catiònica, tipus C60B3 ADH o C60B4 ADH, amb una dotació d'1 kg/m2, inclòs neteja del ferm</w:t>
            </w:r>
          </w:p>
        </w:tc>
      </w:tr>
      <w:tr w:rsidR="00FB4584" w:rsidRPr="004C4092" w14:paraId="070F5B6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00D8C0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F9J1V025</w:t>
            </w:r>
          </w:p>
        </w:tc>
        <w:tc>
          <w:tcPr>
            <w:tcW w:w="0" w:type="auto"/>
            <w:tcBorders>
              <w:top w:val="nil"/>
              <w:left w:val="nil"/>
              <w:bottom w:val="single" w:sz="4" w:space="0" w:color="auto"/>
              <w:right w:val="single" w:sz="4" w:space="0" w:color="auto"/>
            </w:tcBorders>
            <w:hideMark/>
          </w:tcPr>
          <w:p w14:paraId="62C188A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5A59E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Reg adherència emulsió bitum.catiònica,C60BP4 TER/C60BP3 TER,1kg/m2,+neteja ferm</w:t>
            </w:r>
          </w:p>
        </w:tc>
        <w:tc>
          <w:tcPr>
            <w:tcW w:w="0" w:type="auto"/>
            <w:tcBorders>
              <w:top w:val="nil"/>
              <w:left w:val="nil"/>
              <w:bottom w:val="single" w:sz="4" w:space="0" w:color="auto"/>
              <w:right w:val="single" w:sz="4" w:space="0" w:color="auto"/>
            </w:tcBorders>
            <w:hideMark/>
          </w:tcPr>
          <w:p w14:paraId="2DCC06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2,319</w:t>
            </w:r>
          </w:p>
        </w:tc>
      </w:tr>
      <w:tr w:rsidR="00FB4584" w:rsidRPr="004C4092" w14:paraId="5CAB3EA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331A4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283A3C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F2EACE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Reg d´adherència amb emulsió bituminosa catiònica </w:t>
            </w:r>
            <w:proofErr w:type="spellStart"/>
            <w:r w:rsidRPr="004C4092">
              <w:rPr>
                <w:rFonts w:eastAsia="Times New Roman" w:cs="Arial"/>
                <w:color w:val="000000"/>
                <w:kern w:val="0"/>
                <w:sz w:val="16"/>
                <w:szCs w:val="16"/>
                <w:lang w:eastAsia="ca-ES"/>
              </w:rPr>
              <w:t>termoadherent</w:t>
            </w:r>
            <w:proofErr w:type="spellEnd"/>
            <w:r w:rsidRPr="004C4092">
              <w:rPr>
                <w:rFonts w:eastAsia="Times New Roman" w:cs="Arial"/>
                <w:color w:val="000000"/>
                <w:kern w:val="0"/>
                <w:sz w:val="16"/>
                <w:szCs w:val="16"/>
                <w:lang w:eastAsia="ca-ES"/>
              </w:rPr>
              <w:t xml:space="preserve"> modificada amb </w:t>
            </w:r>
            <w:proofErr w:type="spellStart"/>
            <w:r w:rsidRPr="004C4092">
              <w:rPr>
                <w:rFonts w:eastAsia="Times New Roman" w:cs="Arial"/>
                <w:color w:val="000000"/>
                <w:kern w:val="0"/>
                <w:sz w:val="16"/>
                <w:szCs w:val="16"/>
                <w:lang w:eastAsia="ca-ES"/>
              </w:rPr>
              <w:t>polimers</w:t>
            </w:r>
            <w:proofErr w:type="spellEnd"/>
            <w:r w:rsidRPr="004C4092">
              <w:rPr>
                <w:rFonts w:eastAsia="Times New Roman" w:cs="Arial"/>
                <w:color w:val="000000"/>
                <w:kern w:val="0"/>
                <w:sz w:val="16"/>
                <w:szCs w:val="16"/>
                <w:lang w:eastAsia="ca-ES"/>
              </w:rPr>
              <w:t>, tipus C60BP4 TER o C60BP3 TER, amb una dotació d'1 kg/m2, inclòs neteja del ferm</w:t>
            </w:r>
          </w:p>
        </w:tc>
      </w:tr>
      <w:tr w:rsidR="00FB4584" w:rsidRPr="004C4092" w14:paraId="51ED66B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08F83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IUS052</w:t>
            </w:r>
          </w:p>
        </w:tc>
        <w:tc>
          <w:tcPr>
            <w:tcW w:w="0" w:type="auto"/>
            <w:tcBorders>
              <w:top w:val="nil"/>
              <w:left w:val="nil"/>
              <w:bottom w:val="single" w:sz="4" w:space="0" w:color="auto"/>
              <w:right w:val="single" w:sz="4" w:space="0" w:color="auto"/>
            </w:tcBorders>
            <w:hideMark/>
          </w:tcPr>
          <w:p w14:paraId="0CBD687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95D54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Recrescut de tapa</w:t>
            </w:r>
          </w:p>
        </w:tc>
        <w:tc>
          <w:tcPr>
            <w:tcW w:w="0" w:type="auto"/>
            <w:tcBorders>
              <w:top w:val="nil"/>
              <w:left w:val="nil"/>
              <w:bottom w:val="single" w:sz="4" w:space="0" w:color="auto"/>
              <w:right w:val="single" w:sz="4" w:space="0" w:color="auto"/>
            </w:tcBorders>
            <w:hideMark/>
          </w:tcPr>
          <w:p w14:paraId="6C77FB3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37,198</w:t>
            </w:r>
          </w:p>
        </w:tc>
      </w:tr>
      <w:tr w:rsidR="00FB4584" w:rsidRPr="004C4092" w14:paraId="78BC518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B8B40F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84747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7D8D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Recrescut de tapa de pou: inclou repicat </w:t>
            </w:r>
            <w:proofErr w:type="spellStart"/>
            <w:r w:rsidRPr="004C4092">
              <w:rPr>
                <w:rFonts w:eastAsia="Times New Roman" w:cs="Arial"/>
                <w:color w:val="000000"/>
                <w:kern w:val="0"/>
                <w:sz w:val="16"/>
                <w:szCs w:val="16"/>
                <w:lang w:eastAsia="ca-ES"/>
              </w:rPr>
              <w:t>incial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nivellament</w:t>
            </w:r>
            <w:proofErr w:type="spellEnd"/>
            <w:r w:rsidRPr="004C4092">
              <w:rPr>
                <w:rFonts w:eastAsia="Times New Roman" w:cs="Arial"/>
                <w:color w:val="000000"/>
                <w:kern w:val="0"/>
                <w:sz w:val="16"/>
                <w:szCs w:val="16"/>
                <w:lang w:eastAsia="ca-ES"/>
              </w:rPr>
              <w:t xml:space="preserve"> amb morter ràpid tipus </w:t>
            </w:r>
            <w:proofErr w:type="spellStart"/>
            <w:r w:rsidRPr="004C4092">
              <w:rPr>
                <w:rFonts w:eastAsia="Times New Roman" w:cs="Arial"/>
                <w:color w:val="000000"/>
                <w:kern w:val="0"/>
                <w:sz w:val="16"/>
                <w:szCs w:val="16"/>
                <w:lang w:eastAsia="ca-ES"/>
              </w:rPr>
              <w:t>Mapegroup</w:t>
            </w:r>
            <w:proofErr w:type="spellEnd"/>
            <w:r w:rsidRPr="004C4092">
              <w:rPr>
                <w:rFonts w:eastAsia="Times New Roman" w:cs="Arial"/>
                <w:color w:val="000000"/>
                <w:kern w:val="0"/>
                <w:sz w:val="16"/>
                <w:szCs w:val="16"/>
                <w:lang w:eastAsia="ca-ES"/>
              </w:rPr>
              <w:t xml:space="preserve"> o similar, i </w:t>
            </w:r>
            <w:proofErr w:type="spellStart"/>
            <w:r w:rsidRPr="004C4092">
              <w:rPr>
                <w:rFonts w:eastAsia="Times New Roman" w:cs="Arial"/>
                <w:color w:val="000000"/>
                <w:kern w:val="0"/>
                <w:sz w:val="16"/>
                <w:szCs w:val="16"/>
                <w:lang w:eastAsia="ca-ES"/>
              </w:rPr>
              <w:t>reposiciò</w:t>
            </w:r>
            <w:proofErr w:type="spellEnd"/>
            <w:r w:rsidRPr="004C4092">
              <w:rPr>
                <w:rFonts w:eastAsia="Times New Roman" w:cs="Arial"/>
                <w:color w:val="000000"/>
                <w:kern w:val="0"/>
                <w:sz w:val="16"/>
                <w:szCs w:val="16"/>
                <w:lang w:eastAsia="ca-ES"/>
              </w:rPr>
              <w:t xml:space="preserve"> de tapa, no inclosa. En treballs de </w:t>
            </w:r>
            <w:proofErr w:type="spellStart"/>
            <w:r w:rsidRPr="004C4092">
              <w:rPr>
                <w:rFonts w:eastAsia="Times New Roman" w:cs="Arial"/>
                <w:color w:val="000000"/>
                <w:kern w:val="0"/>
                <w:sz w:val="16"/>
                <w:szCs w:val="16"/>
                <w:lang w:eastAsia="ca-ES"/>
              </w:rPr>
              <w:t>renivellació</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embronals</w:t>
            </w:r>
            <w:proofErr w:type="spellEnd"/>
            <w:r w:rsidRPr="004C4092">
              <w:rPr>
                <w:rFonts w:eastAsia="Times New Roman" w:cs="Arial"/>
                <w:color w:val="000000"/>
                <w:kern w:val="0"/>
                <w:sz w:val="16"/>
                <w:szCs w:val="16"/>
                <w:lang w:eastAsia="ca-ES"/>
              </w:rPr>
              <w:t>, trapes o arquetes després de asfaltat (inclou repicat previ)</w:t>
            </w:r>
          </w:p>
        </w:tc>
      </w:tr>
      <w:tr w:rsidR="00FB4584" w:rsidRPr="004C4092" w14:paraId="3E802A5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B90EB1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F9WHV200</w:t>
            </w:r>
          </w:p>
        </w:tc>
        <w:tc>
          <w:tcPr>
            <w:tcW w:w="0" w:type="auto"/>
            <w:tcBorders>
              <w:top w:val="nil"/>
              <w:left w:val="nil"/>
              <w:bottom w:val="single" w:sz="4" w:space="0" w:color="auto"/>
              <w:right w:val="single" w:sz="4" w:space="0" w:color="auto"/>
            </w:tcBorders>
            <w:hideMark/>
          </w:tcPr>
          <w:p w14:paraId="3197574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5FBFFC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Segellat esquerdes en calent màstic </w:t>
            </w:r>
            <w:proofErr w:type="spellStart"/>
            <w:r w:rsidRPr="004C4092">
              <w:rPr>
                <w:rFonts w:eastAsia="Times New Roman" w:cs="Arial"/>
                <w:color w:val="000000"/>
                <w:kern w:val="0"/>
                <w:sz w:val="16"/>
                <w:szCs w:val="16"/>
                <w:lang w:eastAsia="ca-ES"/>
              </w:rPr>
              <w:t>asfaltic</w:t>
            </w:r>
            <w:proofErr w:type="spellEnd"/>
          </w:p>
        </w:tc>
        <w:tc>
          <w:tcPr>
            <w:tcW w:w="0" w:type="auto"/>
            <w:tcBorders>
              <w:top w:val="nil"/>
              <w:left w:val="nil"/>
              <w:bottom w:val="single" w:sz="4" w:space="0" w:color="auto"/>
              <w:right w:val="single" w:sz="4" w:space="0" w:color="auto"/>
            </w:tcBorders>
            <w:hideMark/>
          </w:tcPr>
          <w:p w14:paraId="7F8F7B7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29,986</w:t>
            </w:r>
          </w:p>
        </w:tc>
      </w:tr>
      <w:tr w:rsidR="00FB4584" w:rsidRPr="004C4092" w14:paraId="6E022D1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5E643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DB92A5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995F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Segellat d'esquerdes en calent amb màstic </w:t>
            </w:r>
            <w:proofErr w:type="spellStart"/>
            <w:r w:rsidRPr="004C4092">
              <w:rPr>
                <w:rFonts w:eastAsia="Times New Roman" w:cs="Arial"/>
                <w:color w:val="000000"/>
                <w:kern w:val="0"/>
                <w:sz w:val="16"/>
                <w:szCs w:val="16"/>
                <w:lang w:eastAsia="ca-ES"/>
              </w:rPr>
              <w:t>asfaltic</w:t>
            </w:r>
            <w:proofErr w:type="spellEnd"/>
          </w:p>
        </w:tc>
      </w:tr>
      <w:tr w:rsidR="00FB4584" w:rsidRPr="004C4092" w14:paraId="45DB9C8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487A57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MPB040</w:t>
            </w:r>
          </w:p>
        </w:tc>
        <w:tc>
          <w:tcPr>
            <w:tcW w:w="0" w:type="auto"/>
            <w:tcBorders>
              <w:top w:val="nil"/>
              <w:left w:val="nil"/>
              <w:bottom w:val="single" w:sz="4" w:space="0" w:color="auto"/>
              <w:right w:val="single" w:sz="4" w:space="0" w:color="auto"/>
            </w:tcBorders>
            <w:hideMark/>
          </w:tcPr>
          <w:p w14:paraId="42E39A6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0A62E0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superficial de paviments bituminosos- </w:t>
            </w:r>
            <w:proofErr w:type="spellStart"/>
            <w:r w:rsidRPr="004C4092">
              <w:rPr>
                <w:rFonts w:eastAsia="Times New Roman" w:cs="Arial"/>
                <w:color w:val="000000"/>
                <w:kern w:val="0"/>
                <w:sz w:val="16"/>
                <w:szCs w:val="16"/>
                <w:lang w:eastAsia="ca-ES"/>
              </w:rPr>
              <w:t>slurry</w:t>
            </w:r>
            <w:proofErr w:type="spellEnd"/>
          </w:p>
        </w:tc>
        <w:tc>
          <w:tcPr>
            <w:tcW w:w="0" w:type="auto"/>
            <w:tcBorders>
              <w:top w:val="nil"/>
              <w:left w:val="nil"/>
              <w:bottom w:val="single" w:sz="4" w:space="0" w:color="auto"/>
              <w:right w:val="single" w:sz="4" w:space="0" w:color="auto"/>
            </w:tcBorders>
            <w:hideMark/>
          </w:tcPr>
          <w:p w14:paraId="7241155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10,663</w:t>
            </w:r>
          </w:p>
        </w:tc>
      </w:tr>
      <w:tr w:rsidR="00FB4584" w:rsidRPr="004C4092" w14:paraId="375A86BA"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15114B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38480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4D3E4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Tractament superficial de paviments bituminosos amb dues mans, 3 kg/m² cada mà, de beurada bituminosa homogènia (</w:t>
            </w:r>
            <w:proofErr w:type="spellStart"/>
            <w:r w:rsidRPr="004C4092">
              <w:rPr>
                <w:rFonts w:eastAsia="Times New Roman" w:cs="Arial"/>
                <w:color w:val="000000"/>
                <w:kern w:val="0"/>
                <w:sz w:val="16"/>
                <w:szCs w:val="16"/>
                <w:lang w:eastAsia="ca-ES"/>
              </w:rPr>
              <w:t>slurry</w:t>
            </w:r>
            <w:proofErr w:type="spellEnd"/>
            <w:r w:rsidRPr="004C4092">
              <w:rPr>
                <w:rFonts w:eastAsia="Times New Roman" w:cs="Arial"/>
                <w:color w:val="000000"/>
                <w:kern w:val="0"/>
                <w:sz w:val="16"/>
                <w:szCs w:val="16"/>
                <w:lang w:eastAsia="ca-ES"/>
              </w:rPr>
              <w:t>), color negre, formada per àrids i càrregues minerals, lligats amb emulsió asfàltica.</w:t>
            </w:r>
            <w:r w:rsidRPr="004C4092">
              <w:rPr>
                <w:rFonts w:eastAsia="Times New Roman" w:cs="Arial"/>
                <w:color w:val="000000"/>
                <w:kern w:val="0"/>
                <w:sz w:val="16"/>
                <w:szCs w:val="16"/>
                <w:lang w:eastAsia="ca-ES"/>
              </w:rPr>
              <w:br/>
              <w:t>Criteri de valoració econòmica: El preu no inclou la preparació del suport.</w:t>
            </w:r>
            <w:r w:rsidRPr="004C4092">
              <w:rPr>
                <w:rFonts w:eastAsia="Times New Roman" w:cs="Arial"/>
                <w:color w:val="000000"/>
                <w:kern w:val="0"/>
                <w:sz w:val="16"/>
                <w:szCs w:val="16"/>
                <w:lang w:eastAsia="ca-ES"/>
              </w:rPr>
              <w:br/>
              <w:t>Inclou: Aplicació de la beurada.</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1B7F9CF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6EF671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MPB040b</w:t>
            </w:r>
          </w:p>
        </w:tc>
        <w:tc>
          <w:tcPr>
            <w:tcW w:w="0" w:type="auto"/>
            <w:tcBorders>
              <w:top w:val="nil"/>
              <w:left w:val="nil"/>
              <w:bottom w:val="single" w:sz="4" w:space="0" w:color="auto"/>
              <w:right w:val="single" w:sz="4" w:space="0" w:color="auto"/>
            </w:tcBorders>
            <w:hideMark/>
          </w:tcPr>
          <w:p w14:paraId="4953795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2629BC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Doble tractament superficial</w:t>
            </w:r>
          </w:p>
        </w:tc>
        <w:tc>
          <w:tcPr>
            <w:tcW w:w="0" w:type="auto"/>
            <w:tcBorders>
              <w:top w:val="nil"/>
              <w:left w:val="nil"/>
              <w:bottom w:val="single" w:sz="4" w:space="0" w:color="auto"/>
              <w:right w:val="single" w:sz="4" w:space="0" w:color="auto"/>
            </w:tcBorders>
            <w:hideMark/>
          </w:tcPr>
          <w:p w14:paraId="3BFE07D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3,433</w:t>
            </w:r>
          </w:p>
        </w:tc>
      </w:tr>
      <w:tr w:rsidR="00FB4584" w:rsidRPr="004C4092" w14:paraId="32E8CE45"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9B4C1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67370E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BE5C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Execució de doble tractament superficial sobre ferm existent o base granular, consistent en la neteja i preparació prèvia del suport, primera aplicació d’emulsió bituminosa tipus ECR-2 o equivalent, amb una dotació aproximada de 1,2 a 1,5 kg/m², estesa d’àrid triturat de granulometria adequada (10/20 mm), compactació mitjançant corró, segona aplicació d’emulsió bituminosa amb dotació aproximada de 0,8 a 1,2 kg/m², estesa d’àrid fi (6/12 mm), compactació final, incloent tots els materials, mà d’obra, maquinària, mitjans auxiliars i operacions necessàries per a la correcta execució, totalment acabat.</w:t>
            </w:r>
          </w:p>
        </w:tc>
      </w:tr>
      <w:tr w:rsidR="00FB4584" w:rsidRPr="004C4092" w14:paraId="3683A6D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83DF90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MPB040c</w:t>
            </w:r>
          </w:p>
        </w:tc>
        <w:tc>
          <w:tcPr>
            <w:tcW w:w="0" w:type="auto"/>
            <w:tcBorders>
              <w:top w:val="nil"/>
              <w:left w:val="nil"/>
              <w:bottom w:val="single" w:sz="4" w:space="0" w:color="auto"/>
              <w:right w:val="single" w:sz="4" w:space="0" w:color="auto"/>
            </w:tcBorders>
            <w:hideMark/>
          </w:tcPr>
          <w:p w14:paraId="6C87FBE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7D6BB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Triple tractament superficial</w:t>
            </w:r>
          </w:p>
        </w:tc>
        <w:tc>
          <w:tcPr>
            <w:tcW w:w="0" w:type="auto"/>
            <w:tcBorders>
              <w:top w:val="nil"/>
              <w:left w:val="nil"/>
              <w:bottom w:val="single" w:sz="4" w:space="0" w:color="auto"/>
              <w:right w:val="single" w:sz="4" w:space="0" w:color="auto"/>
            </w:tcBorders>
            <w:hideMark/>
          </w:tcPr>
          <w:p w14:paraId="43DAA89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4,124</w:t>
            </w:r>
          </w:p>
        </w:tc>
      </w:tr>
      <w:tr w:rsidR="00FB4584" w:rsidRPr="004C4092" w14:paraId="7666CBBB"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3A460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40758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D45FA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Execució de triple tractament superficial sobre ferm existent o base granular, consistent en la neteja i preparació prèvia del suport, primera aplicació d’emulsió bituminosa tipus ECR-2 o equivalent, amb una dotació aproximada de 1,2 a 1,5 kg/m², estesa d’àrid triturat de granulometria gruixuda (10/20 mm), compactació mitjançant corró, segona aplicació d’emulsió bituminosa amb dotació aproximada de 0,8 a 1,2 kg/m², estesa d’àrid de granulometria intermèdia (6/12 mm), compactació, tercera aplicació d’emulsió bituminosa amb dotació aproximada de 0,6 a 1,0 kg/m², estesa d’àrid fi (4/8 mm), compactació final, incloent tots els materials, mà d’obra, maquinària, mitjans auxiliars i operacions necessàries per a la correcta execució, totalment acabat.</w:t>
            </w:r>
          </w:p>
        </w:tc>
      </w:tr>
      <w:tr w:rsidR="00FB4584" w:rsidRPr="004C4092" w14:paraId="3687676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0A2B00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ANTI01</w:t>
            </w:r>
          </w:p>
        </w:tc>
        <w:tc>
          <w:tcPr>
            <w:tcW w:w="0" w:type="auto"/>
            <w:tcBorders>
              <w:top w:val="nil"/>
              <w:left w:val="nil"/>
              <w:bottom w:val="single" w:sz="4" w:space="0" w:color="auto"/>
              <w:right w:val="single" w:sz="4" w:space="0" w:color="auto"/>
            </w:tcBorders>
            <w:hideMark/>
          </w:tcPr>
          <w:p w14:paraId="5C4705E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BBB670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Aplicació de </w:t>
            </w:r>
            <w:proofErr w:type="spellStart"/>
            <w:r w:rsidRPr="004C4092">
              <w:rPr>
                <w:rFonts w:eastAsia="Times New Roman" w:cs="Arial"/>
                <w:color w:val="000000"/>
                <w:kern w:val="0"/>
                <w:sz w:val="16"/>
                <w:szCs w:val="16"/>
                <w:lang w:eastAsia="ca-ES"/>
              </w:rPr>
              <w:t>antiaderent</w:t>
            </w:r>
            <w:proofErr w:type="spellEnd"/>
            <w:r w:rsidRPr="004C4092">
              <w:rPr>
                <w:rFonts w:eastAsia="Times New Roman" w:cs="Arial"/>
                <w:color w:val="000000"/>
                <w:kern w:val="0"/>
                <w:sz w:val="16"/>
                <w:szCs w:val="16"/>
                <w:lang w:eastAsia="ca-ES"/>
              </w:rPr>
              <w:t xml:space="preserve"> sobre asfalt</w:t>
            </w:r>
          </w:p>
        </w:tc>
        <w:tc>
          <w:tcPr>
            <w:tcW w:w="0" w:type="auto"/>
            <w:tcBorders>
              <w:top w:val="nil"/>
              <w:left w:val="nil"/>
              <w:bottom w:val="single" w:sz="4" w:space="0" w:color="auto"/>
              <w:right w:val="single" w:sz="4" w:space="0" w:color="auto"/>
            </w:tcBorders>
            <w:hideMark/>
          </w:tcPr>
          <w:p w14:paraId="4F6D7DF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5,200</w:t>
            </w:r>
          </w:p>
        </w:tc>
      </w:tr>
      <w:tr w:rsidR="00FB4584" w:rsidRPr="004C4092" w14:paraId="45A3D15F"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03974E2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9E50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A706A1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Suministre</w:t>
            </w:r>
            <w:proofErr w:type="spellEnd"/>
            <w:r w:rsidRPr="004C4092">
              <w:rPr>
                <w:rFonts w:eastAsia="Times New Roman" w:cs="Arial"/>
                <w:color w:val="000000"/>
                <w:kern w:val="0"/>
                <w:sz w:val="16"/>
                <w:szCs w:val="16"/>
                <w:lang w:eastAsia="ca-ES"/>
              </w:rPr>
              <w:t xml:space="preserve"> i aplicació d’un agent antiadherent per asfalt (Release Agent) en forma líquida, especialment formulat per a pavimentacions amb mescla asfàltica en calent per evitar l’adhesió del betum a les rodes i equips (camions, maquinària i rodets </w:t>
            </w:r>
            <w:proofErr w:type="spellStart"/>
            <w:r w:rsidRPr="004C4092">
              <w:rPr>
                <w:rFonts w:eastAsia="Times New Roman" w:cs="Arial"/>
                <w:color w:val="000000"/>
                <w:kern w:val="0"/>
                <w:sz w:val="16"/>
                <w:szCs w:val="16"/>
                <w:lang w:eastAsia="ca-ES"/>
              </w:rPr>
              <w:t>compactadors</w:t>
            </w:r>
            <w:proofErr w:type="spellEnd"/>
            <w:r w:rsidRPr="004C4092">
              <w:rPr>
                <w:rFonts w:eastAsia="Times New Roman" w:cs="Arial"/>
                <w:color w:val="000000"/>
                <w:kern w:val="0"/>
                <w:sz w:val="16"/>
                <w:szCs w:val="16"/>
                <w:lang w:eastAsia="ca-ES"/>
              </w:rPr>
              <w:t xml:space="preserve">) durant el procés </w:t>
            </w:r>
            <w:proofErr w:type="spellStart"/>
            <w:r w:rsidRPr="004C4092">
              <w:rPr>
                <w:rFonts w:eastAsia="Times New Roman" w:cs="Arial"/>
                <w:color w:val="000000"/>
                <w:kern w:val="0"/>
                <w:sz w:val="16"/>
                <w:szCs w:val="16"/>
                <w:lang w:eastAsia="ca-ES"/>
              </w:rPr>
              <w:t>d’extendit</w:t>
            </w:r>
            <w:proofErr w:type="spellEnd"/>
            <w:r w:rsidRPr="004C4092">
              <w:rPr>
                <w:rFonts w:eastAsia="Times New Roman" w:cs="Arial"/>
                <w:color w:val="000000"/>
                <w:kern w:val="0"/>
                <w:sz w:val="16"/>
                <w:szCs w:val="16"/>
                <w:lang w:eastAsia="ca-ES"/>
              </w:rPr>
              <w:t xml:space="preserve"> i compactació. Aquest producte forma una pel·lícula fina </w:t>
            </w:r>
            <w:proofErr w:type="spellStart"/>
            <w:r w:rsidRPr="004C4092">
              <w:rPr>
                <w:rFonts w:eastAsia="Times New Roman" w:cs="Arial"/>
                <w:color w:val="000000"/>
                <w:kern w:val="0"/>
                <w:sz w:val="16"/>
                <w:szCs w:val="16"/>
                <w:lang w:eastAsia="ca-ES"/>
              </w:rPr>
              <w:t>no?adhesiva</w:t>
            </w:r>
            <w:proofErr w:type="spellEnd"/>
            <w:r w:rsidRPr="004C4092">
              <w:rPr>
                <w:rFonts w:eastAsia="Times New Roman" w:cs="Arial"/>
                <w:color w:val="000000"/>
                <w:kern w:val="0"/>
                <w:sz w:val="16"/>
                <w:szCs w:val="16"/>
                <w:lang w:eastAsia="ca-ES"/>
              </w:rPr>
              <w:t xml:space="preserve"> en la superfície de paviment abans del pas de vehicles, reduint la necessitat de neteja i permetent una execució més neta i eficient</w:t>
            </w:r>
            <w:r w:rsidRPr="004C4092">
              <w:rPr>
                <w:rFonts w:eastAsia="Times New Roman" w:cs="Arial"/>
                <w:color w:val="000000"/>
                <w:kern w:val="0"/>
                <w:sz w:val="16"/>
                <w:szCs w:val="16"/>
                <w:lang w:eastAsia="ca-ES"/>
              </w:rPr>
              <w:br/>
              <w:t>Rendiments i criteris d’aplicació</w:t>
            </w:r>
            <w:r w:rsidRPr="004C4092">
              <w:rPr>
                <w:rFonts w:eastAsia="Times New Roman" w:cs="Arial"/>
                <w:color w:val="000000"/>
                <w:kern w:val="0"/>
                <w:sz w:val="16"/>
                <w:szCs w:val="16"/>
                <w:lang w:eastAsia="ca-ES"/>
              </w:rPr>
              <w:br/>
              <w:t>Rendiment d’aplicació: 0,1?–0,3litres de producte diluït per m² de superfície (segons porositat i textura de la base) per assegurar una pel·lícula uniforme.</w:t>
            </w:r>
            <w:r w:rsidRPr="004C4092">
              <w:rPr>
                <w:rFonts w:eastAsia="Times New Roman" w:cs="Arial"/>
                <w:color w:val="000000"/>
                <w:kern w:val="0"/>
                <w:sz w:val="16"/>
                <w:szCs w:val="16"/>
                <w:lang w:eastAsia="ca-ES"/>
              </w:rPr>
              <w:br/>
              <w:t>Aplicació: abans de l’arribada dels camions amb mescla asfàltica, amb màquina d’aspersió adequada.</w:t>
            </w:r>
            <w:r w:rsidRPr="004C4092">
              <w:rPr>
                <w:rFonts w:eastAsia="Times New Roman" w:cs="Arial"/>
                <w:color w:val="000000"/>
                <w:kern w:val="0"/>
                <w:sz w:val="16"/>
                <w:szCs w:val="16"/>
                <w:lang w:eastAsia="ca-ES"/>
              </w:rPr>
              <w:br/>
              <w:t>Condicions: temperatura ambiental i de superfície d’acord amb especificacions tècniques del fabricant.</w:t>
            </w:r>
          </w:p>
        </w:tc>
      </w:tr>
      <w:tr w:rsidR="00FB4584" w:rsidRPr="004C4092" w14:paraId="0779456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8A406A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F9H1U100</w:t>
            </w:r>
          </w:p>
        </w:tc>
        <w:tc>
          <w:tcPr>
            <w:tcW w:w="0" w:type="auto"/>
            <w:tcBorders>
              <w:top w:val="nil"/>
              <w:left w:val="nil"/>
              <w:bottom w:val="single" w:sz="4" w:space="0" w:color="auto"/>
              <w:right w:val="single" w:sz="4" w:space="0" w:color="auto"/>
            </w:tcBorders>
            <w:hideMark/>
          </w:tcPr>
          <w:p w14:paraId="079FDFA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1B54D3B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bitum.cont.calent,AC22-32base35/50G-50/70G (G-20/25),p/base,betum.,98%Marshall</w:t>
            </w:r>
          </w:p>
        </w:tc>
        <w:tc>
          <w:tcPr>
            <w:tcW w:w="0" w:type="auto"/>
            <w:tcBorders>
              <w:top w:val="nil"/>
              <w:left w:val="nil"/>
              <w:bottom w:val="single" w:sz="4" w:space="0" w:color="auto"/>
              <w:right w:val="single" w:sz="4" w:space="0" w:color="auto"/>
            </w:tcBorders>
            <w:hideMark/>
          </w:tcPr>
          <w:p w14:paraId="204B65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98,497</w:t>
            </w:r>
          </w:p>
        </w:tc>
      </w:tr>
      <w:tr w:rsidR="00FB4584" w:rsidRPr="004C4092" w14:paraId="30464F22"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268A7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3E382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1EF26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fabricada a temperatura normal, tipus AC 32 base 50/70 G, AC 32 base 35/50 G, AC 22 base 50/70 G, AC 22 base 35/50 G, amb granulat per a base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69731A4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4568C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F9H1U110</w:t>
            </w:r>
          </w:p>
        </w:tc>
        <w:tc>
          <w:tcPr>
            <w:tcW w:w="0" w:type="auto"/>
            <w:tcBorders>
              <w:top w:val="nil"/>
              <w:left w:val="nil"/>
              <w:bottom w:val="single" w:sz="4" w:space="0" w:color="auto"/>
              <w:right w:val="single" w:sz="4" w:space="0" w:color="auto"/>
            </w:tcBorders>
            <w:hideMark/>
          </w:tcPr>
          <w:p w14:paraId="575A650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41E2575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bitum.cont.calent,AC22-32base-bin35/50-50/70S (S-20/25),p/base,betum,98%Marshall</w:t>
            </w:r>
          </w:p>
        </w:tc>
        <w:tc>
          <w:tcPr>
            <w:tcW w:w="0" w:type="auto"/>
            <w:tcBorders>
              <w:top w:val="nil"/>
              <w:left w:val="nil"/>
              <w:bottom w:val="single" w:sz="4" w:space="0" w:color="auto"/>
              <w:right w:val="single" w:sz="4" w:space="0" w:color="auto"/>
            </w:tcBorders>
            <w:hideMark/>
          </w:tcPr>
          <w:p w14:paraId="233CAAD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102,576</w:t>
            </w:r>
          </w:p>
        </w:tc>
      </w:tr>
      <w:tr w:rsidR="00FB4584" w:rsidRPr="004C4092" w14:paraId="618FACC1"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FC4E32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F4B07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C609D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fabricada a temperatura normal, tipus AC 32 base 50/70 S, AC 32 base 35/50 S, AC 32 bin 50/70 S, AC32 bin 35/50 S, AC22 bin 50/70 S, AC 22 bin 35/50S (S-20/25), amb granulat per a base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5324846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FE34D3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F9H1U120</w:t>
            </w:r>
          </w:p>
        </w:tc>
        <w:tc>
          <w:tcPr>
            <w:tcW w:w="0" w:type="auto"/>
            <w:tcBorders>
              <w:top w:val="nil"/>
              <w:left w:val="nil"/>
              <w:bottom w:val="single" w:sz="4" w:space="0" w:color="auto"/>
              <w:right w:val="single" w:sz="4" w:space="0" w:color="auto"/>
            </w:tcBorders>
            <w:hideMark/>
          </w:tcPr>
          <w:p w14:paraId="2E152BE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7D4285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bitum.cont.calent,AC16-22surf35/50-50/70S (S-12/20),p/rodam.,betum,98%Marshall</w:t>
            </w:r>
          </w:p>
        </w:tc>
        <w:tc>
          <w:tcPr>
            <w:tcW w:w="0" w:type="auto"/>
            <w:tcBorders>
              <w:top w:val="nil"/>
              <w:left w:val="nil"/>
              <w:bottom w:val="single" w:sz="4" w:space="0" w:color="auto"/>
              <w:right w:val="single" w:sz="4" w:space="0" w:color="auto"/>
            </w:tcBorders>
            <w:hideMark/>
          </w:tcPr>
          <w:p w14:paraId="7BF723C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106,026</w:t>
            </w:r>
          </w:p>
        </w:tc>
      </w:tr>
      <w:tr w:rsidR="00FB4584" w:rsidRPr="004C4092" w14:paraId="4C6DC37E"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AF827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D1703E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FD3F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fabricada a temperatura normal, tipus AC 22 surf 50/70 S, AC 22 surf 35/50S, AC16 surf 50/70 S, AC 16 surf 35/50 S, amb granulat per a rodament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5948752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F1955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F9H1U130</w:t>
            </w:r>
          </w:p>
        </w:tc>
        <w:tc>
          <w:tcPr>
            <w:tcW w:w="0" w:type="auto"/>
            <w:tcBorders>
              <w:top w:val="nil"/>
              <w:left w:val="nil"/>
              <w:bottom w:val="single" w:sz="4" w:space="0" w:color="auto"/>
              <w:right w:val="single" w:sz="4" w:space="0" w:color="auto"/>
            </w:tcBorders>
            <w:hideMark/>
          </w:tcPr>
          <w:p w14:paraId="33F9DE0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13C8773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bitum.cont.calent,AC16-22surf35/50-50/70D (D-12/20),p/rodam.,betum,98%Marshall</w:t>
            </w:r>
          </w:p>
        </w:tc>
        <w:tc>
          <w:tcPr>
            <w:tcW w:w="0" w:type="auto"/>
            <w:tcBorders>
              <w:top w:val="nil"/>
              <w:left w:val="nil"/>
              <w:bottom w:val="single" w:sz="4" w:space="0" w:color="auto"/>
              <w:right w:val="single" w:sz="4" w:space="0" w:color="auto"/>
            </w:tcBorders>
            <w:hideMark/>
          </w:tcPr>
          <w:p w14:paraId="0C9207F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108,972</w:t>
            </w:r>
          </w:p>
        </w:tc>
      </w:tr>
      <w:tr w:rsidR="00FB4584" w:rsidRPr="004C4092" w14:paraId="0B51C1E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BC364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205EF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8B3F88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fabricada a temperatura normal, tipus AC 16 surf 50/70 D, AC 16 surf 35/50 D, AC 22 surf 50/70 D, AC 22 surf 35/50, amb granulat per a rodament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3A9443E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A87E47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F9H1U140</w:t>
            </w:r>
          </w:p>
        </w:tc>
        <w:tc>
          <w:tcPr>
            <w:tcW w:w="0" w:type="auto"/>
            <w:tcBorders>
              <w:top w:val="nil"/>
              <w:left w:val="nil"/>
              <w:bottom w:val="single" w:sz="4" w:space="0" w:color="auto"/>
              <w:right w:val="single" w:sz="4" w:space="0" w:color="auto"/>
            </w:tcBorders>
            <w:hideMark/>
          </w:tcPr>
          <w:p w14:paraId="2A53F87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726F4A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bitum.cont.calent,AC11surf35/50-50/70D (D-8/10),p/rodam.,betum,98%Marshall</w:t>
            </w:r>
          </w:p>
        </w:tc>
        <w:tc>
          <w:tcPr>
            <w:tcW w:w="0" w:type="auto"/>
            <w:tcBorders>
              <w:top w:val="nil"/>
              <w:left w:val="nil"/>
              <w:bottom w:val="single" w:sz="4" w:space="0" w:color="auto"/>
              <w:right w:val="single" w:sz="4" w:space="0" w:color="auto"/>
            </w:tcBorders>
            <w:hideMark/>
          </w:tcPr>
          <w:p w14:paraId="328886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116,120</w:t>
            </w:r>
          </w:p>
        </w:tc>
      </w:tr>
      <w:tr w:rsidR="00FB4584" w:rsidRPr="004C4092" w14:paraId="69AAAF82"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4FE0D9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5D6DA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84427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fabricada a temperatura normal, tipus AC 11 surf 50/70 D, AC 11 surf 35/50 D, amb granulat per a rodament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5367030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41C0B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F9H1U150</w:t>
            </w:r>
          </w:p>
        </w:tc>
        <w:tc>
          <w:tcPr>
            <w:tcW w:w="0" w:type="auto"/>
            <w:tcBorders>
              <w:top w:val="nil"/>
              <w:left w:val="nil"/>
              <w:bottom w:val="single" w:sz="4" w:space="0" w:color="auto"/>
              <w:right w:val="single" w:sz="4" w:space="0" w:color="auto"/>
            </w:tcBorders>
            <w:hideMark/>
          </w:tcPr>
          <w:p w14:paraId="52E9A91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6907B7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bitum.cont.calent,AC8surf35/50-50/70D (D-6),p/rodam.,betum,98%Marshall</w:t>
            </w:r>
          </w:p>
        </w:tc>
        <w:tc>
          <w:tcPr>
            <w:tcW w:w="0" w:type="auto"/>
            <w:tcBorders>
              <w:top w:val="nil"/>
              <w:left w:val="nil"/>
              <w:bottom w:val="single" w:sz="4" w:space="0" w:color="auto"/>
              <w:right w:val="single" w:sz="4" w:space="0" w:color="auto"/>
            </w:tcBorders>
            <w:hideMark/>
          </w:tcPr>
          <w:p w14:paraId="68244B3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126,853</w:t>
            </w:r>
          </w:p>
        </w:tc>
      </w:tr>
      <w:tr w:rsidR="00FB4584" w:rsidRPr="004C4092" w14:paraId="56DCF41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1EB1EC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4084A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D1EEF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fabricada a temperatura normal, tipus AC 8 surf 50/70 D, AC 8 surf 35/50 D, amb granulat per a rodament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2ED3BD1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58D247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F9H1UJ05</w:t>
            </w:r>
          </w:p>
        </w:tc>
        <w:tc>
          <w:tcPr>
            <w:tcW w:w="0" w:type="auto"/>
            <w:tcBorders>
              <w:top w:val="nil"/>
              <w:left w:val="nil"/>
              <w:bottom w:val="single" w:sz="4" w:space="0" w:color="auto"/>
              <w:right w:val="single" w:sz="4" w:space="0" w:color="auto"/>
            </w:tcBorders>
            <w:hideMark/>
          </w:tcPr>
          <w:p w14:paraId="42BDE59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0A1CC5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bitum.cont.calent,PMB</w:t>
            </w:r>
            <w:proofErr w:type="spellEnd"/>
            <w:r w:rsidRPr="004C4092">
              <w:rPr>
                <w:rFonts w:eastAsia="Times New Roman" w:cs="Arial"/>
                <w:color w:val="000000"/>
                <w:kern w:val="0"/>
                <w:sz w:val="16"/>
                <w:szCs w:val="16"/>
                <w:lang w:eastAsia="ca-ES"/>
              </w:rPr>
              <w:t xml:space="preserve"> 45/80-65,fibres+addit.especif.,col.man,98%Marshall</w:t>
            </w:r>
          </w:p>
        </w:tc>
        <w:tc>
          <w:tcPr>
            <w:tcW w:w="0" w:type="auto"/>
            <w:tcBorders>
              <w:top w:val="nil"/>
              <w:left w:val="nil"/>
              <w:bottom w:val="single" w:sz="4" w:space="0" w:color="auto"/>
              <w:right w:val="single" w:sz="4" w:space="0" w:color="auto"/>
            </w:tcBorders>
            <w:hideMark/>
          </w:tcPr>
          <w:p w14:paraId="0CDDAA1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301,388</w:t>
            </w:r>
          </w:p>
        </w:tc>
      </w:tr>
      <w:tr w:rsidR="00FB4584" w:rsidRPr="004C4092" w14:paraId="430492C1"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C0977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4D08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5CCB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contínua en calent, elaborada en planta asfàltica, fabricada a temperatura normal, amb betum asfàltic de penetració modificat amb polímers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 amb fibres i additius específics per a millorar la capacitat estructural (categoria trànsit fins a T00), la flexibilitat a baixa temperatura, la resistència a deformacions plàstiques a altes temperatures, la bona adherència i la ràpida aplicació i apertura al trànsit, inclòs un mínim de 10% de reciclat de mescla bituminosa, estesa manualment,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2D3230B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17ED0E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F9H3U190</w:t>
            </w:r>
          </w:p>
        </w:tc>
        <w:tc>
          <w:tcPr>
            <w:tcW w:w="0" w:type="auto"/>
            <w:tcBorders>
              <w:top w:val="nil"/>
              <w:left w:val="nil"/>
              <w:bottom w:val="single" w:sz="4" w:space="0" w:color="auto"/>
              <w:right w:val="single" w:sz="4" w:space="0" w:color="auto"/>
            </w:tcBorders>
            <w:hideMark/>
          </w:tcPr>
          <w:p w14:paraId="1921F3A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468C580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bitum.disc.calent,BBTM8A-11A PMB45/80-65 (F-8/10),p/</w:t>
            </w:r>
            <w:proofErr w:type="spellStart"/>
            <w:r w:rsidRPr="004C4092">
              <w:rPr>
                <w:rFonts w:eastAsia="Times New Roman" w:cs="Arial"/>
                <w:color w:val="000000"/>
                <w:kern w:val="0"/>
                <w:sz w:val="16"/>
                <w:szCs w:val="16"/>
                <w:lang w:eastAsia="ca-ES"/>
              </w:rPr>
              <w:t>rodam.,betum</w:t>
            </w:r>
            <w:proofErr w:type="spellEnd"/>
            <w:r w:rsidRPr="004C4092">
              <w:rPr>
                <w:rFonts w:eastAsia="Times New Roman" w:cs="Arial"/>
                <w:color w:val="000000"/>
                <w:kern w:val="0"/>
                <w:sz w:val="16"/>
                <w:szCs w:val="16"/>
                <w:lang w:eastAsia="ca-ES"/>
              </w:rPr>
              <w:t xml:space="preserve"> PMB,98%Marshall</w:t>
            </w:r>
          </w:p>
        </w:tc>
        <w:tc>
          <w:tcPr>
            <w:tcW w:w="0" w:type="auto"/>
            <w:tcBorders>
              <w:top w:val="nil"/>
              <w:left w:val="nil"/>
              <w:bottom w:val="single" w:sz="4" w:space="0" w:color="auto"/>
              <w:right w:val="single" w:sz="4" w:space="0" w:color="auto"/>
            </w:tcBorders>
            <w:hideMark/>
          </w:tcPr>
          <w:p w14:paraId="1119FE0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126,523</w:t>
            </w:r>
          </w:p>
        </w:tc>
      </w:tr>
      <w:tr w:rsidR="00FB4584" w:rsidRPr="004C4092" w14:paraId="12D2D7FE"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9830F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FD591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4F50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fabricada a temperatura normal, tipus </w:t>
            </w:r>
            <w:proofErr w:type="spellStart"/>
            <w:r w:rsidRPr="004C4092">
              <w:rPr>
                <w:rFonts w:eastAsia="Times New Roman" w:cs="Arial"/>
                <w:color w:val="000000"/>
                <w:kern w:val="0"/>
                <w:sz w:val="16"/>
                <w:szCs w:val="16"/>
                <w:lang w:eastAsia="ca-ES"/>
              </w:rPr>
              <w:t>BBTM</w:t>
            </w:r>
            <w:proofErr w:type="spellEnd"/>
            <w:r w:rsidRPr="004C4092">
              <w:rPr>
                <w:rFonts w:eastAsia="Times New Roman" w:cs="Arial"/>
                <w:color w:val="000000"/>
                <w:kern w:val="0"/>
                <w:sz w:val="16"/>
                <w:szCs w:val="16"/>
                <w:lang w:eastAsia="ca-ES"/>
              </w:rPr>
              <w:t xml:space="preserve"> 8A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 </w:t>
            </w:r>
            <w:proofErr w:type="spellStart"/>
            <w:r w:rsidRPr="004C4092">
              <w:rPr>
                <w:rFonts w:eastAsia="Times New Roman" w:cs="Arial"/>
                <w:color w:val="000000"/>
                <w:kern w:val="0"/>
                <w:sz w:val="16"/>
                <w:szCs w:val="16"/>
                <w:lang w:eastAsia="ca-ES"/>
              </w:rPr>
              <w:t>BBTM</w:t>
            </w:r>
            <w:proofErr w:type="spellEnd"/>
            <w:r w:rsidRPr="004C4092">
              <w:rPr>
                <w:rFonts w:eastAsia="Times New Roman" w:cs="Arial"/>
                <w:color w:val="000000"/>
                <w:kern w:val="0"/>
                <w:sz w:val="16"/>
                <w:szCs w:val="16"/>
                <w:lang w:eastAsia="ca-ES"/>
              </w:rPr>
              <w:t xml:space="preserve"> 11A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 (F-8/10), amb granulat per a rodament i betum asfàltic de penetració modificat amb polímers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 (BM-3c),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1B54BFE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DB4F4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F9H3U195</w:t>
            </w:r>
          </w:p>
        </w:tc>
        <w:tc>
          <w:tcPr>
            <w:tcW w:w="0" w:type="auto"/>
            <w:tcBorders>
              <w:top w:val="nil"/>
              <w:left w:val="nil"/>
              <w:bottom w:val="single" w:sz="4" w:space="0" w:color="auto"/>
              <w:right w:val="single" w:sz="4" w:space="0" w:color="auto"/>
            </w:tcBorders>
            <w:hideMark/>
          </w:tcPr>
          <w:p w14:paraId="621F576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6768CD7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bitum.disc.calent,BBTM16A PMB45/80-65 (F-20),p/</w:t>
            </w:r>
            <w:proofErr w:type="spellStart"/>
            <w:r w:rsidRPr="004C4092">
              <w:rPr>
                <w:rFonts w:eastAsia="Times New Roman" w:cs="Arial"/>
                <w:color w:val="000000"/>
                <w:kern w:val="0"/>
                <w:sz w:val="16"/>
                <w:szCs w:val="16"/>
                <w:lang w:eastAsia="ca-ES"/>
              </w:rPr>
              <w:t>rodam.,betum</w:t>
            </w:r>
            <w:proofErr w:type="spellEnd"/>
            <w:r w:rsidRPr="004C4092">
              <w:rPr>
                <w:rFonts w:eastAsia="Times New Roman" w:cs="Arial"/>
                <w:color w:val="000000"/>
                <w:kern w:val="0"/>
                <w:sz w:val="16"/>
                <w:szCs w:val="16"/>
                <w:lang w:eastAsia="ca-ES"/>
              </w:rPr>
              <w:t xml:space="preserve"> PMB,98%Marshall</w:t>
            </w:r>
          </w:p>
        </w:tc>
        <w:tc>
          <w:tcPr>
            <w:tcW w:w="0" w:type="auto"/>
            <w:tcBorders>
              <w:top w:val="nil"/>
              <w:left w:val="nil"/>
              <w:bottom w:val="single" w:sz="4" w:space="0" w:color="auto"/>
              <w:right w:val="single" w:sz="4" w:space="0" w:color="auto"/>
            </w:tcBorders>
            <w:hideMark/>
          </w:tcPr>
          <w:p w14:paraId="3A9FB0F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119,890</w:t>
            </w:r>
          </w:p>
        </w:tc>
      </w:tr>
      <w:tr w:rsidR="00FB4584" w:rsidRPr="004C4092" w14:paraId="042CC3BD"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D54034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B0D766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844A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fabricada a temperatura normal, tipus </w:t>
            </w:r>
            <w:proofErr w:type="spellStart"/>
            <w:r w:rsidRPr="004C4092">
              <w:rPr>
                <w:rFonts w:eastAsia="Times New Roman" w:cs="Arial"/>
                <w:color w:val="000000"/>
                <w:kern w:val="0"/>
                <w:sz w:val="16"/>
                <w:szCs w:val="16"/>
                <w:lang w:eastAsia="ca-ES"/>
              </w:rPr>
              <w:t>BBTM</w:t>
            </w:r>
            <w:proofErr w:type="spellEnd"/>
            <w:r w:rsidRPr="004C4092">
              <w:rPr>
                <w:rFonts w:eastAsia="Times New Roman" w:cs="Arial"/>
                <w:color w:val="000000"/>
                <w:kern w:val="0"/>
                <w:sz w:val="16"/>
                <w:szCs w:val="16"/>
                <w:lang w:eastAsia="ca-ES"/>
              </w:rPr>
              <w:t xml:space="preserve"> 16A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45/80-65(F-20), amb granulat per a rodament i betum asfàltic de penetració modificat amb polímers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 (BM-3c),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6718067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45DEC3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F9H3U205</w:t>
            </w:r>
          </w:p>
        </w:tc>
        <w:tc>
          <w:tcPr>
            <w:tcW w:w="0" w:type="auto"/>
            <w:tcBorders>
              <w:top w:val="nil"/>
              <w:left w:val="nil"/>
              <w:bottom w:val="single" w:sz="4" w:space="0" w:color="auto"/>
              <w:right w:val="single" w:sz="4" w:space="0" w:color="auto"/>
            </w:tcBorders>
            <w:hideMark/>
          </w:tcPr>
          <w:p w14:paraId="623B1F6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113028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bitum.disc.calent,SMA</w:t>
            </w:r>
            <w:proofErr w:type="spellEnd"/>
            <w:r w:rsidRPr="004C4092">
              <w:rPr>
                <w:rFonts w:eastAsia="Times New Roman" w:cs="Arial"/>
                <w:color w:val="000000"/>
                <w:kern w:val="0"/>
                <w:sz w:val="16"/>
                <w:szCs w:val="16"/>
                <w:lang w:eastAsia="ca-ES"/>
              </w:rPr>
              <w:t xml:space="preserve"> (Stone </w:t>
            </w:r>
            <w:proofErr w:type="spellStart"/>
            <w:r w:rsidRPr="004C4092">
              <w:rPr>
                <w:rFonts w:eastAsia="Times New Roman" w:cs="Arial"/>
                <w:color w:val="000000"/>
                <w:kern w:val="0"/>
                <w:sz w:val="16"/>
                <w:szCs w:val="16"/>
                <w:lang w:eastAsia="ca-ES"/>
              </w:rPr>
              <w:t>Mastic</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Asphalt</w:t>
            </w:r>
            <w:proofErr w:type="spellEnd"/>
            <w:r w:rsidRPr="004C4092">
              <w:rPr>
                <w:rFonts w:eastAsia="Times New Roman" w:cs="Arial"/>
                <w:color w:val="000000"/>
                <w:kern w:val="0"/>
                <w:sz w:val="16"/>
                <w:szCs w:val="16"/>
                <w:lang w:eastAsia="ca-ES"/>
              </w:rPr>
              <w:t>),p/</w:t>
            </w:r>
            <w:proofErr w:type="spellStart"/>
            <w:r w:rsidRPr="004C4092">
              <w:rPr>
                <w:rFonts w:eastAsia="Times New Roman" w:cs="Arial"/>
                <w:color w:val="000000"/>
                <w:kern w:val="0"/>
                <w:sz w:val="16"/>
                <w:szCs w:val="16"/>
                <w:lang w:eastAsia="ca-ES"/>
              </w:rPr>
              <w:t>rodam.,betum</w:t>
            </w:r>
            <w:proofErr w:type="spellEnd"/>
            <w:r w:rsidRPr="004C4092">
              <w:rPr>
                <w:rFonts w:eastAsia="Times New Roman" w:cs="Arial"/>
                <w:color w:val="000000"/>
                <w:kern w:val="0"/>
                <w:sz w:val="16"/>
                <w:szCs w:val="16"/>
                <w:lang w:eastAsia="ca-ES"/>
              </w:rPr>
              <w:t xml:space="preserve"> asf.,98%Marshall</w:t>
            </w:r>
          </w:p>
        </w:tc>
        <w:tc>
          <w:tcPr>
            <w:tcW w:w="0" w:type="auto"/>
            <w:tcBorders>
              <w:top w:val="nil"/>
              <w:left w:val="nil"/>
              <w:bottom w:val="single" w:sz="4" w:space="0" w:color="auto"/>
              <w:right w:val="single" w:sz="4" w:space="0" w:color="auto"/>
            </w:tcBorders>
            <w:hideMark/>
          </w:tcPr>
          <w:p w14:paraId="7F89DE0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121,548</w:t>
            </w:r>
          </w:p>
        </w:tc>
      </w:tr>
      <w:tr w:rsidR="00FB4584" w:rsidRPr="004C4092" w14:paraId="5EC3CCCC"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FBBEA9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723EFB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AFE3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fabricada a temperatura normal, de composició </w:t>
            </w:r>
            <w:proofErr w:type="spellStart"/>
            <w:r w:rsidRPr="004C4092">
              <w:rPr>
                <w:rFonts w:eastAsia="Times New Roman" w:cs="Arial"/>
                <w:color w:val="000000"/>
                <w:kern w:val="0"/>
                <w:sz w:val="16"/>
                <w:szCs w:val="16"/>
                <w:lang w:eastAsia="ca-ES"/>
              </w:rPr>
              <w:t>SMA</w:t>
            </w:r>
            <w:proofErr w:type="spellEnd"/>
            <w:r w:rsidRPr="004C4092">
              <w:rPr>
                <w:rFonts w:eastAsia="Times New Roman" w:cs="Arial"/>
                <w:color w:val="000000"/>
                <w:kern w:val="0"/>
                <w:sz w:val="16"/>
                <w:szCs w:val="16"/>
                <w:lang w:eastAsia="ca-ES"/>
              </w:rPr>
              <w:t xml:space="preserve"> (Stone </w:t>
            </w:r>
            <w:proofErr w:type="spellStart"/>
            <w:r w:rsidRPr="004C4092">
              <w:rPr>
                <w:rFonts w:eastAsia="Times New Roman" w:cs="Arial"/>
                <w:color w:val="000000"/>
                <w:kern w:val="0"/>
                <w:sz w:val="16"/>
                <w:szCs w:val="16"/>
                <w:lang w:eastAsia="ca-ES"/>
              </w:rPr>
              <w:t>Mastic</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Asphalt</w:t>
            </w:r>
            <w:proofErr w:type="spellEnd"/>
            <w:r w:rsidRPr="004C4092">
              <w:rPr>
                <w:rFonts w:eastAsia="Times New Roman" w:cs="Arial"/>
                <w:color w:val="000000"/>
                <w:kern w:val="0"/>
                <w:sz w:val="16"/>
                <w:szCs w:val="16"/>
                <w:lang w:eastAsia="ca-ES"/>
              </w:rPr>
              <w:t xml:space="preserve">), amb granulat per a rodament i betum asfàltic de penetració,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515232F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94A2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F9H3U206</w:t>
            </w:r>
          </w:p>
        </w:tc>
        <w:tc>
          <w:tcPr>
            <w:tcW w:w="0" w:type="auto"/>
            <w:tcBorders>
              <w:top w:val="nil"/>
              <w:left w:val="nil"/>
              <w:bottom w:val="single" w:sz="4" w:space="0" w:color="auto"/>
              <w:right w:val="single" w:sz="4" w:space="0" w:color="auto"/>
            </w:tcBorders>
            <w:hideMark/>
          </w:tcPr>
          <w:p w14:paraId="1924196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18F04B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bitum.disc.calent,SMA</w:t>
            </w:r>
            <w:proofErr w:type="spellEnd"/>
            <w:r w:rsidRPr="004C4092">
              <w:rPr>
                <w:rFonts w:eastAsia="Times New Roman" w:cs="Arial"/>
                <w:color w:val="000000"/>
                <w:kern w:val="0"/>
                <w:sz w:val="16"/>
                <w:szCs w:val="16"/>
                <w:lang w:eastAsia="ca-ES"/>
              </w:rPr>
              <w:t xml:space="preserve"> (capa fina),p/</w:t>
            </w:r>
            <w:proofErr w:type="spellStart"/>
            <w:r w:rsidRPr="004C4092">
              <w:rPr>
                <w:rFonts w:eastAsia="Times New Roman" w:cs="Arial"/>
                <w:color w:val="000000"/>
                <w:kern w:val="0"/>
                <w:sz w:val="16"/>
                <w:szCs w:val="16"/>
                <w:lang w:eastAsia="ca-ES"/>
              </w:rPr>
              <w:t>rodam.,betum</w:t>
            </w:r>
            <w:proofErr w:type="spellEnd"/>
            <w:r w:rsidRPr="004C4092">
              <w:rPr>
                <w:rFonts w:eastAsia="Times New Roman" w:cs="Arial"/>
                <w:color w:val="000000"/>
                <w:kern w:val="0"/>
                <w:sz w:val="16"/>
                <w:szCs w:val="16"/>
                <w:lang w:eastAsia="ca-ES"/>
              </w:rPr>
              <w:t xml:space="preserve"> PMB,98%Marshall</w:t>
            </w:r>
          </w:p>
        </w:tc>
        <w:tc>
          <w:tcPr>
            <w:tcW w:w="0" w:type="auto"/>
            <w:tcBorders>
              <w:top w:val="nil"/>
              <w:left w:val="nil"/>
              <w:bottom w:val="single" w:sz="4" w:space="0" w:color="auto"/>
              <w:right w:val="single" w:sz="4" w:space="0" w:color="auto"/>
            </w:tcBorders>
            <w:hideMark/>
          </w:tcPr>
          <w:p w14:paraId="558102B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126,523</w:t>
            </w:r>
          </w:p>
        </w:tc>
      </w:tr>
      <w:tr w:rsidR="00FB4584" w:rsidRPr="004C4092" w14:paraId="6660451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97A44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90F5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2116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fabricada a temperatura normal, de composició </w:t>
            </w:r>
            <w:proofErr w:type="spellStart"/>
            <w:r w:rsidRPr="004C4092">
              <w:rPr>
                <w:rFonts w:eastAsia="Times New Roman" w:cs="Arial"/>
                <w:color w:val="000000"/>
                <w:kern w:val="0"/>
                <w:sz w:val="16"/>
                <w:szCs w:val="16"/>
                <w:lang w:eastAsia="ca-ES"/>
              </w:rPr>
              <w:t>SMA</w:t>
            </w:r>
            <w:proofErr w:type="spellEnd"/>
            <w:r w:rsidRPr="004C4092">
              <w:rPr>
                <w:rFonts w:eastAsia="Times New Roman" w:cs="Arial"/>
                <w:color w:val="000000"/>
                <w:kern w:val="0"/>
                <w:sz w:val="16"/>
                <w:szCs w:val="16"/>
                <w:lang w:eastAsia="ca-ES"/>
              </w:rPr>
              <w:t xml:space="preserve"> (capa fina), amb granulat per a rodament i betum asfàltic de penetració modificat amb polímers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45/80-65 (BM-3c),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46C71E1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64725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F9H3U210</w:t>
            </w:r>
          </w:p>
        </w:tc>
        <w:tc>
          <w:tcPr>
            <w:tcW w:w="0" w:type="auto"/>
            <w:tcBorders>
              <w:top w:val="nil"/>
              <w:left w:val="nil"/>
              <w:bottom w:val="single" w:sz="4" w:space="0" w:color="auto"/>
              <w:right w:val="single" w:sz="4" w:space="0" w:color="auto"/>
            </w:tcBorders>
            <w:hideMark/>
          </w:tcPr>
          <w:p w14:paraId="427D18A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5428222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bitum.disc.calent,PA11-16 PMB45/80-60 (P-10/12),p/</w:t>
            </w:r>
            <w:proofErr w:type="spellStart"/>
            <w:r w:rsidRPr="004C4092">
              <w:rPr>
                <w:rFonts w:eastAsia="Times New Roman" w:cs="Arial"/>
                <w:color w:val="000000"/>
                <w:kern w:val="0"/>
                <w:sz w:val="16"/>
                <w:szCs w:val="16"/>
                <w:lang w:eastAsia="ca-ES"/>
              </w:rPr>
              <w:t>rodam.,betum</w:t>
            </w:r>
            <w:proofErr w:type="spellEnd"/>
            <w:r w:rsidRPr="004C4092">
              <w:rPr>
                <w:rFonts w:eastAsia="Times New Roman" w:cs="Arial"/>
                <w:color w:val="000000"/>
                <w:kern w:val="0"/>
                <w:sz w:val="16"/>
                <w:szCs w:val="16"/>
                <w:lang w:eastAsia="ca-ES"/>
              </w:rPr>
              <w:t xml:space="preserve"> PMB,98%Marsh.</w:t>
            </w:r>
          </w:p>
        </w:tc>
        <w:tc>
          <w:tcPr>
            <w:tcW w:w="0" w:type="auto"/>
            <w:tcBorders>
              <w:top w:val="nil"/>
              <w:left w:val="nil"/>
              <w:bottom w:val="single" w:sz="4" w:space="0" w:color="auto"/>
              <w:right w:val="single" w:sz="4" w:space="0" w:color="auto"/>
            </w:tcBorders>
            <w:hideMark/>
          </w:tcPr>
          <w:p w14:paraId="22B2F75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106,345</w:t>
            </w:r>
          </w:p>
        </w:tc>
      </w:tr>
      <w:tr w:rsidR="00FB4584" w:rsidRPr="004C4092" w14:paraId="170B68AE"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FDA4A9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46D8F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A2DB8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fabricada a temperatura normal, tipus PA 11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45/80-60, PA 16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45/80-60 (P-10/12), amb granulat per a rodament i betum asfàltic de penetració modificat amb polímers </w:t>
            </w:r>
            <w:proofErr w:type="spellStart"/>
            <w:r w:rsidRPr="004C4092">
              <w:rPr>
                <w:rFonts w:eastAsia="Times New Roman" w:cs="Arial"/>
                <w:color w:val="000000"/>
                <w:kern w:val="0"/>
                <w:sz w:val="16"/>
                <w:szCs w:val="16"/>
                <w:lang w:eastAsia="ca-ES"/>
              </w:rPr>
              <w:t>PMB</w:t>
            </w:r>
            <w:proofErr w:type="spellEnd"/>
            <w:r w:rsidRPr="004C4092">
              <w:rPr>
                <w:rFonts w:eastAsia="Times New Roman" w:cs="Arial"/>
                <w:color w:val="000000"/>
                <w:kern w:val="0"/>
                <w:sz w:val="16"/>
                <w:szCs w:val="16"/>
                <w:lang w:eastAsia="ca-ES"/>
              </w:rPr>
              <w:t xml:space="preserve"> 45/80-60 (BM-3c),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584D281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BBBA9D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F9H3U250</w:t>
            </w:r>
          </w:p>
        </w:tc>
        <w:tc>
          <w:tcPr>
            <w:tcW w:w="0" w:type="auto"/>
            <w:tcBorders>
              <w:top w:val="nil"/>
              <w:left w:val="nil"/>
              <w:bottom w:val="single" w:sz="4" w:space="0" w:color="auto"/>
              <w:right w:val="single" w:sz="4" w:space="0" w:color="auto"/>
            </w:tcBorders>
            <w:hideMark/>
          </w:tcPr>
          <w:p w14:paraId="596E58C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7951417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bitum.disc.calent,color</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convenc</w:t>
            </w:r>
            <w:proofErr w:type="spellEnd"/>
            <w:r w:rsidRPr="004C4092">
              <w:rPr>
                <w:rFonts w:eastAsia="Times New Roman" w:cs="Arial"/>
                <w:color w:val="000000"/>
                <w:kern w:val="0"/>
                <w:sz w:val="16"/>
                <w:szCs w:val="16"/>
                <w:lang w:eastAsia="ca-ES"/>
              </w:rPr>
              <w:t xml:space="preserve">.,betum </w:t>
            </w:r>
            <w:proofErr w:type="spellStart"/>
            <w:r w:rsidRPr="004C4092">
              <w:rPr>
                <w:rFonts w:eastAsia="Times New Roman" w:cs="Arial"/>
                <w:color w:val="000000"/>
                <w:kern w:val="0"/>
                <w:sz w:val="16"/>
                <w:szCs w:val="16"/>
                <w:lang w:eastAsia="ca-ES"/>
              </w:rPr>
              <w:t>asf</w:t>
            </w:r>
            <w:proofErr w:type="spellEnd"/>
            <w:r w:rsidRPr="004C4092">
              <w:rPr>
                <w:rFonts w:eastAsia="Times New Roman" w:cs="Arial"/>
                <w:color w:val="000000"/>
                <w:kern w:val="0"/>
                <w:sz w:val="16"/>
                <w:szCs w:val="16"/>
                <w:lang w:eastAsia="ca-ES"/>
              </w:rPr>
              <w:t>.,àrid color,98%Marshall</w:t>
            </w:r>
          </w:p>
        </w:tc>
        <w:tc>
          <w:tcPr>
            <w:tcW w:w="0" w:type="auto"/>
            <w:tcBorders>
              <w:top w:val="nil"/>
              <w:left w:val="nil"/>
              <w:bottom w:val="single" w:sz="4" w:space="0" w:color="auto"/>
              <w:right w:val="single" w:sz="4" w:space="0" w:color="auto"/>
            </w:tcBorders>
            <w:hideMark/>
          </w:tcPr>
          <w:p w14:paraId="3D49EE7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264,059</w:t>
            </w:r>
          </w:p>
        </w:tc>
      </w:tr>
      <w:tr w:rsidR="00FB4584" w:rsidRPr="004C4092" w14:paraId="1B32A2A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2308A9D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67832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1E586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de color no convencional, fabricada a temperatura normal, amb composició de </w:t>
            </w:r>
            <w:proofErr w:type="spellStart"/>
            <w:r w:rsidRPr="004C4092">
              <w:rPr>
                <w:rFonts w:eastAsia="Times New Roman" w:cs="Arial"/>
                <w:color w:val="000000"/>
                <w:kern w:val="0"/>
                <w:sz w:val="16"/>
                <w:szCs w:val="16"/>
                <w:lang w:eastAsia="ca-ES"/>
              </w:rPr>
              <w:t>microaglomerat</w:t>
            </w:r>
            <w:proofErr w:type="spellEnd"/>
            <w:r w:rsidRPr="004C4092">
              <w:rPr>
                <w:rFonts w:eastAsia="Times New Roman" w:cs="Arial"/>
                <w:color w:val="000000"/>
                <w:kern w:val="0"/>
                <w:sz w:val="16"/>
                <w:szCs w:val="16"/>
                <w:lang w:eastAsia="ca-ES"/>
              </w:rPr>
              <w:t xml:space="preserve">, betum asfàltic de penetració i àrid de color,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38AE65B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0972A8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F9H3U255</w:t>
            </w:r>
          </w:p>
        </w:tc>
        <w:tc>
          <w:tcPr>
            <w:tcW w:w="0" w:type="auto"/>
            <w:tcBorders>
              <w:top w:val="nil"/>
              <w:left w:val="nil"/>
              <w:bottom w:val="single" w:sz="4" w:space="0" w:color="auto"/>
              <w:right w:val="single" w:sz="4" w:space="0" w:color="auto"/>
            </w:tcBorders>
            <w:hideMark/>
          </w:tcPr>
          <w:p w14:paraId="42473D8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421159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bitum.disc.calent,color</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convenc</w:t>
            </w:r>
            <w:proofErr w:type="spellEnd"/>
            <w:r w:rsidRPr="004C4092">
              <w:rPr>
                <w:rFonts w:eastAsia="Times New Roman" w:cs="Arial"/>
                <w:color w:val="000000"/>
                <w:kern w:val="0"/>
                <w:sz w:val="16"/>
                <w:szCs w:val="16"/>
                <w:lang w:eastAsia="ca-ES"/>
              </w:rPr>
              <w:t xml:space="preserve">.,betum </w:t>
            </w:r>
            <w:proofErr w:type="spellStart"/>
            <w:r w:rsidRPr="004C4092">
              <w:rPr>
                <w:rFonts w:eastAsia="Times New Roman" w:cs="Arial"/>
                <w:color w:val="000000"/>
                <w:kern w:val="0"/>
                <w:sz w:val="16"/>
                <w:szCs w:val="16"/>
                <w:lang w:eastAsia="ca-ES"/>
              </w:rPr>
              <w:t>sint.incolor,àrid</w:t>
            </w:r>
            <w:proofErr w:type="spellEnd"/>
            <w:r w:rsidRPr="004C4092">
              <w:rPr>
                <w:rFonts w:eastAsia="Times New Roman" w:cs="Arial"/>
                <w:color w:val="000000"/>
                <w:kern w:val="0"/>
                <w:sz w:val="16"/>
                <w:szCs w:val="16"/>
                <w:lang w:eastAsia="ca-ES"/>
              </w:rPr>
              <w:t xml:space="preserve"> color,98%Marshall</w:t>
            </w:r>
          </w:p>
        </w:tc>
        <w:tc>
          <w:tcPr>
            <w:tcW w:w="0" w:type="auto"/>
            <w:tcBorders>
              <w:top w:val="nil"/>
              <w:left w:val="nil"/>
              <w:bottom w:val="single" w:sz="4" w:space="0" w:color="auto"/>
              <w:right w:val="single" w:sz="4" w:space="0" w:color="auto"/>
            </w:tcBorders>
            <w:hideMark/>
          </w:tcPr>
          <w:p w14:paraId="2EA2DAB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300,686</w:t>
            </w:r>
          </w:p>
        </w:tc>
      </w:tr>
      <w:tr w:rsidR="00FB4584" w:rsidRPr="004C4092" w14:paraId="1B05B8A0"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58019C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68F4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B8727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de color no convencional, fabricada a temperatura normal, amb composició de </w:t>
            </w:r>
            <w:proofErr w:type="spellStart"/>
            <w:r w:rsidRPr="004C4092">
              <w:rPr>
                <w:rFonts w:eastAsia="Times New Roman" w:cs="Arial"/>
                <w:color w:val="000000"/>
                <w:kern w:val="0"/>
                <w:sz w:val="16"/>
                <w:szCs w:val="16"/>
                <w:lang w:eastAsia="ca-ES"/>
              </w:rPr>
              <w:t>microaglomerat</w:t>
            </w:r>
            <w:proofErr w:type="spellEnd"/>
            <w:r w:rsidRPr="004C4092">
              <w:rPr>
                <w:rFonts w:eastAsia="Times New Roman" w:cs="Arial"/>
                <w:color w:val="000000"/>
                <w:kern w:val="0"/>
                <w:sz w:val="16"/>
                <w:szCs w:val="16"/>
                <w:lang w:eastAsia="ca-ES"/>
              </w:rPr>
              <w:t xml:space="preserve">, betum sintètic incolor i àrid de color,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454B26D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588888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F9H3U257</w:t>
            </w:r>
          </w:p>
        </w:tc>
        <w:tc>
          <w:tcPr>
            <w:tcW w:w="0" w:type="auto"/>
            <w:tcBorders>
              <w:top w:val="nil"/>
              <w:left w:val="nil"/>
              <w:bottom w:val="single" w:sz="4" w:space="0" w:color="auto"/>
              <w:right w:val="single" w:sz="4" w:space="0" w:color="auto"/>
            </w:tcBorders>
            <w:hideMark/>
          </w:tcPr>
          <w:p w14:paraId="21EA519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3548468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w:t>
            </w:r>
            <w:proofErr w:type="spellStart"/>
            <w:r w:rsidRPr="004C4092">
              <w:rPr>
                <w:rFonts w:eastAsia="Times New Roman" w:cs="Arial"/>
                <w:color w:val="000000"/>
                <w:kern w:val="0"/>
                <w:sz w:val="16"/>
                <w:szCs w:val="16"/>
                <w:lang w:eastAsia="ca-ES"/>
              </w:rPr>
              <w:t>bitum.disc.calent,color</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convenc</w:t>
            </w:r>
            <w:proofErr w:type="spellEnd"/>
            <w:r w:rsidRPr="004C4092">
              <w:rPr>
                <w:rFonts w:eastAsia="Times New Roman" w:cs="Arial"/>
                <w:color w:val="000000"/>
                <w:kern w:val="0"/>
                <w:sz w:val="16"/>
                <w:szCs w:val="16"/>
                <w:lang w:eastAsia="ca-ES"/>
              </w:rPr>
              <w:t xml:space="preserve">.,betum </w:t>
            </w:r>
            <w:proofErr w:type="spellStart"/>
            <w:r w:rsidRPr="004C4092">
              <w:rPr>
                <w:rFonts w:eastAsia="Times New Roman" w:cs="Arial"/>
                <w:color w:val="000000"/>
                <w:kern w:val="0"/>
                <w:sz w:val="16"/>
                <w:szCs w:val="16"/>
                <w:lang w:eastAsia="ca-ES"/>
              </w:rPr>
              <w:t>sint.color,àrid</w:t>
            </w:r>
            <w:proofErr w:type="spellEnd"/>
            <w:r w:rsidRPr="004C4092">
              <w:rPr>
                <w:rFonts w:eastAsia="Times New Roman" w:cs="Arial"/>
                <w:color w:val="000000"/>
                <w:kern w:val="0"/>
                <w:sz w:val="16"/>
                <w:szCs w:val="16"/>
                <w:lang w:eastAsia="ca-ES"/>
              </w:rPr>
              <w:t xml:space="preserve"> color,98%Marshall</w:t>
            </w:r>
          </w:p>
        </w:tc>
        <w:tc>
          <w:tcPr>
            <w:tcW w:w="0" w:type="auto"/>
            <w:tcBorders>
              <w:top w:val="nil"/>
              <w:left w:val="nil"/>
              <w:bottom w:val="single" w:sz="4" w:space="0" w:color="auto"/>
              <w:right w:val="single" w:sz="4" w:space="0" w:color="auto"/>
            </w:tcBorders>
            <w:hideMark/>
          </w:tcPr>
          <w:p w14:paraId="30C65F8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361,806</w:t>
            </w:r>
          </w:p>
        </w:tc>
      </w:tr>
      <w:tr w:rsidR="00FB4584" w:rsidRPr="004C4092" w14:paraId="2851BC6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F1CED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E07A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5C101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de color no convencional, fabricada a temperatura normal, amb composició de </w:t>
            </w:r>
            <w:proofErr w:type="spellStart"/>
            <w:r w:rsidRPr="004C4092">
              <w:rPr>
                <w:rFonts w:eastAsia="Times New Roman" w:cs="Arial"/>
                <w:color w:val="000000"/>
                <w:kern w:val="0"/>
                <w:sz w:val="16"/>
                <w:szCs w:val="16"/>
                <w:lang w:eastAsia="ca-ES"/>
              </w:rPr>
              <w:t>microaglomerat</w:t>
            </w:r>
            <w:proofErr w:type="spellEnd"/>
            <w:r w:rsidRPr="004C4092">
              <w:rPr>
                <w:rFonts w:eastAsia="Times New Roman" w:cs="Arial"/>
                <w:color w:val="000000"/>
                <w:kern w:val="0"/>
                <w:sz w:val="16"/>
                <w:szCs w:val="16"/>
                <w:lang w:eastAsia="ca-ES"/>
              </w:rPr>
              <w:t xml:space="preserve">, betum sintètic de color i àrid de color,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r w:rsidR="00FB4584" w:rsidRPr="004C4092" w14:paraId="49CF64A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2B5276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F9H3U260</w:t>
            </w:r>
          </w:p>
        </w:tc>
        <w:tc>
          <w:tcPr>
            <w:tcW w:w="0" w:type="auto"/>
            <w:tcBorders>
              <w:top w:val="nil"/>
              <w:left w:val="nil"/>
              <w:bottom w:val="single" w:sz="4" w:space="0" w:color="auto"/>
              <w:right w:val="single" w:sz="4" w:space="0" w:color="auto"/>
            </w:tcBorders>
            <w:hideMark/>
          </w:tcPr>
          <w:p w14:paraId="5AB5D43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0C9C13F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Mescla bitum.disc.calent,MAM,98%Marshall</w:t>
            </w:r>
          </w:p>
        </w:tc>
        <w:tc>
          <w:tcPr>
            <w:tcW w:w="0" w:type="auto"/>
            <w:tcBorders>
              <w:top w:val="nil"/>
              <w:left w:val="nil"/>
              <w:bottom w:val="single" w:sz="4" w:space="0" w:color="auto"/>
              <w:right w:val="single" w:sz="4" w:space="0" w:color="auto"/>
            </w:tcBorders>
            <w:hideMark/>
          </w:tcPr>
          <w:p w14:paraId="5AB76CA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100,701</w:t>
            </w:r>
          </w:p>
        </w:tc>
      </w:tr>
      <w:tr w:rsidR="00FB4584" w:rsidRPr="004C4092" w14:paraId="16235F5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454764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749D9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72088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Mescla bituminosa discontínua en calent, fabricada a temperatura normal, de composició MAM, inclòs un mínim de 10% de reciclat de mescla bituminosa, </w:t>
            </w:r>
            <w:proofErr w:type="spellStart"/>
            <w:r w:rsidRPr="004C4092">
              <w:rPr>
                <w:rFonts w:eastAsia="Times New Roman" w:cs="Arial"/>
                <w:color w:val="000000"/>
                <w:kern w:val="0"/>
                <w:sz w:val="16"/>
                <w:szCs w:val="16"/>
                <w:lang w:eastAsia="ca-ES"/>
              </w:rPr>
              <w:t>col.locada</w:t>
            </w:r>
            <w:proofErr w:type="spellEnd"/>
            <w:r w:rsidRPr="004C4092">
              <w:rPr>
                <w:rFonts w:eastAsia="Times New Roman" w:cs="Arial"/>
                <w:color w:val="000000"/>
                <w:kern w:val="0"/>
                <w:sz w:val="16"/>
                <w:szCs w:val="16"/>
                <w:lang w:eastAsia="ca-ES"/>
              </w:rPr>
              <w:t xml:space="preserve"> a l'obra amb una compactació del 98% de l'assaig Marshall</w:t>
            </w:r>
          </w:p>
        </w:tc>
      </w:tr>
    </w:tbl>
    <w:p w14:paraId="37734F3F" w14:textId="77777777" w:rsidR="00B16B55" w:rsidRDefault="00B16B55"/>
    <w:p w14:paraId="5E5E6BA0" w14:textId="77777777" w:rsidR="00B16B55" w:rsidRDefault="00B16B55"/>
    <w:p w14:paraId="15E7E726" w14:textId="77777777" w:rsidR="00B16B55" w:rsidRDefault="00B16B55"/>
    <w:p w14:paraId="6EE1FAA0" w14:textId="77777777" w:rsidR="00B16B55" w:rsidRDefault="00B16B55"/>
    <w:p w14:paraId="5DEE97EB" w14:textId="77777777" w:rsidR="00B16B55" w:rsidRDefault="00B16B55"/>
    <w:tbl>
      <w:tblPr>
        <w:tblW w:w="0" w:type="auto"/>
        <w:tblInd w:w="75" w:type="dxa"/>
        <w:tblCellMar>
          <w:left w:w="70" w:type="dxa"/>
          <w:right w:w="70" w:type="dxa"/>
        </w:tblCellMar>
        <w:tblLook w:val="04A0" w:firstRow="1" w:lastRow="0" w:firstColumn="1" w:lastColumn="0" w:noHBand="0" w:noVBand="1"/>
      </w:tblPr>
      <w:tblGrid>
        <w:gridCol w:w="959"/>
        <w:gridCol w:w="363"/>
        <w:gridCol w:w="6269"/>
        <w:gridCol w:w="828"/>
      </w:tblGrid>
      <w:tr w:rsidR="00FB4584" w:rsidRPr="004C4092" w14:paraId="19C5597F"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660C74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6EF75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2B8B00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w:t>
            </w:r>
          </w:p>
        </w:tc>
        <w:tc>
          <w:tcPr>
            <w:tcW w:w="0" w:type="auto"/>
            <w:tcBorders>
              <w:top w:val="nil"/>
              <w:left w:val="nil"/>
              <w:bottom w:val="single" w:sz="4" w:space="0" w:color="auto"/>
              <w:right w:val="single" w:sz="4" w:space="0" w:color="auto"/>
            </w:tcBorders>
            <w:shd w:val="clear" w:color="000000" w:fill="3FB219"/>
            <w:hideMark/>
          </w:tcPr>
          <w:p w14:paraId="0EA98E50"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21A7BA18"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43072D1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w:t>
            </w:r>
          </w:p>
        </w:tc>
        <w:tc>
          <w:tcPr>
            <w:tcW w:w="0" w:type="auto"/>
            <w:tcBorders>
              <w:top w:val="nil"/>
              <w:left w:val="nil"/>
              <w:bottom w:val="single" w:sz="4" w:space="0" w:color="auto"/>
              <w:right w:val="single" w:sz="4" w:space="0" w:color="auto"/>
            </w:tcBorders>
            <w:shd w:val="clear" w:color="000000" w:fill="3FB219"/>
            <w:hideMark/>
          </w:tcPr>
          <w:p w14:paraId="05597791"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544CAF98"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Moviments de terres</w:t>
            </w:r>
          </w:p>
        </w:tc>
        <w:tc>
          <w:tcPr>
            <w:tcW w:w="0" w:type="auto"/>
            <w:tcBorders>
              <w:top w:val="nil"/>
              <w:left w:val="nil"/>
              <w:bottom w:val="single" w:sz="4" w:space="0" w:color="auto"/>
              <w:right w:val="single" w:sz="4" w:space="0" w:color="auto"/>
            </w:tcBorders>
            <w:shd w:val="clear" w:color="000000" w:fill="3FB219"/>
            <w:hideMark/>
          </w:tcPr>
          <w:p w14:paraId="1CF943B8"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76312DF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A9AF2C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ACA010</w:t>
            </w:r>
          </w:p>
        </w:tc>
        <w:tc>
          <w:tcPr>
            <w:tcW w:w="0" w:type="auto"/>
            <w:tcBorders>
              <w:top w:val="nil"/>
              <w:left w:val="nil"/>
              <w:bottom w:val="single" w:sz="4" w:space="0" w:color="auto"/>
              <w:right w:val="single" w:sz="4" w:space="0" w:color="auto"/>
            </w:tcBorders>
            <w:hideMark/>
          </w:tcPr>
          <w:p w14:paraId="6561724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669AC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Esbrossada i neteja del terreny.</w:t>
            </w:r>
          </w:p>
        </w:tc>
        <w:tc>
          <w:tcPr>
            <w:tcW w:w="0" w:type="auto"/>
            <w:tcBorders>
              <w:top w:val="nil"/>
              <w:left w:val="nil"/>
              <w:bottom w:val="single" w:sz="4" w:space="0" w:color="auto"/>
              <w:right w:val="single" w:sz="4" w:space="0" w:color="auto"/>
            </w:tcBorders>
            <w:hideMark/>
          </w:tcPr>
          <w:p w14:paraId="7EFACA5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1,169</w:t>
            </w:r>
          </w:p>
        </w:tc>
      </w:tr>
      <w:tr w:rsidR="00FB4584" w:rsidRPr="004C4092" w14:paraId="62F69691"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57BE40B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C585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C9C4B0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Esbrossada i neteja del terreny, amb mitjans mecànics. Comprèn els treballs necessaris per retirar de les zones previstes: arbres, petites plantes, mala herba, brossa, fustes caigudes, runes, escombraries o qualsevol altre material existent, fins a una profunditat no menor que el gruix de la capa de terra vegetal, considerant com mínima 25 cm; i càrrega a camió.</w:t>
            </w:r>
            <w:r w:rsidRPr="004C4092">
              <w:rPr>
                <w:rFonts w:eastAsia="Times New Roman" w:cs="Arial"/>
                <w:color w:val="000000"/>
                <w:kern w:val="0"/>
                <w:sz w:val="16"/>
                <w:szCs w:val="16"/>
                <w:lang w:eastAsia="ca-ES"/>
              </w:rPr>
              <w:br/>
              <w:t>Criteri de valoració econòmica: El preu no inclou la tala d'arbres ni el transport dels materials retirats.</w:t>
            </w:r>
            <w:r w:rsidRPr="004C4092">
              <w:rPr>
                <w:rFonts w:eastAsia="Times New Roman" w:cs="Arial"/>
                <w:color w:val="000000"/>
                <w:kern w:val="0"/>
                <w:sz w:val="16"/>
                <w:szCs w:val="16"/>
                <w:lang w:eastAsia="ca-ES"/>
              </w:rPr>
              <w:br/>
              <w:t>Inclou: Replanteig en el terreny. Remoció mecànica dels materials d'esbrossada. Retirada i disposició mecànica dels materials objecte d'esbrossada. Càrrega a camió.</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 sense incloure els increments per excessos d'excavació no autoritzats.</w:t>
            </w:r>
          </w:p>
        </w:tc>
      </w:tr>
      <w:tr w:rsidR="00FB4584" w:rsidRPr="004C4092" w14:paraId="3CDB650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8FB28C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ACA050</w:t>
            </w:r>
          </w:p>
        </w:tc>
        <w:tc>
          <w:tcPr>
            <w:tcW w:w="0" w:type="auto"/>
            <w:tcBorders>
              <w:top w:val="nil"/>
              <w:left w:val="nil"/>
              <w:bottom w:val="single" w:sz="4" w:space="0" w:color="auto"/>
              <w:right w:val="single" w:sz="4" w:space="0" w:color="auto"/>
            </w:tcBorders>
            <w:hideMark/>
          </w:tcPr>
          <w:p w14:paraId="4657DD3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3CE64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Escarificat del terreny.</w:t>
            </w:r>
          </w:p>
        </w:tc>
        <w:tc>
          <w:tcPr>
            <w:tcW w:w="0" w:type="auto"/>
            <w:tcBorders>
              <w:top w:val="nil"/>
              <w:left w:val="nil"/>
              <w:bottom w:val="single" w:sz="4" w:space="0" w:color="auto"/>
              <w:right w:val="single" w:sz="4" w:space="0" w:color="auto"/>
            </w:tcBorders>
            <w:hideMark/>
          </w:tcPr>
          <w:p w14:paraId="0FE0C4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0,199</w:t>
            </w:r>
          </w:p>
        </w:tc>
      </w:tr>
      <w:tr w:rsidR="00FB4584" w:rsidRPr="004C4092" w14:paraId="3B3B6365"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47C0A8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0A05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C6F0C6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Escarificat superficial del terreny, fins a una profunditat mínima de 20 cm, amb mitjans mecànics, fins a aconseguir la seva disgregació per a la seva posterior compactació, per obtenir una superfície homogènia de recolzament.</w:t>
            </w:r>
            <w:r w:rsidRPr="004C4092">
              <w:rPr>
                <w:rFonts w:eastAsia="Times New Roman" w:cs="Arial"/>
                <w:color w:val="000000"/>
                <w:kern w:val="0"/>
                <w:sz w:val="16"/>
                <w:szCs w:val="16"/>
                <w:lang w:eastAsia="ca-ES"/>
              </w:rPr>
              <w:br/>
              <w:t>Criteri de valoració econòmica: El preu no inclou la compactació del terreny.</w:t>
            </w:r>
            <w:r w:rsidRPr="004C4092">
              <w:rPr>
                <w:rFonts w:eastAsia="Times New Roman" w:cs="Arial"/>
                <w:color w:val="000000"/>
                <w:kern w:val="0"/>
                <w:sz w:val="16"/>
                <w:szCs w:val="16"/>
                <w:lang w:eastAsia="ca-ES"/>
              </w:rPr>
              <w:br/>
              <w:t>Inclou: Preparació de la zona de treball. Situació dels punts topogràfics. Execució de l'escarificació.</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5B398420"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7060F8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ACA060</w:t>
            </w:r>
          </w:p>
        </w:tc>
        <w:tc>
          <w:tcPr>
            <w:tcW w:w="0" w:type="auto"/>
            <w:tcBorders>
              <w:top w:val="nil"/>
              <w:left w:val="nil"/>
              <w:bottom w:val="single" w:sz="4" w:space="0" w:color="auto"/>
              <w:right w:val="single" w:sz="4" w:space="0" w:color="auto"/>
            </w:tcBorders>
            <w:hideMark/>
          </w:tcPr>
          <w:p w14:paraId="532371C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11D1A3C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superficial per evitar l'aixecament de pols en vies de circulació sense pavimentar, mitjançant reg amb lligant </w:t>
            </w:r>
            <w:proofErr w:type="spellStart"/>
            <w:r w:rsidRPr="004C4092">
              <w:rPr>
                <w:rFonts w:eastAsia="Times New Roman" w:cs="Arial"/>
                <w:color w:val="000000"/>
                <w:kern w:val="0"/>
                <w:sz w:val="16"/>
                <w:szCs w:val="16"/>
                <w:lang w:eastAsia="ca-ES"/>
              </w:rPr>
              <w:t>Greenfor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Dust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FORESA</w:t>
            </w:r>
            <w:proofErr w:type="spellEnd"/>
            <w:r w:rsidRPr="004C4092">
              <w:rPr>
                <w:rFonts w:eastAsia="Times New Roman" w:cs="Arial"/>
                <w:color w:val="000000"/>
                <w:kern w:val="0"/>
                <w:sz w:val="16"/>
                <w:szCs w:val="16"/>
                <w:lang w:eastAsia="ca-ES"/>
              </w:rPr>
              <w:t>" o similar</w:t>
            </w:r>
          </w:p>
        </w:tc>
        <w:tc>
          <w:tcPr>
            <w:tcW w:w="0" w:type="auto"/>
            <w:tcBorders>
              <w:top w:val="nil"/>
              <w:left w:val="nil"/>
              <w:bottom w:val="single" w:sz="4" w:space="0" w:color="auto"/>
              <w:right w:val="single" w:sz="4" w:space="0" w:color="auto"/>
            </w:tcBorders>
            <w:hideMark/>
          </w:tcPr>
          <w:p w14:paraId="328609F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9,139</w:t>
            </w:r>
          </w:p>
        </w:tc>
      </w:tr>
      <w:tr w:rsidR="00FB4584" w:rsidRPr="004C4092" w14:paraId="1829A054"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488EA45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43092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DC2E0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Tractament superficial per evitar l'aixecament de pols en vies de circulació sense pavimentar, mitjançant reg amb lligant </w:t>
            </w:r>
            <w:proofErr w:type="spellStart"/>
            <w:r w:rsidRPr="004C4092">
              <w:rPr>
                <w:rFonts w:eastAsia="Times New Roman" w:cs="Arial"/>
                <w:color w:val="000000"/>
                <w:kern w:val="0"/>
                <w:sz w:val="16"/>
                <w:szCs w:val="16"/>
                <w:lang w:eastAsia="ca-ES"/>
              </w:rPr>
              <w:t>Greenfor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Dust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FORESA</w:t>
            </w:r>
            <w:proofErr w:type="spellEnd"/>
            <w:r w:rsidRPr="004C4092">
              <w:rPr>
                <w:rFonts w:eastAsia="Times New Roman" w:cs="Arial"/>
                <w:color w:val="000000"/>
                <w:kern w:val="0"/>
                <w:sz w:val="16"/>
                <w:szCs w:val="16"/>
                <w:lang w:eastAsia="ca-ES"/>
              </w:rPr>
              <w:t>" (0,4 l/m²) diluït en aigua, o producte similar</w:t>
            </w:r>
            <w:r w:rsidRPr="004C4092">
              <w:rPr>
                <w:rFonts w:eastAsia="Times New Roman" w:cs="Arial"/>
                <w:color w:val="000000"/>
                <w:kern w:val="0"/>
                <w:sz w:val="16"/>
                <w:szCs w:val="16"/>
                <w:lang w:eastAsia="ca-ES"/>
              </w:rPr>
              <w:br/>
              <w:t>Inclou: Aplicació del tractament superficial mitjançant reg.</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7132D8F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FF8765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ACE010</w:t>
            </w:r>
          </w:p>
        </w:tc>
        <w:tc>
          <w:tcPr>
            <w:tcW w:w="0" w:type="auto"/>
            <w:tcBorders>
              <w:top w:val="nil"/>
              <w:left w:val="nil"/>
              <w:bottom w:val="single" w:sz="4" w:space="0" w:color="auto"/>
              <w:right w:val="single" w:sz="4" w:space="0" w:color="auto"/>
            </w:tcBorders>
            <w:hideMark/>
          </w:tcPr>
          <w:p w14:paraId="49E1519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64048B4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Excavació per esplanació.</w:t>
            </w:r>
          </w:p>
        </w:tc>
        <w:tc>
          <w:tcPr>
            <w:tcW w:w="0" w:type="auto"/>
            <w:tcBorders>
              <w:top w:val="nil"/>
              <w:left w:val="nil"/>
              <w:bottom w:val="single" w:sz="4" w:space="0" w:color="auto"/>
              <w:right w:val="single" w:sz="4" w:space="0" w:color="auto"/>
            </w:tcBorders>
            <w:hideMark/>
          </w:tcPr>
          <w:p w14:paraId="1D5F6F0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4,201</w:t>
            </w:r>
          </w:p>
        </w:tc>
      </w:tr>
      <w:tr w:rsidR="00FB4584" w:rsidRPr="004C4092" w14:paraId="502843B3"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46B9BCB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899B9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02395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Excavació per esplanació en terreny de trànsit compacte, amb mitjans mecànics, i càrrega a camió.</w:t>
            </w:r>
            <w:r w:rsidRPr="004C4092">
              <w:rPr>
                <w:rFonts w:eastAsia="Times New Roman" w:cs="Arial"/>
                <w:color w:val="000000"/>
                <w:kern w:val="0"/>
                <w:sz w:val="16"/>
                <w:szCs w:val="16"/>
                <w:lang w:eastAsia="ca-ES"/>
              </w:rPr>
              <w:br/>
              <w:t>Criteri de valoració econòmica: El preu no inclou el transport dels materials excavats.</w:t>
            </w:r>
            <w:r w:rsidRPr="004C4092">
              <w:rPr>
                <w:rFonts w:eastAsia="Times New Roman" w:cs="Arial"/>
                <w:color w:val="000000"/>
                <w:kern w:val="0"/>
                <w:sz w:val="16"/>
                <w:szCs w:val="16"/>
                <w:lang w:eastAsia="ca-ES"/>
              </w:rPr>
              <w:br/>
              <w:t>Inclou: Replanteig en el terreny. Situació dels punts topogràfics. Excavació en successives rases horitzontals i extracció de terres. Càrrega a camió de les terres excavades.</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 ni el reblert necessari per a reconstruir la secció teòrica per defectes imputables al Contractista. Es mesurarà l'excavació una vegada realitzada i abans que sobre ella s'efectuï cap tipus de reblert. Si el Contractista tanqués l'excavació abans de conformat l'amidament, s'entendrà que s'avé al que unilateralment determini el director de l'execució de l'obra.</w:t>
            </w:r>
          </w:p>
        </w:tc>
      </w:tr>
      <w:tr w:rsidR="00FB4584" w:rsidRPr="004C4092" w14:paraId="35F8559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3BA005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ACE015</w:t>
            </w:r>
          </w:p>
        </w:tc>
        <w:tc>
          <w:tcPr>
            <w:tcW w:w="0" w:type="auto"/>
            <w:tcBorders>
              <w:top w:val="nil"/>
              <w:left w:val="nil"/>
              <w:bottom w:val="single" w:sz="4" w:space="0" w:color="auto"/>
              <w:right w:val="single" w:sz="4" w:space="0" w:color="auto"/>
            </w:tcBorders>
            <w:hideMark/>
          </w:tcPr>
          <w:p w14:paraId="01AC136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41710B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Excavació de terres a cel obert sota rasant, amb mitjans mecànics.</w:t>
            </w:r>
          </w:p>
        </w:tc>
        <w:tc>
          <w:tcPr>
            <w:tcW w:w="0" w:type="auto"/>
            <w:tcBorders>
              <w:top w:val="nil"/>
              <w:left w:val="nil"/>
              <w:bottom w:val="single" w:sz="4" w:space="0" w:color="auto"/>
              <w:right w:val="single" w:sz="4" w:space="0" w:color="auto"/>
            </w:tcBorders>
            <w:hideMark/>
          </w:tcPr>
          <w:p w14:paraId="28CC056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2,755</w:t>
            </w:r>
          </w:p>
        </w:tc>
      </w:tr>
      <w:tr w:rsidR="00FB4584" w:rsidRPr="004C4092" w14:paraId="1D4C98D4"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12F8C13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C197E1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076F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Excavació a cel obert sota rasant, en terra tova, de fins a 4 m de profunditat màxima, amb mitjans mecànics, i càrrega a camió.</w:t>
            </w:r>
            <w:r w:rsidRPr="004C4092">
              <w:rPr>
                <w:rFonts w:eastAsia="Times New Roman" w:cs="Arial"/>
                <w:color w:val="000000"/>
                <w:kern w:val="0"/>
                <w:sz w:val="16"/>
                <w:szCs w:val="16"/>
                <w:lang w:eastAsia="ca-ES"/>
              </w:rPr>
              <w:br/>
              <w:t>Criteri de valoració econòmica: El preu inclou la formació de la rampa provisional per a accés de la maquinària al fons de l'excavació i la seva posterior retirada, però no inclou el transport dels materials excavats.</w:t>
            </w:r>
            <w:r w:rsidRPr="004C4092">
              <w:rPr>
                <w:rFonts w:eastAsia="Times New Roman" w:cs="Arial"/>
                <w:color w:val="000000"/>
                <w:kern w:val="0"/>
                <w:sz w:val="16"/>
                <w:szCs w:val="16"/>
                <w:lang w:eastAsia="ca-ES"/>
              </w:rPr>
              <w:br/>
              <w:t>Inclou: Replanteig general i fixació dels punts i nivells de referència. Situació dels punts topogràfics. Excavació en successives rases horitzontals i extracció de terres. Càrrega a camió de les terres excavades.</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 ni el reblert necessari per a reconstruir la secció teòrica per defectes imputables al Contractista. Es mesurarà l'excavació una vegada realitzada i abans que sobre ella s'efectuï cap tipus de reblert. Si el Contractista tanqués l'excavació abans de conformat l'amidament, s'entendrà que s'avé al que unilateralment determini el director de l'execució de l'obra.</w:t>
            </w:r>
          </w:p>
        </w:tc>
      </w:tr>
      <w:tr w:rsidR="00FB4584" w:rsidRPr="004C4092" w14:paraId="4C30EF6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E8FBA0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ACE040</w:t>
            </w:r>
          </w:p>
        </w:tc>
        <w:tc>
          <w:tcPr>
            <w:tcW w:w="0" w:type="auto"/>
            <w:tcBorders>
              <w:top w:val="nil"/>
              <w:left w:val="nil"/>
              <w:bottom w:val="single" w:sz="4" w:space="0" w:color="auto"/>
              <w:right w:val="single" w:sz="4" w:space="0" w:color="auto"/>
            </w:tcBorders>
            <w:hideMark/>
          </w:tcPr>
          <w:p w14:paraId="0ADFB30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42E3ADE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Excavació de rases i pous, amb mitjans mecànics.</w:t>
            </w:r>
          </w:p>
        </w:tc>
        <w:tc>
          <w:tcPr>
            <w:tcW w:w="0" w:type="auto"/>
            <w:tcBorders>
              <w:top w:val="nil"/>
              <w:left w:val="nil"/>
              <w:bottom w:val="single" w:sz="4" w:space="0" w:color="auto"/>
              <w:right w:val="single" w:sz="4" w:space="0" w:color="auto"/>
            </w:tcBorders>
            <w:hideMark/>
          </w:tcPr>
          <w:p w14:paraId="3393E7D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14,621</w:t>
            </w:r>
          </w:p>
        </w:tc>
      </w:tr>
      <w:tr w:rsidR="00FB4584" w:rsidRPr="004C4092" w14:paraId="173713FE"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0C5E12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02F8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F752F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Excavació de rases en terreny de trànsit compacte, amb mitjans mecànics, i càrrega a camió.</w:t>
            </w:r>
            <w:r w:rsidRPr="004C4092">
              <w:rPr>
                <w:rFonts w:eastAsia="Times New Roman" w:cs="Arial"/>
                <w:color w:val="000000"/>
                <w:kern w:val="0"/>
                <w:sz w:val="16"/>
                <w:szCs w:val="16"/>
                <w:lang w:eastAsia="ca-ES"/>
              </w:rPr>
              <w:br/>
              <w:t>Criteri de valoració econòmica: El preu no inclou el transport dels materials excavats.</w:t>
            </w:r>
            <w:r w:rsidRPr="004C4092">
              <w:rPr>
                <w:rFonts w:eastAsia="Times New Roman" w:cs="Arial"/>
                <w:color w:val="000000"/>
                <w:kern w:val="0"/>
                <w:sz w:val="16"/>
                <w:szCs w:val="16"/>
                <w:lang w:eastAsia="ca-ES"/>
              </w:rPr>
              <w:br/>
              <w:t>Inclou: Replanteig en el terreny. Situació dels punts topogràfics. Excavació en successives rases horitzontals i extracció de terres. Càrrega a camió de les terres excavades.</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 ni el reblert necessari per a reconstruir la secció teòrica per defectes imputables al Contractista. Es mesurarà l'excavació una vegada realitzada i abans que sobre ella s'efectuï cap tipus de reblert. Si el Contractista tanqués l'excavació abans de conformat l'amidament, s'entendrà que s'avé al que unilateralment determini el director de l'execució de l'obra.</w:t>
            </w:r>
          </w:p>
        </w:tc>
      </w:tr>
      <w:tr w:rsidR="00FB4584" w:rsidRPr="004C4092" w14:paraId="2F447CC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706C29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F222U150</w:t>
            </w:r>
          </w:p>
        </w:tc>
        <w:tc>
          <w:tcPr>
            <w:tcW w:w="0" w:type="auto"/>
            <w:tcBorders>
              <w:top w:val="nil"/>
              <w:left w:val="nil"/>
              <w:bottom w:val="single" w:sz="4" w:space="0" w:color="auto"/>
              <w:right w:val="single" w:sz="4" w:space="0" w:color="auto"/>
            </w:tcBorders>
            <w:hideMark/>
          </w:tcPr>
          <w:p w14:paraId="1963704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6D7E6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Excavació manual en localització </w:t>
            </w:r>
            <w:proofErr w:type="spellStart"/>
            <w:r w:rsidRPr="004C4092">
              <w:rPr>
                <w:rFonts w:eastAsia="Times New Roman" w:cs="Arial"/>
                <w:color w:val="000000"/>
                <w:kern w:val="0"/>
                <w:sz w:val="16"/>
                <w:szCs w:val="16"/>
                <w:lang w:eastAsia="ca-ES"/>
              </w:rPr>
              <w:t>serveis,terreny</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classif</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3C031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59,329</w:t>
            </w:r>
          </w:p>
        </w:tc>
      </w:tr>
      <w:tr w:rsidR="00FB4584" w:rsidRPr="004C4092" w14:paraId="0CBFEB1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17425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FBF45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7ECA6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Excavació manual en localització </w:t>
            </w:r>
            <w:proofErr w:type="spellStart"/>
            <w:r w:rsidRPr="004C4092">
              <w:rPr>
                <w:rFonts w:eastAsia="Times New Roman" w:cs="Arial"/>
                <w:color w:val="000000"/>
                <w:kern w:val="0"/>
                <w:sz w:val="16"/>
                <w:szCs w:val="16"/>
                <w:lang w:eastAsia="ca-ES"/>
              </w:rPr>
              <w:t>serveis,terreny</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classif</w:t>
            </w:r>
            <w:proofErr w:type="spellEnd"/>
            <w:r w:rsidRPr="004C4092">
              <w:rPr>
                <w:rFonts w:eastAsia="Times New Roman" w:cs="Arial"/>
                <w:color w:val="000000"/>
                <w:kern w:val="0"/>
                <w:sz w:val="16"/>
                <w:szCs w:val="16"/>
                <w:lang w:eastAsia="ca-ES"/>
              </w:rPr>
              <w:t>. Actuació puntual a amidament centrada en la zona de serveis afectada</w:t>
            </w:r>
          </w:p>
        </w:tc>
      </w:tr>
      <w:tr w:rsidR="00FB4584" w:rsidRPr="004C4092" w14:paraId="6CA16FD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9AA8AF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ACC020</w:t>
            </w:r>
          </w:p>
        </w:tc>
        <w:tc>
          <w:tcPr>
            <w:tcW w:w="0" w:type="auto"/>
            <w:tcBorders>
              <w:top w:val="nil"/>
              <w:left w:val="nil"/>
              <w:bottom w:val="single" w:sz="4" w:space="0" w:color="auto"/>
              <w:right w:val="single" w:sz="4" w:space="0" w:color="auto"/>
            </w:tcBorders>
            <w:hideMark/>
          </w:tcPr>
          <w:p w14:paraId="5EA2667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1741042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Terraplenament: material de la pròpia excavació al 95%</w:t>
            </w:r>
          </w:p>
        </w:tc>
        <w:tc>
          <w:tcPr>
            <w:tcW w:w="0" w:type="auto"/>
            <w:tcBorders>
              <w:top w:val="nil"/>
              <w:left w:val="nil"/>
              <w:bottom w:val="single" w:sz="4" w:space="0" w:color="auto"/>
              <w:right w:val="single" w:sz="4" w:space="0" w:color="auto"/>
            </w:tcBorders>
            <w:hideMark/>
          </w:tcPr>
          <w:p w14:paraId="3448EC6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20,449</w:t>
            </w:r>
          </w:p>
        </w:tc>
      </w:tr>
      <w:tr w:rsidR="00FB4584" w:rsidRPr="004C4092" w14:paraId="592AA1CD" w14:textId="77777777" w:rsidTr="009940FD">
        <w:trPr>
          <w:trHeight w:val="3198"/>
        </w:trPr>
        <w:tc>
          <w:tcPr>
            <w:tcW w:w="0" w:type="auto"/>
            <w:tcBorders>
              <w:top w:val="nil"/>
              <w:left w:val="single" w:sz="4" w:space="0" w:color="auto"/>
              <w:bottom w:val="single" w:sz="4" w:space="0" w:color="auto"/>
              <w:right w:val="single" w:sz="4" w:space="0" w:color="auto"/>
            </w:tcBorders>
            <w:vAlign w:val="center"/>
            <w:hideMark/>
          </w:tcPr>
          <w:p w14:paraId="084CC88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4B59DB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7031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Terraplenament per a nucli de terraplè, mitjançant l'estesa en tongades d'espessor no superior a 30 cm de material de la pròpia excavació, que compleix els requisits exposats en l'art. 330.3.1 del PG-3 i posterior compactació amb mitjans mecànics fins a assolir una densitat seca no inferior al 95%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realitzat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103501, i això quantes vegades sigui necessari, fins aconseguir la cota de </w:t>
            </w:r>
            <w:proofErr w:type="spellStart"/>
            <w:r w:rsidRPr="004C4092">
              <w:rPr>
                <w:rFonts w:eastAsia="Times New Roman" w:cs="Arial"/>
                <w:color w:val="000000"/>
                <w:kern w:val="0"/>
                <w:sz w:val="16"/>
                <w:szCs w:val="16"/>
                <w:lang w:eastAsia="ca-ES"/>
              </w:rPr>
              <w:t>subrasant</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Replanteig general i fixació dels punts i nivells de referència. Traçat dels cantells de la base del terraplenament. Preparació de la superfície de recolzament. Càrrega, transport i estès per tongades d'espessor uniforme. Humectació o dessecació de cada tongada. Compactació per tongades.</w:t>
            </w:r>
            <w:r w:rsidRPr="004C4092">
              <w:rPr>
                <w:rFonts w:eastAsia="Times New Roman" w:cs="Arial"/>
                <w:color w:val="000000"/>
                <w:kern w:val="0"/>
                <w:sz w:val="16"/>
                <w:szCs w:val="16"/>
                <w:lang w:eastAsia="ca-ES"/>
              </w:rPr>
              <w:br/>
              <w:t>Criteri d'amidament de projecte: Volum mesurat sobre els perfils dels plànols topogràfics de Projecte, que defineixen el moviment de terres a realitzar en obra.</w:t>
            </w:r>
            <w:r w:rsidRPr="004C4092">
              <w:rPr>
                <w:rFonts w:eastAsia="Times New Roman" w:cs="Arial"/>
                <w:color w:val="000000"/>
                <w:kern w:val="0"/>
                <w:sz w:val="16"/>
                <w:szCs w:val="16"/>
                <w:lang w:eastAsia="ca-ES"/>
              </w:rPr>
              <w:br/>
              <w:t>Criteri de mesura d'obra: S'amidarà el volum de reblert sobre els perfils transversals del terreny realment executats, compactats i acabats segons especificacions de Projecte, sempre que els seients mitjos del fonament a causa de la seva compressibilitat siguin inferiors al dos per cent de l'altura mitja del farcit tipus terraplè. En cas contrari, podrà abonar-se l'excés de volum de reblert, sempre que aquest seient del fonament hagi estat comprovat mitjançant la instrumentació adequada, la instal·lació de la qual i el cost correrà a càrrec del Contractista. No seran d'abonament els reblerts que fossin necessaris per a restituir l'esplanació a les cotes projectades a causa de un excés d'excavació o qualsevol altre cas d'execució incorrecta imputable al Contractista, ni l'escreix no previst en aquest Projecte, estant el Contractista obligat a corregir al seu càrrec aquests defectes sense dret a percepció addicional alguna.</w:t>
            </w:r>
          </w:p>
        </w:tc>
      </w:tr>
      <w:tr w:rsidR="00FB4584" w:rsidRPr="004C4092" w14:paraId="7BA969E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38E27A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ACC020b</w:t>
            </w:r>
          </w:p>
        </w:tc>
        <w:tc>
          <w:tcPr>
            <w:tcW w:w="0" w:type="auto"/>
            <w:tcBorders>
              <w:top w:val="nil"/>
              <w:left w:val="nil"/>
              <w:bottom w:val="single" w:sz="4" w:space="0" w:color="auto"/>
              <w:right w:val="single" w:sz="4" w:space="0" w:color="auto"/>
            </w:tcBorders>
            <w:hideMark/>
          </w:tcPr>
          <w:p w14:paraId="0F9477B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4DC111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Terraplenament: material seleccionat al 98%</w:t>
            </w:r>
          </w:p>
        </w:tc>
        <w:tc>
          <w:tcPr>
            <w:tcW w:w="0" w:type="auto"/>
            <w:tcBorders>
              <w:top w:val="nil"/>
              <w:left w:val="nil"/>
              <w:bottom w:val="single" w:sz="4" w:space="0" w:color="auto"/>
              <w:right w:val="single" w:sz="4" w:space="0" w:color="auto"/>
            </w:tcBorders>
            <w:hideMark/>
          </w:tcPr>
          <w:p w14:paraId="02BBDA1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32,578</w:t>
            </w:r>
          </w:p>
        </w:tc>
      </w:tr>
      <w:tr w:rsidR="00FB4584" w:rsidRPr="004C4092" w14:paraId="067E9E78" w14:textId="77777777" w:rsidTr="009940FD">
        <w:trPr>
          <w:trHeight w:val="3198"/>
        </w:trPr>
        <w:tc>
          <w:tcPr>
            <w:tcW w:w="0" w:type="auto"/>
            <w:tcBorders>
              <w:top w:val="nil"/>
              <w:left w:val="single" w:sz="4" w:space="0" w:color="auto"/>
              <w:bottom w:val="single" w:sz="4" w:space="0" w:color="auto"/>
              <w:right w:val="single" w:sz="4" w:space="0" w:color="auto"/>
            </w:tcBorders>
            <w:vAlign w:val="center"/>
            <w:hideMark/>
          </w:tcPr>
          <w:p w14:paraId="2D51D2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0B90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AA1F4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Terraplenament per a coronació de terraplè, mitjançant l'estesa en tongades d'espessor no superior a 30 cm de material seleccionat, que compleix els requisits exposats en l'art. 330.3.3.1 del PG-3 i posterior compactació amb mitjans mecànics fins a assolir una densitat seca no inferior al 98%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realitzat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103501, i això quantes vegades sigui necessari, fins aconseguir la cota de </w:t>
            </w:r>
            <w:proofErr w:type="spellStart"/>
            <w:r w:rsidRPr="004C4092">
              <w:rPr>
                <w:rFonts w:eastAsia="Times New Roman" w:cs="Arial"/>
                <w:color w:val="000000"/>
                <w:kern w:val="0"/>
                <w:sz w:val="16"/>
                <w:szCs w:val="16"/>
                <w:lang w:eastAsia="ca-ES"/>
              </w:rPr>
              <w:t>subrasant</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Replanteig general i fixació dels punts i nivells de referència. Traçat dels cantells de la base del terraplenament. Preparació de la superfície de recolzament. Càrrega, transport i estès per tongades d'espessor uniforme. Humectació o dessecació de cada tongada. Compactació per tongades.</w:t>
            </w:r>
            <w:r w:rsidRPr="004C4092">
              <w:rPr>
                <w:rFonts w:eastAsia="Times New Roman" w:cs="Arial"/>
                <w:color w:val="000000"/>
                <w:kern w:val="0"/>
                <w:sz w:val="16"/>
                <w:szCs w:val="16"/>
                <w:lang w:eastAsia="ca-ES"/>
              </w:rPr>
              <w:br/>
              <w:t>Criteri d'amidament de projecte: Volum mesurat sobre els perfils dels plànols topogràfics de Projecte, que defineixen el moviment de terres a realitzar en obra.</w:t>
            </w:r>
            <w:r w:rsidRPr="004C4092">
              <w:rPr>
                <w:rFonts w:eastAsia="Times New Roman" w:cs="Arial"/>
                <w:color w:val="000000"/>
                <w:kern w:val="0"/>
                <w:sz w:val="16"/>
                <w:szCs w:val="16"/>
                <w:lang w:eastAsia="ca-ES"/>
              </w:rPr>
              <w:br/>
              <w:t>Criteri de mesura d'obra: S'amidarà el volum de reblert sobre els perfils transversals del terreny realment executats, compactats i acabats segons especificacions de Projecte, sempre que els seients mitjos del fonament a causa de la seva compressibilitat siguin inferiors al dos per cent de l'altura mitja del farcit tipus terraplè. En cas contrari, podrà abonar-se l'excés de volum de reblert, sempre que aquest seient del fonament hagi estat comprovat mitjançant la instrumentació adequada, la instal·lació de la qual i el cost correrà a càrrec del Contractista. No seran d'abonament els reblerts que fossin necessaris per a restituir l'esplanació a les cotes projectades a causa de un excés d'excavació o qualsevol altre cas d'execució incorrecta imputable al Contractista, ni l'escreix no previst en aquest Projecte, estant el Contractista obligat a corregir al seu càrrec aquests defectes sense dret a percepció addicional alguna.</w:t>
            </w:r>
          </w:p>
        </w:tc>
      </w:tr>
      <w:tr w:rsidR="00FB4584" w:rsidRPr="004C4092" w14:paraId="102015B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292137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MBG010</w:t>
            </w:r>
          </w:p>
        </w:tc>
        <w:tc>
          <w:tcPr>
            <w:tcW w:w="0" w:type="auto"/>
            <w:tcBorders>
              <w:top w:val="nil"/>
              <w:left w:val="nil"/>
              <w:bottom w:val="single" w:sz="4" w:space="0" w:color="auto"/>
              <w:right w:val="single" w:sz="4" w:space="0" w:color="auto"/>
            </w:tcBorders>
            <w:hideMark/>
          </w:tcPr>
          <w:p w14:paraId="7902C7E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7ABCB2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granular de tot-ú artificial</w:t>
            </w:r>
          </w:p>
        </w:tc>
        <w:tc>
          <w:tcPr>
            <w:tcW w:w="0" w:type="auto"/>
            <w:tcBorders>
              <w:top w:val="nil"/>
              <w:left w:val="nil"/>
              <w:bottom w:val="single" w:sz="4" w:space="0" w:color="auto"/>
              <w:right w:val="single" w:sz="4" w:space="0" w:color="auto"/>
            </w:tcBorders>
            <w:hideMark/>
          </w:tcPr>
          <w:p w14:paraId="341120B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38,420</w:t>
            </w:r>
          </w:p>
        </w:tc>
      </w:tr>
      <w:tr w:rsidR="00FB4584" w:rsidRPr="004C4092" w14:paraId="15F5325D"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39EE11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7D225DA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A6F96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Base granular amb tot-u artificial calcari, i compactació al 100% del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amb mitjans mecànics, en tongades de 30 cm de gruix, fins a aconseguir una densitat seca no inferior al </w:t>
            </w:r>
            <w:proofErr w:type="spellStart"/>
            <w:r w:rsidRPr="004C4092">
              <w:rPr>
                <w:rFonts w:eastAsia="Times New Roman" w:cs="Arial"/>
                <w:color w:val="000000"/>
                <w:kern w:val="0"/>
                <w:sz w:val="16"/>
                <w:szCs w:val="16"/>
                <w:lang w:eastAsia="ca-ES"/>
              </w:rPr>
              <w:t>al</w:t>
            </w:r>
            <w:proofErr w:type="spellEnd"/>
            <w:r w:rsidRPr="004C4092">
              <w:rPr>
                <w:rFonts w:eastAsia="Times New Roman" w:cs="Arial"/>
                <w:color w:val="000000"/>
                <w:kern w:val="0"/>
                <w:sz w:val="16"/>
                <w:szCs w:val="16"/>
                <w:lang w:eastAsia="ca-ES"/>
              </w:rPr>
              <w:t xml:space="preserve"> 100% del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realitzat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103501, per a millora de les propietats resistents del terreny.</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 xml:space="preserve">Inclou: Transport i descàrrega del material a peu de tall. Estès del material en </w:t>
            </w:r>
            <w:proofErr w:type="spellStart"/>
            <w:r w:rsidRPr="004C4092">
              <w:rPr>
                <w:rFonts w:eastAsia="Times New Roman" w:cs="Arial"/>
                <w:color w:val="000000"/>
                <w:kern w:val="0"/>
                <w:sz w:val="16"/>
                <w:szCs w:val="16"/>
                <w:lang w:eastAsia="ca-ES"/>
              </w:rPr>
              <w:t>tongadas</w:t>
            </w:r>
            <w:proofErr w:type="spellEnd"/>
            <w:r w:rsidRPr="004C4092">
              <w:rPr>
                <w:rFonts w:eastAsia="Times New Roman" w:cs="Arial"/>
                <w:color w:val="000000"/>
                <w:kern w:val="0"/>
                <w:sz w:val="16"/>
                <w:szCs w:val="16"/>
                <w:lang w:eastAsia="ca-ES"/>
              </w:rPr>
              <w:t xml:space="preserve"> d'espessor uniforme. Humectació o dessecació de cada tongada. Compactació.</w:t>
            </w:r>
            <w:r w:rsidRPr="004C4092">
              <w:rPr>
                <w:rFonts w:eastAsia="Times New Roman" w:cs="Arial"/>
                <w:color w:val="000000"/>
                <w:kern w:val="0"/>
                <w:sz w:val="16"/>
                <w:szCs w:val="16"/>
                <w:lang w:eastAsia="ca-ES"/>
              </w:rPr>
              <w:br/>
              <w:t>Criteri d'amidament de projecte: Volum mesurat sobre els plànols de perfils transversals del Projecte, que defineixen el moviment de terres a realitzar en obra.</w:t>
            </w:r>
            <w:r w:rsidRPr="004C4092">
              <w:rPr>
                <w:rFonts w:eastAsia="Times New Roman" w:cs="Arial"/>
                <w:color w:val="000000"/>
                <w:kern w:val="0"/>
                <w:sz w:val="16"/>
                <w:szCs w:val="16"/>
                <w:lang w:eastAsia="ca-ES"/>
              </w:rPr>
              <w:br/>
              <w:t>Criteri de mesura d'obra: Es mesurarà, en perfil compactat, el volum realment executat segons especificacions de Projecte, sense incloure els increments per excessos d'excavació no autoritzats.</w:t>
            </w:r>
          </w:p>
        </w:tc>
      </w:tr>
      <w:tr w:rsidR="00FB4584" w:rsidRPr="004C4092" w14:paraId="73EF18E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A99CB6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ACP040</w:t>
            </w:r>
          </w:p>
        </w:tc>
        <w:tc>
          <w:tcPr>
            <w:tcW w:w="0" w:type="auto"/>
            <w:tcBorders>
              <w:top w:val="nil"/>
              <w:left w:val="nil"/>
              <w:bottom w:val="single" w:sz="4" w:space="0" w:color="auto"/>
              <w:right w:val="single" w:sz="4" w:space="0" w:color="auto"/>
            </w:tcBorders>
            <w:hideMark/>
          </w:tcPr>
          <w:p w14:paraId="791C783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543DD6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Estesa, perfilat i repassada de terres.</w:t>
            </w:r>
          </w:p>
        </w:tc>
        <w:tc>
          <w:tcPr>
            <w:tcW w:w="0" w:type="auto"/>
            <w:tcBorders>
              <w:top w:val="nil"/>
              <w:left w:val="nil"/>
              <w:bottom w:val="single" w:sz="4" w:space="0" w:color="auto"/>
              <w:right w:val="single" w:sz="4" w:space="0" w:color="auto"/>
            </w:tcBorders>
            <w:hideMark/>
          </w:tcPr>
          <w:p w14:paraId="6352A0C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0,260</w:t>
            </w:r>
          </w:p>
        </w:tc>
      </w:tr>
      <w:tr w:rsidR="00FB4584" w:rsidRPr="004C4092" w14:paraId="17EF5F92"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369C617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53E7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5E7C7F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Estesa i perfilat de terres amb mitjans mecànics i repassada amb mitjans mecànics.</w:t>
            </w:r>
            <w:r w:rsidRPr="004C4092">
              <w:rPr>
                <w:rFonts w:eastAsia="Times New Roman" w:cs="Arial"/>
                <w:color w:val="000000"/>
                <w:kern w:val="0"/>
                <w:sz w:val="16"/>
                <w:szCs w:val="16"/>
                <w:lang w:eastAsia="ca-ES"/>
              </w:rPr>
              <w:br/>
              <w:t>Inclou: Preparació de la zona de treball. Situació dels punts topogràfics. Execució de l'estesa, del perfilat i de la repassada.</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6205513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5321B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ACP010</w:t>
            </w:r>
          </w:p>
        </w:tc>
        <w:tc>
          <w:tcPr>
            <w:tcW w:w="0" w:type="auto"/>
            <w:tcBorders>
              <w:top w:val="nil"/>
              <w:left w:val="nil"/>
              <w:bottom w:val="single" w:sz="4" w:space="0" w:color="auto"/>
              <w:right w:val="single" w:sz="4" w:space="0" w:color="auto"/>
            </w:tcBorders>
            <w:hideMark/>
          </w:tcPr>
          <w:p w14:paraId="7E60CD4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2AF0B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Perfilat i repassada de talussos, amb mitjans mecànics.</w:t>
            </w:r>
          </w:p>
        </w:tc>
        <w:tc>
          <w:tcPr>
            <w:tcW w:w="0" w:type="auto"/>
            <w:tcBorders>
              <w:top w:val="nil"/>
              <w:left w:val="nil"/>
              <w:bottom w:val="single" w:sz="4" w:space="0" w:color="auto"/>
              <w:right w:val="single" w:sz="4" w:space="0" w:color="auto"/>
            </w:tcBorders>
            <w:hideMark/>
          </w:tcPr>
          <w:p w14:paraId="7050ACE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0,173</w:t>
            </w:r>
          </w:p>
        </w:tc>
      </w:tr>
      <w:tr w:rsidR="00FB4584" w:rsidRPr="004C4092" w14:paraId="735B4AA1"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10A63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6A3BD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299DA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Perfilat i repassada de talussos de terraplè, de fins a 3 m d'altura, en terra, amb mitjans mecànics.</w:t>
            </w:r>
            <w:r w:rsidRPr="004C4092">
              <w:rPr>
                <w:rFonts w:eastAsia="Times New Roman" w:cs="Arial"/>
                <w:color w:val="000000"/>
                <w:kern w:val="0"/>
                <w:sz w:val="16"/>
                <w:szCs w:val="16"/>
                <w:lang w:eastAsia="ca-ES"/>
              </w:rPr>
              <w:br/>
              <w:t>Inclou: Preparació de la zona de treball. Situació dels punts topogràfics. Execució del perfilat i de la repassada.</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7A33304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04AF47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ACV010</w:t>
            </w:r>
          </w:p>
        </w:tc>
        <w:tc>
          <w:tcPr>
            <w:tcW w:w="0" w:type="auto"/>
            <w:tcBorders>
              <w:top w:val="nil"/>
              <w:left w:val="nil"/>
              <w:bottom w:val="single" w:sz="4" w:space="0" w:color="auto"/>
              <w:right w:val="single" w:sz="4" w:space="0" w:color="auto"/>
            </w:tcBorders>
            <w:hideMark/>
          </w:tcPr>
          <w:p w14:paraId="2690EA9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0859F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 talussos, mitjançant reg amb lligant</w:t>
            </w:r>
          </w:p>
        </w:tc>
        <w:tc>
          <w:tcPr>
            <w:tcW w:w="0" w:type="auto"/>
            <w:tcBorders>
              <w:top w:val="nil"/>
              <w:left w:val="nil"/>
              <w:bottom w:val="single" w:sz="4" w:space="0" w:color="auto"/>
              <w:right w:val="single" w:sz="4" w:space="0" w:color="auto"/>
            </w:tcBorders>
            <w:hideMark/>
          </w:tcPr>
          <w:p w14:paraId="4144746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0,870</w:t>
            </w:r>
          </w:p>
        </w:tc>
      </w:tr>
      <w:tr w:rsidR="00FB4584" w:rsidRPr="004C4092" w14:paraId="7A6956F7"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18D09E0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4AC1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E14D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de talussos, mitjançant reg amb lligant tipus </w:t>
            </w:r>
            <w:proofErr w:type="spellStart"/>
            <w:r w:rsidRPr="004C4092">
              <w:rPr>
                <w:rFonts w:eastAsia="Times New Roman" w:cs="Arial"/>
                <w:color w:val="000000"/>
                <w:kern w:val="0"/>
                <w:sz w:val="16"/>
                <w:szCs w:val="16"/>
                <w:lang w:eastAsia="ca-ES"/>
              </w:rPr>
              <w:t>Greenfor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Dust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FORESA</w:t>
            </w:r>
            <w:proofErr w:type="spellEnd"/>
            <w:r w:rsidRPr="004C4092">
              <w:rPr>
                <w:rFonts w:eastAsia="Times New Roman" w:cs="Arial"/>
                <w:color w:val="000000"/>
                <w:kern w:val="0"/>
                <w:sz w:val="16"/>
                <w:szCs w:val="16"/>
                <w:lang w:eastAsia="ca-ES"/>
              </w:rPr>
              <w:t>" o similar (0,4 l/m²) diluït en aigua, per a la protecció enfront de l'erosió causada per les aigües d'escorrentia i pel vent.</w:t>
            </w:r>
            <w:r w:rsidRPr="004C4092">
              <w:rPr>
                <w:rFonts w:eastAsia="Times New Roman" w:cs="Arial"/>
                <w:color w:val="000000"/>
                <w:kern w:val="0"/>
                <w:sz w:val="16"/>
                <w:szCs w:val="16"/>
                <w:lang w:eastAsia="ca-ES"/>
              </w:rPr>
              <w:br/>
              <w:t>Inclou: Aplicació del tractament superficial mitjançant reg.</w:t>
            </w:r>
            <w:r w:rsidRPr="004C4092">
              <w:rPr>
                <w:rFonts w:eastAsia="Times New Roman" w:cs="Arial"/>
                <w:color w:val="000000"/>
                <w:kern w:val="0"/>
                <w:sz w:val="16"/>
                <w:szCs w:val="16"/>
                <w:lang w:eastAsia="ca-ES"/>
              </w:rPr>
              <w:br/>
              <w:t>Criteri d'amidament de projecte: Superfície mesurada en projecció vertical, segons documentació gràfica de Projecte.</w:t>
            </w:r>
            <w:r w:rsidRPr="004C4092">
              <w:rPr>
                <w:rFonts w:eastAsia="Times New Roman" w:cs="Arial"/>
                <w:color w:val="000000"/>
                <w:kern w:val="0"/>
                <w:sz w:val="16"/>
                <w:szCs w:val="16"/>
                <w:lang w:eastAsia="ca-ES"/>
              </w:rPr>
              <w:br/>
              <w:t>Criteri de mesura d'obra: Es mesurarà, en projecció vertical, la superfície realment executada segons especificacions de Projecte.</w:t>
            </w:r>
          </w:p>
        </w:tc>
      </w:tr>
      <w:tr w:rsidR="00FB4584" w:rsidRPr="004C4092" w14:paraId="0C89047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63A30C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MEE010</w:t>
            </w:r>
          </w:p>
        </w:tc>
        <w:tc>
          <w:tcPr>
            <w:tcW w:w="0" w:type="auto"/>
            <w:tcBorders>
              <w:top w:val="nil"/>
              <w:left w:val="nil"/>
              <w:bottom w:val="single" w:sz="4" w:space="0" w:color="auto"/>
              <w:right w:val="single" w:sz="4" w:space="0" w:color="auto"/>
            </w:tcBorders>
            <w:hideMark/>
          </w:tcPr>
          <w:p w14:paraId="716DFD4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2399CB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d'esplanada mitjançant aportació de material.</w:t>
            </w:r>
          </w:p>
        </w:tc>
        <w:tc>
          <w:tcPr>
            <w:tcW w:w="0" w:type="auto"/>
            <w:tcBorders>
              <w:top w:val="nil"/>
              <w:left w:val="nil"/>
              <w:bottom w:val="single" w:sz="4" w:space="0" w:color="auto"/>
              <w:right w:val="single" w:sz="4" w:space="0" w:color="auto"/>
            </w:tcBorders>
            <w:hideMark/>
          </w:tcPr>
          <w:p w14:paraId="5E1952C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20,770</w:t>
            </w:r>
          </w:p>
        </w:tc>
      </w:tr>
      <w:tr w:rsidR="00FB4584" w:rsidRPr="004C4092" w14:paraId="693933B0"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7F7D2C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15EB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F5D6A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d'esplanada, mitjançant l'estesa en tongades de material adequat, i posterior compactació fins a arribar a un gruix de 25 a 35 cm i una densitat seca no inferior al 100%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Preparació de la superfície de recolzament. Càrrega, transport i estès per tongades d'espessor uniforme. Humectació o dessecació de cada tongada. Compactació per tongades.</w:t>
            </w:r>
            <w:r w:rsidRPr="004C4092">
              <w:rPr>
                <w:rFonts w:eastAsia="Times New Roman" w:cs="Arial"/>
                <w:color w:val="000000"/>
                <w:kern w:val="0"/>
                <w:sz w:val="16"/>
                <w:szCs w:val="16"/>
                <w:lang w:eastAsia="ca-ES"/>
              </w:rPr>
              <w:br/>
              <w:t>Criteri d'amidament de projecte: Volum mesurat sobre els perfils dels plànols topogràfics de Projecte, que defineixen el moviment de terres a realitzar en obra.</w:t>
            </w:r>
            <w:r w:rsidRPr="004C4092">
              <w:rPr>
                <w:rFonts w:eastAsia="Times New Roman" w:cs="Arial"/>
                <w:color w:val="000000"/>
                <w:kern w:val="0"/>
                <w:sz w:val="16"/>
                <w:szCs w:val="16"/>
                <w:lang w:eastAsia="ca-ES"/>
              </w:rPr>
              <w:br/>
              <w:t>Criteri de mesura d'obra: S'amidarà el volum de reblert sobre els perfils transversals del terreny realment executats, compactats i acabats segons especificacions de Projecte.</w:t>
            </w:r>
          </w:p>
        </w:tc>
      </w:tr>
      <w:tr w:rsidR="00FB4584" w:rsidRPr="004C4092" w14:paraId="6335A33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280DF0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F91AV115</w:t>
            </w:r>
          </w:p>
        </w:tc>
        <w:tc>
          <w:tcPr>
            <w:tcW w:w="0" w:type="auto"/>
            <w:tcBorders>
              <w:top w:val="nil"/>
              <w:left w:val="nil"/>
              <w:bottom w:val="single" w:sz="4" w:space="0" w:color="auto"/>
              <w:right w:val="single" w:sz="4" w:space="0" w:color="auto"/>
            </w:tcBorders>
            <w:hideMark/>
          </w:tcPr>
          <w:p w14:paraId="34F9AFB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9D6EF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esplanada ´´in </w:t>
            </w:r>
            <w:proofErr w:type="spellStart"/>
            <w:r w:rsidRPr="004C4092">
              <w:rPr>
                <w:rFonts w:eastAsia="Times New Roman" w:cs="Arial"/>
                <w:color w:val="000000"/>
                <w:kern w:val="0"/>
                <w:sz w:val="16"/>
                <w:szCs w:val="16"/>
                <w:lang w:eastAsia="ca-ES"/>
              </w:rPr>
              <w:t>situ´´calç</w:t>
            </w:r>
            <w:proofErr w:type="spellEnd"/>
            <w:r w:rsidRPr="004C4092">
              <w:rPr>
                <w:rFonts w:eastAsia="Times New Roman" w:cs="Arial"/>
                <w:color w:val="000000"/>
                <w:kern w:val="0"/>
                <w:sz w:val="16"/>
                <w:szCs w:val="16"/>
                <w:lang w:eastAsia="ca-ES"/>
              </w:rPr>
              <w:t xml:space="preserve">/ciment,S-EST1,terres </w:t>
            </w:r>
            <w:proofErr w:type="spellStart"/>
            <w:r w:rsidRPr="004C4092">
              <w:rPr>
                <w:rFonts w:eastAsia="Times New Roman" w:cs="Arial"/>
                <w:color w:val="000000"/>
                <w:kern w:val="0"/>
                <w:sz w:val="16"/>
                <w:szCs w:val="16"/>
                <w:lang w:eastAsia="ca-ES"/>
              </w:rPr>
              <w:t>excav</w:t>
            </w:r>
            <w:proofErr w:type="spellEnd"/>
            <w:r w:rsidRPr="004C4092">
              <w:rPr>
                <w:rFonts w:eastAsia="Times New Roman" w:cs="Arial"/>
                <w:color w:val="000000"/>
                <w:kern w:val="0"/>
                <w:sz w:val="16"/>
                <w:szCs w:val="16"/>
                <w:lang w:eastAsia="ca-ES"/>
              </w:rPr>
              <w:t>.,s/</w:t>
            </w:r>
            <w:proofErr w:type="spellStart"/>
            <w:r w:rsidRPr="004C4092">
              <w:rPr>
                <w:rFonts w:eastAsia="Times New Roman" w:cs="Arial"/>
                <w:color w:val="000000"/>
                <w:kern w:val="0"/>
                <w:sz w:val="16"/>
                <w:szCs w:val="16"/>
                <w:lang w:eastAsia="ca-ES"/>
              </w:rPr>
              <w:t>conglom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5C009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16,180</w:t>
            </w:r>
          </w:p>
        </w:tc>
      </w:tr>
      <w:tr w:rsidR="00FB4584" w:rsidRPr="004C4092" w14:paraId="07C1E01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BC4278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2CA9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80B5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d'esplanada ´´in situ´´ amb calç o ciment, per a l'obtenció de S-EST1, amb terres de la pròpia excavació, sense incloure el conglomerant</w:t>
            </w:r>
          </w:p>
        </w:tc>
      </w:tr>
      <w:tr w:rsidR="00FB4584" w:rsidRPr="004C4092" w14:paraId="3CD685D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3BF25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F91AV215</w:t>
            </w:r>
          </w:p>
        </w:tc>
        <w:tc>
          <w:tcPr>
            <w:tcW w:w="0" w:type="auto"/>
            <w:tcBorders>
              <w:top w:val="nil"/>
              <w:left w:val="nil"/>
              <w:bottom w:val="single" w:sz="4" w:space="0" w:color="auto"/>
              <w:right w:val="single" w:sz="4" w:space="0" w:color="auto"/>
            </w:tcBorders>
            <w:hideMark/>
          </w:tcPr>
          <w:p w14:paraId="4705FAD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4B7519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esplanada ´´in situ´´ calç/ciment,S-EST2,terres </w:t>
            </w:r>
            <w:proofErr w:type="spellStart"/>
            <w:r w:rsidRPr="004C4092">
              <w:rPr>
                <w:rFonts w:eastAsia="Times New Roman" w:cs="Arial"/>
                <w:color w:val="000000"/>
                <w:kern w:val="0"/>
                <w:sz w:val="16"/>
                <w:szCs w:val="16"/>
                <w:lang w:eastAsia="ca-ES"/>
              </w:rPr>
              <w:t>excav</w:t>
            </w:r>
            <w:proofErr w:type="spellEnd"/>
            <w:r w:rsidRPr="004C4092">
              <w:rPr>
                <w:rFonts w:eastAsia="Times New Roman" w:cs="Arial"/>
                <w:color w:val="000000"/>
                <w:kern w:val="0"/>
                <w:sz w:val="16"/>
                <w:szCs w:val="16"/>
                <w:lang w:eastAsia="ca-ES"/>
              </w:rPr>
              <w:t>.,s/</w:t>
            </w:r>
            <w:proofErr w:type="spellStart"/>
            <w:r w:rsidRPr="004C4092">
              <w:rPr>
                <w:rFonts w:eastAsia="Times New Roman" w:cs="Arial"/>
                <w:color w:val="000000"/>
                <w:kern w:val="0"/>
                <w:sz w:val="16"/>
                <w:szCs w:val="16"/>
                <w:lang w:eastAsia="ca-ES"/>
              </w:rPr>
              <w:t>conglom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665DF03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16,368</w:t>
            </w:r>
          </w:p>
        </w:tc>
      </w:tr>
      <w:tr w:rsidR="00FB4584" w:rsidRPr="004C4092" w14:paraId="100BD92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CD870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5172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DAB4F3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d'esplanada ´´in situ´´ amb calç o ciment, per a l'obtenció de S-EST2, amb terres de la pròpia excavació, sense incloure el conglomerant</w:t>
            </w:r>
          </w:p>
        </w:tc>
      </w:tr>
      <w:tr w:rsidR="00FB4584" w:rsidRPr="004C4092" w14:paraId="3246FED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196D95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F91AV315</w:t>
            </w:r>
          </w:p>
        </w:tc>
        <w:tc>
          <w:tcPr>
            <w:tcW w:w="0" w:type="auto"/>
            <w:tcBorders>
              <w:top w:val="nil"/>
              <w:left w:val="nil"/>
              <w:bottom w:val="single" w:sz="4" w:space="0" w:color="auto"/>
              <w:right w:val="single" w:sz="4" w:space="0" w:color="auto"/>
            </w:tcBorders>
            <w:hideMark/>
          </w:tcPr>
          <w:p w14:paraId="031D3B4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3779D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esplanada ´´in situ´´ ciment,S-EST3,terres </w:t>
            </w:r>
            <w:proofErr w:type="spellStart"/>
            <w:r w:rsidRPr="004C4092">
              <w:rPr>
                <w:rFonts w:eastAsia="Times New Roman" w:cs="Arial"/>
                <w:color w:val="000000"/>
                <w:kern w:val="0"/>
                <w:sz w:val="16"/>
                <w:szCs w:val="16"/>
                <w:lang w:eastAsia="ca-ES"/>
              </w:rPr>
              <w:t>excav</w:t>
            </w:r>
            <w:proofErr w:type="spellEnd"/>
            <w:r w:rsidRPr="004C4092">
              <w:rPr>
                <w:rFonts w:eastAsia="Times New Roman" w:cs="Arial"/>
                <w:color w:val="000000"/>
                <w:kern w:val="0"/>
                <w:sz w:val="16"/>
                <w:szCs w:val="16"/>
                <w:lang w:eastAsia="ca-ES"/>
              </w:rPr>
              <w:t>.,s/</w:t>
            </w:r>
            <w:proofErr w:type="spellStart"/>
            <w:r w:rsidRPr="004C4092">
              <w:rPr>
                <w:rFonts w:eastAsia="Times New Roman" w:cs="Arial"/>
                <w:color w:val="000000"/>
                <w:kern w:val="0"/>
                <w:sz w:val="16"/>
                <w:szCs w:val="16"/>
                <w:lang w:eastAsia="ca-ES"/>
              </w:rPr>
              <w:t>conglom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6ED9BD7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16,742</w:t>
            </w:r>
          </w:p>
        </w:tc>
      </w:tr>
      <w:tr w:rsidR="00FB4584" w:rsidRPr="004C4092" w14:paraId="5A4E76F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8AC1C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CA9D7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08D1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d'esplanada ´´in situ´´ amb ciment, per a l'obtenció de S-EST3, amb terres de la pròpia excavació, sense incloure el conglomerant</w:t>
            </w:r>
          </w:p>
        </w:tc>
      </w:tr>
      <w:tr w:rsidR="00FB4584" w:rsidRPr="004C4092" w14:paraId="3C9CE58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F3752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F91AVC10</w:t>
            </w:r>
          </w:p>
        </w:tc>
        <w:tc>
          <w:tcPr>
            <w:tcW w:w="0" w:type="auto"/>
            <w:tcBorders>
              <w:top w:val="nil"/>
              <w:left w:val="nil"/>
              <w:bottom w:val="single" w:sz="4" w:space="0" w:color="auto"/>
              <w:right w:val="single" w:sz="4" w:space="0" w:color="auto"/>
            </w:tcBorders>
            <w:hideMark/>
          </w:tcPr>
          <w:p w14:paraId="586F5CB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434553D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Calç aèria hidratada CL 90-S p/estabilització sòls</w:t>
            </w:r>
          </w:p>
        </w:tc>
        <w:tc>
          <w:tcPr>
            <w:tcW w:w="0" w:type="auto"/>
            <w:tcBorders>
              <w:top w:val="nil"/>
              <w:left w:val="nil"/>
              <w:bottom w:val="single" w:sz="4" w:space="0" w:color="auto"/>
              <w:right w:val="single" w:sz="4" w:space="0" w:color="auto"/>
            </w:tcBorders>
            <w:hideMark/>
          </w:tcPr>
          <w:p w14:paraId="55AF2EA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123,600</w:t>
            </w:r>
          </w:p>
        </w:tc>
      </w:tr>
      <w:tr w:rsidR="00FB4584" w:rsidRPr="004C4092" w14:paraId="1DC75F4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A1E3C5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4FEB13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9E0BD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Calç aèria hidratada CL 90-S per a estabilització de sòls</w:t>
            </w:r>
          </w:p>
        </w:tc>
      </w:tr>
      <w:tr w:rsidR="00FB4584" w:rsidRPr="004C4092" w14:paraId="4987674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49E725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F91AVC20</w:t>
            </w:r>
          </w:p>
        </w:tc>
        <w:tc>
          <w:tcPr>
            <w:tcW w:w="0" w:type="auto"/>
            <w:tcBorders>
              <w:top w:val="nil"/>
              <w:left w:val="nil"/>
              <w:bottom w:val="single" w:sz="4" w:space="0" w:color="auto"/>
              <w:right w:val="single" w:sz="4" w:space="0" w:color="auto"/>
            </w:tcBorders>
            <w:hideMark/>
          </w:tcPr>
          <w:p w14:paraId="4D956E1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w:t>
            </w:r>
          </w:p>
        </w:tc>
        <w:tc>
          <w:tcPr>
            <w:tcW w:w="0" w:type="auto"/>
            <w:tcBorders>
              <w:top w:val="nil"/>
              <w:left w:val="nil"/>
              <w:bottom w:val="single" w:sz="4" w:space="0" w:color="auto"/>
              <w:right w:val="single" w:sz="4" w:space="0" w:color="auto"/>
            </w:tcBorders>
            <w:hideMark/>
          </w:tcPr>
          <w:p w14:paraId="78AE27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Ciment classe resistent 32,5N p/estabilització sòls</w:t>
            </w:r>
          </w:p>
        </w:tc>
        <w:tc>
          <w:tcPr>
            <w:tcW w:w="0" w:type="auto"/>
            <w:tcBorders>
              <w:top w:val="nil"/>
              <w:left w:val="nil"/>
              <w:bottom w:val="single" w:sz="4" w:space="0" w:color="auto"/>
              <w:right w:val="single" w:sz="4" w:space="0" w:color="auto"/>
            </w:tcBorders>
            <w:hideMark/>
          </w:tcPr>
          <w:p w14:paraId="4C35DDB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133,570</w:t>
            </w:r>
          </w:p>
        </w:tc>
      </w:tr>
      <w:tr w:rsidR="00FB4584" w:rsidRPr="004C4092" w14:paraId="22690F9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A9313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760BCA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531CB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Ciment comú de classe resistent 32,5 N per a estabilització de sòls</w:t>
            </w:r>
          </w:p>
        </w:tc>
      </w:tr>
      <w:tr w:rsidR="00FB4584" w:rsidRPr="004C4092" w14:paraId="2DF179E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3884BE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ACR020</w:t>
            </w:r>
          </w:p>
        </w:tc>
        <w:tc>
          <w:tcPr>
            <w:tcW w:w="0" w:type="auto"/>
            <w:tcBorders>
              <w:top w:val="nil"/>
              <w:left w:val="nil"/>
              <w:bottom w:val="single" w:sz="4" w:space="0" w:color="auto"/>
              <w:right w:val="single" w:sz="4" w:space="0" w:color="auto"/>
            </w:tcBorders>
            <w:hideMark/>
          </w:tcPr>
          <w:p w14:paraId="0ED3D4C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6F9688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Rebliments de rases amb sorra</w:t>
            </w:r>
          </w:p>
        </w:tc>
        <w:tc>
          <w:tcPr>
            <w:tcW w:w="0" w:type="auto"/>
            <w:tcBorders>
              <w:top w:val="nil"/>
              <w:left w:val="nil"/>
              <w:bottom w:val="single" w:sz="4" w:space="0" w:color="auto"/>
              <w:right w:val="single" w:sz="4" w:space="0" w:color="auto"/>
            </w:tcBorders>
            <w:hideMark/>
          </w:tcPr>
          <w:p w14:paraId="7CF3BEF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24,313</w:t>
            </w:r>
          </w:p>
        </w:tc>
      </w:tr>
      <w:tr w:rsidR="00FB4584" w:rsidRPr="004C4092" w14:paraId="6208F0CF"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23DF20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41E0AA8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2FB69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Reblert de rases amb sorra de 0 a 5 mm de diàmetre, i compactació en tongades successives de 25 cm d'espessor màxim amb mitjans mecànics, fins a assolir una densitat seca no inferior al 90%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realitzat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103501.</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Estesa del material de reblert en tongades d'espessor uniforme. Humectació o dessecació de cada tongada. Compactació.</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en perfil compactat, el volum realment executat segons especificacions de Projecte, sense incloure els increments per excessos d'excavació no autoritzats.</w:t>
            </w:r>
          </w:p>
        </w:tc>
      </w:tr>
      <w:tr w:rsidR="00FB4584" w:rsidRPr="004C4092" w14:paraId="4ADFD29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C0B307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ACR020b</w:t>
            </w:r>
          </w:p>
        </w:tc>
        <w:tc>
          <w:tcPr>
            <w:tcW w:w="0" w:type="auto"/>
            <w:tcBorders>
              <w:top w:val="nil"/>
              <w:left w:val="nil"/>
              <w:bottom w:val="single" w:sz="4" w:space="0" w:color="auto"/>
              <w:right w:val="single" w:sz="4" w:space="0" w:color="auto"/>
            </w:tcBorders>
            <w:hideMark/>
          </w:tcPr>
          <w:p w14:paraId="244ECAA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7DC038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Rebliments de rases amb grava</w:t>
            </w:r>
          </w:p>
        </w:tc>
        <w:tc>
          <w:tcPr>
            <w:tcW w:w="0" w:type="auto"/>
            <w:tcBorders>
              <w:top w:val="nil"/>
              <w:left w:val="nil"/>
              <w:bottom w:val="single" w:sz="4" w:space="0" w:color="auto"/>
              <w:right w:val="single" w:sz="4" w:space="0" w:color="auto"/>
            </w:tcBorders>
            <w:hideMark/>
          </w:tcPr>
          <w:p w14:paraId="5256113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18,483</w:t>
            </w:r>
          </w:p>
        </w:tc>
      </w:tr>
      <w:tr w:rsidR="00FB4584" w:rsidRPr="004C4092" w14:paraId="4543B248"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79E89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0538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B64635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Reblert de rases amb grava de 20 a 30 mm de diàmetre.</w:t>
            </w:r>
            <w:r w:rsidRPr="004C4092">
              <w:rPr>
                <w:rFonts w:eastAsia="Times New Roman" w:cs="Arial"/>
                <w:color w:val="000000"/>
                <w:kern w:val="0"/>
                <w:sz w:val="16"/>
                <w:szCs w:val="16"/>
                <w:lang w:eastAsia="ca-ES"/>
              </w:rPr>
              <w:br/>
              <w:t>Inclou: Estesa del material de reblert en tongades d'espessor uniforme. Humectació o dessecació de cada tongada.</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en perfil compactat, el volum realment executat segons especificacions de Projecte, sense incloure els increments per excessos d'excavació no autoritzats.</w:t>
            </w:r>
          </w:p>
        </w:tc>
      </w:tr>
      <w:tr w:rsidR="00FB4584" w:rsidRPr="004C4092" w14:paraId="26F8D2B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11B5E6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ACR020c</w:t>
            </w:r>
          </w:p>
        </w:tc>
        <w:tc>
          <w:tcPr>
            <w:tcW w:w="0" w:type="auto"/>
            <w:tcBorders>
              <w:top w:val="nil"/>
              <w:left w:val="nil"/>
              <w:bottom w:val="single" w:sz="4" w:space="0" w:color="auto"/>
              <w:right w:val="single" w:sz="4" w:space="0" w:color="auto"/>
            </w:tcBorders>
            <w:hideMark/>
          </w:tcPr>
          <w:p w14:paraId="220184F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2F57A32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Rebliments de rases amb tot-u</w:t>
            </w:r>
          </w:p>
        </w:tc>
        <w:tc>
          <w:tcPr>
            <w:tcW w:w="0" w:type="auto"/>
            <w:tcBorders>
              <w:top w:val="nil"/>
              <w:left w:val="nil"/>
              <w:bottom w:val="single" w:sz="4" w:space="0" w:color="auto"/>
              <w:right w:val="single" w:sz="4" w:space="0" w:color="auto"/>
            </w:tcBorders>
            <w:hideMark/>
          </w:tcPr>
          <w:p w14:paraId="501A95F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30,938</w:t>
            </w:r>
          </w:p>
        </w:tc>
      </w:tr>
      <w:tr w:rsidR="00FB4584" w:rsidRPr="004C4092" w14:paraId="50258F85"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32B7AA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B1837F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B2832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Reblert de rases amb tot-u artificial calcari, i compactació en tongades successives de 25 cm d'espessor màxim amb mitjans mecànics, fins a assolir una densitat seca no inferior al 90%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realitzat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103501.</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Estesa del material de reblert en tongades d'espessor uniforme. Humectació o dessecació de cada tongada. Compactació.</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en perfil compactat, el volum realment executat segons especificacions de Projecte, sense incloure els increments per excessos d'excavació no autoritzats.</w:t>
            </w:r>
          </w:p>
        </w:tc>
      </w:tr>
      <w:tr w:rsidR="00FB4584" w:rsidRPr="004C4092" w14:paraId="6D0E369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BFFBE7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ACR020d</w:t>
            </w:r>
          </w:p>
        </w:tc>
        <w:tc>
          <w:tcPr>
            <w:tcW w:w="0" w:type="auto"/>
            <w:tcBorders>
              <w:top w:val="nil"/>
              <w:left w:val="nil"/>
              <w:bottom w:val="single" w:sz="4" w:space="0" w:color="auto"/>
              <w:right w:val="single" w:sz="4" w:space="0" w:color="auto"/>
            </w:tcBorders>
            <w:hideMark/>
          </w:tcPr>
          <w:p w14:paraId="2D3A398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2DBD3A7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Rebliments de rases amb terres </w:t>
            </w:r>
            <w:proofErr w:type="spellStart"/>
            <w:r w:rsidRPr="004C4092">
              <w:rPr>
                <w:rFonts w:eastAsia="Times New Roman" w:cs="Arial"/>
                <w:color w:val="000000"/>
                <w:kern w:val="0"/>
                <w:sz w:val="16"/>
                <w:szCs w:val="16"/>
                <w:lang w:eastAsia="ca-ES"/>
              </w:rPr>
              <w:t>propia</w:t>
            </w:r>
            <w:proofErr w:type="spellEnd"/>
            <w:r w:rsidRPr="004C4092">
              <w:rPr>
                <w:rFonts w:eastAsia="Times New Roman" w:cs="Arial"/>
                <w:color w:val="000000"/>
                <w:kern w:val="0"/>
                <w:sz w:val="16"/>
                <w:szCs w:val="16"/>
                <w:lang w:eastAsia="ca-ES"/>
              </w:rPr>
              <w:t xml:space="preserve"> excavació</w:t>
            </w:r>
          </w:p>
        </w:tc>
        <w:tc>
          <w:tcPr>
            <w:tcW w:w="0" w:type="auto"/>
            <w:tcBorders>
              <w:top w:val="nil"/>
              <w:left w:val="nil"/>
              <w:bottom w:val="single" w:sz="4" w:space="0" w:color="auto"/>
              <w:right w:val="single" w:sz="4" w:space="0" w:color="auto"/>
            </w:tcBorders>
            <w:hideMark/>
          </w:tcPr>
          <w:p w14:paraId="4F78EC4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6,823</w:t>
            </w:r>
          </w:p>
        </w:tc>
      </w:tr>
      <w:tr w:rsidR="00FB4584" w:rsidRPr="004C4092" w14:paraId="75358B77"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555118E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35D61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6358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Reblert de rases amb terra seleccionada procedent de la pròpia excavació, i compactació en tongades successives de 25 cm d'espessor màxim amb mitjans mecànics, fins a assolir una densitat seca no inferior al 90% de la màxima obtinguda en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realitzat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103501.</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Estesa del material de reblert en tongades d'espessor uniforme. Humectació o dessecació de cada tongada. Compactació.</w:t>
            </w:r>
            <w:r w:rsidRPr="004C4092">
              <w:rPr>
                <w:rFonts w:eastAsia="Times New Roman" w:cs="Arial"/>
                <w:color w:val="000000"/>
                <w:kern w:val="0"/>
                <w:sz w:val="16"/>
                <w:szCs w:val="16"/>
                <w:lang w:eastAsia="ca-ES"/>
              </w:rPr>
              <w:br/>
              <w:t>Criteri d'amidament de projecte: Volum mesurat sobre les seccions teòriques de l'excavació, segons documentació gràfica de Projecte.</w:t>
            </w:r>
            <w:r w:rsidRPr="004C4092">
              <w:rPr>
                <w:rFonts w:eastAsia="Times New Roman" w:cs="Arial"/>
                <w:color w:val="000000"/>
                <w:kern w:val="0"/>
                <w:sz w:val="16"/>
                <w:szCs w:val="16"/>
                <w:lang w:eastAsia="ca-ES"/>
              </w:rPr>
              <w:br/>
              <w:t>Criteri de mesura d'obra: Es mesurarà, en perfil compactat, el volum realment executat segons especificacions de Projecte, sense incloure els increments per excessos d'excavació no autoritzats.</w:t>
            </w:r>
          </w:p>
        </w:tc>
      </w:tr>
      <w:tr w:rsidR="00FB4584" w:rsidRPr="004C4092" w14:paraId="05F9879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2343C8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ACR050</w:t>
            </w:r>
          </w:p>
        </w:tc>
        <w:tc>
          <w:tcPr>
            <w:tcW w:w="0" w:type="auto"/>
            <w:tcBorders>
              <w:top w:val="nil"/>
              <w:left w:val="nil"/>
              <w:bottom w:val="single" w:sz="4" w:space="0" w:color="auto"/>
              <w:right w:val="single" w:sz="4" w:space="0" w:color="auto"/>
            </w:tcBorders>
            <w:hideMark/>
          </w:tcPr>
          <w:p w14:paraId="4903014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1353D7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Compactació d'esplanada.</w:t>
            </w:r>
          </w:p>
        </w:tc>
        <w:tc>
          <w:tcPr>
            <w:tcW w:w="0" w:type="auto"/>
            <w:tcBorders>
              <w:top w:val="nil"/>
              <w:left w:val="nil"/>
              <w:bottom w:val="single" w:sz="4" w:space="0" w:color="auto"/>
              <w:right w:val="single" w:sz="4" w:space="0" w:color="auto"/>
            </w:tcBorders>
            <w:hideMark/>
          </w:tcPr>
          <w:p w14:paraId="128EA91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2,603</w:t>
            </w:r>
          </w:p>
        </w:tc>
      </w:tr>
      <w:tr w:rsidR="00FB4584" w:rsidRPr="004C4092" w14:paraId="08062CCE"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50D4449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A5905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40E1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Compactació d'esplanada a cel obert, amb mitjans mecànics.</w:t>
            </w:r>
            <w:r w:rsidRPr="004C4092">
              <w:rPr>
                <w:rFonts w:eastAsia="Times New Roman" w:cs="Arial"/>
                <w:color w:val="000000"/>
                <w:kern w:val="0"/>
                <w:sz w:val="16"/>
                <w:szCs w:val="16"/>
                <w:lang w:eastAsia="ca-ES"/>
              </w:rPr>
              <w:br/>
              <w:t>Inclou: Situació dels punts topogràfics. Humectació de les terres. Compactació.</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en perfil compactat, la superfície realment executada segons especificacions de Projecte, sense incloure els increments per excessos d'excavació no autoritzats.</w:t>
            </w:r>
          </w:p>
        </w:tc>
      </w:tr>
      <w:tr w:rsidR="00FB4584" w:rsidRPr="004C4092" w14:paraId="780DEB0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FF18B1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PMCE0003</w:t>
            </w:r>
          </w:p>
        </w:tc>
        <w:tc>
          <w:tcPr>
            <w:tcW w:w="0" w:type="auto"/>
            <w:tcBorders>
              <w:top w:val="nil"/>
              <w:left w:val="nil"/>
              <w:bottom w:val="single" w:sz="4" w:space="0" w:color="auto"/>
              <w:right w:val="single" w:sz="4" w:space="0" w:color="auto"/>
            </w:tcBorders>
            <w:hideMark/>
          </w:tcPr>
          <w:p w14:paraId="2071CA4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486A90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Repàs i piconatge de sòl de rasa d'amplària màxima 0,6 m, amb compactació del 95% PM</w:t>
            </w:r>
          </w:p>
        </w:tc>
        <w:tc>
          <w:tcPr>
            <w:tcW w:w="0" w:type="auto"/>
            <w:tcBorders>
              <w:top w:val="nil"/>
              <w:left w:val="nil"/>
              <w:bottom w:val="single" w:sz="4" w:space="0" w:color="auto"/>
              <w:right w:val="single" w:sz="4" w:space="0" w:color="auto"/>
            </w:tcBorders>
            <w:hideMark/>
          </w:tcPr>
          <w:p w14:paraId="3B34EA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5,541</w:t>
            </w:r>
          </w:p>
        </w:tc>
      </w:tr>
      <w:tr w:rsidR="00FB4584" w:rsidRPr="004C4092" w14:paraId="3252EB96"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8FE88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7BF7E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6FC1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Repàs i piconatge de sòl de rasa d'amplària màxima 0,6 m, amb compactació del 95% PM</w:t>
            </w:r>
          </w:p>
        </w:tc>
      </w:tr>
      <w:tr w:rsidR="00FB4584" w:rsidRPr="004C4092" w14:paraId="599EB08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224A63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ACR080</w:t>
            </w:r>
          </w:p>
        </w:tc>
        <w:tc>
          <w:tcPr>
            <w:tcW w:w="0" w:type="auto"/>
            <w:tcBorders>
              <w:top w:val="nil"/>
              <w:left w:val="nil"/>
              <w:bottom w:val="single" w:sz="4" w:space="0" w:color="auto"/>
              <w:right w:val="single" w:sz="4" w:space="0" w:color="auto"/>
            </w:tcBorders>
            <w:hideMark/>
          </w:tcPr>
          <w:p w14:paraId="43098C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6053B8B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Estesa de terra vegetal en talussos.</w:t>
            </w:r>
          </w:p>
        </w:tc>
        <w:tc>
          <w:tcPr>
            <w:tcW w:w="0" w:type="auto"/>
            <w:tcBorders>
              <w:top w:val="nil"/>
              <w:left w:val="nil"/>
              <w:bottom w:val="single" w:sz="4" w:space="0" w:color="auto"/>
              <w:right w:val="single" w:sz="4" w:space="0" w:color="auto"/>
            </w:tcBorders>
            <w:hideMark/>
          </w:tcPr>
          <w:p w14:paraId="06E350C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1,879</w:t>
            </w:r>
          </w:p>
        </w:tc>
      </w:tr>
      <w:tr w:rsidR="00FB4584" w:rsidRPr="004C4092" w14:paraId="6A7B2E42"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37E6AA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71740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12E8D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Estesa de terra vegetal en talussos, amb mitjans mecànics, deixant el terreny perfilat en bast.</w:t>
            </w:r>
            <w:r w:rsidRPr="004C4092">
              <w:rPr>
                <w:rFonts w:eastAsia="Times New Roman" w:cs="Arial"/>
                <w:color w:val="000000"/>
                <w:kern w:val="0"/>
                <w:sz w:val="16"/>
                <w:szCs w:val="16"/>
                <w:lang w:eastAsia="ca-ES"/>
              </w:rPr>
              <w:br/>
              <w:t>Inclou: Estesa de les terres.</w:t>
            </w:r>
            <w:r w:rsidRPr="004C4092">
              <w:rPr>
                <w:rFonts w:eastAsia="Times New Roman" w:cs="Arial"/>
                <w:color w:val="000000"/>
                <w:kern w:val="0"/>
                <w:sz w:val="16"/>
                <w:szCs w:val="16"/>
                <w:lang w:eastAsia="ca-ES"/>
              </w:rPr>
              <w:br/>
              <w:t>Criteri d'amidament de projecte: Volum a estendre, segons documentació gràfica de Projecte.</w:t>
            </w:r>
            <w:r w:rsidRPr="004C4092">
              <w:rPr>
                <w:rFonts w:eastAsia="Times New Roman" w:cs="Arial"/>
                <w:color w:val="000000"/>
                <w:kern w:val="0"/>
                <w:sz w:val="16"/>
                <w:szCs w:val="16"/>
                <w:lang w:eastAsia="ca-ES"/>
              </w:rPr>
              <w:br/>
              <w:t>Criteri de mesura d'obra: Es mesurarà el volum realment executat segons especificacions de Projecte.</w:t>
            </w:r>
          </w:p>
        </w:tc>
      </w:tr>
      <w:tr w:rsidR="00FB4584" w:rsidRPr="004C4092" w14:paraId="3B35939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AA95F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ACT010</w:t>
            </w:r>
          </w:p>
        </w:tc>
        <w:tc>
          <w:tcPr>
            <w:tcW w:w="0" w:type="auto"/>
            <w:tcBorders>
              <w:top w:val="nil"/>
              <w:left w:val="nil"/>
              <w:bottom w:val="single" w:sz="4" w:space="0" w:color="auto"/>
              <w:right w:val="single" w:sz="4" w:space="0" w:color="auto"/>
            </w:tcBorders>
            <w:hideMark/>
          </w:tcPr>
          <w:p w14:paraId="3548AFA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4086671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terres dins de l'obra.</w:t>
            </w:r>
          </w:p>
        </w:tc>
        <w:tc>
          <w:tcPr>
            <w:tcW w:w="0" w:type="auto"/>
            <w:tcBorders>
              <w:top w:val="nil"/>
              <w:left w:val="nil"/>
              <w:bottom w:val="single" w:sz="4" w:space="0" w:color="auto"/>
              <w:right w:val="single" w:sz="4" w:space="0" w:color="auto"/>
            </w:tcBorders>
            <w:hideMark/>
          </w:tcPr>
          <w:p w14:paraId="7F2EA32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1,229</w:t>
            </w:r>
          </w:p>
        </w:tc>
      </w:tr>
      <w:tr w:rsidR="00FB4584" w:rsidRPr="004C4092" w14:paraId="786496F3"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116BD6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1204DF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5B9B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terres amb camió de 12 t dels productes procedents de l'excavació de qualsevol tipus de terreny dins la obra, a una distància entre 0,5 i 3 km.</w:t>
            </w:r>
            <w:r w:rsidRPr="004C4092">
              <w:rPr>
                <w:rFonts w:eastAsia="Times New Roman" w:cs="Arial"/>
                <w:color w:val="000000"/>
                <w:kern w:val="0"/>
                <w:sz w:val="16"/>
                <w:szCs w:val="16"/>
                <w:lang w:eastAsia="ca-ES"/>
              </w:rPr>
              <w:br/>
              <w:t>Criteri de valoració econòmica: El preu inclou el temps d'espera en obra durant les operacions de càrrega, el viatge d'anada, la descàrrega i el viatge de tornada, però no inclou la càrrega en obra.</w:t>
            </w:r>
            <w:r w:rsidRPr="004C4092">
              <w:rPr>
                <w:rFonts w:eastAsia="Times New Roman" w:cs="Arial"/>
                <w:color w:val="000000"/>
                <w:kern w:val="0"/>
                <w:sz w:val="16"/>
                <w:szCs w:val="16"/>
                <w:lang w:eastAsia="ca-ES"/>
              </w:rPr>
              <w:br/>
              <w:t>Inclou: Transport de terres dins de l'obra.</w:t>
            </w:r>
            <w:r w:rsidRPr="004C4092">
              <w:rPr>
                <w:rFonts w:eastAsia="Times New Roman" w:cs="Arial"/>
                <w:color w:val="000000"/>
                <w:kern w:val="0"/>
                <w:sz w:val="16"/>
                <w:szCs w:val="16"/>
                <w:lang w:eastAsia="ca-ES"/>
              </w:rPr>
              <w:br/>
              <w:t>Criteri d'amidament de projecte: Volum mesurat sobre les seccions teòriques de les excavacions, incrementades cadascuna d'elles pel seu corresponent coeficient d'esponjament, d'acord amb el tipus de terreny considerat.</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lastRenderedPageBreak/>
              <w:t>Criteri de mesura d'obra: Es mesurarà, incloent l'estufament, el volum de terres realment transportat segons especificacions de Projecte.</w:t>
            </w:r>
          </w:p>
        </w:tc>
      </w:tr>
      <w:tr w:rsidR="00FB4584" w:rsidRPr="004C4092" w14:paraId="0C460CF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5FFE9D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ACT020</w:t>
            </w:r>
          </w:p>
        </w:tc>
        <w:tc>
          <w:tcPr>
            <w:tcW w:w="0" w:type="auto"/>
            <w:tcBorders>
              <w:top w:val="nil"/>
              <w:left w:val="nil"/>
              <w:bottom w:val="single" w:sz="4" w:space="0" w:color="auto"/>
              <w:right w:val="single" w:sz="4" w:space="0" w:color="auto"/>
            </w:tcBorders>
            <w:hideMark/>
          </w:tcPr>
          <w:p w14:paraId="05BA461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562036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Càrrega de terres.</w:t>
            </w:r>
          </w:p>
        </w:tc>
        <w:tc>
          <w:tcPr>
            <w:tcW w:w="0" w:type="auto"/>
            <w:tcBorders>
              <w:top w:val="nil"/>
              <w:left w:val="nil"/>
              <w:bottom w:val="single" w:sz="4" w:space="0" w:color="auto"/>
              <w:right w:val="single" w:sz="4" w:space="0" w:color="auto"/>
            </w:tcBorders>
            <w:hideMark/>
          </w:tcPr>
          <w:p w14:paraId="2CD1EB8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2,441</w:t>
            </w:r>
          </w:p>
        </w:tc>
      </w:tr>
      <w:tr w:rsidR="00FB4584" w:rsidRPr="004C4092" w14:paraId="197E9711"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66C0E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A7771F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5B1D4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Càrrega de terres procedents d'excavacions, amb mitjans mecànics, sobre camió.</w:t>
            </w:r>
            <w:r w:rsidRPr="004C4092">
              <w:rPr>
                <w:rFonts w:eastAsia="Times New Roman" w:cs="Arial"/>
                <w:color w:val="000000"/>
                <w:kern w:val="0"/>
                <w:sz w:val="16"/>
                <w:szCs w:val="16"/>
                <w:lang w:eastAsia="ca-ES"/>
              </w:rPr>
              <w:br/>
              <w:t>Criteri de valoració econòmica: El preu inclou el temps d'espera en obra durant les operacions de càrrega, però no inclou el transport.</w:t>
            </w:r>
            <w:r w:rsidRPr="004C4092">
              <w:rPr>
                <w:rFonts w:eastAsia="Times New Roman" w:cs="Arial"/>
                <w:color w:val="000000"/>
                <w:kern w:val="0"/>
                <w:sz w:val="16"/>
                <w:szCs w:val="16"/>
                <w:lang w:eastAsia="ca-ES"/>
              </w:rPr>
              <w:br/>
              <w:t>Inclou: Càrrega de terres.</w:t>
            </w:r>
            <w:r w:rsidRPr="004C4092">
              <w:rPr>
                <w:rFonts w:eastAsia="Times New Roman" w:cs="Arial"/>
                <w:color w:val="000000"/>
                <w:kern w:val="0"/>
                <w:sz w:val="16"/>
                <w:szCs w:val="16"/>
                <w:lang w:eastAsia="ca-ES"/>
              </w:rPr>
              <w:br/>
              <w:t>Criteri d'amidament de projecte: Volum mesurat sobre les seccions teòriques de les excavacions, incrementades cadascuna d'elles pel seu corresponent coeficient d'esponjament, d'acord amb el tipus de terreny considerat.</w:t>
            </w:r>
            <w:r w:rsidRPr="004C4092">
              <w:rPr>
                <w:rFonts w:eastAsia="Times New Roman" w:cs="Arial"/>
                <w:color w:val="000000"/>
                <w:kern w:val="0"/>
                <w:sz w:val="16"/>
                <w:szCs w:val="16"/>
                <w:lang w:eastAsia="ca-ES"/>
              </w:rPr>
              <w:br/>
              <w:t>Criteri de mesura d'obra: Es mesurarà, incloent l'estufament, el volum de terres realment transportat segons especificacions de Projecte.</w:t>
            </w:r>
          </w:p>
        </w:tc>
      </w:tr>
      <w:tr w:rsidR="00FB4584" w:rsidRPr="004C4092" w14:paraId="4A24E97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876271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ACB010</w:t>
            </w:r>
          </w:p>
        </w:tc>
        <w:tc>
          <w:tcPr>
            <w:tcW w:w="0" w:type="auto"/>
            <w:tcBorders>
              <w:top w:val="nil"/>
              <w:left w:val="nil"/>
              <w:bottom w:val="single" w:sz="4" w:space="0" w:color="auto"/>
              <w:right w:val="single" w:sz="4" w:space="0" w:color="auto"/>
            </w:tcBorders>
            <w:hideMark/>
          </w:tcPr>
          <w:p w14:paraId="57C674D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737E6E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Entibacions</w:t>
            </w:r>
            <w:proofErr w:type="spellEnd"/>
            <w:r w:rsidRPr="004C4092">
              <w:rPr>
                <w:rFonts w:eastAsia="Times New Roman" w:cs="Arial"/>
                <w:color w:val="000000"/>
                <w:kern w:val="0"/>
                <w:sz w:val="16"/>
                <w:szCs w:val="16"/>
                <w:lang w:eastAsia="ca-ES"/>
              </w:rPr>
              <w:t xml:space="preserve"> de fusta en pous i rases.</w:t>
            </w:r>
          </w:p>
        </w:tc>
        <w:tc>
          <w:tcPr>
            <w:tcW w:w="0" w:type="auto"/>
            <w:tcBorders>
              <w:top w:val="nil"/>
              <w:left w:val="nil"/>
              <w:bottom w:val="single" w:sz="4" w:space="0" w:color="auto"/>
              <w:right w:val="single" w:sz="4" w:space="0" w:color="auto"/>
            </w:tcBorders>
            <w:hideMark/>
          </w:tcPr>
          <w:p w14:paraId="546F3A8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17,826</w:t>
            </w:r>
          </w:p>
        </w:tc>
      </w:tr>
      <w:tr w:rsidR="00FB4584" w:rsidRPr="004C4092" w14:paraId="5D5C20A1"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051C67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C7BF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1CA7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Apuntalament i </w:t>
            </w:r>
            <w:proofErr w:type="spellStart"/>
            <w:r w:rsidRPr="004C4092">
              <w:rPr>
                <w:rFonts w:eastAsia="Times New Roman" w:cs="Arial"/>
                <w:color w:val="000000"/>
                <w:kern w:val="0"/>
                <w:sz w:val="16"/>
                <w:szCs w:val="16"/>
                <w:lang w:eastAsia="ca-ES"/>
              </w:rPr>
              <w:t>entibació</w:t>
            </w:r>
            <w:proofErr w:type="spellEnd"/>
            <w:r w:rsidRPr="004C4092">
              <w:rPr>
                <w:rFonts w:eastAsia="Times New Roman" w:cs="Arial"/>
                <w:color w:val="000000"/>
                <w:kern w:val="0"/>
                <w:sz w:val="16"/>
                <w:szCs w:val="16"/>
                <w:lang w:eastAsia="ca-ES"/>
              </w:rPr>
              <w:t xml:space="preserve"> lleugera per una protecció del 20%, mitjançant capçals horitzontals, amortitzables en 10 usos i estampidors de fusta, amortitzables en 30 usos, fixats amb puntes d'acer, en rases, de fins a 3 m de profunditat i d'entre 3 i 4 m d'amplària.</w:t>
            </w:r>
            <w:r w:rsidRPr="004C4092">
              <w:rPr>
                <w:rFonts w:eastAsia="Times New Roman" w:cs="Arial"/>
                <w:color w:val="000000"/>
                <w:kern w:val="0"/>
                <w:sz w:val="16"/>
                <w:szCs w:val="16"/>
                <w:lang w:eastAsia="ca-ES"/>
              </w:rPr>
              <w:br/>
              <w:t xml:space="preserve">Inclou: Muntatge de travessers i estampidors de fusta, per a la formació de </w:t>
            </w:r>
            <w:proofErr w:type="spellStart"/>
            <w:r w:rsidRPr="004C4092">
              <w:rPr>
                <w:rFonts w:eastAsia="Times New Roman" w:cs="Arial"/>
                <w:color w:val="000000"/>
                <w:kern w:val="0"/>
                <w:sz w:val="16"/>
                <w:szCs w:val="16"/>
                <w:lang w:eastAsia="ca-ES"/>
              </w:rPr>
              <w:t>l'entibació</w:t>
            </w:r>
            <w:proofErr w:type="spellEnd"/>
            <w:r w:rsidRPr="004C4092">
              <w:rPr>
                <w:rFonts w:eastAsia="Times New Roman" w:cs="Arial"/>
                <w:color w:val="000000"/>
                <w:kern w:val="0"/>
                <w:sz w:val="16"/>
                <w:szCs w:val="16"/>
                <w:lang w:eastAsia="ca-ES"/>
              </w:rPr>
              <w:t xml:space="preserve">. Clavat de tots els elements. Desmuntatge gradual de l'apuntalament i de </w:t>
            </w:r>
            <w:proofErr w:type="spellStart"/>
            <w:r w:rsidRPr="004C4092">
              <w:rPr>
                <w:rFonts w:eastAsia="Times New Roman" w:cs="Arial"/>
                <w:color w:val="000000"/>
                <w:kern w:val="0"/>
                <w:sz w:val="16"/>
                <w:szCs w:val="16"/>
                <w:lang w:eastAsia="ca-ES"/>
              </w:rPr>
              <w:t>l'entibació</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d'amidament de projecte: Superfície que corre perill de despreniment, que pot ser una part o el total de cadascuna de les parets de l'excavació, amidada segons documentació gràfica de Projecte.</w:t>
            </w:r>
            <w:r w:rsidRPr="004C4092">
              <w:rPr>
                <w:rFonts w:eastAsia="Times New Roman" w:cs="Arial"/>
                <w:color w:val="000000"/>
                <w:kern w:val="0"/>
                <w:sz w:val="16"/>
                <w:szCs w:val="16"/>
                <w:lang w:eastAsia="ca-ES"/>
              </w:rPr>
              <w:br/>
              <w:t>Criteri de mesura d'obra: Es mesurarà la superfície realment apuntalada segons especificacions de Projecte.</w:t>
            </w:r>
          </w:p>
        </w:tc>
      </w:tr>
      <w:tr w:rsidR="00FB4584" w:rsidRPr="004C4092" w14:paraId="3C838B3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25C9CF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ACG010</w:t>
            </w:r>
          </w:p>
        </w:tc>
        <w:tc>
          <w:tcPr>
            <w:tcW w:w="0" w:type="auto"/>
            <w:tcBorders>
              <w:top w:val="nil"/>
              <w:left w:val="nil"/>
              <w:bottom w:val="single" w:sz="4" w:space="0" w:color="auto"/>
              <w:right w:val="single" w:sz="4" w:space="0" w:color="auto"/>
            </w:tcBorders>
            <w:hideMark/>
          </w:tcPr>
          <w:p w14:paraId="25FDF5A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AC6370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posta en obra i retirada de bomba per a rebaixament del nivell freàtic.</w:t>
            </w:r>
          </w:p>
        </w:tc>
        <w:tc>
          <w:tcPr>
            <w:tcW w:w="0" w:type="auto"/>
            <w:tcBorders>
              <w:top w:val="nil"/>
              <w:left w:val="nil"/>
              <w:bottom w:val="single" w:sz="4" w:space="0" w:color="auto"/>
              <w:right w:val="single" w:sz="4" w:space="0" w:color="auto"/>
            </w:tcBorders>
            <w:hideMark/>
          </w:tcPr>
          <w:p w14:paraId="4138D65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105,892</w:t>
            </w:r>
          </w:p>
        </w:tc>
      </w:tr>
      <w:tr w:rsidR="00FB4584" w:rsidRPr="004C4092" w14:paraId="64661E2D"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1D7FAA8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BC9F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4D669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posta en obra i retirada de bomba per a rebaixament del nivell freàtic en treballs d'excavació.</w:t>
            </w:r>
            <w:r w:rsidRPr="004C4092">
              <w:rPr>
                <w:rFonts w:eastAsia="Times New Roman" w:cs="Arial"/>
                <w:color w:val="000000"/>
                <w:kern w:val="0"/>
                <w:sz w:val="16"/>
                <w:szCs w:val="16"/>
                <w:lang w:eastAsia="ca-ES"/>
              </w:rPr>
              <w:br/>
              <w:t>Criteri de valoració econòmica: El preu inclou el desplaçament a l'obra del personal especialitzat.</w:t>
            </w:r>
            <w:r w:rsidRPr="004C4092">
              <w:rPr>
                <w:rFonts w:eastAsia="Times New Roman" w:cs="Arial"/>
                <w:color w:val="000000"/>
                <w:kern w:val="0"/>
                <w:sz w:val="16"/>
                <w:szCs w:val="16"/>
                <w:lang w:eastAsia="ca-ES"/>
              </w:rPr>
              <w:br/>
              <w:t>Inclou: Transport a l'obra. Muntatge de la bomba. Desmuntatge de la bomba. Retirada de l'obra.</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CEA2EC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CA0847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CCG020</w:t>
            </w:r>
          </w:p>
        </w:tc>
        <w:tc>
          <w:tcPr>
            <w:tcW w:w="0" w:type="auto"/>
            <w:tcBorders>
              <w:top w:val="nil"/>
              <w:left w:val="nil"/>
              <w:bottom w:val="single" w:sz="4" w:space="0" w:color="auto"/>
              <w:right w:val="single" w:sz="4" w:space="0" w:color="auto"/>
            </w:tcBorders>
            <w:hideMark/>
          </w:tcPr>
          <w:p w14:paraId="75073E3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31EBCF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Mur de gabions de malla electrosoldada.</w:t>
            </w:r>
          </w:p>
        </w:tc>
        <w:tc>
          <w:tcPr>
            <w:tcW w:w="0" w:type="auto"/>
            <w:tcBorders>
              <w:top w:val="nil"/>
              <w:left w:val="nil"/>
              <w:bottom w:val="single" w:sz="4" w:space="0" w:color="auto"/>
              <w:right w:val="single" w:sz="4" w:space="0" w:color="auto"/>
            </w:tcBorders>
            <w:hideMark/>
          </w:tcPr>
          <w:p w14:paraId="3E7F83A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120,347</w:t>
            </w:r>
          </w:p>
        </w:tc>
      </w:tr>
      <w:tr w:rsidR="00FB4584" w:rsidRPr="004C4092" w14:paraId="6F0A0A46" w14:textId="77777777" w:rsidTr="009940FD">
        <w:trPr>
          <w:trHeight w:val="2274"/>
        </w:trPr>
        <w:tc>
          <w:tcPr>
            <w:tcW w:w="0" w:type="auto"/>
            <w:tcBorders>
              <w:top w:val="nil"/>
              <w:left w:val="single" w:sz="4" w:space="0" w:color="auto"/>
              <w:bottom w:val="single" w:sz="4" w:space="0" w:color="auto"/>
              <w:right w:val="single" w:sz="4" w:space="0" w:color="auto"/>
            </w:tcBorders>
            <w:vAlign w:val="center"/>
            <w:hideMark/>
          </w:tcPr>
          <w:p w14:paraId="7F10657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11B81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9D0EC6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Mur de gabions amb una cara vista, de 2000x1000x1000 mm de malla electrosoldada, de filferro d'acer galvanitzat de 4,5 mm de diàmetre, amb una obertura de malla de 50x100 mm a les cares vistes i de 100x100 mm en les cares ocultes; amb diafragma intermedi de 1000x1000 m de malla electrosoldada, de filferro d'acer galvanitzat de 4,5 mm de diàmetre, amb una obertura de malla de 100x100 mm, engrapat perpendicularment a les malles de cara, posteriors, terra i tapa del gabió; i reblert amb mitjans mecànics amb pedra calcària, de granulometria compresa entre 70 i 250 mm, amb desgast en l'assaig de Los Ángeles &lt; 50; muntatge i desmuntatge del sistema d'encofrat necessari per a evitar la deformació dels gabions durant el seu ompliment i assegurar l'alineació i aplomat de l'estructura. Inclús tensors i grapes per a conformar adequadament els gabions.</w:t>
            </w:r>
            <w:r w:rsidRPr="004C4092">
              <w:rPr>
                <w:rFonts w:eastAsia="Times New Roman" w:cs="Arial"/>
                <w:color w:val="000000"/>
                <w:kern w:val="0"/>
                <w:sz w:val="16"/>
                <w:szCs w:val="16"/>
                <w:lang w:eastAsia="ca-ES"/>
              </w:rPr>
              <w:br/>
              <w:t>Inclou: Replanteig. Preparació de la superfície de recolzament. Col·locació de les malles del gabió, fixades amb grapes. Col·locació dels diafragmes intermedis, fixats amb grapes. Col·locació dels tensors. Muntatge del sistema d'encofrat dels paraments vists dels gabions. Reomplert dels gabions. Desmuntatge del sistema d'encofrat. Retirada del material sobrant.</w:t>
            </w:r>
            <w:r w:rsidRPr="004C4092">
              <w:rPr>
                <w:rFonts w:eastAsia="Times New Roman" w:cs="Arial"/>
                <w:color w:val="000000"/>
                <w:kern w:val="0"/>
                <w:sz w:val="16"/>
                <w:szCs w:val="16"/>
                <w:lang w:eastAsia="ca-ES"/>
              </w:rPr>
              <w:br/>
              <w:t>Criteri d'amidament de projecte: Volum mesurat sobre la secció teòrica de càlcul,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w:t>
            </w:r>
          </w:p>
        </w:tc>
      </w:tr>
      <w:tr w:rsidR="00FB4584" w:rsidRPr="004C4092" w14:paraId="3EB467C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F391DF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CCE020</w:t>
            </w:r>
          </w:p>
        </w:tc>
        <w:tc>
          <w:tcPr>
            <w:tcW w:w="0" w:type="auto"/>
            <w:tcBorders>
              <w:top w:val="nil"/>
              <w:left w:val="nil"/>
              <w:bottom w:val="single" w:sz="4" w:space="0" w:color="auto"/>
              <w:right w:val="single" w:sz="4" w:space="0" w:color="auto"/>
            </w:tcBorders>
            <w:hideMark/>
          </w:tcPr>
          <w:p w14:paraId="7D401E7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1FDCC3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Cos de mur d'escullera.</w:t>
            </w:r>
          </w:p>
        </w:tc>
        <w:tc>
          <w:tcPr>
            <w:tcW w:w="0" w:type="auto"/>
            <w:tcBorders>
              <w:top w:val="nil"/>
              <w:left w:val="nil"/>
              <w:bottom w:val="single" w:sz="4" w:space="0" w:color="auto"/>
              <w:right w:val="single" w:sz="4" w:space="0" w:color="auto"/>
            </w:tcBorders>
            <w:hideMark/>
          </w:tcPr>
          <w:p w14:paraId="7341CF2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124,667</w:t>
            </w:r>
          </w:p>
        </w:tc>
      </w:tr>
      <w:tr w:rsidR="00FB4584" w:rsidRPr="004C4092" w14:paraId="278949BE"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9FF07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CFA62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25C1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Cos de mur d'escullera de blocs de pedra calcària, confrontada, de 800 a 1200 kg, col·locats amb retroexcavadora sobre cadenes amb pinça per a escullera.</w:t>
            </w:r>
            <w:r w:rsidRPr="004C4092">
              <w:rPr>
                <w:rFonts w:eastAsia="Times New Roman" w:cs="Arial"/>
                <w:color w:val="000000"/>
                <w:kern w:val="0"/>
                <w:sz w:val="16"/>
                <w:szCs w:val="16"/>
                <w:lang w:eastAsia="ca-ES"/>
              </w:rPr>
              <w:br/>
              <w:t>Inclou: Replanteig. Preparació de la superfície de recolzament. Col·locació dels blocs de pedra. Retirada del material sobrant.</w:t>
            </w:r>
            <w:r w:rsidRPr="004C4092">
              <w:rPr>
                <w:rFonts w:eastAsia="Times New Roman" w:cs="Arial"/>
                <w:color w:val="000000"/>
                <w:kern w:val="0"/>
                <w:sz w:val="16"/>
                <w:szCs w:val="16"/>
                <w:lang w:eastAsia="ca-ES"/>
              </w:rPr>
              <w:br/>
              <w:t>Criteri d'amidament de projecte: Volum mesurat sobre la secció teòrica de càlcul,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w:t>
            </w:r>
          </w:p>
        </w:tc>
      </w:tr>
      <w:tr w:rsidR="00FB4584" w:rsidRPr="004C4092" w14:paraId="2F50881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8DEB73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MEA020</w:t>
            </w:r>
          </w:p>
        </w:tc>
        <w:tc>
          <w:tcPr>
            <w:tcW w:w="0" w:type="auto"/>
            <w:tcBorders>
              <w:top w:val="nil"/>
              <w:left w:val="nil"/>
              <w:bottom w:val="single" w:sz="4" w:space="0" w:color="auto"/>
              <w:right w:val="single" w:sz="4" w:space="0" w:color="auto"/>
            </w:tcBorders>
            <w:hideMark/>
          </w:tcPr>
          <w:p w14:paraId="7326C3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120DA1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 camins i senderes, mitjançant tractament del sòl amb aportació de calç hidràulica natural.</w:t>
            </w:r>
          </w:p>
        </w:tc>
        <w:tc>
          <w:tcPr>
            <w:tcW w:w="0" w:type="auto"/>
            <w:tcBorders>
              <w:top w:val="nil"/>
              <w:left w:val="nil"/>
              <w:bottom w:val="single" w:sz="4" w:space="0" w:color="auto"/>
              <w:right w:val="single" w:sz="4" w:space="0" w:color="auto"/>
            </w:tcBorders>
            <w:hideMark/>
          </w:tcPr>
          <w:p w14:paraId="545A829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27,913</w:t>
            </w:r>
          </w:p>
        </w:tc>
      </w:tr>
      <w:tr w:rsidR="00FB4584" w:rsidRPr="004C4092" w14:paraId="7156E177"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3F828F4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EBFB9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436A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de camins i senderes, en sòl poc argilós, mitjançant aportació de 20 kg d'estabilitzant i consolidant de terrenys, </w:t>
            </w:r>
            <w:proofErr w:type="spellStart"/>
            <w:r w:rsidRPr="004C4092">
              <w:rPr>
                <w:rFonts w:eastAsia="Times New Roman" w:cs="Arial"/>
                <w:color w:val="000000"/>
                <w:kern w:val="0"/>
                <w:sz w:val="16"/>
                <w:szCs w:val="16"/>
                <w:lang w:eastAsia="ca-ES"/>
              </w:rPr>
              <w:t>Stabex</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HEIDELBERGCEMENT</w:t>
            </w:r>
            <w:proofErr w:type="spellEnd"/>
            <w:r w:rsidRPr="004C4092">
              <w:rPr>
                <w:rFonts w:eastAsia="Times New Roman" w:cs="Arial"/>
                <w:color w:val="000000"/>
                <w:kern w:val="0"/>
                <w:sz w:val="16"/>
                <w:szCs w:val="16"/>
                <w:lang w:eastAsia="ca-ES"/>
              </w:rPr>
              <w:t xml:space="preserve"> HISPANIA", a base de calç hidràulica natural, estesa sobre el terreny i mesclada amb aquest fins a una profunditat de 15 cm mitjançant motoanivelladora, compactat de la mescla amb mitjans mecànics fins a aconseguir una densitat seca no inferior al 95% de la màxima obtinguda a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prèvia preparació de la superfície, i posterior retirada i càrrega a camió de les restes i deixalles.</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w:t>
            </w:r>
            <w:r w:rsidRPr="004C4092">
              <w:rPr>
                <w:rFonts w:eastAsia="Times New Roman" w:cs="Arial"/>
                <w:color w:val="000000"/>
                <w:kern w:val="0"/>
                <w:sz w:val="16"/>
                <w:szCs w:val="16"/>
                <w:lang w:eastAsia="ca-ES"/>
              </w:rPr>
              <w:br/>
              <w:t>Inclou: Desbrossament del terreny. Escarificat del terreny a estabilitzar. Estesa de la calç. Mesclat de la calç amb el terreny. Anivellació de la mescla. Humectació i compactació de la mescla. Retirada i càrrega a camió de restes i deixalles.</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4A6650E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D14747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MEA050</w:t>
            </w:r>
          </w:p>
        </w:tc>
        <w:tc>
          <w:tcPr>
            <w:tcW w:w="0" w:type="auto"/>
            <w:tcBorders>
              <w:top w:val="nil"/>
              <w:left w:val="nil"/>
              <w:bottom w:val="single" w:sz="4" w:space="0" w:color="auto"/>
              <w:right w:val="single" w:sz="4" w:space="0" w:color="auto"/>
            </w:tcBorders>
            <w:hideMark/>
          </w:tcPr>
          <w:p w14:paraId="04C4B1C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08E5E4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Estabilització de camins i senderes amb morter de ciment.</w:t>
            </w:r>
          </w:p>
        </w:tc>
        <w:tc>
          <w:tcPr>
            <w:tcW w:w="0" w:type="auto"/>
            <w:tcBorders>
              <w:top w:val="nil"/>
              <w:left w:val="nil"/>
              <w:bottom w:val="single" w:sz="4" w:space="0" w:color="auto"/>
              <w:right w:val="single" w:sz="4" w:space="0" w:color="auto"/>
            </w:tcBorders>
            <w:hideMark/>
          </w:tcPr>
          <w:p w14:paraId="7680E88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20,531</w:t>
            </w:r>
          </w:p>
        </w:tc>
      </w:tr>
      <w:tr w:rsidR="00FB4584" w:rsidRPr="004C4092" w14:paraId="37082206"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523B56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9748A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E700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Estabilització de camins i senderes, mitjançant morter de ciment </w:t>
            </w:r>
            <w:proofErr w:type="spellStart"/>
            <w:r w:rsidRPr="004C4092">
              <w:rPr>
                <w:rFonts w:eastAsia="Times New Roman" w:cs="Arial"/>
                <w:color w:val="000000"/>
                <w:kern w:val="0"/>
                <w:sz w:val="16"/>
                <w:szCs w:val="16"/>
                <w:lang w:eastAsia="ca-ES"/>
              </w:rPr>
              <w:t>Artevia</w:t>
            </w:r>
            <w:proofErr w:type="spellEnd"/>
            <w:r w:rsidRPr="004C4092">
              <w:rPr>
                <w:rFonts w:eastAsia="Times New Roman" w:cs="Arial"/>
                <w:color w:val="000000"/>
                <w:kern w:val="0"/>
                <w:sz w:val="16"/>
                <w:szCs w:val="16"/>
                <w:lang w:eastAsia="ca-ES"/>
              </w:rPr>
              <w:t xml:space="preserve"> Arena "</w:t>
            </w:r>
            <w:proofErr w:type="spellStart"/>
            <w:r w:rsidRPr="004C4092">
              <w:rPr>
                <w:rFonts w:eastAsia="Times New Roman" w:cs="Arial"/>
                <w:color w:val="000000"/>
                <w:kern w:val="0"/>
                <w:sz w:val="16"/>
                <w:szCs w:val="16"/>
                <w:lang w:eastAsia="ca-ES"/>
              </w:rPr>
              <w:t>LAFARGEHOLCIM</w:t>
            </w:r>
            <w:proofErr w:type="spellEnd"/>
            <w:r w:rsidRPr="004C4092">
              <w:rPr>
                <w:rFonts w:eastAsia="Times New Roman" w:cs="Arial"/>
                <w:color w:val="000000"/>
                <w:kern w:val="0"/>
                <w:sz w:val="16"/>
                <w:szCs w:val="16"/>
                <w:lang w:eastAsia="ca-ES"/>
              </w:rPr>
              <w:t>", realitzat amb ciment blanc i fabricat en central, estès sobre el terreny fins a formar una capa de 10 cm de gruix mínim després de la seva compactació amb mitjans mecànics, prèvia preparació de la superfície, i posterior retirada i càrrega a camió de les restes i deixalles.</w:t>
            </w:r>
            <w:r w:rsidRPr="004C4092">
              <w:rPr>
                <w:rFonts w:eastAsia="Times New Roman" w:cs="Arial"/>
                <w:color w:val="000000"/>
                <w:kern w:val="0"/>
                <w:sz w:val="16"/>
                <w:szCs w:val="16"/>
                <w:lang w:eastAsia="ca-ES"/>
              </w:rPr>
              <w:br/>
              <w:t>Inclou: Preparació de la superfície suport. Estès del morter de ciment. Anivellació. Compactació. Retirada i càrrega a camió de restes i deixalles.</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6165577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E0E248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F169U020</w:t>
            </w:r>
          </w:p>
        </w:tc>
        <w:tc>
          <w:tcPr>
            <w:tcW w:w="0" w:type="auto"/>
            <w:tcBorders>
              <w:top w:val="nil"/>
              <w:left w:val="nil"/>
              <w:bottom w:val="single" w:sz="4" w:space="0" w:color="auto"/>
              <w:right w:val="single" w:sz="4" w:space="0" w:color="auto"/>
            </w:tcBorders>
            <w:hideMark/>
          </w:tcPr>
          <w:p w14:paraId="0F9B716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95994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Cala 1x1m,localització serveis h&lt;1,30m,s/reposició paviment</w:t>
            </w:r>
          </w:p>
        </w:tc>
        <w:tc>
          <w:tcPr>
            <w:tcW w:w="0" w:type="auto"/>
            <w:tcBorders>
              <w:top w:val="nil"/>
              <w:left w:val="nil"/>
              <w:bottom w:val="single" w:sz="4" w:space="0" w:color="auto"/>
              <w:right w:val="single" w:sz="4" w:space="0" w:color="auto"/>
            </w:tcBorders>
            <w:hideMark/>
          </w:tcPr>
          <w:p w14:paraId="5CA2821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235,000</w:t>
            </w:r>
          </w:p>
        </w:tc>
      </w:tr>
      <w:tr w:rsidR="00FB4584" w:rsidRPr="004C4092" w14:paraId="6468054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07D84E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49B85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7326C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Cala d'1x1 m per a localització de serveis, amb enderroc de paviment, excavació de terres fins a localització de serveis a una fondària màxima d'1,30 m, reblert amb sauló, formació de base de formigó, càrrega de materials sobre camió o contenidor, transport a abocador i gestió de residus, sense incloure la reposició del paviment</w:t>
            </w:r>
          </w:p>
        </w:tc>
      </w:tr>
      <w:tr w:rsidR="00FB4584" w:rsidRPr="004C4092" w14:paraId="2EE2F9C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59ED3C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F9A1V010</w:t>
            </w:r>
          </w:p>
        </w:tc>
        <w:tc>
          <w:tcPr>
            <w:tcW w:w="0" w:type="auto"/>
            <w:tcBorders>
              <w:top w:val="nil"/>
              <w:left w:val="nil"/>
              <w:bottom w:val="single" w:sz="4" w:space="0" w:color="auto"/>
              <w:right w:val="single" w:sz="4" w:space="0" w:color="auto"/>
            </w:tcBorders>
            <w:hideMark/>
          </w:tcPr>
          <w:p w14:paraId="392E429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EBE87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Reperfilat</w:t>
            </w:r>
            <w:proofErr w:type="spellEnd"/>
            <w:r w:rsidRPr="004C4092">
              <w:rPr>
                <w:rFonts w:eastAsia="Times New Roman" w:cs="Arial"/>
                <w:color w:val="000000"/>
                <w:kern w:val="0"/>
                <w:sz w:val="16"/>
                <w:szCs w:val="16"/>
                <w:lang w:eastAsia="ca-ES"/>
              </w:rPr>
              <w:t xml:space="preserve"> pavim.sauló,</w:t>
            </w:r>
            <w:proofErr w:type="spellStart"/>
            <w:r w:rsidRPr="004C4092">
              <w:rPr>
                <w:rFonts w:eastAsia="Times New Roman" w:cs="Arial"/>
                <w:color w:val="000000"/>
                <w:kern w:val="0"/>
                <w:sz w:val="16"/>
                <w:szCs w:val="16"/>
                <w:lang w:eastAsia="ca-ES"/>
              </w:rPr>
              <w:t>motoaniv</w:t>
            </w:r>
            <w:proofErr w:type="spellEnd"/>
            <w:r w:rsidRPr="004C4092">
              <w:rPr>
                <w:rFonts w:eastAsia="Times New Roman" w:cs="Arial"/>
                <w:color w:val="000000"/>
                <w:kern w:val="0"/>
                <w:sz w:val="16"/>
                <w:szCs w:val="16"/>
                <w:lang w:eastAsia="ca-ES"/>
              </w:rPr>
              <w:t>.+compact.,</w:t>
            </w:r>
            <w:proofErr w:type="spellStart"/>
            <w:r w:rsidRPr="004C4092">
              <w:rPr>
                <w:rFonts w:eastAsia="Times New Roman" w:cs="Arial"/>
                <w:color w:val="000000"/>
                <w:kern w:val="0"/>
                <w:sz w:val="16"/>
                <w:szCs w:val="16"/>
                <w:lang w:eastAsia="ca-ES"/>
              </w:rPr>
              <w:t>aport.sauló,g</w:t>
            </w:r>
            <w:proofErr w:type="spellEnd"/>
            <w:r w:rsidRPr="004C4092">
              <w:rPr>
                <w:rFonts w:eastAsia="Times New Roman" w:cs="Arial"/>
                <w:color w:val="000000"/>
                <w:kern w:val="0"/>
                <w:sz w:val="16"/>
                <w:szCs w:val="16"/>
                <w:lang w:eastAsia="ca-ES"/>
              </w:rPr>
              <w:t>=10cm</w:t>
            </w:r>
          </w:p>
        </w:tc>
        <w:tc>
          <w:tcPr>
            <w:tcW w:w="0" w:type="auto"/>
            <w:tcBorders>
              <w:top w:val="nil"/>
              <w:left w:val="nil"/>
              <w:bottom w:val="single" w:sz="4" w:space="0" w:color="auto"/>
              <w:right w:val="single" w:sz="4" w:space="0" w:color="auto"/>
            </w:tcBorders>
            <w:hideMark/>
          </w:tcPr>
          <w:p w14:paraId="2E5C883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3,284</w:t>
            </w:r>
          </w:p>
        </w:tc>
      </w:tr>
      <w:tr w:rsidR="00FB4584" w:rsidRPr="004C4092" w14:paraId="42C5C3D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4961A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8058C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FD9D4C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Reperfilat</w:t>
            </w:r>
            <w:proofErr w:type="spellEnd"/>
            <w:r w:rsidRPr="004C4092">
              <w:rPr>
                <w:rFonts w:eastAsia="Times New Roman" w:cs="Arial"/>
                <w:color w:val="000000"/>
                <w:kern w:val="0"/>
                <w:sz w:val="16"/>
                <w:szCs w:val="16"/>
                <w:lang w:eastAsia="ca-ES"/>
              </w:rPr>
              <w:t xml:space="preserve"> de paviment de sauló amb motoanivelladora i amb compactació del material, inclosa aportació de sauló necessari fins al 20 % de la superfície que s'anivella i amb un gruix màxim de 10 cm, per a deixar la superfície perfectament enrasada</w:t>
            </w:r>
          </w:p>
        </w:tc>
      </w:tr>
      <w:tr w:rsidR="00FB4584" w:rsidRPr="004C4092" w14:paraId="35E9C44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7F7FE1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PMCE0001</w:t>
            </w:r>
          </w:p>
        </w:tc>
        <w:tc>
          <w:tcPr>
            <w:tcW w:w="0" w:type="auto"/>
            <w:tcBorders>
              <w:top w:val="nil"/>
              <w:left w:val="nil"/>
              <w:bottom w:val="single" w:sz="4" w:space="0" w:color="auto"/>
              <w:right w:val="single" w:sz="4" w:space="0" w:color="auto"/>
            </w:tcBorders>
            <w:hideMark/>
          </w:tcPr>
          <w:p w14:paraId="3FDC1F3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AA626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Cala de fins a 2,00 m2 de superfície, per a localitzar fuita d'aigua o instal·lació avariada</w:t>
            </w:r>
          </w:p>
        </w:tc>
        <w:tc>
          <w:tcPr>
            <w:tcW w:w="0" w:type="auto"/>
            <w:tcBorders>
              <w:top w:val="nil"/>
              <w:left w:val="nil"/>
              <w:bottom w:val="single" w:sz="4" w:space="0" w:color="auto"/>
              <w:right w:val="single" w:sz="4" w:space="0" w:color="auto"/>
            </w:tcBorders>
            <w:hideMark/>
          </w:tcPr>
          <w:p w14:paraId="531DB65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197,214</w:t>
            </w:r>
          </w:p>
        </w:tc>
      </w:tr>
      <w:tr w:rsidR="00FB4584" w:rsidRPr="004C4092" w14:paraId="4BEEB22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41AF3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9094D1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DFE20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Cala de fins a 2,00 m2 de superfície, per a localitzar fuita d'aigua o instal·lació avariada, en paviment de qualsevol gruix i material i càrrega manual de runa sobre contenidor 1,5 m de fondària serveis existents i dificultat alta amb mitjans manuals</w:t>
            </w:r>
          </w:p>
        </w:tc>
      </w:tr>
      <w:tr w:rsidR="00FB4584" w:rsidRPr="004C4092" w14:paraId="181B44C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F35885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F228U500</w:t>
            </w:r>
          </w:p>
        </w:tc>
        <w:tc>
          <w:tcPr>
            <w:tcW w:w="0" w:type="auto"/>
            <w:tcBorders>
              <w:top w:val="nil"/>
              <w:left w:val="nil"/>
              <w:bottom w:val="single" w:sz="4" w:space="0" w:color="auto"/>
              <w:right w:val="single" w:sz="4" w:space="0" w:color="auto"/>
            </w:tcBorders>
            <w:hideMark/>
          </w:tcPr>
          <w:p w14:paraId="63BD3DD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DFA23B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Rebliment </w:t>
            </w:r>
            <w:proofErr w:type="spellStart"/>
            <w:r w:rsidRPr="004C4092">
              <w:rPr>
                <w:rFonts w:eastAsia="Times New Roman" w:cs="Arial"/>
                <w:color w:val="000000"/>
                <w:kern w:val="0"/>
                <w:sz w:val="16"/>
                <w:szCs w:val="16"/>
                <w:lang w:eastAsia="ca-ES"/>
              </w:rPr>
              <w:t>drenatges,grava</w:t>
            </w:r>
            <w:proofErr w:type="spellEnd"/>
            <w:r w:rsidRPr="004C4092">
              <w:rPr>
                <w:rFonts w:eastAsia="Times New Roman" w:cs="Arial"/>
                <w:color w:val="000000"/>
                <w:kern w:val="0"/>
                <w:sz w:val="16"/>
                <w:szCs w:val="16"/>
                <w:lang w:eastAsia="ca-ES"/>
              </w:rPr>
              <w:t xml:space="preserve"> 20-40mm</w:t>
            </w:r>
          </w:p>
        </w:tc>
        <w:tc>
          <w:tcPr>
            <w:tcW w:w="0" w:type="auto"/>
            <w:tcBorders>
              <w:top w:val="nil"/>
              <w:left w:val="nil"/>
              <w:bottom w:val="single" w:sz="4" w:space="0" w:color="auto"/>
              <w:right w:val="single" w:sz="4" w:space="0" w:color="auto"/>
            </w:tcBorders>
            <w:hideMark/>
          </w:tcPr>
          <w:p w14:paraId="30390FA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29,246</w:t>
            </w:r>
          </w:p>
        </w:tc>
      </w:tr>
      <w:tr w:rsidR="00FB4584" w:rsidRPr="004C4092" w14:paraId="25C0BA0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92A537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D0FFE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F53A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Rebliment de material filtrant en drenatges, amb grava de pedrera de 20 a 40 mm, sense fins, inclòs estesa i compactació segons condicions del Plec de Prescripcions Tècniques, mesurat sobre perfil teòric</w:t>
            </w:r>
          </w:p>
        </w:tc>
      </w:tr>
      <w:tr w:rsidR="00FB4584" w:rsidRPr="004C4092" w14:paraId="35929FD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DAC4B1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F922V01J</w:t>
            </w:r>
          </w:p>
        </w:tc>
        <w:tc>
          <w:tcPr>
            <w:tcW w:w="0" w:type="auto"/>
            <w:tcBorders>
              <w:top w:val="nil"/>
              <w:left w:val="nil"/>
              <w:bottom w:val="single" w:sz="4" w:space="0" w:color="auto"/>
              <w:right w:val="single" w:sz="4" w:space="0" w:color="auto"/>
            </w:tcBorders>
            <w:hideMark/>
          </w:tcPr>
          <w:p w14:paraId="05C9C14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80931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sauló,estesa+picon.98%PM</w:t>
            </w:r>
          </w:p>
        </w:tc>
        <w:tc>
          <w:tcPr>
            <w:tcW w:w="0" w:type="auto"/>
            <w:tcBorders>
              <w:top w:val="nil"/>
              <w:left w:val="nil"/>
              <w:bottom w:val="single" w:sz="4" w:space="0" w:color="auto"/>
              <w:right w:val="single" w:sz="4" w:space="0" w:color="auto"/>
            </w:tcBorders>
            <w:hideMark/>
          </w:tcPr>
          <w:p w14:paraId="03BE461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32,779</w:t>
            </w:r>
          </w:p>
        </w:tc>
      </w:tr>
      <w:tr w:rsidR="00FB4584" w:rsidRPr="004C4092" w14:paraId="4DB7792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50BC9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030141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8072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de sauló, amb estesa i piconatge del material al 98 % del PM, en capes de 30 cm, com a màxim</w:t>
            </w:r>
          </w:p>
        </w:tc>
      </w:tr>
      <w:tr w:rsidR="00FB4584" w:rsidRPr="004C4092" w14:paraId="0A4A4FB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AF45D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F923151V</w:t>
            </w:r>
          </w:p>
        </w:tc>
        <w:tc>
          <w:tcPr>
            <w:tcW w:w="0" w:type="auto"/>
            <w:tcBorders>
              <w:top w:val="nil"/>
              <w:left w:val="nil"/>
              <w:bottom w:val="single" w:sz="4" w:space="0" w:color="auto"/>
              <w:right w:val="single" w:sz="4" w:space="0" w:color="auto"/>
            </w:tcBorders>
            <w:hideMark/>
          </w:tcPr>
          <w:p w14:paraId="6916912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1CAAB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granulat grandària=50-70mm,estesa+picon.</w:t>
            </w:r>
          </w:p>
        </w:tc>
        <w:tc>
          <w:tcPr>
            <w:tcW w:w="0" w:type="auto"/>
            <w:tcBorders>
              <w:top w:val="nil"/>
              <w:left w:val="nil"/>
              <w:bottom w:val="single" w:sz="4" w:space="0" w:color="auto"/>
              <w:right w:val="single" w:sz="4" w:space="0" w:color="auto"/>
            </w:tcBorders>
            <w:hideMark/>
          </w:tcPr>
          <w:p w14:paraId="7718B7A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46,250</w:t>
            </w:r>
          </w:p>
        </w:tc>
      </w:tr>
      <w:tr w:rsidR="00FB4584" w:rsidRPr="004C4092" w14:paraId="490EDD6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FE210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9A2E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C0439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de granulat de grandària màxima de 50 a 70 mm, amb estesa i piconatge del material</w:t>
            </w:r>
          </w:p>
        </w:tc>
      </w:tr>
      <w:tr w:rsidR="00FB4584" w:rsidRPr="004C4092" w14:paraId="5ECCB26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A4FAAB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F924V832</w:t>
            </w:r>
          </w:p>
        </w:tc>
        <w:tc>
          <w:tcPr>
            <w:tcW w:w="0" w:type="auto"/>
            <w:tcBorders>
              <w:top w:val="nil"/>
              <w:left w:val="nil"/>
              <w:bottom w:val="single" w:sz="4" w:space="0" w:color="auto"/>
              <w:right w:val="single" w:sz="4" w:space="0" w:color="auto"/>
            </w:tcBorders>
            <w:hideMark/>
          </w:tcPr>
          <w:p w14:paraId="3D558F4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665FA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terra-</w:t>
            </w:r>
            <w:proofErr w:type="spellStart"/>
            <w:r w:rsidRPr="004C4092">
              <w:rPr>
                <w:rFonts w:eastAsia="Times New Roman" w:cs="Arial"/>
                <w:color w:val="000000"/>
                <w:kern w:val="0"/>
                <w:sz w:val="16"/>
                <w:szCs w:val="16"/>
                <w:lang w:eastAsia="ca-ES"/>
              </w:rPr>
              <w:t>cim.planta,terra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selec</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cim.pòrtland+fill.calc.CEM</w:t>
            </w:r>
            <w:proofErr w:type="spellEnd"/>
            <w:r w:rsidRPr="004C4092">
              <w:rPr>
                <w:rFonts w:eastAsia="Times New Roman" w:cs="Arial"/>
                <w:color w:val="000000"/>
                <w:kern w:val="0"/>
                <w:sz w:val="16"/>
                <w:szCs w:val="16"/>
                <w:lang w:eastAsia="ca-ES"/>
              </w:rPr>
              <w:t xml:space="preserve"> II/B-L 32,5N,95%PM</w:t>
            </w:r>
          </w:p>
        </w:tc>
        <w:tc>
          <w:tcPr>
            <w:tcW w:w="0" w:type="auto"/>
            <w:tcBorders>
              <w:top w:val="nil"/>
              <w:left w:val="nil"/>
              <w:bottom w:val="single" w:sz="4" w:space="0" w:color="auto"/>
              <w:right w:val="single" w:sz="4" w:space="0" w:color="auto"/>
            </w:tcBorders>
            <w:hideMark/>
          </w:tcPr>
          <w:p w14:paraId="6149945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44,563</w:t>
            </w:r>
          </w:p>
        </w:tc>
      </w:tr>
      <w:tr w:rsidR="00FB4584" w:rsidRPr="004C4092" w14:paraId="7BC5948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DE43F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5993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794E8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de terra-ciment elaborada a l'obra en planta, amb terra seleccionada i ciment pòrtland amb </w:t>
            </w:r>
            <w:proofErr w:type="spellStart"/>
            <w:r w:rsidRPr="004C4092">
              <w:rPr>
                <w:rFonts w:eastAsia="Times New Roman" w:cs="Arial"/>
                <w:color w:val="000000"/>
                <w:kern w:val="0"/>
                <w:sz w:val="16"/>
                <w:szCs w:val="16"/>
                <w:lang w:eastAsia="ca-ES"/>
              </w:rPr>
              <w:t>filler</w:t>
            </w:r>
            <w:proofErr w:type="spellEnd"/>
            <w:r w:rsidRPr="004C4092">
              <w:rPr>
                <w:rFonts w:eastAsia="Times New Roman" w:cs="Arial"/>
                <w:color w:val="000000"/>
                <w:kern w:val="0"/>
                <w:sz w:val="16"/>
                <w:szCs w:val="16"/>
                <w:lang w:eastAsia="ca-ES"/>
              </w:rPr>
              <w:t xml:space="preserve"> calcari </w:t>
            </w:r>
            <w:proofErr w:type="spellStart"/>
            <w:r w:rsidRPr="004C4092">
              <w:rPr>
                <w:rFonts w:eastAsia="Times New Roman" w:cs="Arial"/>
                <w:color w:val="000000"/>
                <w:kern w:val="0"/>
                <w:sz w:val="16"/>
                <w:szCs w:val="16"/>
                <w:lang w:eastAsia="ca-ES"/>
              </w:rPr>
              <w:t>CEM</w:t>
            </w:r>
            <w:proofErr w:type="spellEnd"/>
            <w:r w:rsidRPr="004C4092">
              <w:rPr>
                <w:rFonts w:eastAsia="Times New Roman" w:cs="Arial"/>
                <w:color w:val="000000"/>
                <w:kern w:val="0"/>
                <w:sz w:val="16"/>
                <w:szCs w:val="16"/>
                <w:lang w:eastAsia="ca-ES"/>
              </w:rPr>
              <w:t xml:space="preserve"> II/B-L 32,5 N, col·locada amb estenedora i piconatge del material al 95% del PM</w:t>
            </w:r>
          </w:p>
        </w:tc>
      </w:tr>
      <w:tr w:rsidR="00FB4584" w:rsidRPr="004C4092" w14:paraId="1699751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5DF43C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F935V31J</w:t>
            </w:r>
          </w:p>
        </w:tc>
        <w:tc>
          <w:tcPr>
            <w:tcW w:w="0" w:type="auto"/>
            <w:tcBorders>
              <w:top w:val="nil"/>
              <w:left w:val="nil"/>
              <w:bottom w:val="single" w:sz="4" w:space="0" w:color="auto"/>
              <w:right w:val="single" w:sz="4" w:space="0" w:color="auto"/>
            </w:tcBorders>
            <w:hideMark/>
          </w:tcPr>
          <w:p w14:paraId="4137E93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8FA6DC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sòl-cim.SC40,estesa+picon.98%PM</w:t>
            </w:r>
          </w:p>
        </w:tc>
        <w:tc>
          <w:tcPr>
            <w:tcW w:w="0" w:type="auto"/>
            <w:tcBorders>
              <w:top w:val="nil"/>
              <w:left w:val="nil"/>
              <w:bottom w:val="single" w:sz="4" w:space="0" w:color="auto"/>
              <w:right w:val="single" w:sz="4" w:space="0" w:color="auto"/>
            </w:tcBorders>
            <w:hideMark/>
          </w:tcPr>
          <w:p w14:paraId="5A51FE6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49,323</w:t>
            </w:r>
          </w:p>
        </w:tc>
      </w:tr>
      <w:tr w:rsidR="00FB4584" w:rsidRPr="004C4092" w14:paraId="0C5035C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82E75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96965D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7541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de sòl-ciment SC40, amb estesa i piconatge del material al 98 % del PM</w:t>
            </w:r>
          </w:p>
        </w:tc>
      </w:tr>
      <w:tr w:rsidR="00FB4584" w:rsidRPr="004C4092" w14:paraId="36A7388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C2CD6E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F935V51J</w:t>
            </w:r>
          </w:p>
        </w:tc>
        <w:tc>
          <w:tcPr>
            <w:tcW w:w="0" w:type="auto"/>
            <w:tcBorders>
              <w:top w:val="nil"/>
              <w:left w:val="nil"/>
              <w:bottom w:val="single" w:sz="4" w:space="0" w:color="auto"/>
              <w:right w:val="single" w:sz="4" w:space="0" w:color="auto"/>
            </w:tcBorders>
            <w:hideMark/>
          </w:tcPr>
          <w:p w14:paraId="5F3D6F8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2EC61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sòl-cim.SC20,estesa+picon.98%PM</w:t>
            </w:r>
          </w:p>
        </w:tc>
        <w:tc>
          <w:tcPr>
            <w:tcW w:w="0" w:type="auto"/>
            <w:tcBorders>
              <w:top w:val="nil"/>
              <w:left w:val="nil"/>
              <w:bottom w:val="single" w:sz="4" w:space="0" w:color="auto"/>
              <w:right w:val="single" w:sz="4" w:space="0" w:color="auto"/>
            </w:tcBorders>
            <w:hideMark/>
          </w:tcPr>
          <w:p w14:paraId="5168A5A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50,133</w:t>
            </w:r>
          </w:p>
        </w:tc>
      </w:tr>
      <w:tr w:rsidR="00FB4584" w:rsidRPr="004C4092" w14:paraId="06EBC05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82F81F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19A61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A90251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de sòl-ciment SC20, amb estesa i piconatge del material al 98 % del PM</w:t>
            </w:r>
          </w:p>
        </w:tc>
      </w:tr>
      <w:tr w:rsidR="00FB4584" w:rsidRPr="004C4092" w14:paraId="15EEA5B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D3EB37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F935V71J</w:t>
            </w:r>
          </w:p>
        </w:tc>
        <w:tc>
          <w:tcPr>
            <w:tcW w:w="0" w:type="auto"/>
            <w:tcBorders>
              <w:top w:val="nil"/>
              <w:left w:val="nil"/>
              <w:bottom w:val="single" w:sz="4" w:space="0" w:color="auto"/>
              <w:right w:val="single" w:sz="4" w:space="0" w:color="auto"/>
            </w:tcBorders>
            <w:hideMark/>
          </w:tcPr>
          <w:p w14:paraId="0978426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5988FF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grava-cim.GC32,estesa+picon.98%PM</w:t>
            </w:r>
          </w:p>
        </w:tc>
        <w:tc>
          <w:tcPr>
            <w:tcW w:w="0" w:type="auto"/>
            <w:tcBorders>
              <w:top w:val="nil"/>
              <w:left w:val="nil"/>
              <w:bottom w:val="single" w:sz="4" w:space="0" w:color="auto"/>
              <w:right w:val="single" w:sz="4" w:space="0" w:color="auto"/>
            </w:tcBorders>
            <w:hideMark/>
          </w:tcPr>
          <w:p w14:paraId="28D8883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53,241</w:t>
            </w:r>
          </w:p>
        </w:tc>
      </w:tr>
      <w:tr w:rsidR="00FB4584" w:rsidRPr="004C4092" w14:paraId="2AA4B7B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F58EB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1503F6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9E51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de grava-ciment GC32, amb estesa i piconatge del material al 98 % del PM</w:t>
            </w:r>
          </w:p>
        </w:tc>
      </w:tr>
      <w:tr w:rsidR="00FB4584" w:rsidRPr="004C4092" w14:paraId="788456E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C292AF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F935V91J</w:t>
            </w:r>
          </w:p>
        </w:tc>
        <w:tc>
          <w:tcPr>
            <w:tcW w:w="0" w:type="auto"/>
            <w:tcBorders>
              <w:top w:val="nil"/>
              <w:left w:val="nil"/>
              <w:bottom w:val="single" w:sz="4" w:space="0" w:color="auto"/>
              <w:right w:val="single" w:sz="4" w:space="0" w:color="auto"/>
            </w:tcBorders>
            <w:hideMark/>
          </w:tcPr>
          <w:p w14:paraId="2262421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E8F1A1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grava-cim.GC20,estesa+picon.98%PM</w:t>
            </w:r>
          </w:p>
        </w:tc>
        <w:tc>
          <w:tcPr>
            <w:tcW w:w="0" w:type="auto"/>
            <w:tcBorders>
              <w:top w:val="nil"/>
              <w:left w:val="nil"/>
              <w:bottom w:val="single" w:sz="4" w:space="0" w:color="auto"/>
              <w:right w:val="single" w:sz="4" w:space="0" w:color="auto"/>
            </w:tcBorders>
            <w:hideMark/>
          </w:tcPr>
          <w:p w14:paraId="42E8D01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55,274</w:t>
            </w:r>
          </w:p>
        </w:tc>
      </w:tr>
      <w:tr w:rsidR="00FB4584" w:rsidRPr="004C4092" w14:paraId="49F537E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807A80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28C4E30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46C4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Base de grava-ciment GC20, amb estesa i piconatge del material al 98 % del PM</w:t>
            </w:r>
          </w:p>
        </w:tc>
      </w:tr>
    </w:tbl>
    <w:p w14:paraId="2546FF65" w14:textId="77777777" w:rsidR="00B16B55" w:rsidRDefault="00B16B55"/>
    <w:p w14:paraId="079BC549" w14:textId="77777777" w:rsidR="00B16B55" w:rsidRDefault="00B16B55"/>
    <w:p w14:paraId="6ADC3F3F" w14:textId="77777777" w:rsidR="00B16B55" w:rsidRDefault="00B16B55"/>
    <w:tbl>
      <w:tblPr>
        <w:tblW w:w="0" w:type="auto"/>
        <w:tblInd w:w="75" w:type="dxa"/>
        <w:tblCellMar>
          <w:left w:w="70" w:type="dxa"/>
          <w:right w:w="70" w:type="dxa"/>
        </w:tblCellMar>
        <w:tblLook w:val="04A0" w:firstRow="1" w:lastRow="0" w:firstColumn="1" w:lastColumn="0" w:noHBand="0" w:noVBand="1"/>
      </w:tblPr>
      <w:tblGrid>
        <w:gridCol w:w="959"/>
        <w:gridCol w:w="363"/>
        <w:gridCol w:w="6206"/>
        <w:gridCol w:w="891"/>
      </w:tblGrid>
      <w:tr w:rsidR="00FB4584" w:rsidRPr="004C4092" w14:paraId="7F42DBCF"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5F6FA00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5BA62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4F011B8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w:t>
            </w:r>
          </w:p>
        </w:tc>
        <w:tc>
          <w:tcPr>
            <w:tcW w:w="0" w:type="auto"/>
            <w:tcBorders>
              <w:top w:val="nil"/>
              <w:left w:val="nil"/>
              <w:bottom w:val="single" w:sz="4" w:space="0" w:color="auto"/>
              <w:right w:val="single" w:sz="4" w:space="0" w:color="auto"/>
            </w:tcBorders>
            <w:shd w:val="clear" w:color="000000" w:fill="3FB219"/>
            <w:hideMark/>
          </w:tcPr>
          <w:p w14:paraId="788AC8B6"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4BB4913B"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42F7916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E</w:t>
            </w:r>
          </w:p>
        </w:tc>
        <w:tc>
          <w:tcPr>
            <w:tcW w:w="0" w:type="auto"/>
            <w:tcBorders>
              <w:top w:val="nil"/>
              <w:left w:val="nil"/>
              <w:bottom w:val="single" w:sz="4" w:space="0" w:color="auto"/>
              <w:right w:val="single" w:sz="4" w:space="0" w:color="auto"/>
            </w:tcBorders>
            <w:shd w:val="clear" w:color="000000" w:fill="3FB219"/>
            <w:hideMark/>
          </w:tcPr>
          <w:p w14:paraId="2E920A57"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33A370FD"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Voreres</w:t>
            </w:r>
          </w:p>
        </w:tc>
        <w:tc>
          <w:tcPr>
            <w:tcW w:w="0" w:type="auto"/>
            <w:tcBorders>
              <w:top w:val="nil"/>
              <w:left w:val="nil"/>
              <w:bottom w:val="single" w:sz="4" w:space="0" w:color="auto"/>
              <w:right w:val="single" w:sz="4" w:space="0" w:color="auto"/>
            </w:tcBorders>
            <w:shd w:val="clear" w:color="000000" w:fill="3FB219"/>
            <w:hideMark/>
          </w:tcPr>
          <w:p w14:paraId="20327B65"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7BD0E5B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9345F7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DMX010</w:t>
            </w:r>
          </w:p>
        </w:tc>
        <w:tc>
          <w:tcPr>
            <w:tcW w:w="0" w:type="auto"/>
            <w:tcBorders>
              <w:top w:val="nil"/>
              <w:left w:val="nil"/>
              <w:bottom w:val="single" w:sz="4" w:space="0" w:color="auto"/>
              <w:right w:val="single" w:sz="4" w:space="0" w:color="auto"/>
            </w:tcBorders>
            <w:hideMark/>
          </w:tcPr>
          <w:p w14:paraId="193F730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22CDE1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paviment exterior de llambordins.</w:t>
            </w:r>
          </w:p>
        </w:tc>
        <w:tc>
          <w:tcPr>
            <w:tcW w:w="0" w:type="auto"/>
            <w:tcBorders>
              <w:top w:val="nil"/>
              <w:left w:val="nil"/>
              <w:bottom w:val="single" w:sz="4" w:space="0" w:color="auto"/>
              <w:right w:val="single" w:sz="4" w:space="0" w:color="auto"/>
            </w:tcBorders>
            <w:hideMark/>
          </w:tcPr>
          <w:p w14:paraId="7E50C63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8,985</w:t>
            </w:r>
          </w:p>
        </w:tc>
      </w:tr>
      <w:tr w:rsidR="00FB4584" w:rsidRPr="004C4092" w14:paraId="7F3C3574"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180AD2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35FF7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C979B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paviment exterior de llambordins i capa de morter, amb martell pneumàtic, i càrrega mecànica sobre camió o contenidor.</w:t>
            </w:r>
            <w:r w:rsidRPr="004C4092">
              <w:rPr>
                <w:rFonts w:eastAsia="Times New Roman" w:cs="Arial"/>
                <w:color w:val="000000"/>
                <w:kern w:val="0"/>
                <w:sz w:val="16"/>
                <w:szCs w:val="16"/>
                <w:lang w:eastAsia="ca-ES"/>
              </w:rPr>
              <w:br/>
              <w:t>Criteri de valoració econòmica: El preu no inclou la demolició de la base suport.</w:t>
            </w:r>
            <w:r w:rsidRPr="004C4092">
              <w:rPr>
                <w:rFonts w:eastAsia="Times New Roman" w:cs="Arial"/>
                <w:color w:val="000000"/>
                <w:kern w:val="0"/>
                <w:sz w:val="16"/>
                <w:szCs w:val="16"/>
                <w:lang w:eastAsia="ca-ES"/>
              </w:rPr>
              <w:br/>
              <w:t>Inclou: Demolició de l'element. Fragmentació dels enderrocs en peces manejables. Retirada i arreplegat de enderrocs. Neteja de les restes de l'obra. Càrrega mecànica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S'amidarà la superfície realment enderrocada segons especificacions de Projecte.</w:t>
            </w:r>
          </w:p>
        </w:tc>
      </w:tr>
      <w:tr w:rsidR="00FB4584" w:rsidRPr="004C4092" w14:paraId="2580B9A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3DB9BC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DMX021</w:t>
            </w:r>
          </w:p>
        </w:tc>
        <w:tc>
          <w:tcPr>
            <w:tcW w:w="0" w:type="auto"/>
            <w:tcBorders>
              <w:top w:val="nil"/>
              <w:left w:val="nil"/>
              <w:bottom w:val="single" w:sz="4" w:space="0" w:color="auto"/>
              <w:right w:val="single" w:sz="4" w:space="0" w:color="auto"/>
            </w:tcBorders>
            <w:hideMark/>
          </w:tcPr>
          <w:p w14:paraId="5AF3E5D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59C5BDC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solera o paviment de formigó.</w:t>
            </w:r>
          </w:p>
        </w:tc>
        <w:tc>
          <w:tcPr>
            <w:tcW w:w="0" w:type="auto"/>
            <w:tcBorders>
              <w:top w:val="nil"/>
              <w:left w:val="nil"/>
              <w:bottom w:val="single" w:sz="4" w:space="0" w:color="auto"/>
              <w:right w:val="single" w:sz="4" w:space="0" w:color="auto"/>
            </w:tcBorders>
            <w:hideMark/>
          </w:tcPr>
          <w:p w14:paraId="120D5BA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9,331</w:t>
            </w:r>
          </w:p>
        </w:tc>
      </w:tr>
      <w:tr w:rsidR="00FB4584" w:rsidRPr="004C4092" w14:paraId="580F6F08"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566016A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F5232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5702B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solera o paviment de formigó armat de 15 a 25 cm de gruix, mitjançant retroexcavadora amb martell picador, i càrrega mecànica sobre camió o contenidor.</w:t>
            </w:r>
            <w:r w:rsidRPr="004C4092">
              <w:rPr>
                <w:rFonts w:eastAsia="Times New Roman" w:cs="Arial"/>
                <w:color w:val="000000"/>
                <w:kern w:val="0"/>
                <w:sz w:val="16"/>
                <w:szCs w:val="16"/>
                <w:lang w:eastAsia="ca-ES"/>
              </w:rPr>
              <w:br/>
              <w:t>Criteri de valoració econòmica: El preu no inclou la demolició de la base suport.</w:t>
            </w:r>
            <w:r w:rsidRPr="004C4092">
              <w:rPr>
                <w:rFonts w:eastAsia="Times New Roman" w:cs="Arial"/>
                <w:color w:val="000000"/>
                <w:kern w:val="0"/>
                <w:sz w:val="16"/>
                <w:szCs w:val="16"/>
                <w:lang w:eastAsia="ca-ES"/>
              </w:rPr>
              <w:br/>
              <w:t>Inclou: Demolició de l'element. Fragmentació dels enderrocs en peces manejables. Retirada i arreplegat de enderrocs. Neteja de les restes de l'obra. Càrrega mecànica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S'amidarà la superfície realment enderrocada segons especificacions de Projecte.</w:t>
            </w:r>
          </w:p>
        </w:tc>
      </w:tr>
      <w:tr w:rsidR="00FB4584" w:rsidRPr="004C4092" w14:paraId="4F97B55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323763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DMX040</w:t>
            </w:r>
          </w:p>
        </w:tc>
        <w:tc>
          <w:tcPr>
            <w:tcW w:w="0" w:type="auto"/>
            <w:tcBorders>
              <w:top w:val="nil"/>
              <w:left w:val="nil"/>
              <w:bottom w:val="single" w:sz="4" w:space="0" w:color="auto"/>
              <w:right w:val="single" w:sz="4" w:space="0" w:color="auto"/>
            </w:tcBorders>
            <w:hideMark/>
          </w:tcPr>
          <w:p w14:paraId="627B4D4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F4FD40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paviment exterior ceràmic, terratzo, </w:t>
            </w:r>
            <w:proofErr w:type="spellStart"/>
            <w:r w:rsidRPr="004C4092">
              <w:rPr>
                <w:rFonts w:eastAsia="Times New Roman" w:cs="Arial"/>
                <w:color w:val="000000"/>
                <w:kern w:val="0"/>
                <w:sz w:val="16"/>
                <w:szCs w:val="16"/>
                <w:lang w:eastAsia="ca-ES"/>
              </w:rPr>
              <w:t>enbaldosat</w:t>
            </w:r>
            <w:proofErr w:type="spellEnd"/>
            <w:r w:rsidRPr="004C4092">
              <w:rPr>
                <w:rFonts w:eastAsia="Times New Roman" w:cs="Arial"/>
                <w:color w:val="000000"/>
                <w:kern w:val="0"/>
                <w:sz w:val="16"/>
                <w:szCs w:val="16"/>
                <w:lang w:eastAsia="ca-ES"/>
              </w:rPr>
              <w:t xml:space="preserve"> de pedra o similar</w:t>
            </w:r>
          </w:p>
        </w:tc>
        <w:tc>
          <w:tcPr>
            <w:tcW w:w="0" w:type="auto"/>
            <w:tcBorders>
              <w:top w:val="nil"/>
              <w:left w:val="nil"/>
              <w:bottom w:val="single" w:sz="4" w:space="0" w:color="auto"/>
              <w:right w:val="single" w:sz="4" w:space="0" w:color="auto"/>
            </w:tcBorders>
            <w:hideMark/>
          </w:tcPr>
          <w:p w14:paraId="24864F2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12,131</w:t>
            </w:r>
          </w:p>
        </w:tc>
      </w:tr>
      <w:tr w:rsidR="00FB4584" w:rsidRPr="004C4092" w14:paraId="17576EE6"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0A1444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69EC03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419E0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Demolició de paviment exterior de peça prefabricada de vianant de tot tipus, </w:t>
            </w:r>
            <w:proofErr w:type="spellStart"/>
            <w:r w:rsidRPr="004C4092">
              <w:rPr>
                <w:rFonts w:eastAsia="Times New Roman" w:cs="Arial"/>
                <w:color w:val="000000"/>
                <w:kern w:val="0"/>
                <w:sz w:val="16"/>
                <w:szCs w:val="16"/>
                <w:lang w:eastAsia="ca-ES"/>
              </w:rPr>
              <w:t>expcete</w:t>
            </w:r>
            <w:proofErr w:type="spellEnd"/>
            <w:r w:rsidRPr="004C4092">
              <w:rPr>
                <w:rFonts w:eastAsia="Times New Roman" w:cs="Arial"/>
                <w:color w:val="000000"/>
                <w:kern w:val="0"/>
                <w:sz w:val="16"/>
                <w:szCs w:val="16"/>
                <w:lang w:eastAsia="ca-ES"/>
              </w:rPr>
              <w:t xml:space="preserve"> llambordins, amb mitjans manuals, i càrrega manual sobre camió o contenidor.</w:t>
            </w:r>
            <w:r w:rsidRPr="004C4092">
              <w:rPr>
                <w:rFonts w:eastAsia="Times New Roman" w:cs="Arial"/>
                <w:color w:val="000000"/>
                <w:kern w:val="0"/>
                <w:sz w:val="16"/>
                <w:szCs w:val="16"/>
                <w:lang w:eastAsia="ca-ES"/>
              </w:rPr>
              <w:br/>
              <w:t>Criteri de valoració econòmica: El preu inclou el picat del material d'unió, però no inclou la demolició de la base suport.</w:t>
            </w:r>
            <w:r w:rsidRPr="004C4092">
              <w:rPr>
                <w:rFonts w:eastAsia="Times New Roman" w:cs="Arial"/>
                <w:color w:val="000000"/>
                <w:kern w:val="0"/>
                <w:sz w:val="16"/>
                <w:szCs w:val="16"/>
                <w:lang w:eastAsia="ca-ES"/>
              </w:rPr>
              <w:br/>
              <w:t>Inclou: Demolició de l'element. Fragmentació dels enderrocs en peces manejables. Retirada i arreplegat de enderrocs. Neteja de les restes de l'obra. Càrrega manual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S'amidarà la superfície realment enderrocada segons especificacions de Projecte.</w:t>
            </w:r>
          </w:p>
        </w:tc>
      </w:tr>
      <w:tr w:rsidR="00FB4584" w:rsidRPr="004C4092" w14:paraId="2202144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0461B9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F21L4GU1</w:t>
            </w:r>
          </w:p>
        </w:tc>
        <w:tc>
          <w:tcPr>
            <w:tcW w:w="0" w:type="auto"/>
            <w:tcBorders>
              <w:top w:val="nil"/>
              <w:left w:val="nil"/>
              <w:bottom w:val="single" w:sz="4" w:space="0" w:color="auto"/>
              <w:right w:val="single" w:sz="4" w:space="0" w:color="auto"/>
            </w:tcBorders>
            <w:hideMark/>
          </w:tcPr>
          <w:p w14:paraId="6C9C2B0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E2B322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Arrencada paviment </w:t>
            </w:r>
            <w:proofErr w:type="spellStart"/>
            <w:r w:rsidRPr="004C4092">
              <w:rPr>
                <w:rFonts w:eastAsia="Times New Roman" w:cs="Arial"/>
                <w:color w:val="000000"/>
                <w:kern w:val="0"/>
                <w:sz w:val="16"/>
                <w:szCs w:val="16"/>
                <w:lang w:eastAsia="ca-ES"/>
              </w:rPr>
              <w:t>quals.tipus,s</w:t>
            </w:r>
            <w:proofErr w:type="spellEnd"/>
            <w:r w:rsidRPr="004C4092">
              <w:rPr>
                <w:rFonts w:eastAsia="Times New Roman" w:cs="Arial"/>
                <w:color w:val="000000"/>
                <w:kern w:val="0"/>
                <w:sz w:val="16"/>
                <w:szCs w:val="16"/>
                <w:lang w:eastAsia="ca-ES"/>
              </w:rPr>
              <w:t xml:space="preserve">/afectar </w:t>
            </w:r>
            <w:proofErr w:type="spellStart"/>
            <w:r w:rsidRPr="004C4092">
              <w:rPr>
                <w:rFonts w:eastAsia="Times New Roman" w:cs="Arial"/>
                <w:color w:val="000000"/>
                <w:kern w:val="0"/>
                <w:sz w:val="16"/>
                <w:szCs w:val="16"/>
                <w:lang w:eastAsia="ca-ES"/>
              </w:rPr>
              <w:t>base,recuperació</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peces,mart.trencad</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A2F41F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16,266</w:t>
            </w:r>
          </w:p>
        </w:tc>
      </w:tr>
      <w:tr w:rsidR="00FB4584" w:rsidRPr="004C4092" w14:paraId="574EC33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4D1553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BFF6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6A0BA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Arrencada de paviment de qualsevol tipologia, sense afectar la base, amb recuperació de les peces, amb martell trencador, inclòs neteja de la peça, carrega paletitzada i transport a magatzem o on indiqui la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w:t>
            </w:r>
          </w:p>
        </w:tc>
      </w:tr>
      <w:tr w:rsidR="00FB4584" w:rsidRPr="004C4092" w14:paraId="42E7990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3A3E6E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DMX090</w:t>
            </w:r>
          </w:p>
        </w:tc>
        <w:tc>
          <w:tcPr>
            <w:tcW w:w="0" w:type="auto"/>
            <w:tcBorders>
              <w:top w:val="nil"/>
              <w:left w:val="nil"/>
              <w:bottom w:val="single" w:sz="4" w:space="0" w:color="auto"/>
              <w:right w:val="single" w:sz="4" w:space="0" w:color="auto"/>
            </w:tcBorders>
            <w:hideMark/>
          </w:tcPr>
          <w:p w14:paraId="41DD0DA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86241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vorada.</w:t>
            </w:r>
          </w:p>
        </w:tc>
        <w:tc>
          <w:tcPr>
            <w:tcW w:w="0" w:type="auto"/>
            <w:tcBorders>
              <w:top w:val="nil"/>
              <w:left w:val="nil"/>
              <w:bottom w:val="single" w:sz="4" w:space="0" w:color="auto"/>
              <w:right w:val="single" w:sz="4" w:space="0" w:color="auto"/>
            </w:tcBorders>
            <w:hideMark/>
          </w:tcPr>
          <w:p w14:paraId="4C71C03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2,148</w:t>
            </w:r>
          </w:p>
        </w:tc>
      </w:tr>
      <w:tr w:rsidR="00FB4584" w:rsidRPr="004C4092" w14:paraId="682FFFEC"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49E6915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626A6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397F8C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vorada sobre base de formigó, amb martell pneumàtic, sense deteriorar els elements constructius contigus, i càrrega manual sobre camió o contenidor.</w:t>
            </w:r>
            <w:r w:rsidRPr="004C4092">
              <w:rPr>
                <w:rFonts w:eastAsia="Times New Roman" w:cs="Arial"/>
                <w:color w:val="000000"/>
                <w:kern w:val="0"/>
                <w:sz w:val="16"/>
                <w:szCs w:val="16"/>
                <w:lang w:eastAsia="ca-ES"/>
              </w:rPr>
              <w:br/>
              <w:t>Criteri de valoració econòmica: El preu inclou el picat del material d'unió.</w:t>
            </w:r>
            <w:r w:rsidRPr="004C4092">
              <w:rPr>
                <w:rFonts w:eastAsia="Times New Roman" w:cs="Arial"/>
                <w:color w:val="000000"/>
                <w:kern w:val="0"/>
                <w:sz w:val="16"/>
                <w:szCs w:val="16"/>
                <w:lang w:eastAsia="ca-ES"/>
              </w:rPr>
              <w:br/>
              <w:t>Inclou: Demolició de l'element. Fragmentació dels enderrocs en peces manejables. Retirada i arreplegat de enderrocs. Neteja de les restes de l'obra. Càrrega manual d'enderrocs sobre camió o contenidor.</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S'amidarà la longitud realment enderrocada segons especificacions de Projecte.</w:t>
            </w:r>
          </w:p>
        </w:tc>
      </w:tr>
      <w:tr w:rsidR="00FB4584" w:rsidRPr="004C4092" w14:paraId="057E0FD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479F6D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DMX091</w:t>
            </w:r>
          </w:p>
        </w:tc>
        <w:tc>
          <w:tcPr>
            <w:tcW w:w="0" w:type="auto"/>
            <w:tcBorders>
              <w:top w:val="nil"/>
              <w:left w:val="nil"/>
              <w:bottom w:val="single" w:sz="4" w:space="0" w:color="auto"/>
              <w:right w:val="single" w:sz="4" w:space="0" w:color="auto"/>
            </w:tcBorders>
            <w:hideMark/>
          </w:tcPr>
          <w:p w14:paraId="25FEBA5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83EA21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rigola.</w:t>
            </w:r>
          </w:p>
        </w:tc>
        <w:tc>
          <w:tcPr>
            <w:tcW w:w="0" w:type="auto"/>
            <w:tcBorders>
              <w:top w:val="nil"/>
              <w:left w:val="nil"/>
              <w:bottom w:val="single" w:sz="4" w:space="0" w:color="auto"/>
              <w:right w:val="single" w:sz="4" w:space="0" w:color="auto"/>
            </w:tcBorders>
            <w:hideMark/>
          </w:tcPr>
          <w:p w14:paraId="55DC74E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1,780</w:t>
            </w:r>
          </w:p>
        </w:tc>
      </w:tr>
      <w:tr w:rsidR="00FB4584" w:rsidRPr="004C4092" w14:paraId="4A02ACA8"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5031CAD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3ECA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F820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rigola sobre base de formigó, amb martell pneumàtic, sense deteriorar els elements constructius contigus, i càrrega manual sobre camió o contenidor.</w:t>
            </w:r>
            <w:r w:rsidRPr="004C4092">
              <w:rPr>
                <w:rFonts w:eastAsia="Times New Roman" w:cs="Arial"/>
                <w:color w:val="000000"/>
                <w:kern w:val="0"/>
                <w:sz w:val="16"/>
                <w:szCs w:val="16"/>
                <w:lang w:eastAsia="ca-ES"/>
              </w:rPr>
              <w:br/>
              <w:t>Criteri de valoració econòmica: El preu inclou el picat del material d'unió.</w:t>
            </w:r>
            <w:r w:rsidRPr="004C4092">
              <w:rPr>
                <w:rFonts w:eastAsia="Times New Roman" w:cs="Arial"/>
                <w:color w:val="000000"/>
                <w:kern w:val="0"/>
                <w:sz w:val="16"/>
                <w:szCs w:val="16"/>
                <w:lang w:eastAsia="ca-ES"/>
              </w:rPr>
              <w:br/>
              <w:t>Inclou: Demolició de l'element. Fragmentació dels enderrocs en peces manejables. Retirada i arreplegat de enderrocs. Neteja de les restes de l'obra. Càrrega manual d'enderrocs sobre camió o contenidor.</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S'amidarà la longitud realment enderrocada segons especificacions de Projecte.</w:t>
            </w:r>
          </w:p>
        </w:tc>
      </w:tr>
      <w:tr w:rsidR="00FB4584" w:rsidRPr="004C4092" w14:paraId="1754BDD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3A675A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MBH020</w:t>
            </w:r>
          </w:p>
        </w:tc>
        <w:tc>
          <w:tcPr>
            <w:tcW w:w="0" w:type="auto"/>
            <w:tcBorders>
              <w:top w:val="nil"/>
              <w:left w:val="nil"/>
              <w:bottom w:val="single" w:sz="4" w:space="0" w:color="auto"/>
              <w:right w:val="single" w:sz="4" w:space="0" w:color="auto"/>
            </w:tcBorders>
            <w:hideMark/>
          </w:tcPr>
          <w:p w14:paraId="03FD98E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2DFF0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de formigó.</w:t>
            </w:r>
          </w:p>
        </w:tc>
        <w:tc>
          <w:tcPr>
            <w:tcW w:w="0" w:type="auto"/>
            <w:tcBorders>
              <w:top w:val="nil"/>
              <w:left w:val="nil"/>
              <w:bottom w:val="single" w:sz="4" w:space="0" w:color="auto"/>
              <w:right w:val="single" w:sz="4" w:space="0" w:color="auto"/>
            </w:tcBorders>
            <w:hideMark/>
          </w:tcPr>
          <w:p w14:paraId="5417278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14,512</w:t>
            </w:r>
          </w:p>
        </w:tc>
      </w:tr>
      <w:tr w:rsidR="00FB4584" w:rsidRPr="004C4092" w14:paraId="3536977D"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290399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A1FE18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1BAFD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Subbase</w:t>
            </w:r>
            <w:proofErr w:type="spellEnd"/>
            <w:r w:rsidRPr="004C4092">
              <w:rPr>
                <w:rFonts w:eastAsia="Times New Roman" w:cs="Arial"/>
                <w:color w:val="000000"/>
                <w:kern w:val="0"/>
                <w:sz w:val="16"/>
                <w:szCs w:val="16"/>
                <w:lang w:eastAsia="ca-ES"/>
              </w:rPr>
              <w:t xml:space="preserve"> de formigó en massa de 15 cm d'espessor, realitzada amb formigó HM-20/B/20/X0 fabricat en central i abocament des de camió, estès i vibrat manual, amb acabat reglejat, per al seu posterior ús com a suport de paviment.</w:t>
            </w:r>
            <w:r w:rsidRPr="004C4092">
              <w:rPr>
                <w:rFonts w:eastAsia="Times New Roman" w:cs="Arial"/>
                <w:color w:val="000000"/>
                <w:kern w:val="0"/>
                <w:sz w:val="16"/>
                <w:szCs w:val="16"/>
                <w:lang w:eastAsia="ca-ES"/>
              </w:rPr>
              <w:br/>
              <w:t>Criteri de valoració econòmica: El preu no inclou la capa base.</w:t>
            </w:r>
            <w:r w:rsidRPr="004C4092">
              <w:rPr>
                <w:rFonts w:eastAsia="Times New Roman" w:cs="Arial"/>
                <w:color w:val="000000"/>
                <w:kern w:val="0"/>
                <w:sz w:val="16"/>
                <w:szCs w:val="16"/>
                <w:lang w:eastAsia="ca-ES"/>
              </w:rPr>
              <w:br/>
              <w:t>Inclou: Preparació de la superfície de recolzament del formigó. Replanteig dels junts de construcció i de dilatació. Estesa de nivells mitjançant tocaments, mestres de formigó o regles. Reg de la superfície base. Formació de junts de construcció i de junts de dilatació. Abocat, estesa i vibrat del formigó. Curat del formigó.</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08AF613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A5E66F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F93Y010P</w:t>
            </w:r>
          </w:p>
        </w:tc>
        <w:tc>
          <w:tcPr>
            <w:tcW w:w="0" w:type="auto"/>
            <w:tcBorders>
              <w:top w:val="nil"/>
              <w:left w:val="nil"/>
              <w:bottom w:val="single" w:sz="4" w:space="0" w:color="auto"/>
              <w:right w:val="single" w:sz="4" w:space="0" w:color="auto"/>
            </w:tcBorders>
            <w:hideMark/>
          </w:tcPr>
          <w:p w14:paraId="62A0A8F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487EA4A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formigó p/base vorera</w:t>
            </w:r>
          </w:p>
        </w:tc>
        <w:tc>
          <w:tcPr>
            <w:tcW w:w="0" w:type="auto"/>
            <w:tcBorders>
              <w:top w:val="nil"/>
              <w:left w:val="nil"/>
              <w:bottom w:val="single" w:sz="4" w:space="0" w:color="auto"/>
              <w:right w:val="single" w:sz="4" w:space="0" w:color="auto"/>
            </w:tcBorders>
            <w:hideMark/>
          </w:tcPr>
          <w:p w14:paraId="3D8093B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29,292</w:t>
            </w:r>
          </w:p>
        </w:tc>
      </w:tr>
      <w:tr w:rsidR="00FB4584" w:rsidRPr="004C4092" w14:paraId="1B660DB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B3077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72EB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BB60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formigó per a base de voreres</w:t>
            </w:r>
          </w:p>
        </w:tc>
      </w:tr>
      <w:tr w:rsidR="00FB4584" w:rsidRPr="004C4092" w14:paraId="1C8122B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52A18F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F9B1U104</w:t>
            </w:r>
          </w:p>
        </w:tc>
        <w:tc>
          <w:tcPr>
            <w:tcW w:w="0" w:type="auto"/>
            <w:tcBorders>
              <w:top w:val="nil"/>
              <w:left w:val="nil"/>
              <w:bottom w:val="single" w:sz="4" w:space="0" w:color="auto"/>
              <w:right w:val="single" w:sz="4" w:space="0" w:color="auto"/>
            </w:tcBorders>
            <w:hideMark/>
          </w:tcPr>
          <w:p w14:paraId="2B0CF85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B9F694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llamb.granit,18x9x12cm,col.mort.+mort.rejunt.</w:t>
            </w:r>
          </w:p>
        </w:tc>
        <w:tc>
          <w:tcPr>
            <w:tcW w:w="0" w:type="auto"/>
            <w:tcBorders>
              <w:top w:val="nil"/>
              <w:left w:val="nil"/>
              <w:bottom w:val="single" w:sz="4" w:space="0" w:color="auto"/>
              <w:right w:val="single" w:sz="4" w:space="0" w:color="auto"/>
            </w:tcBorders>
            <w:hideMark/>
          </w:tcPr>
          <w:p w14:paraId="1D95F2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110,864</w:t>
            </w:r>
          </w:p>
        </w:tc>
      </w:tr>
      <w:tr w:rsidR="00FB4584" w:rsidRPr="004C4092" w14:paraId="61D4C91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11CF93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921B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438F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18x9x12 cm, col·locats amb morter i reblert de junts amb morter per a rejuntat, de ciment, granulats seleccionats, resines sintètiques i additius</w:t>
            </w:r>
          </w:p>
        </w:tc>
      </w:tr>
      <w:tr w:rsidR="00FB4584" w:rsidRPr="004C4092" w14:paraId="7AA049D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B33FEA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F9B1U10D</w:t>
            </w:r>
          </w:p>
        </w:tc>
        <w:tc>
          <w:tcPr>
            <w:tcW w:w="0" w:type="auto"/>
            <w:tcBorders>
              <w:top w:val="nil"/>
              <w:left w:val="nil"/>
              <w:bottom w:val="single" w:sz="4" w:space="0" w:color="auto"/>
              <w:right w:val="single" w:sz="4" w:space="0" w:color="auto"/>
            </w:tcBorders>
            <w:hideMark/>
          </w:tcPr>
          <w:p w14:paraId="54BD317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91EC80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llamb.granit,18x9x12cm,col.mort.+beurada</w:t>
            </w:r>
          </w:p>
        </w:tc>
        <w:tc>
          <w:tcPr>
            <w:tcW w:w="0" w:type="auto"/>
            <w:tcBorders>
              <w:top w:val="nil"/>
              <w:left w:val="nil"/>
              <w:bottom w:val="single" w:sz="4" w:space="0" w:color="auto"/>
              <w:right w:val="single" w:sz="4" w:space="0" w:color="auto"/>
            </w:tcBorders>
            <w:hideMark/>
          </w:tcPr>
          <w:p w14:paraId="2CEC26F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91,640</w:t>
            </w:r>
          </w:p>
        </w:tc>
      </w:tr>
      <w:tr w:rsidR="00FB4584" w:rsidRPr="004C4092" w14:paraId="71779DD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23CC09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FB4A5B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47118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18x9x12 cm, col·locats amb morter i reblert de junts amb beurada de ciment</w:t>
            </w:r>
          </w:p>
        </w:tc>
      </w:tr>
      <w:tr w:rsidR="00FB4584" w:rsidRPr="004C4092" w14:paraId="61D2CFF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4F0080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F9B1U120</w:t>
            </w:r>
          </w:p>
        </w:tc>
        <w:tc>
          <w:tcPr>
            <w:tcW w:w="0" w:type="auto"/>
            <w:tcBorders>
              <w:top w:val="nil"/>
              <w:left w:val="nil"/>
              <w:bottom w:val="single" w:sz="4" w:space="0" w:color="auto"/>
              <w:right w:val="single" w:sz="4" w:space="0" w:color="auto"/>
            </w:tcBorders>
            <w:hideMark/>
          </w:tcPr>
          <w:p w14:paraId="57706E7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F4AFCD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llamb.granit,18x9x12cm,sob/llit sorra 5cm,reblert sorra</w:t>
            </w:r>
          </w:p>
        </w:tc>
        <w:tc>
          <w:tcPr>
            <w:tcW w:w="0" w:type="auto"/>
            <w:tcBorders>
              <w:top w:val="nil"/>
              <w:left w:val="nil"/>
              <w:bottom w:val="single" w:sz="4" w:space="0" w:color="auto"/>
              <w:right w:val="single" w:sz="4" w:space="0" w:color="auto"/>
            </w:tcBorders>
            <w:hideMark/>
          </w:tcPr>
          <w:p w14:paraId="4AD17DC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68,005</w:t>
            </w:r>
          </w:p>
        </w:tc>
      </w:tr>
      <w:tr w:rsidR="00FB4584" w:rsidRPr="004C4092" w14:paraId="6A867B9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F8162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1A8757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B00A4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18x9x12 cm, col·locats sobre llit de sorra de 5 cm de gruix, reblert de junts amb sorra fina i compactació del paviment acabat</w:t>
            </w:r>
          </w:p>
        </w:tc>
      </w:tr>
      <w:tr w:rsidR="00FB4584" w:rsidRPr="004C4092" w14:paraId="47611BE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441169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F9B1U124</w:t>
            </w:r>
          </w:p>
        </w:tc>
        <w:tc>
          <w:tcPr>
            <w:tcW w:w="0" w:type="auto"/>
            <w:tcBorders>
              <w:top w:val="nil"/>
              <w:left w:val="nil"/>
              <w:bottom w:val="single" w:sz="4" w:space="0" w:color="auto"/>
              <w:right w:val="single" w:sz="4" w:space="0" w:color="auto"/>
            </w:tcBorders>
            <w:hideMark/>
          </w:tcPr>
          <w:p w14:paraId="100D8A6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2839D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llamb.granit,18x9x12cm,sob/llit sorra 5cm,reblert </w:t>
            </w:r>
            <w:proofErr w:type="spellStart"/>
            <w:r w:rsidRPr="004C4092">
              <w:rPr>
                <w:rFonts w:eastAsia="Times New Roman" w:cs="Arial"/>
                <w:color w:val="000000"/>
                <w:kern w:val="0"/>
                <w:sz w:val="16"/>
                <w:szCs w:val="16"/>
                <w:lang w:eastAsia="ca-ES"/>
              </w:rPr>
              <w:t>mat.rejunt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E4DBD3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85,125</w:t>
            </w:r>
          </w:p>
        </w:tc>
      </w:tr>
      <w:tr w:rsidR="00FB4584" w:rsidRPr="004C4092" w14:paraId="032818B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3796C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4BF6C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14806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18x9x12 cm, col·locats sobre llit de sorra de 5 cm de gruix, reblert de junts amb material per a rejuntat de granulats seleccionats i resines sintètiques i compactació del paviment acabat</w:t>
            </w:r>
          </w:p>
        </w:tc>
      </w:tr>
      <w:tr w:rsidR="00FB4584" w:rsidRPr="004C4092" w14:paraId="30F029E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448E7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F9B1U204</w:t>
            </w:r>
          </w:p>
        </w:tc>
        <w:tc>
          <w:tcPr>
            <w:tcW w:w="0" w:type="auto"/>
            <w:tcBorders>
              <w:top w:val="nil"/>
              <w:left w:val="nil"/>
              <w:bottom w:val="single" w:sz="4" w:space="0" w:color="auto"/>
              <w:right w:val="single" w:sz="4" w:space="0" w:color="auto"/>
            </w:tcBorders>
            <w:hideMark/>
          </w:tcPr>
          <w:p w14:paraId="6BE788C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C771D8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llamb.granit,10x8x10cm,col.mort.+mort.rejunt.</w:t>
            </w:r>
          </w:p>
        </w:tc>
        <w:tc>
          <w:tcPr>
            <w:tcW w:w="0" w:type="auto"/>
            <w:tcBorders>
              <w:top w:val="nil"/>
              <w:left w:val="nil"/>
              <w:bottom w:val="single" w:sz="4" w:space="0" w:color="auto"/>
              <w:right w:val="single" w:sz="4" w:space="0" w:color="auto"/>
            </w:tcBorders>
            <w:hideMark/>
          </w:tcPr>
          <w:p w14:paraId="70B37DD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137,613</w:t>
            </w:r>
          </w:p>
        </w:tc>
      </w:tr>
      <w:tr w:rsidR="00FB4584" w:rsidRPr="004C4092" w14:paraId="7134134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88459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7455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1FA0F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10x8x10 cm, col·locats amb morter i reblert de junts amb morter per a rejuntat, de ciment, granulats seleccionats, resines sintètiques i additius</w:t>
            </w:r>
          </w:p>
        </w:tc>
      </w:tr>
      <w:tr w:rsidR="00FB4584" w:rsidRPr="004C4092" w14:paraId="49485A8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5D4705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F9B1U20C</w:t>
            </w:r>
          </w:p>
        </w:tc>
        <w:tc>
          <w:tcPr>
            <w:tcW w:w="0" w:type="auto"/>
            <w:tcBorders>
              <w:top w:val="nil"/>
              <w:left w:val="nil"/>
              <w:bottom w:val="single" w:sz="4" w:space="0" w:color="auto"/>
              <w:right w:val="single" w:sz="4" w:space="0" w:color="auto"/>
            </w:tcBorders>
            <w:hideMark/>
          </w:tcPr>
          <w:p w14:paraId="71E5EF5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D1C29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llamb.granit,10x8x10cm,col.mort.+beurada</w:t>
            </w:r>
          </w:p>
        </w:tc>
        <w:tc>
          <w:tcPr>
            <w:tcW w:w="0" w:type="auto"/>
            <w:tcBorders>
              <w:top w:val="nil"/>
              <w:left w:val="nil"/>
              <w:bottom w:val="single" w:sz="4" w:space="0" w:color="auto"/>
              <w:right w:val="single" w:sz="4" w:space="0" w:color="auto"/>
            </w:tcBorders>
            <w:hideMark/>
          </w:tcPr>
          <w:p w14:paraId="5C6C7EC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118,266</w:t>
            </w:r>
          </w:p>
        </w:tc>
      </w:tr>
      <w:tr w:rsidR="00FB4584" w:rsidRPr="004C4092" w14:paraId="77C1E90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7C5DCC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CB2F8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8E156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10x8x10 cm, col·locats amb morter i reblert de junts amb beurada de ciment</w:t>
            </w:r>
          </w:p>
        </w:tc>
      </w:tr>
      <w:tr w:rsidR="00FB4584" w:rsidRPr="004C4092" w14:paraId="3640905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515F6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F9B1U220</w:t>
            </w:r>
          </w:p>
        </w:tc>
        <w:tc>
          <w:tcPr>
            <w:tcW w:w="0" w:type="auto"/>
            <w:tcBorders>
              <w:top w:val="nil"/>
              <w:left w:val="nil"/>
              <w:bottom w:val="single" w:sz="4" w:space="0" w:color="auto"/>
              <w:right w:val="single" w:sz="4" w:space="0" w:color="auto"/>
            </w:tcBorders>
            <w:hideMark/>
          </w:tcPr>
          <w:p w14:paraId="16A5472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DA78A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llamb.granit,10x8x10cm,sob/llit sorra 5cm,reblert sorra</w:t>
            </w:r>
          </w:p>
        </w:tc>
        <w:tc>
          <w:tcPr>
            <w:tcW w:w="0" w:type="auto"/>
            <w:tcBorders>
              <w:top w:val="nil"/>
              <w:left w:val="nil"/>
              <w:bottom w:val="single" w:sz="4" w:space="0" w:color="auto"/>
              <w:right w:val="single" w:sz="4" w:space="0" w:color="auto"/>
            </w:tcBorders>
            <w:hideMark/>
          </w:tcPr>
          <w:p w14:paraId="7F6A90C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77,063</w:t>
            </w:r>
          </w:p>
        </w:tc>
      </w:tr>
      <w:tr w:rsidR="00FB4584" w:rsidRPr="004C4092" w14:paraId="13F9387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5ED101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29064E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7BE4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10x8x10 cm, col·locats sobre llit de sorra de 5 cm de gruix, reblert de junts amb sorra fina i compactació del paviment acabat</w:t>
            </w:r>
          </w:p>
        </w:tc>
      </w:tr>
      <w:tr w:rsidR="00FB4584" w:rsidRPr="004C4092" w14:paraId="32014CB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AF8421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F9B1U224</w:t>
            </w:r>
          </w:p>
        </w:tc>
        <w:tc>
          <w:tcPr>
            <w:tcW w:w="0" w:type="auto"/>
            <w:tcBorders>
              <w:top w:val="nil"/>
              <w:left w:val="nil"/>
              <w:bottom w:val="single" w:sz="4" w:space="0" w:color="auto"/>
              <w:right w:val="single" w:sz="4" w:space="0" w:color="auto"/>
            </w:tcBorders>
            <w:hideMark/>
          </w:tcPr>
          <w:p w14:paraId="010D294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0F655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llamb.granit,10x8x10cm,sob/llit sorra 5cm,reblert </w:t>
            </w:r>
            <w:proofErr w:type="spellStart"/>
            <w:r w:rsidRPr="004C4092">
              <w:rPr>
                <w:rFonts w:eastAsia="Times New Roman" w:cs="Arial"/>
                <w:color w:val="000000"/>
                <w:kern w:val="0"/>
                <w:sz w:val="16"/>
                <w:szCs w:val="16"/>
                <w:lang w:eastAsia="ca-ES"/>
              </w:rPr>
              <w:t>mat.rejunt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5484EB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102,835</w:t>
            </w:r>
          </w:p>
        </w:tc>
      </w:tr>
      <w:tr w:rsidR="00FB4584" w:rsidRPr="004C4092" w14:paraId="07F82E2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6E8570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A5F85E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9FD6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granit, de 10x8x10 cm, col·locats sobre llit de sorra de 5 cm de gruix, reblert de junts amb material per a rejuntat de granulats seleccionats i resines sintètiques i compactació del paviment acabat</w:t>
            </w:r>
          </w:p>
        </w:tc>
      </w:tr>
      <w:tr w:rsidR="00FB4584" w:rsidRPr="004C4092" w14:paraId="62744FF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70E889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MPA020</w:t>
            </w:r>
          </w:p>
        </w:tc>
        <w:tc>
          <w:tcPr>
            <w:tcW w:w="0" w:type="auto"/>
            <w:tcBorders>
              <w:top w:val="nil"/>
              <w:left w:val="nil"/>
              <w:bottom w:val="single" w:sz="4" w:space="0" w:color="auto"/>
              <w:right w:val="single" w:sz="4" w:space="0" w:color="auto"/>
            </w:tcBorders>
            <w:hideMark/>
          </w:tcPr>
          <w:p w14:paraId="639A280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BFF3A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llambordes de formigó.</w:t>
            </w:r>
          </w:p>
        </w:tc>
        <w:tc>
          <w:tcPr>
            <w:tcW w:w="0" w:type="auto"/>
            <w:tcBorders>
              <w:top w:val="nil"/>
              <w:left w:val="nil"/>
              <w:bottom w:val="single" w:sz="4" w:space="0" w:color="auto"/>
              <w:right w:val="single" w:sz="4" w:space="0" w:color="auto"/>
            </w:tcBorders>
            <w:hideMark/>
          </w:tcPr>
          <w:p w14:paraId="797396F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30,924</w:t>
            </w:r>
          </w:p>
        </w:tc>
      </w:tr>
      <w:tr w:rsidR="00FB4584" w:rsidRPr="004C4092" w14:paraId="4E5E64C2" w14:textId="77777777" w:rsidTr="009940FD">
        <w:trPr>
          <w:trHeight w:val="2460"/>
        </w:trPr>
        <w:tc>
          <w:tcPr>
            <w:tcW w:w="0" w:type="auto"/>
            <w:tcBorders>
              <w:top w:val="nil"/>
              <w:left w:val="single" w:sz="4" w:space="0" w:color="auto"/>
              <w:bottom w:val="single" w:sz="4" w:space="0" w:color="auto"/>
              <w:right w:val="single" w:sz="4" w:space="0" w:color="auto"/>
            </w:tcBorders>
            <w:vAlign w:val="center"/>
            <w:hideMark/>
          </w:tcPr>
          <w:p w14:paraId="232D5BE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2C63B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FA74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llambordes de formigó, en exteriors, realitzat sobre ferm amb tràfic de categoria C2 (carrers comercials de gran activitat, 16 a 24 vehicles pesats per dia) i categoria d'explanada E3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&gt;= 20), compost per base flexible de tot-u natural, de 20 cm d'espessor, amb estès i compactat al 100% del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mitjançant la col·locació flexible, amb un grau de complexitat de l'aparell baix, de llambordes bicapa de formigó, quines característiques tècniques compleixen la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1338, format rectangular, 200x100x80 mm, acabat superficial llis, color gris, sobre una capa de sorra de granulometria compresa entre 0,5 i 5 mm, deixant entre ells un junt de separació d'entre 2 i 3 mm, per al seu posterior rejuntat amb sorra natural, fina i seca, de 2 mm de grandària màxima; i vibrat del paviment amb safata vibrant de guiat manual.</w:t>
            </w:r>
            <w:r w:rsidRPr="004C4092">
              <w:rPr>
                <w:rFonts w:eastAsia="Times New Roman" w:cs="Arial"/>
                <w:color w:val="000000"/>
                <w:kern w:val="0"/>
                <w:sz w:val="16"/>
                <w:szCs w:val="16"/>
                <w:lang w:eastAsia="ca-ES"/>
              </w:rPr>
              <w:br/>
              <w:t>Inclou: Replanteig de mestres i nivells. Tall de les peces. Preparació de l'explanada. Estès i compactació de la base. Execució de l'encontre amb els cantells de confinament. Estesa i anivellació de la capa de sorra. Col·locació de les llambordes. Reblert de juntes amb sorra i vibrat del paviment. Neteja.</w:t>
            </w:r>
            <w:r w:rsidRPr="004C4092">
              <w:rPr>
                <w:rFonts w:eastAsia="Times New Roman" w:cs="Arial"/>
                <w:color w:val="000000"/>
                <w:kern w:val="0"/>
                <w:sz w:val="16"/>
                <w:szCs w:val="16"/>
                <w:lang w:eastAsia="ca-ES"/>
              </w:rPr>
              <w:br/>
              <w:t>Criteri d'amidament de projecte: Superfície mesurada en projecció horitzontal, segons documentació gràfica de Projecte. No s'han tingut en compte les escapçadures com factor d'influència per incrementar l'amidament, cada vegada que en la descomposició s'ha considerat el tant per cent de ruptures general.</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60AB178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64C535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MPC010</w:t>
            </w:r>
          </w:p>
        </w:tc>
        <w:tc>
          <w:tcPr>
            <w:tcW w:w="0" w:type="auto"/>
            <w:tcBorders>
              <w:top w:val="nil"/>
              <w:left w:val="nil"/>
              <w:bottom w:val="single" w:sz="4" w:space="0" w:color="auto"/>
              <w:right w:val="single" w:sz="4" w:space="0" w:color="auto"/>
            </w:tcBorders>
            <w:hideMark/>
          </w:tcPr>
          <w:p w14:paraId="0926544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1E7AE9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de formigó imprès.</w:t>
            </w:r>
          </w:p>
        </w:tc>
        <w:tc>
          <w:tcPr>
            <w:tcW w:w="0" w:type="auto"/>
            <w:tcBorders>
              <w:top w:val="nil"/>
              <w:left w:val="nil"/>
              <w:bottom w:val="single" w:sz="4" w:space="0" w:color="auto"/>
              <w:right w:val="single" w:sz="4" w:space="0" w:color="auto"/>
            </w:tcBorders>
            <w:hideMark/>
          </w:tcPr>
          <w:p w14:paraId="6C6458A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38,048</w:t>
            </w:r>
          </w:p>
        </w:tc>
      </w:tr>
      <w:tr w:rsidR="00FB4584" w:rsidRPr="004C4092" w14:paraId="24E4E038" w14:textId="77777777" w:rsidTr="009940FD">
        <w:trPr>
          <w:trHeight w:val="2091"/>
        </w:trPr>
        <w:tc>
          <w:tcPr>
            <w:tcW w:w="0" w:type="auto"/>
            <w:tcBorders>
              <w:top w:val="nil"/>
              <w:left w:val="single" w:sz="4" w:space="0" w:color="auto"/>
              <w:bottom w:val="single" w:sz="4" w:space="0" w:color="auto"/>
              <w:right w:val="single" w:sz="4" w:space="0" w:color="auto"/>
            </w:tcBorders>
            <w:vAlign w:val="center"/>
            <w:hideMark/>
          </w:tcPr>
          <w:p w14:paraId="1EB35E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35A7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F5E6F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de formigó imprès de 10 cm de gruix, amb junts, realitzat amb formigó HM-20/B/20/X0 fabricat en central i abocament des de camió, estès i vibrat manual, i fibres de polipropilè; acabat imprès en relleu i tractat superficialment amb morter decoratiu de rodolament per a paviment de formigó, color blanc, rendiment 4,5 kg/m²; desemmotllant en pols, color bordeus i capa de segellat final amb resina impermeabilitzant.</w:t>
            </w:r>
            <w:r w:rsidRPr="004C4092">
              <w:rPr>
                <w:rFonts w:eastAsia="Times New Roman" w:cs="Arial"/>
                <w:color w:val="000000"/>
                <w:kern w:val="0"/>
                <w:sz w:val="16"/>
                <w:szCs w:val="16"/>
                <w:lang w:eastAsia="ca-ES"/>
              </w:rPr>
              <w:br/>
              <w:t xml:space="preserve">Inclou: Preparació de la superfície de recolzament del formigó. Replanteig dels junts de construcció, de dilatació i de retracció. Col·locació d'encofrats. Estesa de nivells. Reg de la superfície base. Abocat, estesa i vibrat del formigó. Anivellat i remolinat manual del formigó. Curat del formigó. Aplicació manual del morter acolorit </w:t>
            </w:r>
            <w:proofErr w:type="spellStart"/>
            <w:r w:rsidRPr="004C4092">
              <w:rPr>
                <w:rFonts w:eastAsia="Times New Roman" w:cs="Arial"/>
                <w:color w:val="000000"/>
                <w:kern w:val="0"/>
                <w:sz w:val="16"/>
                <w:szCs w:val="16"/>
                <w:lang w:eastAsia="ca-ES"/>
              </w:rPr>
              <w:t>endurecedor</w:t>
            </w:r>
            <w:proofErr w:type="spellEnd"/>
            <w:r w:rsidRPr="004C4092">
              <w:rPr>
                <w:rFonts w:eastAsia="Times New Roman" w:cs="Arial"/>
                <w:color w:val="000000"/>
                <w:kern w:val="0"/>
                <w:sz w:val="16"/>
                <w:szCs w:val="16"/>
                <w:lang w:eastAsia="ca-ES"/>
              </w:rPr>
              <w:t xml:space="preserve">. Aplicació del </w:t>
            </w:r>
            <w:proofErr w:type="spellStart"/>
            <w:r w:rsidRPr="004C4092">
              <w:rPr>
                <w:rFonts w:eastAsia="Times New Roman" w:cs="Arial"/>
                <w:color w:val="000000"/>
                <w:kern w:val="0"/>
                <w:sz w:val="16"/>
                <w:szCs w:val="16"/>
                <w:lang w:eastAsia="ca-ES"/>
              </w:rPr>
              <w:t>desmoldejant</w:t>
            </w:r>
            <w:proofErr w:type="spellEnd"/>
            <w:r w:rsidRPr="004C4092">
              <w:rPr>
                <w:rFonts w:eastAsia="Times New Roman" w:cs="Arial"/>
                <w:color w:val="000000"/>
                <w:kern w:val="0"/>
                <w:sz w:val="16"/>
                <w:szCs w:val="16"/>
                <w:lang w:eastAsia="ca-ES"/>
              </w:rPr>
              <w:t xml:space="preserve"> fins a aconseguir una cobriment total. Impressió del formigó mitjançant motlles. Retirada d'encofrats. Neteja de la superfície de formigó, mitjançant màquina </w:t>
            </w:r>
            <w:proofErr w:type="spellStart"/>
            <w:r w:rsidRPr="004C4092">
              <w:rPr>
                <w:rFonts w:eastAsia="Times New Roman" w:cs="Arial"/>
                <w:color w:val="000000"/>
                <w:kern w:val="0"/>
                <w:sz w:val="16"/>
                <w:szCs w:val="16"/>
                <w:lang w:eastAsia="ca-ES"/>
              </w:rPr>
              <w:t>hidronetejadora</w:t>
            </w:r>
            <w:proofErr w:type="spellEnd"/>
            <w:r w:rsidRPr="004C4092">
              <w:rPr>
                <w:rFonts w:eastAsia="Times New Roman" w:cs="Arial"/>
                <w:color w:val="000000"/>
                <w:kern w:val="0"/>
                <w:sz w:val="16"/>
                <w:szCs w:val="16"/>
                <w:lang w:eastAsia="ca-ES"/>
              </w:rPr>
              <w:t xml:space="preserve"> d'aigua a pressió. Aplicació de la resina d'acabat.</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60EC223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B7A8C5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MPC020</w:t>
            </w:r>
          </w:p>
        </w:tc>
        <w:tc>
          <w:tcPr>
            <w:tcW w:w="0" w:type="auto"/>
            <w:tcBorders>
              <w:top w:val="nil"/>
              <w:left w:val="nil"/>
              <w:bottom w:val="single" w:sz="4" w:space="0" w:color="auto"/>
              <w:right w:val="single" w:sz="4" w:space="0" w:color="auto"/>
            </w:tcBorders>
            <w:hideMark/>
          </w:tcPr>
          <w:p w14:paraId="2767218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3A7E00C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de formigó tractat superficialment amb enduridor o colorant, remolinat</w:t>
            </w:r>
          </w:p>
        </w:tc>
        <w:tc>
          <w:tcPr>
            <w:tcW w:w="0" w:type="auto"/>
            <w:tcBorders>
              <w:top w:val="nil"/>
              <w:left w:val="nil"/>
              <w:bottom w:val="single" w:sz="4" w:space="0" w:color="auto"/>
              <w:right w:val="single" w:sz="4" w:space="0" w:color="auto"/>
            </w:tcBorders>
            <w:hideMark/>
          </w:tcPr>
          <w:p w14:paraId="0EF17A4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31,390</w:t>
            </w:r>
          </w:p>
        </w:tc>
      </w:tr>
      <w:tr w:rsidR="00FB4584" w:rsidRPr="004C4092" w14:paraId="1499441A"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5DEAB6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7306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BCE4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de formigó en massa amb fibres de 10 cm de gruix, amb junts, realitzat amb formigó HM-20/B/20/X0 fabricat en central i abocament des de camió, estès i vibrat manual, i fibres de polipropilè; tractat superficialment amb capa de trànsit de morter decoratiu de rodolament per a paviment de formigó, color blanc, rendiment 3 kg/m², amb acabat remolinat mecànic.</w:t>
            </w:r>
            <w:r w:rsidRPr="004C4092">
              <w:rPr>
                <w:rFonts w:eastAsia="Times New Roman" w:cs="Arial"/>
                <w:color w:val="000000"/>
                <w:kern w:val="0"/>
                <w:sz w:val="16"/>
                <w:szCs w:val="16"/>
                <w:lang w:eastAsia="ca-ES"/>
              </w:rPr>
              <w:br/>
              <w:t xml:space="preserve">Inclou: Preparació i neteja de la superfície suport. Replanteig dels junts de construcció, de dilatació i de retracció. Col·locació d'encofrats. Estesa de nivells mitjançant tocaments, mestres de formigó o regles. Reg de la superfície base. Abocat, estesa i vibrat del formigó. Curat del formigó. Aplicació manual del morter, assegurant-se de la total </w:t>
            </w:r>
            <w:proofErr w:type="spellStart"/>
            <w:r w:rsidRPr="004C4092">
              <w:rPr>
                <w:rFonts w:eastAsia="Times New Roman" w:cs="Arial"/>
                <w:color w:val="000000"/>
                <w:kern w:val="0"/>
                <w:sz w:val="16"/>
                <w:szCs w:val="16"/>
                <w:lang w:eastAsia="ca-ES"/>
              </w:rPr>
              <w:t>cubrición</w:t>
            </w:r>
            <w:proofErr w:type="spellEnd"/>
            <w:r w:rsidRPr="004C4092">
              <w:rPr>
                <w:rFonts w:eastAsia="Times New Roman" w:cs="Arial"/>
                <w:color w:val="000000"/>
                <w:kern w:val="0"/>
                <w:sz w:val="16"/>
                <w:szCs w:val="16"/>
                <w:lang w:eastAsia="ca-ES"/>
              </w:rPr>
              <w:t xml:space="preserve"> del formigó fresc. Retirada d'encofrats. </w:t>
            </w:r>
            <w:proofErr w:type="spellStart"/>
            <w:r w:rsidRPr="004C4092">
              <w:rPr>
                <w:rFonts w:eastAsia="Times New Roman" w:cs="Arial"/>
                <w:color w:val="000000"/>
                <w:kern w:val="0"/>
                <w:sz w:val="16"/>
                <w:szCs w:val="16"/>
                <w:lang w:eastAsia="ca-ES"/>
              </w:rPr>
              <w:t>Fratasado</w:t>
            </w:r>
            <w:proofErr w:type="spellEnd"/>
            <w:r w:rsidRPr="004C4092">
              <w:rPr>
                <w:rFonts w:eastAsia="Times New Roman" w:cs="Arial"/>
                <w:color w:val="000000"/>
                <w:kern w:val="0"/>
                <w:sz w:val="16"/>
                <w:szCs w:val="16"/>
                <w:lang w:eastAsia="ca-ES"/>
              </w:rPr>
              <w:t xml:space="preserve"> mecànic de la superfície.</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33BD626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6D6607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F9B2V223</w:t>
            </w:r>
          </w:p>
        </w:tc>
        <w:tc>
          <w:tcPr>
            <w:tcW w:w="0" w:type="auto"/>
            <w:tcBorders>
              <w:top w:val="nil"/>
              <w:left w:val="nil"/>
              <w:bottom w:val="single" w:sz="4" w:space="0" w:color="auto"/>
              <w:right w:val="single" w:sz="4" w:space="0" w:color="auto"/>
            </w:tcBorders>
            <w:hideMark/>
          </w:tcPr>
          <w:p w14:paraId="794009A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8BF23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sorrenca,deixada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serra,g</w:t>
            </w:r>
            <w:proofErr w:type="spellEnd"/>
            <w:r w:rsidRPr="004C4092">
              <w:rPr>
                <w:rFonts w:eastAsia="Times New Roman" w:cs="Arial"/>
                <w:color w:val="000000"/>
                <w:kern w:val="0"/>
                <w:sz w:val="16"/>
                <w:szCs w:val="16"/>
                <w:lang w:eastAsia="ca-ES"/>
              </w:rPr>
              <w:t>=40mm,col.mort.</w:t>
            </w:r>
          </w:p>
        </w:tc>
        <w:tc>
          <w:tcPr>
            <w:tcW w:w="0" w:type="auto"/>
            <w:tcBorders>
              <w:top w:val="nil"/>
              <w:left w:val="nil"/>
              <w:bottom w:val="single" w:sz="4" w:space="0" w:color="auto"/>
              <w:right w:val="single" w:sz="4" w:space="0" w:color="auto"/>
            </w:tcBorders>
            <w:hideMark/>
          </w:tcPr>
          <w:p w14:paraId="47C6E1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81,311</w:t>
            </w:r>
          </w:p>
        </w:tc>
      </w:tr>
      <w:tr w:rsidR="00FB4584" w:rsidRPr="004C4092" w14:paraId="154713E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37585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E9CD4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7E4C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sorrenca, deixada de serra, de 40 mm de gruix, col·locades amb morter de ciment 1:3</w:t>
            </w:r>
          </w:p>
        </w:tc>
      </w:tr>
      <w:tr w:rsidR="00FB4584" w:rsidRPr="004C4092" w14:paraId="4AF4F4F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2D2FC7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F9GZ2504</w:t>
            </w:r>
          </w:p>
        </w:tc>
        <w:tc>
          <w:tcPr>
            <w:tcW w:w="0" w:type="auto"/>
            <w:tcBorders>
              <w:top w:val="nil"/>
              <w:left w:val="nil"/>
              <w:bottom w:val="single" w:sz="4" w:space="0" w:color="auto"/>
              <w:right w:val="single" w:sz="4" w:space="0" w:color="auto"/>
            </w:tcBorders>
            <w:hideMark/>
          </w:tcPr>
          <w:p w14:paraId="532BB3D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E9E7CA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Tall junt </w:t>
            </w:r>
            <w:proofErr w:type="spellStart"/>
            <w:r w:rsidRPr="004C4092">
              <w:rPr>
                <w:rFonts w:eastAsia="Times New Roman" w:cs="Arial"/>
                <w:color w:val="000000"/>
                <w:kern w:val="0"/>
                <w:sz w:val="16"/>
                <w:szCs w:val="16"/>
                <w:lang w:eastAsia="ca-ES"/>
              </w:rPr>
              <w:t>pavim.form.p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form.junt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retracció,a</w:t>
            </w:r>
            <w:proofErr w:type="spellEnd"/>
            <w:r w:rsidRPr="004C4092">
              <w:rPr>
                <w:rFonts w:eastAsia="Times New Roman" w:cs="Arial"/>
                <w:color w:val="000000"/>
                <w:kern w:val="0"/>
                <w:sz w:val="16"/>
                <w:szCs w:val="16"/>
                <w:lang w:eastAsia="ca-ES"/>
              </w:rPr>
              <w:t>=6-8mm,fond.= 2cm</w:t>
            </w:r>
          </w:p>
        </w:tc>
        <w:tc>
          <w:tcPr>
            <w:tcW w:w="0" w:type="auto"/>
            <w:tcBorders>
              <w:top w:val="nil"/>
              <w:left w:val="nil"/>
              <w:bottom w:val="single" w:sz="4" w:space="0" w:color="auto"/>
              <w:right w:val="single" w:sz="4" w:space="0" w:color="auto"/>
            </w:tcBorders>
            <w:hideMark/>
          </w:tcPr>
          <w:p w14:paraId="31209B5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3,861</w:t>
            </w:r>
          </w:p>
        </w:tc>
      </w:tr>
      <w:tr w:rsidR="00FB4584" w:rsidRPr="004C4092" w14:paraId="004555A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266415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E61E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2E963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Tall amb serra de disc en paviment de formigó per a formació de junt de retracció, de 6 a 8 mm d'amplària i fondària de 2 cm</w:t>
            </w:r>
          </w:p>
        </w:tc>
      </w:tr>
      <w:tr w:rsidR="00FB4584" w:rsidRPr="004C4092" w14:paraId="040A6AE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EF4D9B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F9GZ2524</w:t>
            </w:r>
          </w:p>
        </w:tc>
        <w:tc>
          <w:tcPr>
            <w:tcW w:w="0" w:type="auto"/>
            <w:tcBorders>
              <w:top w:val="nil"/>
              <w:left w:val="nil"/>
              <w:bottom w:val="single" w:sz="4" w:space="0" w:color="auto"/>
              <w:right w:val="single" w:sz="4" w:space="0" w:color="auto"/>
            </w:tcBorders>
            <w:hideMark/>
          </w:tcPr>
          <w:p w14:paraId="1252063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FC5836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Tall junt </w:t>
            </w:r>
            <w:proofErr w:type="spellStart"/>
            <w:r w:rsidRPr="004C4092">
              <w:rPr>
                <w:rFonts w:eastAsia="Times New Roman" w:cs="Arial"/>
                <w:color w:val="000000"/>
                <w:kern w:val="0"/>
                <w:sz w:val="16"/>
                <w:szCs w:val="16"/>
                <w:lang w:eastAsia="ca-ES"/>
              </w:rPr>
              <w:t>pavim.form.p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form.junt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retracció,a</w:t>
            </w:r>
            <w:proofErr w:type="spellEnd"/>
            <w:r w:rsidRPr="004C4092">
              <w:rPr>
                <w:rFonts w:eastAsia="Times New Roman" w:cs="Arial"/>
                <w:color w:val="000000"/>
                <w:kern w:val="0"/>
                <w:sz w:val="16"/>
                <w:szCs w:val="16"/>
                <w:lang w:eastAsia="ca-ES"/>
              </w:rPr>
              <w:t>=6-8mm,fond.= 4cm</w:t>
            </w:r>
          </w:p>
        </w:tc>
        <w:tc>
          <w:tcPr>
            <w:tcW w:w="0" w:type="auto"/>
            <w:tcBorders>
              <w:top w:val="nil"/>
              <w:left w:val="nil"/>
              <w:bottom w:val="single" w:sz="4" w:space="0" w:color="auto"/>
              <w:right w:val="single" w:sz="4" w:space="0" w:color="auto"/>
            </w:tcBorders>
            <w:hideMark/>
          </w:tcPr>
          <w:p w14:paraId="074F30A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4,456</w:t>
            </w:r>
          </w:p>
        </w:tc>
      </w:tr>
      <w:tr w:rsidR="00FB4584" w:rsidRPr="004C4092" w14:paraId="318C78B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EB32F6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B2D56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55AA58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Tall amb serra de disc en paviment de formigó per a formació de junt de retracció, de 6 a 8 mm d'amplària i fondària de 4 cm</w:t>
            </w:r>
          </w:p>
        </w:tc>
      </w:tr>
      <w:tr w:rsidR="00FB4584" w:rsidRPr="004C4092" w14:paraId="4171A6A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4FFF47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F9GZ2564</w:t>
            </w:r>
          </w:p>
        </w:tc>
        <w:tc>
          <w:tcPr>
            <w:tcW w:w="0" w:type="auto"/>
            <w:tcBorders>
              <w:top w:val="nil"/>
              <w:left w:val="nil"/>
              <w:bottom w:val="single" w:sz="4" w:space="0" w:color="auto"/>
              <w:right w:val="single" w:sz="4" w:space="0" w:color="auto"/>
            </w:tcBorders>
            <w:hideMark/>
          </w:tcPr>
          <w:p w14:paraId="1A539B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47515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Tall junt </w:t>
            </w:r>
            <w:proofErr w:type="spellStart"/>
            <w:r w:rsidRPr="004C4092">
              <w:rPr>
                <w:rFonts w:eastAsia="Times New Roman" w:cs="Arial"/>
                <w:color w:val="000000"/>
                <w:kern w:val="0"/>
                <w:sz w:val="16"/>
                <w:szCs w:val="16"/>
                <w:lang w:eastAsia="ca-ES"/>
              </w:rPr>
              <w:t>pavim.form.p</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form.junt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retracció,a</w:t>
            </w:r>
            <w:proofErr w:type="spellEnd"/>
            <w:r w:rsidRPr="004C4092">
              <w:rPr>
                <w:rFonts w:eastAsia="Times New Roman" w:cs="Arial"/>
                <w:color w:val="000000"/>
                <w:kern w:val="0"/>
                <w:sz w:val="16"/>
                <w:szCs w:val="16"/>
                <w:lang w:eastAsia="ca-ES"/>
              </w:rPr>
              <w:t>=6-8mm,fond.=6cm</w:t>
            </w:r>
          </w:p>
        </w:tc>
        <w:tc>
          <w:tcPr>
            <w:tcW w:w="0" w:type="auto"/>
            <w:tcBorders>
              <w:top w:val="nil"/>
              <w:left w:val="nil"/>
              <w:bottom w:val="single" w:sz="4" w:space="0" w:color="auto"/>
              <w:right w:val="single" w:sz="4" w:space="0" w:color="auto"/>
            </w:tcBorders>
            <w:hideMark/>
          </w:tcPr>
          <w:p w14:paraId="6AB51EF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5,049</w:t>
            </w:r>
          </w:p>
        </w:tc>
      </w:tr>
      <w:tr w:rsidR="00FB4584" w:rsidRPr="004C4092" w14:paraId="409FFA76"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012FBA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4C3AB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752F3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Tall amb serra de disc en paviment de formigó per a formació de junt de retracció, de 6 a 8 mm d'amplària i fondària de 6 cm</w:t>
            </w:r>
          </w:p>
        </w:tc>
      </w:tr>
      <w:tr w:rsidR="00FB4584" w:rsidRPr="004C4092" w14:paraId="34253375"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545859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F9GZV300</w:t>
            </w:r>
          </w:p>
        </w:tc>
        <w:tc>
          <w:tcPr>
            <w:tcW w:w="0" w:type="auto"/>
            <w:tcBorders>
              <w:top w:val="nil"/>
              <w:left w:val="nil"/>
              <w:bottom w:val="single" w:sz="4" w:space="0" w:color="auto"/>
              <w:right w:val="single" w:sz="4" w:space="0" w:color="auto"/>
            </w:tcBorders>
            <w:hideMark/>
          </w:tcPr>
          <w:p w14:paraId="5C6605E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0FC8A1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Impressió motlle cautxú p/pavim.</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tractam.superf.mort.decor.rodadura+capa</w:t>
            </w:r>
            <w:proofErr w:type="spellEnd"/>
            <w:r w:rsidRPr="004C4092">
              <w:rPr>
                <w:rFonts w:eastAsia="Times New Roman" w:cs="Arial"/>
                <w:color w:val="000000"/>
                <w:kern w:val="0"/>
                <w:sz w:val="16"/>
                <w:szCs w:val="16"/>
                <w:lang w:eastAsia="ca-ES"/>
              </w:rPr>
              <w:t xml:space="preserve"> segellat</w:t>
            </w:r>
          </w:p>
        </w:tc>
        <w:tc>
          <w:tcPr>
            <w:tcW w:w="0" w:type="auto"/>
            <w:tcBorders>
              <w:top w:val="nil"/>
              <w:left w:val="nil"/>
              <w:bottom w:val="single" w:sz="4" w:space="0" w:color="auto"/>
              <w:right w:val="single" w:sz="4" w:space="0" w:color="auto"/>
            </w:tcBorders>
            <w:hideMark/>
          </w:tcPr>
          <w:p w14:paraId="0349754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18,669</w:t>
            </w:r>
          </w:p>
        </w:tc>
      </w:tr>
      <w:tr w:rsidR="00FB4584" w:rsidRPr="004C4092" w14:paraId="699D768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233E35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A5C7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F61C0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Impressió mitjançant motlle de cautxú per a estampació de paviments de formigó, amb acabat imprès en relleu i tractat superficialment amb morter decoratiu de </w:t>
            </w:r>
            <w:proofErr w:type="spellStart"/>
            <w:r w:rsidRPr="004C4092">
              <w:rPr>
                <w:rFonts w:eastAsia="Times New Roman" w:cs="Arial"/>
                <w:color w:val="000000"/>
                <w:kern w:val="0"/>
                <w:sz w:val="16"/>
                <w:szCs w:val="16"/>
                <w:lang w:eastAsia="ca-ES"/>
              </w:rPr>
              <w:t>rodadura</w:t>
            </w:r>
            <w:proofErr w:type="spellEnd"/>
            <w:r w:rsidRPr="004C4092">
              <w:rPr>
                <w:rFonts w:eastAsia="Times New Roman" w:cs="Arial"/>
                <w:color w:val="000000"/>
                <w:kern w:val="0"/>
                <w:sz w:val="16"/>
                <w:szCs w:val="16"/>
                <w:lang w:eastAsia="ca-ES"/>
              </w:rPr>
              <w:t xml:space="preserve"> per a formigó imprès, color a definir, rendiment 4,5 kg/m2, desemmotllant en pols i capa de segellat final amb resina impermeabilitzant d'acabat, totalment acabat</w:t>
            </w:r>
          </w:p>
        </w:tc>
      </w:tr>
      <w:tr w:rsidR="00FB4584" w:rsidRPr="004C4092" w14:paraId="5BEF545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8D9184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F9GZV350</w:t>
            </w:r>
          </w:p>
        </w:tc>
        <w:tc>
          <w:tcPr>
            <w:tcW w:w="0" w:type="auto"/>
            <w:tcBorders>
              <w:top w:val="nil"/>
              <w:left w:val="nil"/>
              <w:bottom w:val="single" w:sz="4" w:space="0" w:color="auto"/>
              <w:right w:val="single" w:sz="4" w:space="0" w:color="auto"/>
            </w:tcBorders>
            <w:hideMark/>
          </w:tcPr>
          <w:p w14:paraId="1B84F93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75A81C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Segellat pavim.form.mort.M15,estesa manual</w:t>
            </w:r>
          </w:p>
        </w:tc>
        <w:tc>
          <w:tcPr>
            <w:tcW w:w="0" w:type="auto"/>
            <w:tcBorders>
              <w:top w:val="nil"/>
              <w:left w:val="nil"/>
              <w:bottom w:val="single" w:sz="4" w:space="0" w:color="auto"/>
              <w:right w:val="single" w:sz="4" w:space="0" w:color="auto"/>
            </w:tcBorders>
            <w:hideMark/>
          </w:tcPr>
          <w:p w14:paraId="4630DF3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5,467</w:t>
            </w:r>
          </w:p>
        </w:tc>
      </w:tr>
      <w:tr w:rsidR="00FB4584" w:rsidRPr="004C4092" w14:paraId="271021AD"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783328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36ED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93DE8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Segellat de paviment de formigó amb morter M15, amb estesa manual</w:t>
            </w:r>
          </w:p>
        </w:tc>
      </w:tr>
      <w:tr w:rsidR="00FB4584" w:rsidRPr="004C4092" w14:paraId="1B6745D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0E8AE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F9GZV400</w:t>
            </w:r>
          </w:p>
        </w:tc>
        <w:tc>
          <w:tcPr>
            <w:tcW w:w="0" w:type="auto"/>
            <w:tcBorders>
              <w:top w:val="nil"/>
              <w:left w:val="nil"/>
              <w:bottom w:val="single" w:sz="4" w:space="0" w:color="auto"/>
              <w:right w:val="single" w:sz="4" w:space="0" w:color="auto"/>
            </w:tcBorders>
            <w:hideMark/>
          </w:tcPr>
          <w:p w14:paraId="6971ED9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2B4D55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Increment </w:t>
            </w:r>
            <w:proofErr w:type="spellStart"/>
            <w:r w:rsidRPr="004C4092">
              <w:rPr>
                <w:rFonts w:eastAsia="Times New Roman" w:cs="Arial"/>
                <w:color w:val="000000"/>
                <w:kern w:val="0"/>
                <w:sz w:val="16"/>
                <w:szCs w:val="16"/>
                <w:lang w:eastAsia="ca-ES"/>
              </w:rPr>
              <w:t>pavim.form.quals.resistència</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tipologia,ús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form.reciclat</w:t>
            </w:r>
            <w:proofErr w:type="spellEnd"/>
          </w:p>
        </w:tc>
        <w:tc>
          <w:tcPr>
            <w:tcW w:w="0" w:type="auto"/>
            <w:tcBorders>
              <w:top w:val="nil"/>
              <w:left w:val="nil"/>
              <w:bottom w:val="single" w:sz="4" w:space="0" w:color="auto"/>
              <w:right w:val="single" w:sz="4" w:space="0" w:color="auto"/>
            </w:tcBorders>
            <w:hideMark/>
          </w:tcPr>
          <w:p w14:paraId="7E68F40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0,896</w:t>
            </w:r>
          </w:p>
        </w:tc>
      </w:tr>
      <w:tr w:rsidR="00FB4584" w:rsidRPr="004C4092" w14:paraId="393DEC36"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3EF9F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AD1582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2EC4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Increment en paviment de formigó de qualsevol resistència i tipologia, per l'ús de formigó reciclat</w:t>
            </w:r>
          </w:p>
        </w:tc>
      </w:tr>
      <w:tr w:rsidR="00FB4584" w:rsidRPr="004C4092" w14:paraId="5603ACB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79BA8E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F9GZV500</w:t>
            </w:r>
          </w:p>
        </w:tc>
        <w:tc>
          <w:tcPr>
            <w:tcW w:w="0" w:type="auto"/>
            <w:tcBorders>
              <w:top w:val="nil"/>
              <w:left w:val="nil"/>
              <w:bottom w:val="single" w:sz="4" w:space="0" w:color="auto"/>
              <w:right w:val="single" w:sz="4" w:space="0" w:color="auto"/>
            </w:tcBorders>
            <w:hideMark/>
          </w:tcPr>
          <w:p w14:paraId="49AADB1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3AA2E36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Increment </w:t>
            </w:r>
            <w:proofErr w:type="spellStart"/>
            <w:r w:rsidRPr="004C4092">
              <w:rPr>
                <w:rFonts w:eastAsia="Times New Roman" w:cs="Arial"/>
                <w:color w:val="000000"/>
                <w:kern w:val="0"/>
                <w:sz w:val="16"/>
                <w:szCs w:val="16"/>
                <w:lang w:eastAsia="ca-ES"/>
              </w:rPr>
              <w:t>pavim.form.quals.resistència</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tipologia,ús</w:t>
            </w:r>
            <w:proofErr w:type="spellEnd"/>
            <w:r w:rsidRPr="004C4092">
              <w:rPr>
                <w:rFonts w:eastAsia="Times New Roman" w:cs="Arial"/>
                <w:color w:val="000000"/>
                <w:kern w:val="0"/>
                <w:sz w:val="16"/>
                <w:szCs w:val="16"/>
                <w:lang w:eastAsia="ca-ES"/>
              </w:rPr>
              <w:t xml:space="preserve"> bomba</w:t>
            </w:r>
          </w:p>
        </w:tc>
        <w:tc>
          <w:tcPr>
            <w:tcW w:w="0" w:type="auto"/>
            <w:tcBorders>
              <w:top w:val="nil"/>
              <w:left w:val="nil"/>
              <w:bottom w:val="single" w:sz="4" w:space="0" w:color="auto"/>
              <w:right w:val="single" w:sz="4" w:space="0" w:color="auto"/>
            </w:tcBorders>
            <w:hideMark/>
          </w:tcPr>
          <w:p w14:paraId="15FAEA8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8,261</w:t>
            </w:r>
          </w:p>
        </w:tc>
      </w:tr>
      <w:tr w:rsidR="00FB4584" w:rsidRPr="004C4092" w14:paraId="4BD7D16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60585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CCD3F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004EB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Increment en paviment de formigó de qualsevol resistència i tipologia, per l'ús de bomba de formigó per a l'estesa</w:t>
            </w:r>
          </w:p>
        </w:tc>
      </w:tr>
      <w:tr w:rsidR="00FB4584" w:rsidRPr="004C4092" w14:paraId="5FB1264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189A5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F9B2V233</w:t>
            </w:r>
          </w:p>
        </w:tc>
        <w:tc>
          <w:tcPr>
            <w:tcW w:w="0" w:type="auto"/>
            <w:tcBorders>
              <w:top w:val="nil"/>
              <w:left w:val="nil"/>
              <w:bottom w:val="single" w:sz="4" w:space="0" w:color="auto"/>
              <w:right w:val="single" w:sz="4" w:space="0" w:color="auto"/>
            </w:tcBorders>
            <w:hideMark/>
          </w:tcPr>
          <w:p w14:paraId="08A5B35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7DDF41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sorrenca,deixada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serra,g</w:t>
            </w:r>
            <w:proofErr w:type="spellEnd"/>
            <w:r w:rsidRPr="004C4092">
              <w:rPr>
                <w:rFonts w:eastAsia="Times New Roman" w:cs="Arial"/>
                <w:color w:val="000000"/>
                <w:kern w:val="0"/>
                <w:sz w:val="16"/>
                <w:szCs w:val="16"/>
                <w:lang w:eastAsia="ca-ES"/>
              </w:rPr>
              <w:t>=60mm,col.mort.</w:t>
            </w:r>
          </w:p>
        </w:tc>
        <w:tc>
          <w:tcPr>
            <w:tcW w:w="0" w:type="auto"/>
            <w:tcBorders>
              <w:top w:val="nil"/>
              <w:left w:val="nil"/>
              <w:bottom w:val="single" w:sz="4" w:space="0" w:color="auto"/>
              <w:right w:val="single" w:sz="4" w:space="0" w:color="auto"/>
            </w:tcBorders>
            <w:hideMark/>
          </w:tcPr>
          <w:p w14:paraId="78EAB86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100,389</w:t>
            </w:r>
          </w:p>
        </w:tc>
      </w:tr>
      <w:tr w:rsidR="00FB4584" w:rsidRPr="004C4092" w14:paraId="404301B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A164A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3426DA1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8A43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sorrenca, deixada de serra, de 60 mm de gruix, col·locades amb morter de ciment 1:3, en actuacions de 10 a 100 m2</w:t>
            </w:r>
          </w:p>
        </w:tc>
      </w:tr>
      <w:tr w:rsidR="00FB4584" w:rsidRPr="004C4092" w14:paraId="37F1115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5A5689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F9B2V243</w:t>
            </w:r>
          </w:p>
        </w:tc>
        <w:tc>
          <w:tcPr>
            <w:tcW w:w="0" w:type="auto"/>
            <w:tcBorders>
              <w:top w:val="nil"/>
              <w:left w:val="nil"/>
              <w:bottom w:val="single" w:sz="4" w:space="0" w:color="auto"/>
              <w:right w:val="single" w:sz="4" w:space="0" w:color="auto"/>
            </w:tcBorders>
            <w:hideMark/>
          </w:tcPr>
          <w:p w14:paraId="15A9B7D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AFF07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sorrenca,deixada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serra,g</w:t>
            </w:r>
            <w:proofErr w:type="spellEnd"/>
            <w:r w:rsidRPr="004C4092">
              <w:rPr>
                <w:rFonts w:eastAsia="Times New Roman" w:cs="Arial"/>
                <w:color w:val="000000"/>
                <w:kern w:val="0"/>
                <w:sz w:val="16"/>
                <w:szCs w:val="16"/>
                <w:lang w:eastAsia="ca-ES"/>
              </w:rPr>
              <w:t>=80mm,col.mort.</w:t>
            </w:r>
          </w:p>
        </w:tc>
        <w:tc>
          <w:tcPr>
            <w:tcW w:w="0" w:type="auto"/>
            <w:tcBorders>
              <w:top w:val="nil"/>
              <w:left w:val="nil"/>
              <w:bottom w:val="single" w:sz="4" w:space="0" w:color="auto"/>
              <w:right w:val="single" w:sz="4" w:space="0" w:color="auto"/>
            </w:tcBorders>
            <w:hideMark/>
          </w:tcPr>
          <w:p w14:paraId="14E1DD3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121,572</w:t>
            </w:r>
          </w:p>
        </w:tc>
      </w:tr>
      <w:tr w:rsidR="00FB4584" w:rsidRPr="004C4092" w14:paraId="3605E97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633794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C0222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EB4D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sorrenca, deixada de serra, de 80 mm de gruix, col·locades amb morter de ciment 1:3</w:t>
            </w:r>
          </w:p>
        </w:tc>
      </w:tr>
      <w:tr w:rsidR="00FB4584" w:rsidRPr="004C4092" w14:paraId="43561B5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BDB8EF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F9B2V253</w:t>
            </w:r>
          </w:p>
        </w:tc>
        <w:tc>
          <w:tcPr>
            <w:tcW w:w="0" w:type="auto"/>
            <w:tcBorders>
              <w:top w:val="nil"/>
              <w:left w:val="nil"/>
              <w:bottom w:val="single" w:sz="4" w:space="0" w:color="auto"/>
              <w:right w:val="single" w:sz="4" w:space="0" w:color="auto"/>
            </w:tcBorders>
            <w:hideMark/>
          </w:tcPr>
          <w:p w14:paraId="510988A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5CC5B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sorrenca,buixardada,g</w:t>
            </w:r>
            <w:proofErr w:type="spellEnd"/>
            <w:r w:rsidRPr="004C4092">
              <w:rPr>
                <w:rFonts w:eastAsia="Times New Roman" w:cs="Arial"/>
                <w:color w:val="000000"/>
                <w:kern w:val="0"/>
                <w:sz w:val="16"/>
                <w:szCs w:val="16"/>
                <w:lang w:eastAsia="ca-ES"/>
              </w:rPr>
              <w:t>=40mm,col.mort.</w:t>
            </w:r>
          </w:p>
        </w:tc>
        <w:tc>
          <w:tcPr>
            <w:tcW w:w="0" w:type="auto"/>
            <w:tcBorders>
              <w:top w:val="nil"/>
              <w:left w:val="nil"/>
              <w:bottom w:val="single" w:sz="4" w:space="0" w:color="auto"/>
              <w:right w:val="single" w:sz="4" w:space="0" w:color="auto"/>
            </w:tcBorders>
            <w:hideMark/>
          </w:tcPr>
          <w:p w14:paraId="3BDDB42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91,986</w:t>
            </w:r>
          </w:p>
        </w:tc>
      </w:tr>
      <w:tr w:rsidR="00FB4584" w:rsidRPr="004C4092" w14:paraId="155C7B6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96459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9C311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B72FCE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sorrenca, buixardada, de 40 mm de gruix, col·locades amb morter de ciment 1:3, en actuacions de 10 a 100 m2</w:t>
            </w:r>
          </w:p>
        </w:tc>
      </w:tr>
      <w:tr w:rsidR="00FB4584" w:rsidRPr="004C4092" w14:paraId="0C133DE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7F6668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F9B2V263</w:t>
            </w:r>
          </w:p>
        </w:tc>
        <w:tc>
          <w:tcPr>
            <w:tcW w:w="0" w:type="auto"/>
            <w:tcBorders>
              <w:top w:val="nil"/>
              <w:left w:val="nil"/>
              <w:bottom w:val="single" w:sz="4" w:space="0" w:color="auto"/>
              <w:right w:val="single" w:sz="4" w:space="0" w:color="auto"/>
            </w:tcBorders>
            <w:hideMark/>
          </w:tcPr>
          <w:p w14:paraId="62C7E9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A49AD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sorrenca,buixardada,g</w:t>
            </w:r>
            <w:proofErr w:type="spellEnd"/>
            <w:r w:rsidRPr="004C4092">
              <w:rPr>
                <w:rFonts w:eastAsia="Times New Roman" w:cs="Arial"/>
                <w:color w:val="000000"/>
                <w:kern w:val="0"/>
                <w:sz w:val="16"/>
                <w:szCs w:val="16"/>
                <w:lang w:eastAsia="ca-ES"/>
              </w:rPr>
              <w:t>=60mm,col.mort.</w:t>
            </w:r>
          </w:p>
        </w:tc>
        <w:tc>
          <w:tcPr>
            <w:tcW w:w="0" w:type="auto"/>
            <w:tcBorders>
              <w:top w:val="nil"/>
              <w:left w:val="nil"/>
              <w:bottom w:val="single" w:sz="4" w:space="0" w:color="auto"/>
              <w:right w:val="single" w:sz="4" w:space="0" w:color="auto"/>
            </w:tcBorders>
            <w:hideMark/>
          </w:tcPr>
          <w:p w14:paraId="678C4A8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111,086</w:t>
            </w:r>
          </w:p>
        </w:tc>
      </w:tr>
      <w:tr w:rsidR="00FB4584" w:rsidRPr="004C4092" w14:paraId="14F8A92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939ED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48FA4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B619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sorrenca, buixardada, de 60 mm de gruix, col·locades amb morter de ciment 1:3, en actuacions de 10 a 100 m2</w:t>
            </w:r>
          </w:p>
        </w:tc>
      </w:tr>
      <w:tr w:rsidR="00FB4584" w:rsidRPr="004C4092" w14:paraId="3C10ADF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27E346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F9B2V273</w:t>
            </w:r>
          </w:p>
        </w:tc>
        <w:tc>
          <w:tcPr>
            <w:tcW w:w="0" w:type="auto"/>
            <w:tcBorders>
              <w:top w:val="nil"/>
              <w:left w:val="nil"/>
              <w:bottom w:val="single" w:sz="4" w:space="0" w:color="auto"/>
              <w:right w:val="single" w:sz="4" w:space="0" w:color="auto"/>
            </w:tcBorders>
            <w:hideMark/>
          </w:tcPr>
          <w:p w14:paraId="5EAC46B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2213C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sorrenca,buixardada,g</w:t>
            </w:r>
            <w:proofErr w:type="spellEnd"/>
            <w:r w:rsidRPr="004C4092">
              <w:rPr>
                <w:rFonts w:eastAsia="Times New Roman" w:cs="Arial"/>
                <w:color w:val="000000"/>
                <w:kern w:val="0"/>
                <w:sz w:val="16"/>
                <w:szCs w:val="16"/>
                <w:lang w:eastAsia="ca-ES"/>
              </w:rPr>
              <w:t>=80mm,col.mort.</w:t>
            </w:r>
          </w:p>
        </w:tc>
        <w:tc>
          <w:tcPr>
            <w:tcW w:w="0" w:type="auto"/>
            <w:tcBorders>
              <w:top w:val="nil"/>
              <w:left w:val="nil"/>
              <w:bottom w:val="single" w:sz="4" w:space="0" w:color="auto"/>
              <w:right w:val="single" w:sz="4" w:space="0" w:color="auto"/>
            </w:tcBorders>
            <w:hideMark/>
          </w:tcPr>
          <w:p w14:paraId="201E0E2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132,203</w:t>
            </w:r>
          </w:p>
        </w:tc>
      </w:tr>
      <w:tr w:rsidR="00FB4584" w:rsidRPr="004C4092" w14:paraId="0EB2CD6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6EF2D2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A523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A6278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sorrenca, buixardada, de 80 mm de gruix, col·locades amb morter de ciment 1:3</w:t>
            </w:r>
          </w:p>
        </w:tc>
      </w:tr>
      <w:tr w:rsidR="00FB4584" w:rsidRPr="004C4092" w14:paraId="34174B7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C7FE67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F9B3V103</w:t>
            </w:r>
          </w:p>
        </w:tc>
        <w:tc>
          <w:tcPr>
            <w:tcW w:w="0" w:type="auto"/>
            <w:tcBorders>
              <w:top w:val="nil"/>
              <w:left w:val="nil"/>
              <w:bottom w:val="single" w:sz="4" w:space="0" w:color="auto"/>
              <w:right w:val="single" w:sz="4" w:space="0" w:color="auto"/>
            </w:tcBorders>
            <w:hideMark/>
          </w:tcPr>
          <w:p w14:paraId="51B9B74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CB8FA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Vicenç,deixada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serra,g</w:t>
            </w:r>
            <w:proofErr w:type="spellEnd"/>
            <w:r w:rsidRPr="004C4092">
              <w:rPr>
                <w:rFonts w:eastAsia="Times New Roman" w:cs="Arial"/>
                <w:color w:val="000000"/>
                <w:kern w:val="0"/>
                <w:sz w:val="16"/>
                <w:szCs w:val="16"/>
                <w:lang w:eastAsia="ca-ES"/>
              </w:rPr>
              <w:t>=40mm,col.mort.</w:t>
            </w:r>
          </w:p>
        </w:tc>
        <w:tc>
          <w:tcPr>
            <w:tcW w:w="0" w:type="auto"/>
            <w:tcBorders>
              <w:top w:val="nil"/>
              <w:left w:val="nil"/>
              <w:bottom w:val="single" w:sz="4" w:space="0" w:color="auto"/>
              <w:right w:val="single" w:sz="4" w:space="0" w:color="auto"/>
            </w:tcBorders>
            <w:hideMark/>
          </w:tcPr>
          <w:p w14:paraId="3F6C2D6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98,010</w:t>
            </w:r>
          </w:p>
        </w:tc>
      </w:tr>
      <w:tr w:rsidR="00FB4584" w:rsidRPr="004C4092" w14:paraId="5205D3B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CB62BA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3B4A9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E360C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deixada de serra, de 40 mm de gruix, col·locades amb morter de ciment 1:6</w:t>
            </w:r>
          </w:p>
        </w:tc>
      </w:tr>
      <w:tr w:rsidR="00FB4584" w:rsidRPr="004C4092" w14:paraId="7CA622C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49810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F9B3V113</w:t>
            </w:r>
          </w:p>
        </w:tc>
        <w:tc>
          <w:tcPr>
            <w:tcW w:w="0" w:type="auto"/>
            <w:tcBorders>
              <w:top w:val="nil"/>
              <w:left w:val="nil"/>
              <w:bottom w:val="single" w:sz="4" w:space="0" w:color="auto"/>
              <w:right w:val="single" w:sz="4" w:space="0" w:color="auto"/>
            </w:tcBorders>
            <w:hideMark/>
          </w:tcPr>
          <w:p w14:paraId="18C4F76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754A8A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Vicenç,deixada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serra,g</w:t>
            </w:r>
            <w:proofErr w:type="spellEnd"/>
            <w:r w:rsidRPr="004C4092">
              <w:rPr>
                <w:rFonts w:eastAsia="Times New Roman" w:cs="Arial"/>
                <w:color w:val="000000"/>
                <w:kern w:val="0"/>
                <w:sz w:val="16"/>
                <w:szCs w:val="16"/>
                <w:lang w:eastAsia="ca-ES"/>
              </w:rPr>
              <w:t>=60mm,col.mort</w:t>
            </w:r>
          </w:p>
        </w:tc>
        <w:tc>
          <w:tcPr>
            <w:tcW w:w="0" w:type="auto"/>
            <w:tcBorders>
              <w:top w:val="nil"/>
              <w:left w:val="nil"/>
              <w:bottom w:val="single" w:sz="4" w:space="0" w:color="auto"/>
              <w:right w:val="single" w:sz="4" w:space="0" w:color="auto"/>
            </w:tcBorders>
            <w:hideMark/>
          </w:tcPr>
          <w:p w14:paraId="65D6CDE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121,425</w:t>
            </w:r>
          </w:p>
        </w:tc>
      </w:tr>
      <w:tr w:rsidR="00FB4584" w:rsidRPr="004C4092" w14:paraId="792AB95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C923D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1581E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C8F86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deixada de serra, de 60 mm de gruix, col·locades amb morter de ciment 1:6</w:t>
            </w:r>
          </w:p>
        </w:tc>
      </w:tr>
      <w:tr w:rsidR="00FB4584" w:rsidRPr="004C4092" w14:paraId="43DD64B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715868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F9B3V123</w:t>
            </w:r>
          </w:p>
        </w:tc>
        <w:tc>
          <w:tcPr>
            <w:tcW w:w="0" w:type="auto"/>
            <w:tcBorders>
              <w:top w:val="nil"/>
              <w:left w:val="nil"/>
              <w:bottom w:val="single" w:sz="4" w:space="0" w:color="auto"/>
              <w:right w:val="single" w:sz="4" w:space="0" w:color="auto"/>
            </w:tcBorders>
            <w:hideMark/>
          </w:tcPr>
          <w:p w14:paraId="0FD6411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98C89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Vicenç,deixada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serra,g</w:t>
            </w:r>
            <w:proofErr w:type="spellEnd"/>
            <w:r w:rsidRPr="004C4092">
              <w:rPr>
                <w:rFonts w:eastAsia="Times New Roman" w:cs="Arial"/>
                <w:color w:val="000000"/>
                <w:kern w:val="0"/>
                <w:sz w:val="16"/>
                <w:szCs w:val="16"/>
                <w:lang w:eastAsia="ca-ES"/>
              </w:rPr>
              <w:t>=80mm,col.mort</w:t>
            </w:r>
          </w:p>
        </w:tc>
        <w:tc>
          <w:tcPr>
            <w:tcW w:w="0" w:type="auto"/>
            <w:tcBorders>
              <w:top w:val="nil"/>
              <w:left w:val="nil"/>
              <w:bottom w:val="single" w:sz="4" w:space="0" w:color="auto"/>
              <w:right w:val="single" w:sz="4" w:space="0" w:color="auto"/>
            </w:tcBorders>
            <w:hideMark/>
          </w:tcPr>
          <w:p w14:paraId="0F90DF9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148,653</w:t>
            </w:r>
          </w:p>
        </w:tc>
      </w:tr>
      <w:tr w:rsidR="00FB4584" w:rsidRPr="004C4092" w14:paraId="34B8B94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F6D8C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8AC85A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8FE7B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deixada de serra, de 80 mm de gruix, col·locades amb morter de ciment 1:6</w:t>
            </w:r>
          </w:p>
        </w:tc>
      </w:tr>
      <w:tr w:rsidR="00FB4584" w:rsidRPr="004C4092" w14:paraId="74D425C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DA8F7A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F9B3V133</w:t>
            </w:r>
          </w:p>
        </w:tc>
        <w:tc>
          <w:tcPr>
            <w:tcW w:w="0" w:type="auto"/>
            <w:tcBorders>
              <w:top w:val="nil"/>
              <w:left w:val="nil"/>
              <w:bottom w:val="single" w:sz="4" w:space="0" w:color="auto"/>
              <w:right w:val="single" w:sz="4" w:space="0" w:color="auto"/>
            </w:tcBorders>
            <w:hideMark/>
          </w:tcPr>
          <w:p w14:paraId="46312B6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75B5D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Vicenç,buixardada,g</w:t>
            </w:r>
            <w:proofErr w:type="spellEnd"/>
            <w:r w:rsidRPr="004C4092">
              <w:rPr>
                <w:rFonts w:eastAsia="Times New Roman" w:cs="Arial"/>
                <w:color w:val="000000"/>
                <w:kern w:val="0"/>
                <w:sz w:val="16"/>
                <w:szCs w:val="16"/>
                <w:lang w:eastAsia="ca-ES"/>
              </w:rPr>
              <w:t>=40mm,col.mort.</w:t>
            </w:r>
          </w:p>
        </w:tc>
        <w:tc>
          <w:tcPr>
            <w:tcW w:w="0" w:type="auto"/>
            <w:tcBorders>
              <w:top w:val="nil"/>
              <w:left w:val="nil"/>
              <w:bottom w:val="single" w:sz="4" w:space="0" w:color="auto"/>
              <w:right w:val="single" w:sz="4" w:space="0" w:color="auto"/>
            </w:tcBorders>
            <w:hideMark/>
          </w:tcPr>
          <w:p w14:paraId="3719D38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115,162</w:t>
            </w:r>
          </w:p>
        </w:tc>
      </w:tr>
      <w:tr w:rsidR="00FB4584" w:rsidRPr="004C4092" w14:paraId="48AAF1F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9BB01D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41686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64ED0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buixardada, de 40 mm de gruix, col·locades amb morter de ciment 1:6, en actuacions de 10 a 100 m2</w:t>
            </w:r>
          </w:p>
        </w:tc>
      </w:tr>
      <w:tr w:rsidR="00FB4584" w:rsidRPr="004C4092" w14:paraId="18B1EA1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112AFE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F9B3V143</w:t>
            </w:r>
          </w:p>
        </w:tc>
        <w:tc>
          <w:tcPr>
            <w:tcW w:w="0" w:type="auto"/>
            <w:tcBorders>
              <w:top w:val="nil"/>
              <w:left w:val="nil"/>
              <w:bottom w:val="single" w:sz="4" w:space="0" w:color="auto"/>
              <w:right w:val="single" w:sz="4" w:space="0" w:color="auto"/>
            </w:tcBorders>
            <w:hideMark/>
          </w:tcPr>
          <w:p w14:paraId="24F3432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36504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Vicenç,buixardada,g</w:t>
            </w:r>
            <w:proofErr w:type="spellEnd"/>
            <w:r w:rsidRPr="004C4092">
              <w:rPr>
                <w:rFonts w:eastAsia="Times New Roman" w:cs="Arial"/>
                <w:color w:val="000000"/>
                <w:kern w:val="0"/>
                <w:sz w:val="16"/>
                <w:szCs w:val="16"/>
                <w:lang w:eastAsia="ca-ES"/>
              </w:rPr>
              <w:t>=60mm,col.mort.</w:t>
            </w:r>
          </w:p>
        </w:tc>
        <w:tc>
          <w:tcPr>
            <w:tcW w:w="0" w:type="auto"/>
            <w:tcBorders>
              <w:top w:val="nil"/>
              <w:left w:val="nil"/>
              <w:bottom w:val="single" w:sz="4" w:space="0" w:color="auto"/>
              <w:right w:val="single" w:sz="4" w:space="0" w:color="auto"/>
            </w:tcBorders>
            <w:hideMark/>
          </w:tcPr>
          <w:p w14:paraId="7574B0D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141,627</w:t>
            </w:r>
          </w:p>
        </w:tc>
      </w:tr>
      <w:tr w:rsidR="00FB4584" w:rsidRPr="004C4092" w14:paraId="2199E09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C6DA2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ED0F0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56653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buixardada, de 60 mm de gruix, col·locades amb morter de ciment 1:6</w:t>
            </w:r>
          </w:p>
        </w:tc>
      </w:tr>
      <w:tr w:rsidR="00FB4584" w:rsidRPr="004C4092" w14:paraId="4CDF6D7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74AFD9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F9B3V153</w:t>
            </w:r>
          </w:p>
        </w:tc>
        <w:tc>
          <w:tcPr>
            <w:tcW w:w="0" w:type="auto"/>
            <w:tcBorders>
              <w:top w:val="nil"/>
              <w:left w:val="nil"/>
              <w:bottom w:val="single" w:sz="4" w:space="0" w:color="auto"/>
              <w:right w:val="single" w:sz="4" w:space="0" w:color="auto"/>
            </w:tcBorders>
            <w:hideMark/>
          </w:tcPr>
          <w:p w14:paraId="02EE7A4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1D6683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Vicenç,buixardada,g</w:t>
            </w:r>
            <w:proofErr w:type="spellEnd"/>
            <w:r w:rsidRPr="004C4092">
              <w:rPr>
                <w:rFonts w:eastAsia="Times New Roman" w:cs="Arial"/>
                <w:color w:val="000000"/>
                <w:kern w:val="0"/>
                <w:sz w:val="16"/>
                <w:szCs w:val="16"/>
                <w:lang w:eastAsia="ca-ES"/>
              </w:rPr>
              <w:t>=80mm,col.mort.</w:t>
            </w:r>
          </w:p>
        </w:tc>
        <w:tc>
          <w:tcPr>
            <w:tcW w:w="0" w:type="auto"/>
            <w:tcBorders>
              <w:top w:val="nil"/>
              <w:left w:val="nil"/>
              <w:bottom w:val="single" w:sz="4" w:space="0" w:color="auto"/>
              <w:right w:val="single" w:sz="4" w:space="0" w:color="auto"/>
            </w:tcBorders>
            <w:hideMark/>
          </w:tcPr>
          <w:p w14:paraId="6967C43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171,797</w:t>
            </w:r>
          </w:p>
        </w:tc>
      </w:tr>
      <w:tr w:rsidR="00FB4584" w:rsidRPr="004C4092" w14:paraId="6D7C6FD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2772EE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4ED7A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8B471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buixardada, de 80 mm de gruix, col·locades amb morter de ciment 1:6</w:t>
            </w:r>
          </w:p>
        </w:tc>
      </w:tr>
      <w:tr w:rsidR="00FB4584" w:rsidRPr="004C4092" w14:paraId="157EFBE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9DAB76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F9B3V163</w:t>
            </w:r>
          </w:p>
        </w:tc>
        <w:tc>
          <w:tcPr>
            <w:tcW w:w="0" w:type="auto"/>
            <w:tcBorders>
              <w:top w:val="nil"/>
              <w:left w:val="nil"/>
              <w:bottom w:val="single" w:sz="4" w:space="0" w:color="auto"/>
              <w:right w:val="single" w:sz="4" w:space="0" w:color="auto"/>
            </w:tcBorders>
            <w:hideMark/>
          </w:tcPr>
          <w:p w14:paraId="36BB152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2285D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Vicenç,sorrejada,g</w:t>
            </w:r>
            <w:proofErr w:type="spellEnd"/>
            <w:r w:rsidRPr="004C4092">
              <w:rPr>
                <w:rFonts w:eastAsia="Times New Roman" w:cs="Arial"/>
                <w:color w:val="000000"/>
                <w:kern w:val="0"/>
                <w:sz w:val="16"/>
                <w:szCs w:val="16"/>
                <w:lang w:eastAsia="ca-ES"/>
              </w:rPr>
              <w:t>=40mm,col.mort.</w:t>
            </w:r>
          </w:p>
        </w:tc>
        <w:tc>
          <w:tcPr>
            <w:tcW w:w="0" w:type="auto"/>
            <w:tcBorders>
              <w:top w:val="nil"/>
              <w:left w:val="nil"/>
              <w:bottom w:val="single" w:sz="4" w:space="0" w:color="auto"/>
              <w:right w:val="single" w:sz="4" w:space="0" w:color="auto"/>
            </w:tcBorders>
            <w:hideMark/>
          </w:tcPr>
          <w:p w14:paraId="21AA189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100,411</w:t>
            </w:r>
          </w:p>
        </w:tc>
      </w:tr>
      <w:tr w:rsidR="00FB4584" w:rsidRPr="004C4092" w14:paraId="56F429C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391AD1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6AA611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15A798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sorrejada, de 40 mm de gruix, col·locades amb morter de ciment 1:6</w:t>
            </w:r>
          </w:p>
        </w:tc>
      </w:tr>
      <w:tr w:rsidR="00FB4584" w:rsidRPr="004C4092" w14:paraId="64D931D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FF3579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F9B3V173</w:t>
            </w:r>
          </w:p>
        </w:tc>
        <w:tc>
          <w:tcPr>
            <w:tcW w:w="0" w:type="auto"/>
            <w:tcBorders>
              <w:top w:val="nil"/>
              <w:left w:val="nil"/>
              <w:bottom w:val="single" w:sz="4" w:space="0" w:color="auto"/>
              <w:right w:val="single" w:sz="4" w:space="0" w:color="auto"/>
            </w:tcBorders>
            <w:hideMark/>
          </w:tcPr>
          <w:p w14:paraId="6573FA5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D57EEB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Vicenç,sorrejada,g</w:t>
            </w:r>
            <w:proofErr w:type="spellEnd"/>
            <w:r w:rsidRPr="004C4092">
              <w:rPr>
                <w:rFonts w:eastAsia="Times New Roman" w:cs="Arial"/>
                <w:color w:val="000000"/>
                <w:kern w:val="0"/>
                <w:sz w:val="16"/>
                <w:szCs w:val="16"/>
                <w:lang w:eastAsia="ca-ES"/>
              </w:rPr>
              <w:t>=60mm,col.mort.</w:t>
            </w:r>
          </w:p>
        </w:tc>
        <w:tc>
          <w:tcPr>
            <w:tcW w:w="0" w:type="auto"/>
            <w:tcBorders>
              <w:top w:val="nil"/>
              <w:left w:val="nil"/>
              <w:bottom w:val="single" w:sz="4" w:space="0" w:color="auto"/>
              <w:right w:val="single" w:sz="4" w:space="0" w:color="auto"/>
            </w:tcBorders>
            <w:hideMark/>
          </w:tcPr>
          <w:p w14:paraId="216CC54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121,339</w:t>
            </w:r>
          </w:p>
        </w:tc>
      </w:tr>
      <w:tr w:rsidR="00FB4584" w:rsidRPr="004C4092" w14:paraId="4AFAB64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B5A31B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E330C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77A542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sorrejada, de 60 mm de gruix, col·locades amb morter de ciment 1:6</w:t>
            </w:r>
          </w:p>
        </w:tc>
      </w:tr>
      <w:tr w:rsidR="00FB4584" w:rsidRPr="004C4092" w14:paraId="49DED16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F2EB8E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F9B3V183</w:t>
            </w:r>
          </w:p>
        </w:tc>
        <w:tc>
          <w:tcPr>
            <w:tcW w:w="0" w:type="auto"/>
            <w:tcBorders>
              <w:top w:val="nil"/>
              <w:left w:val="nil"/>
              <w:bottom w:val="single" w:sz="4" w:space="0" w:color="auto"/>
              <w:right w:val="single" w:sz="4" w:space="0" w:color="auto"/>
            </w:tcBorders>
            <w:hideMark/>
          </w:tcPr>
          <w:p w14:paraId="0E782ED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3AAAFE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calcària Sant </w:t>
            </w:r>
            <w:proofErr w:type="spellStart"/>
            <w:r w:rsidRPr="004C4092">
              <w:rPr>
                <w:rFonts w:eastAsia="Times New Roman" w:cs="Arial"/>
                <w:color w:val="000000"/>
                <w:kern w:val="0"/>
                <w:sz w:val="16"/>
                <w:szCs w:val="16"/>
                <w:lang w:eastAsia="ca-ES"/>
              </w:rPr>
              <w:t>Vicenç,sorrejada,g</w:t>
            </w:r>
            <w:proofErr w:type="spellEnd"/>
            <w:r w:rsidRPr="004C4092">
              <w:rPr>
                <w:rFonts w:eastAsia="Times New Roman" w:cs="Arial"/>
                <w:color w:val="000000"/>
                <w:kern w:val="0"/>
                <w:sz w:val="16"/>
                <w:szCs w:val="16"/>
                <w:lang w:eastAsia="ca-ES"/>
              </w:rPr>
              <w:t>=80mm,col.mort.</w:t>
            </w:r>
          </w:p>
        </w:tc>
        <w:tc>
          <w:tcPr>
            <w:tcW w:w="0" w:type="auto"/>
            <w:tcBorders>
              <w:top w:val="nil"/>
              <w:left w:val="nil"/>
              <w:bottom w:val="single" w:sz="4" w:space="0" w:color="auto"/>
              <w:right w:val="single" w:sz="4" w:space="0" w:color="auto"/>
            </w:tcBorders>
            <w:hideMark/>
          </w:tcPr>
          <w:p w14:paraId="362BD03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152,081</w:t>
            </w:r>
          </w:p>
        </w:tc>
      </w:tr>
      <w:tr w:rsidR="00FB4584" w:rsidRPr="004C4092" w14:paraId="658A0D3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413271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DCF87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94EE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calcària de Sant Vicenç, sorrejada, de 80 mm de gruix, col·locades amb morter de ciment 1:6</w:t>
            </w:r>
          </w:p>
        </w:tc>
      </w:tr>
      <w:tr w:rsidR="00FB4584" w:rsidRPr="004C4092" w14:paraId="7D4BCD2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C2A4BE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F9B4UA42</w:t>
            </w:r>
          </w:p>
        </w:tc>
        <w:tc>
          <w:tcPr>
            <w:tcW w:w="0" w:type="auto"/>
            <w:tcBorders>
              <w:top w:val="nil"/>
              <w:left w:val="nil"/>
              <w:bottom w:val="single" w:sz="4" w:space="0" w:color="auto"/>
              <w:right w:val="single" w:sz="4" w:space="0" w:color="auto"/>
            </w:tcBorders>
            <w:hideMark/>
          </w:tcPr>
          <w:p w14:paraId="7DAFA57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66C26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granítica,serrada,g</w:t>
            </w:r>
            <w:proofErr w:type="spellEnd"/>
            <w:r w:rsidRPr="004C4092">
              <w:rPr>
                <w:rFonts w:eastAsia="Times New Roman" w:cs="Arial"/>
                <w:color w:val="000000"/>
                <w:kern w:val="0"/>
                <w:sz w:val="16"/>
                <w:szCs w:val="16"/>
                <w:lang w:eastAsia="ca-ES"/>
              </w:rPr>
              <w:t>=40mm,col.mort.</w:t>
            </w:r>
          </w:p>
        </w:tc>
        <w:tc>
          <w:tcPr>
            <w:tcW w:w="0" w:type="auto"/>
            <w:tcBorders>
              <w:top w:val="nil"/>
              <w:left w:val="nil"/>
              <w:bottom w:val="single" w:sz="4" w:space="0" w:color="auto"/>
              <w:right w:val="single" w:sz="4" w:space="0" w:color="auto"/>
            </w:tcBorders>
            <w:hideMark/>
          </w:tcPr>
          <w:p w14:paraId="0E01FCC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133,965</w:t>
            </w:r>
          </w:p>
        </w:tc>
      </w:tr>
      <w:tr w:rsidR="00FB4584" w:rsidRPr="004C4092" w14:paraId="61828B4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00AA0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C772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73E7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granítica, deixada de serra, de 40 mm de gruix, col·locades amb morter de ciment 1:6</w:t>
            </w:r>
          </w:p>
        </w:tc>
      </w:tr>
      <w:tr w:rsidR="00FB4584" w:rsidRPr="004C4092" w14:paraId="7FEE47C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826099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F9B4UA52</w:t>
            </w:r>
          </w:p>
        </w:tc>
        <w:tc>
          <w:tcPr>
            <w:tcW w:w="0" w:type="auto"/>
            <w:tcBorders>
              <w:top w:val="nil"/>
              <w:left w:val="nil"/>
              <w:bottom w:val="single" w:sz="4" w:space="0" w:color="auto"/>
              <w:right w:val="single" w:sz="4" w:space="0" w:color="auto"/>
            </w:tcBorders>
            <w:hideMark/>
          </w:tcPr>
          <w:p w14:paraId="164AEE2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39F11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granítica,serrada,g</w:t>
            </w:r>
            <w:proofErr w:type="spellEnd"/>
            <w:r w:rsidRPr="004C4092">
              <w:rPr>
                <w:rFonts w:eastAsia="Times New Roman" w:cs="Arial"/>
                <w:color w:val="000000"/>
                <w:kern w:val="0"/>
                <w:sz w:val="16"/>
                <w:szCs w:val="16"/>
                <w:lang w:eastAsia="ca-ES"/>
              </w:rPr>
              <w:t>=50mm,col.mort.</w:t>
            </w:r>
          </w:p>
        </w:tc>
        <w:tc>
          <w:tcPr>
            <w:tcW w:w="0" w:type="auto"/>
            <w:tcBorders>
              <w:top w:val="nil"/>
              <w:left w:val="nil"/>
              <w:bottom w:val="single" w:sz="4" w:space="0" w:color="auto"/>
              <w:right w:val="single" w:sz="4" w:space="0" w:color="auto"/>
            </w:tcBorders>
            <w:hideMark/>
          </w:tcPr>
          <w:p w14:paraId="1861EDD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146,088</w:t>
            </w:r>
          </w:p>
        </w:tc>
      </w:tr>
      <w:tr w:rsidR="00FB4584" w:rsidRPr="004C4092" w14:paraId="5279EB1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34505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9FC2ED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9EA0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granítica, deixada de serra, de 50 mm de gruix, col·locades amb morter de ciment 1:6</w:t>
            </w:r>
          </w:p>
        </w:tc>
      </w:tr>
      <w:tr w:rsidR="00FB4584" w:rsidRPr="004C4092" w14:paraId="3284CCD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A3CC81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F9B4UA62</w:t>
            </w:r>
          </w:p>
        </w:tc>
        <w:tc>
          <w:tcPr>
            <w:tcW w:w="0" w:type="auto"/>
            <w:tcBorders>
              <w:top w:val="nil"/>
              <w:left w:val="nil"/>
              <w:bottom w:val="single" w:sz="4" w:space="0" w:color="auto"/>
              <w:right w:val="single" w:sz="4" w:space="0" w:color="auto"/>
            </w:tcBorders>
            <w:hideMark/>
          </w:tcPr>
          <w:p w14:paraId="78D5FCE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4548A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pedra </w:t>
            </w:r>
            <w:proofErr w:type="spellStart"/>
            <w:r w:rsidRPr="004C4092">
              <w:rPr>
                <w:rFonts w:eastAsia="Times New Roman" w:cs="Arial"/>
                <w:color w:val="000000"/>
                <w:kern w:val="0"/>
                <w:sz w:val="16"/>
                <w:szCs w:val="16"/>
                <w:lang w:eastAsia="ca-ES"/>
              </w:rPr>
              <w:t>granítica,serrada,g</w:t>
            </w:r>
            <w:proofErr w:type="spellEnd"/>
            <w:r w:rsidRPr="004C4092">
              <w:rPr>
                <w:rFonts w:eastAsia="Times New Roman" w:cs="Arial"/>
                <w:color w:val="000000"/>
                <w:kern w:val="0"/>
                <w:sz w:val="16"/>
                <w:szCs w:val="16"/>
                <w:lang w:eastAsia="ca-ES"/>
              </w:rPr>
              <w:t>=60mm,col.mort.</w:t>
            </w:r>
          </w:p>
        </w:tc>
        <w:tc>
          <w:tcPr>
            <w:tcW w:w="0" w:type="auto"/>
            <w:tcBorders>
              <w:top w:val="nil"/>
              <w:left w:val="nil"/>
              <w:bottom w:val="single" w:sz="4" w:space="0" w:color="auto"/>
              <w:right w:val="single" w:sz="4" w:space="0" w:color="auto"/>
            </w:tcBorders>
            <w:hideMark/>
          </w:tcPr>
          <w:p w14:paraId="7A6291E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155,533</w:t>
            </w:r>
          </w:p>
        </w:tc>
      </w:tr>
      <w:tr w:rsidR="00FB4584" w:rsidRPr="004C4092" w14:paraId="4C18003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BB2763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6E2B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58F0D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peces de pedra granítica, deixada de serra, de 60 mm de gruix, col·locades amb morter de ciment 1:6</w:t>
            </w:r>
          </w:p>
        </w:tc>
      </w:tr>
      <w:tr w:rsidR="00FB4584" w:rsidRPr="004C4092" w14:paraId="4E3E144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FCD3A5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F9BY020R</w:t>
            </w:r>
          </w:p>
        </w:tc>
        <w:tc>
          <w:tcPr>
            <w:tcW w:w="0" w:type="auto"/>
            <w:tcBorders>
              <w:top w:val="nil"/>
              <w:left w:val="nil"/>
              <w:bottom w:val="single" w:sz="4" w:space="0" w:color="auto"/>
              <w:right w:val="single" w:sz="4" w:space="0" w:color="auto"/>
            </w:tcBorders>
            <w:hideMark/>
          </w:tcPr>
          <w:p w14:paraId="0F44C95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CECFA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pavim.llamb.pedra,sob</w:t>
            </w:r>
            <w:proofErr w:type="spellEnd"/>
            <w:r w:rsidRPr="004C4092">
              <w:rPr>
                <w:rFonts w:eastAsia="Times New Roman" w:cs="Arial"/>
                <w:color w:val="000000"/>
                <w:kern w:val="0"/>
                <w:sz w:val="16"/>
                <w:szCs w:val="16"/>
                <w:lang w:eastAsia="ca-ES"/>
              </w:rPr>
              <w:t xml:space="preserve">/llit </w:t>
            </w:r>
            <w:proofErr w:type="spellStart"/>
            <w:r w:rsidRPr="004C4092">
              <w:rPr>
                <w:rFonts w:eastAsia="Times New Roman" w:cs="Arial"/>
                <w:color w:val="000000"/>
                <w:kern w:val="0"/>
                <w:sz w:val="16"/>
                <w:szCs w:val="16"/>
                <w:lang w:eastAsia="ca-ES"/>
              </w:rPr>
              <w:t>sorra,rejunt.sorra</w:t>
            </w:r>
            <w:proofErr w:type="spellEnd"/>
          </w:p>
        </w:tc>
        <w:tc>
          <w:tcPr>
            <w:tcW w:w="0" w:type="auto"/>
            <w:tcBorders>
              <w:top w:val="nil"/>
              <w:left w:val="nil"/>
              <w:bottom w:val="single" w:sz="4" w:space="0" w:color="auto"/>
              <w:right w:val="single" w:sz="4" w:space="0" w:color="auto"/>
            </w:tcBorders>
            <w:hideMark/>
          </w:tcPr>
          <w:p w14:paraId="0A4D302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37,308</w:t>
            </w:r>
          </w:p>
        </w:tc>
      </w:tr>
      <w:tr w:rsidR="00FB4584" w:rsidRPr="004C4092" w14:paraId="3F6BC05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E9BB6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6AD02F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5755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paviment de llambordins de pedra natural, sobre llit de sorra, rebliment de junts amb sorra fina i compactació del paviment acabat</w:t>
            </w:r>
          </w:p>
        </w:tc>
      </w:tr>
      <w:tr w:rsidR="00FB4584" w:rsidRPr="004C4092" w14:paraId="3AF6AF9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3BFBD4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F9BY025R</w:t>
            </w:r>
          </w:p>
        </w:tc>
        <w:tc>
          <w:tcPr>
            <w:tcW w:w="0" w:type="auto"/>
            <w:tcBorders>
              <w:top w:val="nil"/>
              <w:left w:val="nil"/>
              <w:bottom w:val="single" w:sz="4" w:space="0" w:color="auto"/>
              <w:right w:val="single" w:sz="4" w:space="0" w:color="auto"/>
            </w:tcBorders>
            <w:hideMark/>
          </w:tcPr>
          <w:p w14:paraId="0DCC17B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9B5BA2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pavim.llamb.pedra,col.mort.,</w:t>
            </w:r>
            <w:proofErr w:type="spellStart"/>
            <w:r w:rsidRPr="004C4092">
              <w:rPr>
                <w:rFonts w:eastAsia="Times New Roman" w:cs="Arial"/>
                <w:color w:val="000000"/>
                <w:kern w:val="0"/>
                <w:sz w:val="16"/>
                <w:szCs w:val="16"/>
                <w:lang w:eastAsia="ca-ES"/>
              </w:rPr>
              <w:t>rejunt.beurada,act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BB3C76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53,632</w:t>
            </w:r>
          </w:p>
        </w:tc>
      </w:tr>
      <w:tr w:rsidR="00FB4584" w:rsidRPr="004C4092" w14:paraId="5045CCC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4B9F0A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C52A34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94F3F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paviment de llambordins de pedra natural, amb morter de ciment i rejuntat amb beurada de ciment</w:t>
            </w:r>
          </w:p>
        </w:tc>
      </w:tr>
      <w:tr w:rsidR="00FB4584" w:rsidRPr="004C4092" w14:paraId="27BACA4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0CCDB5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F9BY030R</w:t>
            </w:r>
          </w:p>
        </w:tc>
        <w:tc>
          <w:tcPr>
            <w:tcW w:w="0" w:type="auto"/>
            <w:tcBorders>
              <w:top w:val="nil"/>
              <w:left w:val="nil"/>
              <w:bottom w:val="single" w:sz="4" w:space="0" w:color="auto"/>
              <w:right w:val="single" w:sz="4" w:space="0" w:color="auto"/>
            </w:tcBorders>
            <w:hideMark/>
          </w:tcPr>
          <w:p w14:paraId="6E082AB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A5AB31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pavim.llamb.pedra</w:t>
            </w:r>
            <w:proofErr w:type="spellEnd"/>
            <w:r w:rsidRPr="004C4092">
              <w:rPr>
                <w:rFonts w:eastAsia="Times New Roman" w:cs="Arial"/>
                <w:color w:val="000000"/>
                <w:kern w:val="0"/>
                <w:sz w:val="16"/>
                <w:szCs w:val="16"/>
                <w:lang w:eastAsia="ca-ES"/>
              </w:rPr>
              <w:t xml:space="preserve"> mosaic,col.mort.,</w:t>
            </w:r>
            <w:proofErr w:type="spellStart"/>
            <w:r w:rsidRPr="004C4092">
              <w:rPr>
                <w:rFonts w:eastAsia="Times New Roman" w:cs="Arial"/>
                <w:color w:val="000000"/>
                <w:kern w:val="0"/>
                <w:sz w:val="16"/>
                <w:szCs w:val="16"/>
                <w:lang w:eastAsia="ca-ES"/>
              </w:rPr>
              <w:t>rejunt.beurada</w:t>
            </w:r>
            <w:proofErr w:type="spellEnd"/>
          </w:p>
        </w:tc>
        <w:tc>
          <w:tcPr>
            <w:tcW w:w="0" w:type="auto"/>
            <w:tcBorders>
              <w:top w:val="nil"/>
              <w:left w:val="nil"/>
              <w:bottom w:val="single" w:sz="4" w:space="0" w:color="auto"/>
              <w:right w:val="single" w:sz="4" w:space="0" w:color="auto"/>
            </w:tcBorders>
            <w:hideMark/>
          </w:tcPr>
          <w:p w14:paraId="1494B39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53,280</w:t>
            </w:r>
          </w:p>
        </w:tc>
      </w:tr>
      <w:tr w:rsidR="00FB4584" w:rsidRPr="004C4092" w14:paraId="6FD6039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3EFBE0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599BA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B668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paviment de llambordes de pedra natural en mosaic, amb morter de ciment i rejuntat amb beurada de ciment</w:t>
            </w:r>
          </w:p>
        </w:tc>
      </w:tr>
      <w:tr w:rsidR="00FB4584" w:rsidRPr="004C4092" w14:paraId="0BC488A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053FF2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F9BY048R</w:t>
            </w:r>
          </w:p>
        </w:tc>
        <w:tc>
          <w:tcPr>
            <w:tcW w:w="0" w:type="auto"/>
            <w:tcBorders>
              <w:top w:val="nil"/>
              <w:left w:val="nil"/>
              <w:bottom w:val="single" w:sz="4" w:space="0" w:color="auto"/>
              <w:right w:val="single" w:sz="4" w:space="0" w:color="auto"/>
            </w:tcBorders>
            <w:hideMark/>
          </w:tcPr>
          <w:p w14:paraId="316FA86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39B295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pavim.lloses</w:t>
            </w:r>
            <w:proofErr w:type="spellEnd"/>
            <w:r w:rsidRPr="004C4092">
              <w:rPr>
                <w:rFonts w:eastAsia="Times New Roman" w:cs="Arial"/>
                <w:color w:val="000000"/>
                <w:kern w:val="0"/>
                <w:sz w:val="16"/>
                <w:szCs w:val="16"/>
                <w:lang w:eastAsia="ca-ES"/>
              </w:rPr>
              <w:t xml:space="preserve"> pedra,</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quals.gruix,col.mort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28ECFB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32,878</w:t>
            </w:r>
          </w:p>
        </w:tc>
      </w:tr>
      <w:tr w:rsidR="00FB4584" w:rsidRPr="004C4092" w14:paraId="2500A3C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DBA9C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B061E5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C7186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paviment de lloses de pedra natural, de forma irregular, de qualsevol gruix, amb morter de ciment</w:t>
            </w:r>
          </w:p>
        </w:tc>
      </w:tr>
      <w:tr w:rsidR="00FB4584" w:rsidRPr="004C4092" w14:paraId="2695570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497DA2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F9BY070R</w:t>
            </w:r>
          </w:p>
        </w:tc>
        <w:tc>
          <w:tcPr>
            <w:tcW w:w="0" w:type="auto"/>
            <w:tcBorders>
              <w:top w:val="nil"/>
              <w:left w:val="nil"/>
              <w:bottom w:val="single" w:sz="4" w:space="0" w:color="auto"/>
              <w:right w:val="single" w:sz="4" w:space="0" w:color="auto"/>
            </w:tcBorders>
            <w:hideMark/>
          </w:tcPr>
          <w:p w14:paraId="7098708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32259B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pavim.lloses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pedra,reg.,g</w:t>
            </w:r>
            <w:proofErr w:type="spellEnd"/>
            <w:r w:rsidRPr="004C4092">
              <w:rPr>
                <w:rFonts w:eastAsia="Times New Roman" w:cs="Arial"/>
                <w:color w:val="000000"/>
                <w:kern w:val="0"/>
                <w:sz w:val="16"/>
                <w:szCs w:val="16"/>
                <w:lang w:eastAsia="ca-ES"/>
              </w:rPr>
              <w:t>&lt;=7cm,col.mort.</w:t>
            </w:r>
          </w:p>
        </w:tc>
        <w:tc>
          <w:tcPr>
            <w:tcW w:w="0" w:type="auto"/>
            <w:tcBorders>
              <w:top w:val="nil"/>
              <w:left w:val="nil"/>
              <w:bottom w:val="single" w:sz="4" w:space="0" w:color="auto"/>
              <w:right w:val="single" w:sz="4" w:space="0" w:color="auto"/>
            </w:tcBorders>
            <w:hideMark/>
          </w:tcPr>
          <w:p w14:paraId="77D7A30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30,680</w:t>
            </w:r>
          </w:p>
        </w:tc>
      </w:tr>
      <w:tr w:rsidR="00FB4584" w:rsidRPr="004C4092" w14:paraId="0AE1D7F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A39409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170143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3C515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paviment de lloses de pedra natural, de forma regular, de 7 cm de gruix, com a màxim, amb morter de ciment</w:t>
            </w:r>
          </w:p>
        </w:tc>
      </w:tr>
      <w:tr w:rsidR="00FB4584" w:rsidRPr="004C4092" w14:paraId="7FE39F1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527536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F9BY075R</w:t>
            </w:r>
          </w:p>
        </w:tc>
        <w:tc>
          <w:tcPr>
            <w:tcW w:w="0" w:type="auto"/>
            <w:tcBorders>
              <w:top w:val="nil"/>
              <w:left w:val="nil"/>
              <w:bottom w:val="single" w:sz="4" w:space="0" w:color="auto"/>
              <w:right w:val="single" w:sz="4" w:space="0" w:color="auto"/>
            </w:tcBorders>
            <w:hideMark/>
          </w:tcPr>
          <w:p w14:paraId="20B6ADF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B3CD4F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pavim.lloses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pedra,reg.,g</w:t>
            </w:r>
            <w:proofErr w:type="spellEnd"/>
            <w:r w:rsidRPr="004C4092">
              <w:rPr>
                <w:rFonts w:eastAsia="Times New Roman" w:cs="Arial"/>
                <w:color w:val="000000"/>
                <w:kern w:val="0"/>
                <w:sz w:val="16"/>
                <w:szCs w:val="16"/>
                <w:lang w:eastAsia="ca-ES"/>
              </w:rPr>
              <w:t>&gt;7cm,col.mort.</w:t>
            </w:r>
          </w:p>
        </w:tc>
        <w:tc>
          <w:tcPr>
            <w:tcW w:w="0" w:type="auto"/>
            <w:tcBorders>
              <w:top w:val="nil"/>
              <w:left w:val="nil"/>
              <w:bottom w:val="single" w:sz="4" w:space="0" w:color="auto"/>
              <w:right w:val="single" w:sz="4" w:space="0" w:color="auto"/>
            </w:tcBorders>
            <w:hideMark/>
          </w:tcPr>
          <w:p w14:paraId="07C3DC3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36,213</w:t>
            </w:r>
          </w:p>
        </w:tc>
      </w:tr>
      <w:tr w:rsidR="00FB4584" w:rsidRPr="004C4092" w14:paraId="6A670EF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A5C0E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8AFA9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6140D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paviment de lloses de pedra natural, de forma regular, de més de 7 cm de gruix, amb morter de ciment</w:t>
            </w:r>
          </w:p>
        </w:tc>
      </w:tr>
      <w:tr w:rsidR="00FB4584" w:rsidRPr="004C4092" w14:paraId="206CBD1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EB7149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F9C21329</w:t>
            </w:r>
          </w:p>
        </w:tc>
        <w:tc>
          <w:tcPr>
            <w:tcW w:w="0" w:type="auto"/>
            <w:tcBorders>
              <w:top w:val="nil"/>
              <w:left w:val="nil"/>
              <w:bottom w:val="single" w:sz="4" w:space="0" w:color="auto"/>
              <w:right w:val="single" w:sz="4" w:space="0" w:color="auto"/>
            </w:tcBorders>
            <w:hideMark/>
          </w:tcPr>
          <w:p w14:paraId="209CE6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E52F8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terratzo relleu p/ús ext.,30x30cm,preu </w:t>
            </w:r>
            <w:proofErr w:type="spellStart"/>
            <w:r w:rsidRPr="004C4092">
              <w:rPr>
                <w:rFonts w:eastAsia="Times New Roman" w:cs="Arial"/>
                <w:color w:val="000000"/>
                <w:kern w:val="0"/>
                <w:sz w:val="16"/>
                <w:szCs w:val="16"/>
                <w:lang w:eastAsia="ca-ES"/>
              </w:rPr>
              <w:t>alt,col.mort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01F6B8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31,723</w:t>
            </w:r>
          </w:p>
        </w:tc>
      </w:tr>
      <w:tr w:rsidR="00FB4584" w:rsidRPr="004C4092" w14:paraId="1F605D7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69FB5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FB85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338A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terratzo amb relleu de gra petit, per a ús exterior, de 30x30 cm, preu alt, col·locat a truc de maceta amb morter de ciment 1:6</w:t>
            </w:r>
          </w:p>
        </w:tc>
      </w:tr>
      <w:tr w:rsidR="00FB4584" w:rsidRPr="004C4092" w14:paraId="05B4BA8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EEEA89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F9C21429</w:t>
            </w:r>
          </w:p>
        </w:tc>
        <w:tc>
          <w:tcPr>
            <w:tcW w:w="0" w:type="auto"/>
            <w:tcBorders>
              <w:top w:val="nil"/>
              <w:left w:val="nil"/>
              <w:bottom w:val="single" w:sz="4" w:space="0" w:color="auto"/>
              <w:right w:val="single" w:sz="4" w:space="0" w:color="auto"/>
            </w:tcBorders>
            <w:hideMark/>
          </w:tcPr>
          <w:p w14:paraId="34C7C86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F6026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terratzo relleu p/ús ext.,40x40cm,preu </w:t>
            </w:r>
            <w:proofErr w:type="spellStart"/>
            <w:r w:rsidRPr="004C4092">
              <w:rPr>
                <w:rFonts w:eastAsia="Times New Roman" w:cs="Arial"/>
                <w:color w:val="000000"/>
                <w:kern w:val="0"/>
                <w:sz w:val="16"/>
                <w:szCs w:val="16"/>
                <w:lang w:eastAsia="ca-ES"/>
              </w:rPr>
              <w:t>alt,col.mort</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6A4A75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32,744</w:t>
            </w:r>
          </w:p>
        </w:tc>
      </w:tr>
      <w:tr w:rsidR="00FB4584" w:rsidRPr="004C4092" w14:paraId="5EBB303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163B10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8BC6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3B4B0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terratzo amb relleu de gra petit, per a ús exterior, de 40x40 cm, preu alt, col·locat a truc de maceta amb morter de ciment 1:6</w:t>
            </w:r>
          </w:p>
        </w:tc>
      </w:tr>
      <w:tr w:rsidR="00FB4584" w:rsidRPr="004C4092" w14:paraId="2439369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E3505B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F9DLM563</w:t>
            </w:r>
          </w:p>
        </w:tc>
        <w:tc>
          <w:tcPr>
            <w:tcW w:w="0" w:type="auto"/>
            <w:tcBorders>
              <w:top w:val="nil"/>
              <w:left w:val="nil"/>
              <w:bottom w:val="single" w:sz="4" w:space="0" w:color="auto"/>
              <w:right w:val="single" w:sz="4" w:space="0" w:color="auto"/>
            </w:tcBorders>
            <w:hideMark/>
          </w:tcPr>
          <w:p w14:paraId="632A35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55228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llamb.ceràmics,rect.,10x20cm,g=5cm,col.+rejunt.mort.</w:t>
            </w:r>
          </w:p>
        </w:tc>
        <w:tc>
          <w:tcPr>
            <w:tcW w:w="0" w:type="auto"/>
            <w:tcBorders>
              <w:top w:val="nil"/>
              <w:left w:val="nil"/>
              <w:bottom w:val="single" w:sz="4" w:space="0" w:color="auto"/>
              <w:right w:val="single" w:sz="4" w:space="0" w:color="auto"/>
            </w:tcBorders>
            <w:hideMark/>
          </w:tcPr>
          <w:p w14:paraId="1BEB12B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47,970</w:t>
            </w:r>
          </w:p>
        </w:tc>
      </w:tr>
      <w:tr w:rsidR="00FB4584" w:rsidRPr="004C4092" w14:paraId="385A0E7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1EF34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CADF9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1F17D2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ceràmics, de forma rectangular, de 10x20 cm i 5 cm de gruix, col·locat i rejuntat amb morter de ciment 1:6</w:t>
            </w:r>
          </w:p>
        </w:tc>
      </w:tr>
      <w:tr w:rsidR="00FB4584" w:rsidRPr="004C4092" w14:paraId="2583271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1E9BCE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F9DLM863</w:t>
            </w:r>
          </w:p>
        </w:tc>
        <w:tc>
          <w:tcPr>
            <w:tcW w:w="0" w:type="auto"/>
            <w:tcBorders>
              <w:top w:val="nil"/>
              <w:left w:val="nil"/>
              <w:bottom w:val="single" w:sz="4" w:space="0" w:color="auto"/>
              <w:right w:val="single" w:sz="4" w:space="0" w:color="auto"/>
            </w:tcBorders>
            <w:hideMark/>
          </w:tcPr>
          <w:p w14:paraId="2F00C34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B517C0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llamb.ceràmics,rect.,10x20cm,g=8cm,col.+rejunt.mort.</w:t>
            </w:r>
          </w:p>
        </w:tc>
        <w:tc>
          <w:tcPr>
            <w:tcW w:w="0" w:type="auto"/>
            <w:tcBorders>
              <w:top w:val="nil"/>
              <w:left w:val="nil"/>
              <w:bottom w:val="single" w:sz="4" w:space="0" w:color="auto"/>
              <w:right w:val="single" w:sz="4" w:space="0" w:color="auto"/>
            </w:tcBorders>
            <w:hideMark/>
          </w:tcPr>
          <w:p w14:paraId="100EDEB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54,894</w:t>
            </w:r>
          </w:p>
        </w:tc>
      </w:tr>
      <w:tr w:rsidR="00FB4584" w:rsidRPr="004C4092" w14:paraId="1D1FCCF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37E72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EAED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3A7882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ceràmics, de forma rectangular, de 10x20 cm i 8 cm de gruix, col·locat i rejuntat amb morter de ciment 1:6</w:t>
            </w:r>
          </w:p>
        </w:tc>
      </w:tr>
      <w:tr w:rsidR="00FB4584" w:rsidRPr="004C4092" w14:paraId="33849D8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805DB9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F9DLS533</w:t>
            </w:r>
          </w:p>
        </w:tc>
        <w:tc>
          <w:tcPr>
            <w:tcW w:w="0" w:type="auto"/>
            <w:tcBorders>
              <w:top w:val="nil"/>
              <w:left w:val="nil"/>
              <w:bottom w:val="single" w:sz="4" w:space="0" w:color="auto"/>
              <w:right w:val="single" w:sz="4" w:space="0" w:color="auto"/>
            </w:tcBorders>
            <w:hideMark/>
          </w:tcPr>
          <w:p w14:paraId="43C5355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F9C71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llamb.ceràmics,rect.,10x20cm,g=5cm,sob/llit sorra 3cm,rejunt.sorra</w:t>
            </w:r>
          </w:p>
        </w:tc>
        <w:tc>
          <w:tcPr>
            <w:tcW w:w="0" w:type="auto"/>
            <w:tcBorders>
              <w:top w:val="nil"/>
              <w:left w:val="nil"/>
              <w:bottom w:val="single" w:sz="4" w:space="0" w:color="auto"/>
              <w:right w:val="single" w:sz="4" w:space="0" w:color="auto"/>
            </w:tcBorders>
            <w:hideMark/>
          </w:tcPr>
          <w:p w14:paraId="2FC8557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26,182</w:t>
            </w:r>
          </w:p>
        </w:tc>
      </w:tr>
      <w:tr w:rsidR="00FB4584" w:rsidRPr="004C4092" w14:paraId="744579C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19B83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60363D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19B51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ceràmics, de forma rectangular, de 10 x 20 cm i 5 cm de gruix, col·locat sobre llit de sorra de 3 cm de gruix i rejuntat amb sorra</w:t>
            </w:r>
          </w:p>
        </w:tc>
      </w:tr>
      <w:tr w:rsidR="00FB4584" w:rsidRPr="004C4092" w14:paraId="2F12E80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85D2D7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F9DLS553</w:t>
            </w:r>
          </w:p>
        </w:tc>
        <w:tc>
          <w:tcPr>
            <w:tcW w:w="0" w:type="auto"/>
            <w:tcBorders>
              <w:top w:val="nil"/>
              <w:left w:val="nil"/>
              <w:bottom w:val="single" w:sz="4" w:space="0" w:color="auto"/>
              <w:right w:val="single" w:sz="4" w:space="0" w:color="auto"/>
            </w:tcBorders>
            <w:hideMark/>
          </w:tcPr>
          <w:p w14:paraId="19A52EC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10063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llamb.ceràmics,rect.,10x20cm,g=5cm,sob/llit sorra 5cm,rejunt.sorra</w:t>
            </w:r>
          </w:p>
        </w:tc>
        <w:tc>
          <w:tcPr>
            <w:tcW w:w="0" w:type="auto"/>
            <w:tcBorders>
              <w:top w:val="nil"/>
              <w:left w:val="nil"/>
              <w:bottom w:val="single" w:sz="4" w:space="0" w:color="auto"/>
              <w:right w:val="single" w:sz="4" w:space="0" w:color="auto"/>
            </w:tcBorders>
            <w:hideMark/>
          </w:tcPr>
          <w:p w14:paraId="36ECA21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27,267</w:t>
            </w:r>
          </w:p>
        </w:tc>
      </w:tr>
      <w:tr w:rsidR="00FB4584" w:rsidRPr="004C4092" w14:paraId="551A574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35B492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1322E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92E02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ceràmics, de forma rectangular, de 10 x 20 cm i 5 cm de gruix, col·locat sobre llit de sorra de 5 cm de gruix i rejuntat amb sorra</w:t>
            </w:r>
          </w:p>
        </w:tc>
      </w:tr>
      <w:tr w:rsidR="00FB4584" w:rsidRPr="004C4092" w14:paraId="2074024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E921CF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F9DLS833</w:t>
            </w:r>
          </w:p>
        </w:tc>
        <w:tc>
          <w:tcPr>
            <w:tcW w:w="0" w:type="auto"/>
            <w:tcBorders>
              <w:top w:val="nil"/>
              <w:left w:val="nil"/>
              <w:bottom w:val="single" w:sz="4" w:space="0" w:color="auto"/>
              <w:right w:val="single" w:sz="4" w:space="0" w:color="auto"/>
            </w:tcBorders>
            <w:hideMark/>
          </w:tcPr>
          <w:p w14:paraId="766D62E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D79176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llamb.ceràmics,rect.,10x20cm,g=8cm,sob/llit sorra 3cm,rejunt.sorra</w:t>
            </w:r>
          </w:p>
        </w:tc>
        <w:tc>
          <w:tcPr>
            <w:tcW w:w="0" w:type="auto"/>
            <w:tcBorders>
              <w:top w:val="nil"/>
              <w:left w:val="nil"/>
              <w:bottom w:val="single" w:sz="4" w:space="0" w:color="auto"/>
              <w:right w:val="single" w:sz="4" w:space="0" w:color="auto"/>
            </w:tcBorders>
            <w:hideMark/>
          </w:tcPr>
          <w:p w14:paraId="0983CD9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29,594</w:t>
            </w:r>
          </w:p>
        </w:tc>
      </w:tr>
      <w:tr w:rsidR="00FB4584" w:rsidRPr="004C4092" w14:paraId="5C37C28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D8792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505F0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F45A4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ceràmics, de forma rectangular, de 10 x 20 cm i 8 cm de gruix, col·locat sobre llit de sorra de 3 cm de gruix i rejuntat amb sorra</w:t>
            </w:r>
          </w:p>
        </w:tc>
      </w:tr>
      <w:tr w:rsidR="00FB4584" w:rsidRPr="004C4092" w14:paraId="437B559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22EE7E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F9DLS853</w:t>
            </w:r>
          </w:p>
        </w:tc>
        <w:tc>
          <w:tcPr>
            <w:tcW w:w="0" w:type="auto"/>
            <w:tcBorders>
              <w:top w:val="nil"/>
              <w:left w:val="nil"/>
              <w:bottom w:val="single" w:sz="4" w:space="0" w:color="auto"/>
              <w:right w:val="single" w:sz="4" w:space="0" w:color="auto"/>
            </w:tcBorders>
            <w:hideMark/>
          </w:tcPr>
          <w:p w14:paraId="3C832C2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F40FC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llamb.ceràmics,rect.,10x20cm,g=8cm,sob/llit sorra 5cm,rejunt.sorra</w:t>
            </w:r>
          </w:p>
        </w:tc>
        <w:tc>
          <w:tcPr>
            <w:tcW w:w="0" w:type="auto"/>
            <w:tcBorders>
              <w:top w:val="nil"/>
              <w:left w:val="nil"/>
              <w:bottom w:val="single" w:sz="4" w:space="0" w:color="auto"/>
              <w:right w:val="single" w:sz="4" w:space="0" w:color="auto"/>
            </w:tcBorders>
            <w:hideMark/>
          </w:tcPr>
          <w:p w14:paraId="4B20C6E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30,559</w:t>
            </w:r>
          </w:p>
        </w:tc>
      </w:tr>
      <w:tr w:rsidR="00FB4584" w:rsidRPr="004C4092" w14:paraId="0F90984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D8EB11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2C53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D981CA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ceràmics, de forma rectangular, de 10 x 20 cm i 8 cm de gruix, col·locat sobre llit de sorra de 5 cm de gruix i rejuntat amb sorra</w:t>
            </w:r>
          </w:p>
        </w:tc>
      </w:tr>
      <w:tr w:rsidR="00FB4584" w:rsidRPr="004C4092" w14:paraId="02406DD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92D97B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F9E10059</w:t>
            </w:r>
          </w:p>
        </w:tc>
        <w:tc>
          <w:tcPr>
            <w:tcW w:w="0" w:type="auto"/>
            <w:tcBorders>
              <w:top w:val="nil"/>
              <w:left w:val="nil"/>
              <w:bottom w:val="single" w:sz="4" w:space="0" w:color="auto"/>
              <w:right w:val="single" w:sz="4" w:space="0" w:color="auto"/>
            </w:tcBorders>
            <w:hideMark/>
          </w:tcPr>
          <w:p w14:paraId="2521C70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BDD54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panots,gris,20x20x4cm,col.morter</w:t>
            </w:r>
          </w:p>
        </w:tc>
        <w:tc>
          <w:tcPr>
            <w:tcW w:w="0" w:type="auto"/>
            <w:tcBorders>
              <w:top w:val="nil"/>
              <w:left w:val="nil"/>
              <w:bottom w:val="single" w:sz="4" w:space="0" w:color="auto"/>
              <w:right w:val="single" w:sz="4" w:space="0" w:color="auto"/>
            </w:tcBorders>
            <w:hideMark/>
          </w:tcPr>
          <w:p w14:paraId="14F7D2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23,453</w:t>
            </w:r>
          </w:p>
        </w:tc>
      </w:tr>
      <w:tr w:rsidR="00FB4584" w:rsidRPr="004C4092" w14:paraId="6BAEBB2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CC3C1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CD017A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2886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panots, de color gris, de 20x20x4 cm, col·locats amb morter de ciment 1:3</w:t>
            </w:r>
          </w:p>
        </w:tc>
      </w:tr>
      <w:tr w:rsidR="00FB4584" w:rsidRPr="004C4092" w14:paraId="745EF51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4F1AE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F9E1005N</w:t>
            </w:r>
          </w:p>
        </w:tc>
        <w:tc>
          <w:tcPr>
            <w:tcW w:w="0" w:type="auto"/>
            <w:tcBorders>
              <w:top w:val="nil"/>
              <w:left w:val="nil"/>
              <w:bottom w:val="single" w:sz="4" w:space="0" w:color="auto"/>
              <w:right w:val="single" w:sz="4" w:space="0" w:color="auto"/>
            </w:tcBorders>
            <w:hideMark/>
          </w:tcPr>
          <w:p w14:paraId="5AC8692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5762D4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panots,gris,20x20x4cm,col.morter+base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=10cm</w:t>
            </w:r>
          </w:p>
        </w:tc>
        <w:tc>
          <w:tcPr>
            <w:tcW w:w="0" w:type="auto"/>
            <w:tcBorders>
              <w:top w:val="nil"/>
              <w:left w:val="nil"/>
              <w:bottom w:val="single" w:sz="4" w:space="0" w:color="auto"/>
              <w:right w:val="single" w:sz="4" w:space="0" w:color="auto"/>
            </w:tcBorders>
            <w:hideMark/>
          </w:tcPr>
          <w:p w14:paraId="31B47E5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37,960</w:t>
            </w:r>
          </w:p>
        </w:tc>
      </w:tr>
      <w:tr w:rsidR="00FB4584" w:rsidRPr="004C4092" w14:paraId="52DAD35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9ED635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0A22A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DF62B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panots, de color gris, de 20x20x4 cm, col·locats amb morter de ciment 1:3, inclòs base de formigó de 10 cm de gruix</w:t>
            </w:r>
          </w:p>
        </w:tc>
      </w:tr>
      <w:tr w:rsidR="00FB4584" w:rsidRPr="004C4092" w14:paraId="2B5D820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FEB31D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F9E11059</w:t>
            </w:r>
          </w:p>
        </w:tc>
        <w:tc>
          <w:tcPr>
            <w:tcW w:w="0" w:type="auto"/>
            <w:tcBorders>
              <w:top w:val="nil"/>
              <w:left w:val="nil"/>
              <w:bottom w:val="single" w:sz="4" w:space="0" w:color="auto"/>
              <w:right w:val="single" w:sz="4" w:space="0" w:color="auto"/>
            </w:tcBorders>
            <w:hideMark/>
          </w:tcPr>
          <w:p w14:paraId="6CE3A82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4B77A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panots,gris,20x20x4cm,col.morter sec</w:t>
            </w:r>
          </w:p>
        </w:tc>
        <w:tc>
          <w:tcPr>
            <w:tcW w:w="0" w:type="auto"/>
            <w:tcBorders>
              <w:top w:val="nil"/>
              <w:left w:val="nil"/>
              <w:bottom w:val="single" w:sz="4" w:space="0" w:color="auto"/>
              <w:right w:val="single" w:sz="4" w:space="0" w:color="auto"/>
            </w:tcBorders>
            <w:hideMark/>
          </w:tcPr>
          <w:p w14:paraId="3DD4E4E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23,071</w:t>
            </w:r>
          </w:p>
        </w:tc>
      </w:tr>
      <w:tr w:rsidR="00FB4584" w:rsidRPr="004C4092" w14:paraId="4EB278B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D52FF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18C0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9EE48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panots, de color gris, de 20x20x4 cm, col·locats amb morter sec</w:t>
            </w:r>
          </w:p>
        </w:tc>
      </w:tr>
      <w:tr w:rsidR="00FB4584" w:rsidRPr="004C4092" w14:paraId="09A8529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FCEFF7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F9E1105N</w:t>
            </w:r>
          </w:p>
        </w:tc>
        <w:tc>
          <w:tcPr>
            <w:tcW w:w="0" w:type="auto"/>
            <w:tcBorders>
              <w:top w:val="nil"/>
              <w:left w:val="nil"/>
              <w:bottom w:val="single" w:sz="4" w:space="0" w:color="auto"/>
              <w:right w:val="single" w:sz="4" w:space="0" w:color="auto"/>
            </w:tcBorders>
            <w:hideMark/>
          </w:tcPr>
          <w:p w14:paraId="332B6E6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436DD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panots,gris,20x20x4cm,col.morter </w:t>
            </w:r>
            <w:proofErr w:type="spellStart"/>
            <w:r w:rsidRPr="004C4092">
              <w:rPr>
                <w:rFonts w:eastAsia="Times New Roman" w:cs="Arial"/>
                <w:color w:val="000000"/>
                <w:kern w:val="0"/>
                <w:sz w:val="16"/>
                <w:szCs w:val="16"/>
                <w:lang w:eastAsia="ca-ES"/>
              </w:rPr>
              <w:t>sec+base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form.g</w:t>
            </w:r>
            <w:proofErr w:type="spellEnd"/>
            <w:r w:rsidRPr="004C4092">
              <w:rPr>
                <w:rFonts w:eastAsia="Times New Roman" w:cs="Arial"/>
                <w:color w:val="000000"/>
                <w:kern w:val="0"/>
                <w:sz w:val="16"/>
                <w:szCs w:val="16"/>
                <w:lang w:eastAsia="ca-ES"/>
              </w:rPr>
              <w:t>=10cm</w:t>
            </w:r>
          </w:p>
        </w:tc>
        <w:tc>
          <w:tcPr>
            <w:tcW w:w="0" w:type="auto"/>
            <w:tcBorders>
              <w:top w:val="nil"/>
              <w:left w:val="nil"/>
              <w:bottom w:val="single" w:sz="4" w:space="0" w:color="auto"/>
              <w:right w:val="single" w:sz="4" w:space="0" w:color="auto"/>
            </w:tcBorders>
            <w:hideMark/>
          </w:tcPr>
          <w:p w14:paraId="67D5A1A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37,577</w:t>
            </w:r>
          </w:p>
        </w:tc>
      </w:tr>
      <w:tr w:rsidR="00FB4584" w:rsidRPr="004C4092" w14:paraId="2AF6CBD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9758E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DF6F2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5BA66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panots, de color gris, de 20x20x4 cm, col·locats amb morter sec, inclòs base de formigó de 10 cm de gruix</w:t>
            </w:r>
          </w:p>
        </w:tc>
      </w:tr>
      <w:tr w:rsidR="00FB4584" w:rsidRPr="004C4092" w14:paraId="09E6B42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8F5E1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F9F1U201</w:t>
            </w:r>
          </w:p>
        </w:tc>
        <w:tc>
          <w:tcPr>
            <w:tcW w:w="0" w:type="auto"/>
            <w:tcBorders>
              <w:top w:val="nil"/>
              <w:left w:val="nil"/>
              <w:bottom w:val="single" w:sz="4" w:space="0" w:color="auto"/>
              <w:right w:val="single" w:sz="4" w:space="0" w:color="auto"/>
            </w:tcBorders>
            <w:hideMark/>
          </w:tcPr>
          <w:p w14:paraId="6BD2032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2D076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llamb.formigó,rectang.,10x20x8cm,preu alt,col.mort.,</w:t>
            </w:r>
            <w:proofErr w:type="spellStart"/>
            <w:r w:rsidRPr="004C4092">
              <w:rPr>
                <w:rFonts w:eastAsia="Times New Roman" w:cs="Arial"/>
                <w:color w:val="000000"/>
                <w:kern w:val="0"/>
                <w:sz w:val="16"/>
                <w:szCs w:val="16"/>
                <w:lang w:eastAsia="ca-ES"/>
              </w:rPr>
              <w:t>rejunt.beurada</w:t>
            </w:r>
            <w:proofErr w:type="spellEnd"/>
          </w:p>
        </w:tc>
        <w:tc>
          <w:tcPr>
            <w:tcW w:w="0" w:type="auto"/>
            <w:tcBorders>
              <w:top w:val="nil"/>
              <w:left w:val="nil"/>
              <w:bottom w:val="single" w:sz="4" w:space="0" w:color="auto"/>
              <w:right w:val="single" w:sz="4" w:space="0" w:color="auto"/>
            </w:tcBorders>
            <w:hideMark/>
          </w:tcPr>
          <w:p w14:paraId="426077F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49,710</w:t>
            </w:r>
          </w:p>
        </w:tc>
      </w:tr>
      <w:tr w:rsidR="00FB4584" w:rsidRPr="004C4092" w14:paraId="0A3DA95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29A980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FC65C0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7C4F6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col·locats amb morter de ciment 1:6 i rejuntat amb beurada de ciment</w:t>
            </w:r>
          </w:p>
        </w:tc>
      </w:tr>
      <w:tr w:rsidR="00FB4584" w:rsidRPr="004C4092" w14:paraId="5D714AD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A951F6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F9F1U210</w:t>
            </w:r>
          </w:p>
        </w:tc>
        <w:tc>
          <w:tcPr>
            <w:tcW w:w="0" w:type="auto"/>
            <w:tcBorders>
              <w:top w:val="nil"/>
              <w:left w:val="nil"/>
              <w:bottom w:val="single" w:sz="4" w:space="0" w:color="auto"/>
              <w:right w:val="single" w:sz="4" w:space="0" w:color="auto"/>
            </w:tcBorders>
            <w:hideMark/>
          </w:tcPr>
          <w:p w14:paraId="45E38FB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60DF1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200791C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24,407</w:t>
            </w:r>
          </w:p>
        </w:tc>
      </w:tr>
      <w:tr w:rsidR="00FB4584" w:rsidRPr="004C4092" w14:paraId="0903BDF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E515DD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8905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DB237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sobre llit de sorra de 3 cm de gruix, rebliment de junts amb sorra fina i compactació del paviment acabat</w:t>
            </w:r>
          </w:p>
        </w:tc>
      </w:tr>
      <w:tr w:rsidR="00FB4584" w:rsidRPr="004C4092" w14:paraId="21BDAFA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F9C516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F9F1U215</w:t>
            </w:r>
          </w:p>
        </w:tc>
        <w:tc>
          <w:tcPr>
            <w:tcW w:w="0" w:type="auto"/>
            <w:tcBorders>
              <w:top w:val="nil"/>
              <w:left w:val="nil"/>
              <w:bottom w:val="single" w:sz="4" w:space="0" w:color="auto"/>
              <w:right w:val="single" w:sz="4" w:space="0" w:color="auto"/>
            </w:tcBorders>
            <w:hideMark/>
          </w:tcPr>
          <w:p w14:paraId="5AEBA2A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CCAB59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3cm,rejunt.mort.</w:t>
            </w:r>
          </w:p>
        </w:tc>
        <w:tc>
          <w:tcPr>
            <w:tcW w:w="0" w:type="auto"/>
            <w:tcBorders>
              <w:top w:val="nil"/>
              <w:left w:val="nil"/>
              <w:bottom w:val="single" w:sz="4" w:space="0" w:color="auto"/>
              <w:right w:val="single" w:sz="4" w:space="0" w:color="auto"/>
            </w:tcBorders>
            <w:hideMark/>
          </w:tcPr>
          <w:p w14:paraId="27A5E13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36,460</w:t>
            </w:r>
          </w:p>
        </w:tc>
      </w:tr>
      <w:tr w:rsidR="00FB4584" w:rsidRPr="004C4092" w14:paraId="688E451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5088E1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4085F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A610F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sobre llit de sorra de 3 cm de gruix, compactació del paviment i rejuntat amb morter de ciment 1:6</w:t>
            </w:r>
          </w:p>
        </w:tc>
      </w:tr>
      <w:tr w:rsidR="00FB4584" w:rsidRPr="004C4092" w14:paraId="68D5C36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4FE91D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F9F1U220</w:t>
            </w:r>
          </w:p>
        </w:tc>
        <w:tc>
          <w:tcPr>
            <w:tcW w:w="0" w:type="auto"/>
            <w:tcBorders>
              <w:top w:val="nil"/>
              <w:left w:val="nil"/>
              <w:bottom w:val="single" w:sz="4" w:space="0" w:color="auto"/>
              <w:right w:val="single" w:sz="4" w:space="0" w:color="auto"/>
            </w:tcBorders>
            <w:hideMark/>
          </w:tcPr>
          <w:p w14:paraId="252D242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FD066C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090390C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25,348</w:t>
            </w:r>
          </w:p>
        </w:tc>
      </w:tr>
      <w:tr w:rsidR="00FB4584" w:rsidRPr="004C4092" w14:paraId="7B1BFA1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BB677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2237E5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6B28E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sobre llit de sorra de 5 cm de gruix, rebliment de junts amb sorra fina i compactació del paviment acabat</w:t>
            </w:r>
          </w:p>
        </w:tc>
      </w:tr>
      <w:tr w:rsidR="00FB4584" w:rsidRPr="004C4092" w14:paraId="55E3B77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B57804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F9F1U229</w:t>
            </w:r>
          </w:p>
        </w:tc>
        <w:tc>
          <w:tcPr>
            <w:tcW w:w="0" w:type="auto"/>
            <w:tcBorders>
              <w:top w:val="nil"/>
              <w:left w:val="nil"/>
              <w:bottom w:val="single" w:sz="4" w:space="0" w:color="auto"/>
              <w:right w:val="single" w:sz="4" w:space="0" w:color="auto"/>
            </w:tcBorders>
            <w:hideMark/>
          </w:tcPr>
          <w:p w14:paraId="66E212B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9F4E3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5cm,rejunt.mort.</w:t>
            </w:r>
          </w:p>
        </w:tc>
        <w:tc>
          <w:tcPr>
            <w:tcW w:w="0" w:type="auto"/>
            <w:tcBorders>
              <w:top w:val="nil"/>
              <w:left w:val="nil"/>
              <w:bottom w:val="single" w:sz="4" w:space="0" w:color="auto"/>
              <w:right w:val="single" w:sz="4" w:space="0" w:color="auto"/>
            </w:tcBorders>
            <w:hideMark/>
          </w:tcPr>
          <w:p w14:paraId="12C2CA9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37,448</w:t>
            </w:r>
          </w:p>
        </w:tc>
      </w:tr>
      <w:tr w:rsidR="00FB4584" w:rsidRPr="004C4092" w14:paraId="3F2EA77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C02F0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D90F5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2F6B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sobre llit de sorra de 5 cm de gruix, compactació del paviment i rejuntat amb morter de ciment 1:6</w:t>
            </w:r>
          </w:p>
        </w:tc>
      </w:tr>
      <w:tr w:rsidR="00FB4584" w:rsidRPr="004C4092" w14:paraId="656E7DA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BDC249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F9F1U240</w:t>
            </w:r>
          </w:p>
        </w:tc>
        <w:tc>
          <w:tcPr>
            <w:tcW w:w="0" w:type="auto"/>
            <w:tcBorders>
              <w:top w:val="nil"/>
              <w:left w:val="nil"/>
              <w:bottom w:val="single" w:sz="4" w:space="0" w:color="auto"/>
              <w:right w:val="single" w:sz="4" w:space="0" w:color="auto"/>
            </w:tcBorders>
            <w:hideMark/>
          </w:tcPr>
          <w:p w14:paraId="4774F8A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D739D8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076FC1E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27,656</w:t>
            </w:r>
          </w:p>
        </w:tc>
      </w:tr>
      <w:tr w:rsidR="00FB4584" w:rsidRPr="004C4092" w14:paraId="1D32B16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AD84FF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812C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A334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sobre llit de sorra de 10 cm de gruix, rebliment de junts amb sorra fina i compactació del paviment acabat</w:t>
            </w:r>
          </w:p>
        </w:tc>
      </w:tr>
      <w:tr w:rsidR="00FB4584" w:rsidRPr="004C4092" w14:paraId="6774FC5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CCDA57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F9F1U249</w:t>
            </w:r>
          </w:p>
        </w:tc>
        <w:tc>
          <w:tcPr>
            <w:tcW w:w="0" w:type="auto"/>
            <w:tcBorders>
              <w:top w:val="nil"/>
              <w:left w:val="nil"/>
              <w:bottom w:val="single" w:sz="4" w:space="0" w:color="auto"/>
              <w:right w:val="single" w:sz="4" w:space="0" w:color="auto"/>
            </w:tcBorders>
            <w:hideMark/>
          </w:tcPr>
          <w:p w14:paraId="3852DF7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E549CE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10cm,rejunt.mort.</w:t>
            </w:r>
          </w:p>
        </w:tc>
        <w:tc>
          <w:tcPr>
            <w:tcW w:w="0" w:type="auto"/>
            <w:tcBorders>
              <w:top w:val="nil"/>
              <w:left w:val="nil"/>
              <w:bottom w:val="single" w:sz="4" w:space="0" w:color="auto"/>
              <w:right w:val="single" w:sz="4" w:space="0" w:color="auto"/>
            </w:tcBorders>
            <w:hideMark/>
          </w:tcPr>
          <w:p w14:paraId="6F13D8E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39,686</w:t>
            </w:r>
          </w:p>
        </w:tc>
      </w:tr>
      <w:tr w:rsidR="00FB4584" w:rsidRPr="004C4092" w14:paraId="095CC05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E01A18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9D63B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06865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8 cm de gruix, preu alt, sobre llit de sorra de 10 cm de gruix, compactació del paviment i rejuntat amb morter de ciment 1:6</w:t>
            </w:r>
          </w:p>
        </w:tc>
      </w:tr>
      <w:tr w:rsidR="00FB4584" w:rsidRPr="004C4092" w14:paraId="5A6FAEB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64C032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F9F1V201</w:t>
            </w:r>
          </w:p>
        </w:tc>
        <w:tc>
          <w:tcPr>
            <w:tcW w:w="0" w:type="auto"/>
            <w:tcBorders>
              <w:top w:val="nil"/>
              <w:left w:val="nil"/>
              <w:bottom w:val="single" w:sz="4" w:space="0" w:color="auto"/>
              <w:right w:val="single" w:sz="4" w:space="0" w:color="auto"/>
            </w:tcBorders>
            <w:hideMark/>
          </w:tcPr>
          <w:p w14:paraId="6D20D8E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02F41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llamb.formigó,rectang.,10x20x10cm,preu alt,col.mort.,</w:t>
            </w:r>
            <w:proofErr w:type="spellStart"/>
            <w:r w:rsidRPr="004C4092">
              <w:rPr>
                <w:rFonts w:eastAsia="Times New Roman" w:cs="Arial"/>
                <w:color w:val="000000"/>
                <w:kern w:val="0"/>
                <w:sz w:val="16"/>
                <w:szCs w:val="16"/>
                <w:lang w:eastAsia="ca-ES"/>
              </w:rPr>
              <w:t>rejunt.beurada</w:t>
            </w:r>
            <w:proofErr w:type="spellEnd"/>
          </w:p>
        </w:tc>
        <w:tc>
          <w:tcPr>
            <w:tcW w:w="0" w:type="auto"/>
            <w:tcBorders>
              <w:top w:val="nil"/>
              <w:left w:val="nil"/>
              <w:bottom w:val="single" w:sz="4" w:space="0" w:color="auto"/>
              <w:right w:val="single" w:sz="4" w:space="0" w:color="auto"/>
            </w:tcBorders>
            <w:hideMark/>
          </w:tcPr>
          <w:p w14:paraId="4FFA8FE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56,856</w:t>
            </w:r>
          </w:p>
        </w:tc>
      </w:tr>
      <w:tr w:rsidR="00FB4584" w:rsidRPr="004C4092" w14:paraId="2E5990C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98E90D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D57C4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0809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col·locats amb morter de ciment 1:6 i rejuntat amb beurada de ciment</w:t>
            </w:r>
          </w:p>
        </w:tc>
      </w:tr>
      <w:tr w:rsidR="00FB4584" w:rsidRPr="004C4092" w14:paraId="70BDC75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D134EE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F9F1V210</w:t>
            </w:r>
          </w:p>
        </w:tc>
        <w:tc>
          <w:tcPr>
            <w:tcW w:w="0" w:type="auto"/>
            <w:tcBorders>
              <w:top w:val="nil"/>
              <w:left w:val="nil"/>
              <w:bottom w:val="single" w:sz="4" w:space="0" w:color="auto"/>
              <w:right w:val="single" w:sz="4" w:space="0" w:color="auto"/>
            </w:tcBorders>
            <w:hideMark/>
          </w:tcPr>
          <w:p w14:paraId="28C6A10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71C4A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435D637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28,866</w:t>
            </w:r>
          </w:p>
        </w:tc>
      </w:tr>
      <w:tr w:rsidR="00FB4584" w:rsidRPr="004C4092" w14:paraId="4FBC7D0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B9518C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1E4E29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D663B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sobre llit de sorra de 3 cm de gruix, rebliment de junts amb sorra fina i compactació del paviment acabat</w:t>
            </w:r>
          </w:p>
        </w:tc>
      </w:tr>
      <w:tr w:rsidR="00FB4584" w:rsidRPr="004C4092" w14:paraId="4EEF186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D14968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F9F1V215</w:t>
            </w:r>
          </w:p>
        </w:tc>
        <w:tc>
          <w:tcPr>
            <w:tcW w:w="0" w:type="auto"/>
            <w:tcBorders>
              <w:top w:val="nil"/>
              <w:left w:val="nil"/>
              <w:bottom w:val="single" w:sz="4" w:space="0" w:color="auto"/>
              <w:right w:val="single" w:sz="4" w:space="0" w:color="auto"/>
            </w:tcBorders>
            <w:hideMark/>
          </w:tcPr>
          <w:p w14:paraId="69DFD35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ABACA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3cm,rejunt.mort.</w:t>
            </w:r>
          </w:p>
        </w:tc>
        <w:tc>
          <w:tcPr>
            <w:tcW w:w="0" w:type="auto"/>
            <w:tcBorders>
              <w:top w:val="nil"/>
              <w:left w:val="nil"/>
              <w:bottom w:val="single" w:sz="4" w:space="0" w:color="auto"/>
              <w:right w:val="single" w:sz="4" w:space="0" w:color="auto"/>
            </w:tcBorders>
            <w:hideMark/>
          </w:tcPr>
          <w:p w14:paraId="7AF9744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41,372</w:t>
            </w:r>
          </w:p>
        </w:tc>
      </w:tr>
      <w:tr w:rsidR="00FB4584" w:rsidRPr="004C4092" w14:paraId="5343E1D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587A88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59AB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1F85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sobre llit de sorra de 3 cm de gruix, compactació del paviment i rejuntat amb morter de ciment 1:6</w:t>
            </w:r>
          </w:p>
        </w:tc>
      </w:tr>
      <w:tr w:rsidR="00FB4584" w:rsidRPr="004C4092" w14:paraId="2D0C0FF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E3ADD1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F9F1V220</w:t>
            </w:r>
          </w:p>
        </w:tc>
        <w:tc>
          <w:tcPr>
            <w:tcW w:w="0" w:type="auto"/>
            <w:tcBorders>
              <w:top w:val="nil"/>
              <w:left w:val="nil"/>
              <w:bottom w:val="single" w:sz="4" w:space="0" w:color="auto"/>
              <w:right w:val="single" w:sz="4" w:space="0" w:color="auto"/>
            </w:tcBorders>
            <w:hideMark/>
          </w:tcPr>
          <w:p w14:paraId="633FB10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D779AC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1079D5C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29,811</w:t>
            </w:r>
          </w:p>
        </w:tc>
      </w:tr>
      <w:tr w:rsidR="00FB4584" w:rsidRPr="004C4092" w14:paraId="2BFC81F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2CC24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C9AA8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4F29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sobre llit de sorra de 5 cm de gruix, rebliment de junts amb sorra fina i compactació del paviment acabat</w:t>
            </w:r>
          </w:p>
        </w:tc>
      </w:tr>
      <w:tr w:rsidR="00FB4584" w:rsidRPr="004C4092" w14:paraId="07D6C05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112CC5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F9F1V229</w:t>
            </w:r>
          </w:p>
        </w:tc>
        <w:tc>
          <w:tcPr>
            <w:tcW w:w="0" w:type="auto"/>
            <w:tcBorders>
              <w:top w:val="nil"/>
              <w:left w:val="nil"/>
              <w:bottom w:val="single" w:sz="4" w:space="0" w:color="auto"/>
              <w:right w:val="single" w:sz="4" w:space="0" w:color="auto"/>
            </w:tcBorders>
            <w:hideMark/>
          </w:tcPr>
          <w:p w14:paraId="1935861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564DB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5cm,rejunt.mort.</w:t>
            </w:r>
          </w:p>
        </w:tc>
        <w:tc>
          <w:tcPr>
            <w:tcW w:w="0" w:type="auto"/>
            <w:tcBorders>
              <w:top w:val="nil"/>
              <w:left w:val="nil"/>
              <w:bottom w:val="single" w:sz="4" w:space="0" w:color="auto"/>
              <w:right w:val="single" w:sz="4" w:space="0" w:color="auto"/>
            </w:tcBorders>
            <w:hideMark/>
          </w:tcPr>
          <w:p w14:paraId="7949308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42,340</w:t>
            </w:r>
          </w:p>
        </w:tc>
      </w:tr>
      <w:tr w:rsidR="00FB4584" w:rsidRPr="004C4092" w14:paraId="1100085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49DD6F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64DC51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8FA02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sobre llit de sorra de 5 cm de gruix, compactació del paviment i rejuntat amb morter de ciment 1:6</w:t>
            </w:r>
          </w:p>
        </w:tc>
      </w:tr>
      <w:tr w:rsidR="00FB4584" w:rsidRPr="004C4092" w14:paraId="4162540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94C6AA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F9F1V240</w:t>
            </w:r>
          </w:p>
        </w:tc>
        <w:tc>
          <w:tcPr>
            <w:tcW w:w="0" w:type="auto"/>
            <w:tcBorders>
              <w:top w:val="nil"/>
              <w:left w:val="nil"/>
              <w:bottom w:val="single" w:sz="4" w:space="0" w:color="auto"/>
              <w:right w:val="single" w:sz="4" w:space="0" w:color="auto"/>
            </w:tcBorders>
            <w:hideMark/>
          </w:tcPr>
          <w:p w14:paraId="13A3CD2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E0308A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w:t>
            </w:r>
          </w:p>
        </w:tc>
        <w:tc>
          <w:tcPr>
            <w:tcW w:w="0" w:type="auto"/>
            <w:tcBorders>
              <w:top w:val="nil"/>
              <w:left w:val="nil"/>
              <w:bottom w:val="single" w:sz="4" w:space="0" w:color="auto"/>
              <w:right w:val="single" w:sz="4" w:space="0" w:color="auto"/>
            </w:tcBorders>
            <w:hideMark/>
          </w:tcPr>
          <w:p w14:paraId="256F7ED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32,114</w:t>
            </w:r>
          </w:p>
        </w:tc>
      </w:tr>
      <w:tr w:rsidR="00FB4584" w:rsidRPr="004C4092" w14:paraId="66CC043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43E5A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1FBE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7E853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sobre llit de sorra de 10 cm de gruix, rebliment de junts amb sorra fina i compactació del paviment acabat</w:t>
            </w:r>
          </w:p>
        </w:tc>
      </w:tr>
      <w:tr w:rsidR="00FB4584" w:rsidRPr="004C4092" w14:paraId="42E9E94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BC9CF0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F9F1V249</w:t>
            </w:r>
          </w:p>
        </w:tc>
        <w:tc>
          <w:tcPr>
            <w:tcW w:w="0" w:type="auto"/>
            <w:tcBorders>
              <w:top w:val="nil"/>
              <w:left w:val="nil"/>
              <w:bottom w:val="single" w:sz="4" w:space="0" w:color="auto"/>
              <w:right w:val="single" w:sz="4" w:space="0" w:color="auto"/>
            </w:tcBorders>
            <w:hideMark/>
          </w:tcPr>
          <w:p w14:paraId="48170ED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7A202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llamb.formigó,rectang.,10x20x10cm,preu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10cm,rejunt.mort.</w:t>
            </w:r>
          </w:p>
        </w:tc>
        <w:tc>
          <w:tcPr>
            <w:tcW w:w="0" w:type="auto"/>
            <w:tcBorders>
              <w:top w:val="nil"/>
              <w:left w:val="nil"/>
              <w:bottom w:val="single" w:sz="4" w:space="0" w:color="auto"/>
              <w:right w:val="single" w:sz="4" w:space="0" w:color="auto"/>
            </w:tcBorders>
            <w:hideMark/>
          </w:tcPr>
          <w:p w14:paraId="5D3E87B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44,602</w:t>
            </w:r>
          </w:p>
        </w:tc>
      </w:tr>
      <w:tr w:rsidR="00FB4584" w:rsidRPr="004C4092" w14:paraId="25F1D0F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2A7023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7C0BCA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653D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rectangular, de 10x20 cm i 10 cm de gruix, preu alt, sobre llit de sorra de 10 cm de gruix, compactació del paviment i rejuntat amb morter de ciment 1:6</w:t>
            </w:r>
          </w:p>
        </w:tc>
      </w:tr>
      <w:tr w:rsidR="00FB4584" w:rsidRPr="004C4092" w14:paraId="3832653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8EA7C4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F9F27U04</w:t>
            </w:r>
          </w:p>
        </w:tc>
        <w:tc>
          <w:tcPr>
            <w:tcW w:w="0" w:type="auto"/>
            <w:tcBorders>
              <w:top w:val="nil"/>
              <w:left w:val="nil"/>
              <w:bottom w:val="single" w:sz="4" w:space="0" w:color="auto"/>
              <w:right w:val="single" w:sz="4" w:space="0" w:color="auto"/>
            </w:tcBorders>
            <w:hideMark/>
          </w:tcPr>
          <w:p w14:paraId="66ADB25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0A071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161ED73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42,392</w:t>
            </w:r>
          </w:p>
        </w:tc>
      </w:tr>
      <w:tr w:rsidR="00FB4584" w:rsidRPr="004C4092" w14:paraId="02CEDC0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061D6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47B79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FB9D5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6 cm de gruix, preu alt, col·locats amb morter de ciment 1:6</w:t>
            </w:r>
          </w:p>
        </w:tc>
      </w:tr>
      <w:tr w:rsidR="00FB4584" w:rsidRPr="004C4092" w14:paraId="42FF270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4DAF95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F9F27U10</w:t>
            </w:r>
          </w:p>
        </w:tc>
        <w:tc>
          <w:tcPr>
            <w:tcW w:w="0" w:type="auto"/>
            <w:tcBorders>
              <w:top w:val="nil"/>
              <w:left w:val="nil"/>
              <w:bottom w:val="single" w:sz="4" w:space="0" w:color="auto"/>
              <w:right w:val="single" w:sz="4" w:space="0" w:color="auto"/>
            </w:tcBorders>
            <w:hideMark/>
          </w:tcPr>
          <w:p w14:paraId="6F9B61E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708DF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6A75C47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22,939</w:t>
            </w:r>
          </w:p>
        </w:tc>
      </w:tr>
      <w:tr w:rsidR="00FB4584" w:rsidRPr="004C4092" w14:paraId="76E2FA1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18925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5804A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5C3E2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6 cm de gruix, preu alt, sobre llit de sorra de 3 cm de gruix, rebliment de junts amb sorra fina i compactació del paviment acabat</w:t>
            </w:r>
          </w:p>
        </w:tc>
      </w:tr>
      <w:tr w:rsidR="00FB4584" w:rsidRPr="004C4092" w14:paraId="573DC07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CA070F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F9F27U20</w:t>
            </w:r>
          </w:p>
        </w:tc>
        <w:tc>
          <w:tcPr>
            <w:tcW w:w="0" w:type="auto"/>
            <w:tcBorders>
              <w:top w:val="nil"/>
              <w:left w:val="nil"/>
              <w:bottom w:val="single" w:sz="4" w:space="0" w:color="auto"/>
              <w:right w:val="single" w:sz="4" w:space="0" w:color="auto"/>
            </w:tcBorders>
            <w:hideMark/>
          </w:tcPr>
          <w:p w14:paraId="321A60E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904B8D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0534D7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23,880</w:t>
            </w:r>
          </w:p>
        </w:tc>
      </w:tr>
      <w:tr w:rsidR="00FB4584" w:rsidRPr="004C4092" w14:paraId="0D66E23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70E892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3B150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6262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6 cm de gruix, preu alt, sobre llit de sorra de 5 cm de gruix, rebliment de junts amb sorra fina i compactació del paviment acabat</w:t>
            </w:r>
          </w:p>
        </w:tc>
      </w:tr>
      <w:tr w:rsidR="00FB4584" w:rsidRPr="004C4092" w14:paraId="37CB33E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F02148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F9F27U40</w:t>
            </w:r>
          </w:p>
        </w:tc>
        <w:tc>
          <w:tcPr>
            <w:tcW w:w="0" w:type="auto"/>
            <w:tcBorders>
              <w:top w:val="nil"/>
              <w:left w:val="nil"/>
              <w:bottom w:val="single" w:sz="4" w:space="0" w:color="auto"/>
              <w:right w:val="single" w:sz="4" w:space="0" w:color="auto"/>
            </w:tcBorders>
            <w:hideMark/>
          </w:tcPr>
          <w:p w14:paraId="4DDB4F9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18A5DE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64414A4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26,175</w:t>
            </w:r>
          </w:p>
        </w:tc>
      </w:tr>
      <w:tr w:rsidR="00FB4584" w:rsidRPr="004C4092" w14:paraId="572C407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991E7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D59AC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44BB3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6 cm de gruix, preu alt, sobre llit de sorra de 10 cm de gruix, rebliment de junts amb sorra fina i compactació del paviment acabat</w:t>
            </w:r>
          </w:p>
        </w:tc>
      </w:tr>
      <w:tr w:rsidR="00FB4584" w:rsidRPr="004C4092" w14:paraId="473FC12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7B1D49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F9F28U04</w:t>
            </w:r>
          </w:p>
        </w:tc>
        <w:tc>
          <w:tcPr>
            <w:tcW w:w="0" w:type="auto"/>
            <w:tcBorders>
              <w:top w:val="nil"/>
              <w:left w:val="nil"/>
              <w:bottom w:val="single" w:sz="4" w:space="0" w:color="auto"/>
              <w:right w:val="single" w:sz="4" w:space="0" w:color="auto"/>
            </w:tcBorders>
            <w:hideMark/>
          </w:tcPr>
          <w:p w14:paraId="5C36A4D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75F889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67085F6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46,597</w:t>
            </w:r>
          </w:p>
        </w:tc>
      </w:tr>
      <w:tr w:rsidR="00FB4584" w:rsidRPr="004C4092" w14:paraId="69D2701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3E13E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2F0A7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EB1E6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8 cm de gruix, preu alt, col·locats amb morter de ciment 1:6</w:t>
            </w:r>
          </w:p>
        </w:tc>
      </w:tr>
      <w:tr w:rsidR="00FB4584" w:rsidRPr="004C4092" w14:paraId="4083A5E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923CCA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F9F28U10</w:t>
            </w:r>
          </w:p>
        </w:tc>
        <w:tc>
          <w:tcPr>
            <w:tcW w:w="0" w:type="auto"/>
            <w:tcBorders>
              <w:top w:val="nil"/>
              <w:left w:val="nil"/>
              <w:bottom w:val="single" w:sz="4" w:space="0" w:color="auto"/>
              <w:right w:val="single" w:sz="4" w:space="0" w:color="auto"/>
            </w:tcBorders>
            <w:hideMark/>
          </w:tcPr>
          <w:p w14:paraId="7D6EB40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AFE35F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2568CCC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24,204</w:t>
            </w:r>
          </w:p>
        </w:tc>
      </w:tr>
      <w:tr w:rsidR="00FB4584" w:rsidRPr="004C4092" w14:paraId="3727145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581A6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9ECC70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B9C52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8 cm de gruix, preu alt, sobre llit de sorra de 3 cm de gruix, rebliment de junts amb sorra fina i compactació del paviment acabat</w:t>
            </w:r>
          </w:p>
        </w:tc>
      </w:tr>
      <w:tr w:rsidR="00FB4584" w:rsidRPr="004C4092" w14:paraId="343C428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143FBF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F9F28U20</w:t>
            </w:r>
          </w:p>
        </w:tc>
        <w:tc>
          <w:tcPr>
            <w:tcW w:w="0" w:type="auto"/>
            <w:tcBorders>
              <w:top w:val="nil"/>
              <w:left w:val="nil"/>
              <w:bottom w:val="single" w:sz="4" w:space="0" w:color="auto"/>
              <w:right w:val="single" w:sz="4" w:space="0" w:color="auto"/>
            </w:tcBorders>
            <w:hideMark/>
          </w:tcPr>
          <w:p w14:paraId="5826DD1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5FCC6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2D691AF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25,148</w:t>
            </w:r>
          </w:p>
        </w:tc>
      </w:tr>
      <w:tr w:rsidR="00FB4584" w:rsidRPr="004C4092" w14:paraId="7382A0A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6D13C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3FFD78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FC562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8 cm de gruix, preu alt, sobre llit de sorra de 5 cm de gruix, rebliment de junts amb sorra fina i compactació del paviment acabat</w:t>
            </w:r>
          </w:p>
        </w:tc>
      </w:tr>
      <w:tr w:rsidR="00FB4584" w:rsidRPr="004C4092" w14:paraId="28774E2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55B5D7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F9F28U40</w:t>
            </w:r>
          </w:p>
        </w:tc>
        <w:tc>
          <w:tcPr>
            <w:tcW w:w="0" w:type="auto"/>
            <w:tcBorders>
              <w:top w:val="nil"/>
              <w:left w:val="nil"/>
              <w:bottom w:val="single" w:sz="4" w:space="0" w:color="auto"/>
              <w:right w:val="single" w:sz="4" w:space="0" w:color="auto"/>
            </w:tcBorders>
            <w:hideMark/>
          </w:tcPr>
          <w:p w14:paraId="4D1CD2A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5C939D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73BCAE4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27,453</w:t>
            </w:r>
          </w:p>
        </w:tc>
      </w:tr>
      <w:tr w:rsidR="00FB4584" w:rsidRPr="004C4092" w14:paraId="47962F0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3FD54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AFFB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24FB9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8 cm de gruix, preu alt, sobre llit de sorra de 10 cm de gruix, rebliment de junts amb sorra fina i compactació del paviment acabat</w:t>
            </w:r>
          </w:p>
        </w:tc>
      </w:tr>
      <w:tr w:rsidR="00FB4584" w:rsidRPr="004C4092" w14:paraId="4F7C4B1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796FA6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F9F29U04</w:t>
            </w:r>
          </w:p>
        </w:tc>
        <w:tc>
          <w:tcPr>
            <w:tcW w:w="0" w:type="auto"/>
            <w:tcBorders>
              <w:top w:val="nil"/>
              <w:left w:val="nil"/>
              <w:bottom w:val="single" w:sz="4" w:space="0" w:color="auto"/>
              <w:right w:val="single" w:sz="4" w:space="0" w:color="auto"/>
            </w:tcBorders>
            <w:hideMark/>
          </w:tcPr>
          <w:p w14:paraId="26124B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6E5F7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5F5809C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50,708</w:t>
            </w:r>
          </w:p>
        </w:tc>
      </w:tr>
      <w:tr w:rsidR="00FB4584" w:rsidRPr="004C4092" w14:paraId="6060FB5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E5ABB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9DFC1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05C4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10 cm de gruix, preu alt, col·locats amb morter de ciment 1:6</w:t>
            </w:r>
          </w:p>
        </w:tc>
      </w:tr>
      <w:tr w:rsidR="00FB4584" w:rsidRPr="004C4092" w14:paraId="0D1BE96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397DFE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F9F29U10</w:t>
            </w:r>
          </w:p>
        </w:tc>
        <w:tc>
          <w:tcPr>
            <w:tcW w:w="0" w:type="auto"/>
            <w:tcBorders>
              <w:top w:val="nil"/>
              <w:left w:val="nil"/>
              <w:bottom w:val="single" w:sz="4" w:space="0" w:color="auto"/>
              <w:right w:val="single" w:sz="4" w:space="0" w:color="auto"/>
            </w:tcBorders>
            <w:hideMark/>
          </w:tcPr>
          <w:p w14:paraId="74754E7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35062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4DE2B3E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25,633</w:t>
            </w:r>
          </w:p>
        </w:tc>
      </w:tr>
      <w:tr w:rsidR="00FB4584" w:rsidRPr="004C4092" w14:paraId="1AAB41A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2D6CBE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558ED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F8CE1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10 cm de gruix, preu alt, sobre llit de sorra de 3 cm de gruix, rebliment de junts amb sorra fina i compactació del paviment acabat</w:t>
            </w:r>
          </w:p>
        </w:tc>
      </w:tr>
      <w:tr w:rsidR="00FB4584" w:rsidRPr="004C4092" w14:paraId="130FAD1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703025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F9F29U20</w:t>
            </w:r>
          </w:p>
        </w:tc>
        <w:tc>
          <w:tcPr>
            <w:tcW w:w="0" w:type="auto"/>
            <w:tcBorders>
              <w:top w:val="nil"/>
              <w:left w:val="nil"/>
              <w:bottom w:val="single" w:sz="4" w:space="0" w:color="auto"/>
              <w:right w:val="single" w:sz="4" w:space="0" w:color="auto"/>
            </w:tcBorders>
            <w:hideMark/>
          </w:tcPr>
          <w:p w14:paraId="097E309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91B721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3CF4B6A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26,597</w:t>
            </w:r>
          </w:p>
        </w:tc>
      </w:tr>
      <w:tr w:rsidR="00FB4584" w:rsidRPr="004C4092" w14:paraId="3C16EAB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B6EFF7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4BBB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07037B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10 cm de gruix, preu alt, sobre llit de sorra de 5 cm de gruix, rebliment de junts amb sorra fina i compactació del paviment acabat</w:t>
            </w:r>
          </w:p>
        </w:tc>
      </w:tr>
      <w:tr w:rsidR="00FB4584" w:rsidRPr="004C4092" w14:paraId="7CD7916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637F40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F9F29U40</w:t>
            </w:r>
          </w:p>
        </w:tc>
        <w:tc>
          <w:tcPr>
            <w:tcW w:w="0" w:type="auto"/>
            <w:tcBorders>
              <w:top w:val="nil"/>
              <w:left w:val="nil"/>
              <w:bottom w:val="single" w:sz="4" w:space="0" w:color="auto"/>
              <w:right w:val="single" w:sz="4" w:space="0" w:color="auto"/>
            </w:tcBorders>
            <w:hideMark/>
          </w:tcPr>
          <w:p w14:paraId="3B9A9B0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53AEC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c.rect</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w:t>
            </w:r>
          </w:p>
        </w:tc>
        <w:tc>
          <w:tcPr>
            <w:tcW w:w="0" w:type="auto"/>
            <w:tcBorders>
              <w:top w:val="nil"/>
              <w:left w:val="nil"/>
              <w:bottom w:val="single" w:sz="4" w:space="0" w:color="auto"/>
              <w:right w:val="single" w:sz="4" w:space="0" w:color="auto"/>
            </w:tcBorders>
            <w:hideMark/>
          </w:tcPr>
          <w:p w14:paraId="3095C5F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28,880</w:t>
            </w:r>
          </w:p>
        </w:tc>
      </w:tr>
      <w:tr w:rsidR="00FB4584" w:rsidRPr="004C4092" w14:paraId="5A9F8C4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4F126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5E1A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285DB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rectes, de 10 cm de gruix, preu alt, sobre llit de sorra de 10 cm de gruix, rebliment de junts amb sorra fina i compactació del paviment acabat</w:t>
            </w:r>
          </w:p>
        </w:tc>
      </w:tr>
      <w:tr w:rsidR="00FB4584" w:rsidRPr="004C4092" w14:paraId="67DF408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5D510A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F9F2HU04</w:t>
            </w:r>
          </w:p>
        </w:tc>
        <w:tc>
          <w:tcPr>
            <w:tcW w:w="0" w:type="auto"/>
            <w:tcBorders>
              <w:top w:val="nil"/>
              <w:left w:val="nil"/>
              <w:bottom w:val="single" w:sz="4" w:space="0" w:color="auto"/>
              <w:right w:val="single" w:sz="4" w:space="0" w:color="auto"/>
            </w:tcBorders>
            <w:hideMark/>
          </w:tcPr>
          <w:p w14:paraId="49ECAB7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77BA5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7D8B664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42,392</w:t>
            </w:r>
          </w:p>
        </w:tc>
      </w:tr>
      <w:tr w:rsidR="00FB4584" w:rsidRPr="004C4092" w14:paraId="6604D46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ABC592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B6327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6BC047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6 cm de gruix, preu alt, col·locats amb morter de ciment 1:6</w:t>
            </w:r>
          </w:p>
        </w:tc>
      </w:tr>
      <w:tr w:rsidR="00FB4584" w:rsidRPr="004C4092" w14:paraId="2AB2443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256291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F9F2HU10</w:t>
            </w:r>
          </w:p>
        </w:tc>
        <w:tc>
          <w:tcPr>
            <w:tcW w:w="0" w:type="auto"/>
            <w:tcBorders>
              <w:top w:val="nil"/>
              <w:left w:val="nil"/>
              <w:bottom w:val="single" w:sz="4" w:space="0" w:color="auto"/>
              <w:right w:val="single" w:sz="4" w:space="0" w:color="auto"/>
            </w:tcBorders>
            <w:hideMark/>
          </w:tcPr>
          <w:p w14:paraId="1E73733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E178AE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783880C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22,939</w:t>
            </w:r>
          </w:p>
        </w:tc>
      </w:tr>
      <w:tr w:rsidR="00FB4584" w:rsidRPr="004C4092" w14:paraId="54D00E0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3EFC2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700C58B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B5281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6 cm de gruix, preu alt, sobre llit de sorra de 3 cm de gruix, rebliment de junts amb sorra fina i compactació del paviment acabat</w:t>
            </w:r>
          </w:p>
        </w:tc>
      </w:tr>
      <w:tr w:rsidR="00FB4584" w:rsidRPr="004C4092" w14:paraId="41F5E31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CB76FF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F9F2HU20</w:t>
            </w:r>
          </w:p>
        </w:tc>
        <w:tc>
          <w:tcPr>
            <w:tcW w:w="0" w:type="auto"/>
            <w:tcBorders>
              <w:top w:val="nil"/>
              <w:left w:val="nil"/>
              <w:bottom w:val="single" w:sz="4" w:space="0" w:color="auto"/>
              <w:right w:val="single" w:sz="4" w:space="0" w:color="auto"/>
            </w:tcBorders>
            <w:hideMark/>
          </w:tcPr>
          <w:p w14:paraId="345065B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B5B4D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48AA226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23,880</w:t>
            </w:r>
          </w:p>
        </w:tc>
      </w:tr>
      <w:tr w:rsidR="00FB4584" w:rsidRPr="004C4092" w14:paraId="0611401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114D85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7BD7C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5063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6 cm de gruix, preu alt, sobre llit de sorra de 5 cm de gruix, rebliment de junts amb sorra fina i compactació del paviment acabat</w:t>
            </w:r>
          </w:p>
        </w:tc>
      </w:tr>
      <w:tr w:rsidR="00FB4584" w:rsidRPr="004C4092" w14:paraId="3FCB2B3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ED5323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F9F2HU40</w:t>
            </w:r>
          </w:p>
        </w:tc>
        <w:tc>
          <w:tcPr>
            <w:tcW w:w="0" w:type="auto"/>
            <w:tcBorders>
              <w:top w:val="nil"/>
              <w:left w:val="nil"/>
              <w:bottom w:val="single" w:sz="4" w:space="0" w:color="auto"/>
              <w:right w:val="single" w:sz="4" w:space="0" w:color="auto"/>
            </w:tcBorders>
            <w:hideMark/>
          </w:tcPr>
          <w:p w14:paraId="33F50D4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B0A27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g=6cm,preu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2FA749E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26,117</w:t>
            </w:r>
          </w:p>
        </w:tc>
      </w:tr>
      <w:tr w:rsidR="00FB4584" w:rsidRPr="004C4092" w14:paraId="178B2FB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0459FF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A16AF6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353F9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6 cm de gruix, preu alt, sobre llit de sorra de 10 cm de gruix, rebliment de junts amb sorra fina i compactació del paviment acabat</w:t>
            </w:r>
          </w:p>
        </w:tc>
      </w:tr>
      <w:tr w:rsidR="00FB4584" w:rsidRPr="004C4092" w14:paraId="4D8CE65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1B2E07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F9F2JU04</w:t>
            </w:r>
          </w:p>
        </w:tc>
        <w:tc>
          <w:tcPr>
            <w:tcW w:w="0" w:type="auto"/>
            <w:tcBorders>
              <w:top w:val="nil"/>
              <w:left w:val="nil"/>
              <w:bottom w:val="single" w:sz="4" w:space="0" w:color="auto"/>
              <w:right w:val="single" w:sz="4" w:space="0" w:color="auto"/>
            </w:tcBorders>
            <w:hideMark/>
          </w:tcPr>
          <w:p w14:paraId="565B072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D2E6B0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78CC37F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46,597</w:t>
            </w:r>
          </w:p>
        </w:tc>
      </w:tr>
      <w:tr w:rsidR="00FB4584" w:rsidRPr="004C4092" w14:paraId="7803CC7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16C593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4A757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DECA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8 cm de gruix, preu alt, col·locats amb morter de ciment 1:6</w:t>
            </w:r>
          </w:p>
        </w:tc>
      </w:tr>
      <w:tr w:rsidR="00FB4584" w:rsidRPr="004C4092" w14:paraId="3058697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4C862B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F9F2JU10</w:t>
            </w:r>
          </w:p>
        </w:tc>
        <w:tc>
          <w:tcPr>
            <w:tcW w:w="0" w:type="auto"/>
            <w:tcBorders>
              <w:top w:val="nil"/>
              <w:left w:val="nil"/>
              <w:bottom w:val="single" w:sz="4" w:space="0" w:color="auto"/>
              <w:right w:val="single" w:sz="4" w:space="0" w:color="auto"/>
            </w:tcBorders>
            <w:hideMark/>
          </w:tcPr>
          <w:p w14:paraId="56803D8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0C55A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7E30C73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24,204</w:t>
            </w:r>
          </w:p>
        </w:tc>
      </w:tr>
      <w:tr w:rsidR="00FB4584" w:rsidRPr="004C4092" w14:paraId="73D32E8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AD1FEA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523F88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02506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8 cm de gruix, preu alt, sobre llit de sorra de 3 cm de gruix, rebliment de junts amb sorra fina i compactació del paviment acabat</w:t>
            </w:r>
          </w:p>
        </w:tc>
      </w:tr>
      <w:tr w:rsidR="00FB4584" w:rsidRPr="004C4092" w14:paraId="6C2F5C2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7AD945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F9F2JU20</w:t>
            </w:r>
          </w:p>
        </w:tc>
        <w:tc>
          <w:tcPr>
            <w:tcW w:w="0" w:type="auto"/>
            <w:tcBorders>
              <w:top w:val="nil"/>
              <w:left w:val="nil"/>
              <w:bottom w:val="single" w:sz="4" w:space="0" w:color="auto"/>
              <w:right w:val="single" w:sz="4" w:space="0" w:color="auto"/>
            </w:tcBorders>
            <w:hideMark/>
          </w:tcPr>
          <w:p w14:paraId="2921A3F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A9B9E4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0F1322E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25,148</w:t>
            </w:r>
          </w:p>
        </w:tc>
      </w:tr>
      <w:tr w:rsidR="00FB4584" w:rsidRPr="004C4092" w14:paraId="52EDC06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FEF02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F37745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766AD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8 cm de gruix, preu alt, sobre llit de sorra de 5 cm de gruix, rebliment de junts amb sorra fina i compactació del paviment acabat</w:t>
            </w:r>
          </w:p>
        </w:tc>
      </w:tr>
      <w:tr w:rsidR="00FB4584" w:rsidRPr="004C4092" w14:paraId="51509F9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5FA0FE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F9F2JU40</w:t>
            </w:r>
          </w:p>
        </w:tc>
        <w:tc>
          <w:tcPr>
            <w:tcW w:w="0" w:type="auto"/>
            <w:tcBorders>
              <w:top w:val="nil"/>
              <w:left w:val="nil"/>
              <w:bottom w:val="single" w:sz="4" w:space="0" w:color="auto"/>
              <w:right w:val="single" w:sz="4" w:space="0" w:color="auto"/>
            </w:tcBorders>
            <w:hideMark/>
          </w:tcPr>
          <w:p w14:paraId="6540A90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CA1F7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g=8cm,preu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6CA3571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27,453</w:t>
            </w:r>
          </w:p>
        </w:tc>
      </w:tr>
      <w:tr w:rsidR="00FB4584" w:rsidRPr="004C4092" w14:paraId="024E37F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D0636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676D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E1B7A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8 cm de gruix, preu alt, sobre llit de sorra de 10 cm de gruix, rebliment de junts amb sorra fina i compactació del paviment acabat</w:t>
            </w:r>
          </w:p>
        </w:tc>
      </w:tr>
      <w:tr w:rsidR="00FB4584" w:rsidRPr="004C4092" w14:paraId="508933D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DC5B31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F9F2KU04</w:t>
            </w:r>
          </w:p>
        </w:tc>
        <w:tc>
          <w:tcPr>
            <w:tcW w:w="0" w:type="auto"/>
            <w:tcBorders>
              <w:top w:val="nil"/>
              <w:left w:val="nil"/>
              <w:bottom w:val="single" w:sz="4" w:space="0" w:color="auto"/>
              <w:right w:val="single" w:sz="4" w:space="0" w:color="auto"/>
            </w:tcBorders>
            <w:hideMark/>
          </w:tcPr>
          <w:p w14:paraId="7474EB6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476A7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16F8595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50,708</w:t>
            </w:r>
          </w:p>
        </w:tc>
      </w:tr>
      <w:tr w:rsidR="00FB4584" w:rsidRPr="004C4092" w14:paraId="0366C4C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A962D3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50C7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047E1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10 cm de gruix, preu alt, col·locats amb morter de ciment 1:6</w:t>
            </w:r>
          </w:p>
        </w:tc>
      </w:tr>
      <w:tr w:rsidR="00FB4584" w:rsidRPr="004C4092" w14:paraId="0560E1F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896C5C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F9F2KU10</w:t>
            </w:r>
          </w:p>
        </w:tc>
        <w:tc>
          <w:tcPr>
            <w:tcW w:w="0" w:type="auto"/>
            <w:tcBorders>
              <w:top w:val="nil"/>
              <w:left w:val="nil"/>
              <w:bottom w:val="single" w:sz="4" w:space="0" w:color="auto"/>
              <w:right w:val="single" w:sz="4" w:space="0" w:color="auto"/>
            </w:tcBorders>
            <w:hideMark/>
          </w:tcPr>
          <w:p w14:paraId="6B2F315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C840D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4108B0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25,633</w:t>
            </w:r>
          </w:p>
        </w:tc>
      </w:tr>
      <w:tr w:rsidR="00FB4584" w:rsidRPr="004C4092" w14:paraId="4593165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0C90EE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C4D95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777AF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10 cm de gruix, preu alt, sobre llit de sorra de 3 cm de gruix, rebliment de junts amb sorra fina i compactació del paviment acabat</w:t>
            </w:r>
          </w:p>
        </w:tc>
      </w:tr>
      <w:tr w:rsidR="00FB4584" w:rsidRPr="004C4092" w14:paraId="42C98DA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6CBC9D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F9F2KU20</w:t>
            </w:r>
          </w:p>
        </w:tc>
        <w:tc>
          <w:tcPr>
            <w:tcW w:w="0" w:type="auto"/>
            <w:tcBorders>
              <w:top w:val="nil"/>
              <w:left w:val="nil"/>
              <w:bottom w:val="single" w:sz="4" w:space="0" w:color="auto"/>
              <w:right w:val="single" w:sz="4" w:space="0" w:color="auto"/>
            </w:tcBorders>
            <w:hideMark/>
          </w:tcPr>
          <w:p w14:paraId="430A06B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2B109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0CC37E1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26,597</w:t>
            </w:r>
          </w:p>
        </w:tc>
      </w:tr>
      <w:tr w:rsidR="00FB4584" w:rsidRPr="004C4092" w14:paraId="4778B79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94D04B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ABA6BF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CBF4B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10 cm de gruix, preu alt, sobre llit de sorra de 5 cm de gruix, rebliment de junts amb sorra fina i compactació del paviment acabat</w:t>
            </w:r>
          </w:p>
        </w:tc>
      </w:tr>
      <w:tr w:rsidR="00FB4584" w:rsidRPr="004C4092" w14:paraId="01FAA07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D293B1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F9F2KU40</w:t>
            </w:r>
          </w:p>
        </w:tc>
        <w:tc>
          <w:tcPr>
            <w:tcW w:w="0" w:type="auto"/>
            <w:tcBorders>
              <w:top w:val="nil"/>
              <w:left w:val="nil"/>
              <w:bottom w:val="single" w:sz="4" w:space="0" w:color="auto"/>
              <w:right w:val="single" w:sz="4" w:space="0" w:color="auto"/>
            </w:tcBorders>
            <w:hideMark/>
          </w:tcPr>
          <w:p w14:paraId="31CD6DA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0F54A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g=10cm,preu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4D45989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28,880</w:t>
            </w:r>
          </w:p>
        </w:tc>
      </w:tr>
      <w:tr w:rsidR="00FB4584" w:rsidRPr="004C4092" w14:paraId="22E1D1D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6EA81A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D7D5CC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5E39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de 10 cm de gruix, preu alt, sobre llit de sorra de 10 cm de gruix, rebliment de junts amb sorra fina i compactació del paviment acabat</w:t>
            </w:r>
          </w:p>
        </w:tc>
      </w:tr>
      <w:tr w:rsidR="00FB4584" w:rsidRPr="004C4092" w14:paraId="6135822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C3C896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F9F2TU04</w:t>
            </w:r>
          </w:p>
        </w:tc>
        <w:tc>
          <w:tcPr>
            <w:tcW w:w="0" w:type="auto"/>
            <w:tcBorders>
              <w:top w:val="nil"/>
              <w:left w:val="nil"/>
              <w:bottom w:val="single" w:sz="4" w:space="0" w:color="auto"/>
              <w:right w:val="single" w:sz="4" w:space="0" w:color="auto"/>
            </w:tcBorders>
            <w:hideMark/>
          </w:tcPr>
          <w:p w14:paraId="49706C9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902C8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g=11cm,preu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7ADF3D0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55,217</w:t>
            </w:r>
          </w:p>
        </w:tc>
      </w:tr>
      <w:tr w:rsidR="00FB4584" w:rsidRPr="004C4092" w14:paraId="50EB753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CFAE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5B8B3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0F779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d'11 cm de gruix, preu alt, col·locats amb morter de ciment 1:6</w:t>
            </w:r>
          </w:p>
        </w:tc>
      </w:tr>
      <w:tr w:rsidR="00FB4584" w:rsidRPr="004C4092" w14:paraId="3724697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3FC66C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F9F2TU10</w:t>
            </w:r>
          </w:p>
        </w:tc>
        <w:tc>
          <w:tcPr>
            <w:tcW w:w="0" w:type="auto"/>
            <w:tcBorders>
              <w:top w:val="nil"/>
              <w:left w:val="nil"/>
              <w:bottom w:val="single" w:sz="4" w:space="0" w:color="auto"/>
              <w:right w:val="single" w:sz="4" w:space="0" w:color="auto"/>
            </w:tcBorders>
            <w:hideMark/>
          </w:tcPr>
          <w:p w14:paraId="34FF585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2ED44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g=11cm,preu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237ABFF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29,626</w:t>
            </w:r>
          </w:p>
        </w:tc>
      </w:tr>
      <w:tr w:rsidR="00FB4584" w:rsidRPr="004C4092" w14:paraId="739BEFD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AEDB25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BDEDC5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B6D1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d'11 cm de gruix, preu alt, sobre llit de sorra de 3 cm de gruix, rebliment de junts amb sorra fina i compactació del paviment acabat</w:t>
            </w:r>
          </w:p>
        </w:tc>
      </w:tr>
      <w:tr w:rsidR="00FB4584" w:rsidRPr="004C4092" w14:paraId="3631DF4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04D6F7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F9F2TU20</w:t>
            </w:r>
          </w:p>
        </w:tc>
        <w:tc>
          <w:tcPr>
            <w:tcW w:w="0" w:type="auto"/>
            <w:tcBorders>
              <w:top w:val="nil"/>
              <w:left w:val="nil"/>
              <w:bottom w:val="single" w:sz="4" w:space="0" w:color="auto"/>
              <w:right w:val="single" w:sz="4" w:space="0" w:color="auto"/>
            </w:tcBorders>
            <w:hideMark/>
          </w:tcPr>
          <w:p w14:paraId="75BADA7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C5BC8B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g=11cm,preu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08300B6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30,572</w:t>
            </w:r>
          </w:p>
        </w:tc>
      </w:tr>
      <w:tr w:rsidR="00FB4584" w:rsidRPr="004C4092" w14:paraId="2D79369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24FB2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8C81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5F48D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d'11 cm de gruix, preu alt, sobre llit de sorra de 5 cm de gruix, rebliment de junts amb sorra fina i compactació del paviment acabat</w:t>
            </w:r>
          </w:p>
        </w:tc>
      </w:tr>
      <w:tr w:rsidR="00FB4584" w:rsidRPr="004C4092" w14:paraId="4006C6D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E312A2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F9F2TU40</w:t>
            </w:r>
          </w:p>
        </w:tc>
        <w:tc>
          <w:tcPr>
            <w:tcW w:w="0" w:type="auto"/>
            <w:tcBorders>
              <w:top w:val="nil"/>
              <w:left w:val="nil"/>
              <w:bottom w:val="single" w:sz="4" w:space="0" w:color="auto"/>
              <w:right w:val="single" w:sz="4" w:space="0" w:color="auto"/>
            </w:tcBorders>
            <w:hideMark/>
          </w:tcPr>
          <w:p w14:paraId="5F2C1E4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A931F8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g=11cm,preu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392E4B2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32,876</w:t>
            </w:r>
          </w:p>
        </w:tc>
      </w:tr>
      <w:tr w:rsidR="00FB4584" w:rsidRPr="004C4092" w14:paraId="7F86E67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F077A4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CEBC56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C00A35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d'11 cm de gruix, preu alt, sobre llit de sorra de 10 cm de gruix, rebliment de junts amb sorra fina i compactació del paviment acabat</w:t>
            </w:r>
          </w:p>
        </w:tc>
      </w:tr>
      <w:tr w:rsidR="00FB4584" w:rsidRPr="004C4092" w14:paraId="3964315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54372D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F9F2VU04</w:t>
            </w:r>
          </w:p>
        </w:tc>
        <w:tc>
          <w:tcPr>
            <w:tcW w:w="0" w:type="auto"/>
            <w:tcBorders>
              <w:top w:val="nil"/>
              <w:left w:val="nil"/>
              <w:bottom w:val="single" w:sz="4" w:space="0" w:color="auto"/>
              <w:right w:val="single" w:sz="4" w:space="0" w:color="auto"/>
            </w:tcBorders>
            <w:hideMark/>
          </w:tcPr>
          <w:p w14:paraId="37996A4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38E632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g=13cm,preu </w:t>
            </w:r>
            <w:proofErr w:type="spellStart"/>
            <w:r w:rsidRPr="004C4092">
              <w:rPr>
                <w:rFonts w:eastAsia="Times New Roman" w:cs="Arial"/>
                <w:color w:val="000000"/>
                <w:kern w:val="0"/>
                <w:sz w:val="16"/>
                <w:szCs w:val="16"/>
                <w:lang w:eastAsia="ca-ES"/>
              </w:rPr>
              <w:t>alt,col.mort</w:t>
            </w:r>
            <w:proofErr w:type="spellEnd"/>
          </w:p>
        </w:tc>
        <w:tc>
          <w:tcPr>
            <w:tcW w:w="0" w:type="auto"/>
            <w:tcBorders>
              <w:top w:val="nil"/>
              <w:left w:val="nil"/>
              <w:bottom w:val="single" w:sz="4" w:space="0" w:color="auto"/>
              <w:right w:val="single" w:sz="4" w:space="0" w:color="auto"/>
            </w:tcBorders>
            <w:hideMark/>
          </w:tcPr>
          <w:p w14:paraId="587FC98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59,880</w:t>
            </w:r>
          </w:p>
        </w:tc>
      </w:tr>
      <w:tr w:rsidR="00FB4584" w:rsidRPr="004C4092" w14:paraId="4A685C8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3C6A2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650957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83E15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de 13 cm de gruix, preu alt, col·locats amb morter de ciment 1:6</w:t>
            </w:r>
          </w:p>
        </w:tc>
      </w:tr>
      <w:tr w:rsidR="00FB4584" w:rsidRPr="004C4092" w14:paraId="5B9F6D6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0B3BC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F9F2VU10</w:t>
            </w:r>
          </w:p>
        </w:tc>
        <w:tc>
          <w:tcPr>
            <w:tcW w:w="0" w:type="auto"/>
            <w:tcBorders>
              <w:top w:val="nil"/>
              <w:left w:val="nil"/>
              <w:bottom w:val="single" w:sz="4" w:space="0" w:color="auto"/>
              <w:right w:val="single" w:sz="4" w:space="0" w:color="auto"/>
            </w:tcBorders>
            <w:hideMark/>
          </w:tcPr>
          <w:p w14:paraId="2A49EF7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17396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g=13cm,preu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3cm,rejunt.sorra</w:t>
            </w:r>
          </w:p>
        </w:tc>
        <w:tc>
          <w:tcPr>
            <w:tcW w:w="0" w:type="auto"/>
            <w:tcBorders>
              <w:top w:val="nil"/>
              <w:left w:val="nil"/>
              <w:bottom w:val="single" w:sz="4" w:space="0" w:color="auto"/>
              <w:right w:val="single" w:sz="4" w:space="0" w:color="auto"/>
            </w:tcBorders>
            <w:hideMark/>
          </w:tcPr>
          <w:p w14:paraId="7A52F57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32,711</w:t>
            </w:r>
          </w:p>
        </w:tc>
      </w:tr>
      <w:tr w:rsidR="00FB4584" w:rsidRPr="004C4092" w14:paraId="60E9DD3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E3427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D7D23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A751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de 13 cm de gruix, preu alt, sobre llit de sorra de 3 cm de gruix, rebliment de junts amb sorra fina i compactació del paviment acabat</w:t>
            </w:r>
          </w:p>
        </w:tc>
      </w:tr>
      <w:tr w:rsidR="00FB4584" w:rsidRPr="004C4092" w14:paraId="3D024A6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6D7815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F9F2VU20</w:t>
            </w:r>
          </w:p>
        </w:tc>
        <w:tc>
          <w:tcPr>
            <w:tcW w:w="0" w:type="auto"/>
            <w:tcBorders>
              <w:top w:val="nil"/>
              <w:left w:val="nil"/>
              <w:bottom w:val="single" w:sz="4" w:space="0" w:color="auto"/>
              <w:right w:val="single" w:sz="4" w:space="0" w:color="auto"/>
            </w:tcBorders>
            <w:hideMark/>
          </w:tcPr>
          <w:p w14:paraId="14888BB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565BB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g=13cm,preu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5cm,rejunt.sorra</w:t>
            </w:r>
          </w:p>
        </w:tc>
        <w:tc>
          <w:tcPr>
            <w:tcW w:w="0" w:type="auto"/>
            <w:tcBorders>
              <w:top w:val="nil"/>
              <w:left w:val="nil"/>
              <w:bottom w:val="single" w:sz="4" w:space="0" w:color="auto"/>
              <w:right w:val="single" w:sz="4" w:space="0" w:color="auto"/>
            </w:tcBorders>
            <w:hideMark/>
          </w:tcPr>
          <w:p w14:paraId="3AE6A2D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33,652</w:t>
            </w:r>
          </w:p>
        </w:tc>
      </w:tr>
      <w:tr w:rsidR="00FB4584" w:rsidRPr="004C4092" w14:paraId="0259299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BEE318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EE10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E8F70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de 13 cm de gruix, preu alt, sobre llit de sorra de 5 cm de gruix, rebliment de junts amb sorra fina i compactació del paviment acabat</w:t>
            </w:r>
          </w:p>
        </w:tc>
      </w:tr>
      <w:tr w:rsidR="00FB4584" w:rsidRPr="004C4092" w14:paraId="772B69C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19CAD1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F9F2VU40</w:t>
            </w:r>
          </w:p>
        </w:tc>
        <w:tc>
          <w:tcPr>
            <w:tcW w:w="0" w:type="auto"/>
            <w:tcBorders>
              <w:top w:val="nil"/>
              <w:left w:val="nil"/>
              <w:bottom w:val="single" w:sz="4" w:space="0" w:color="auto"/>
              <w:right w:val="single" w:sz="4" w:space="0" w:color="auto"/>
            </w:tcBorders>
            <w:hideMark/>
          </w:tcPr>
          <w:p w14:paraId="62A835A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A1F154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llamb.formigó,</w:t>
            </w:r>
            <w:proofErr w:type="spellStart"/>
            <w:r w:rsidRPr="004C4092">
              <w:rPr>
                <w:rFonts w:eastAsia="Times New Roman" w:cs="Arial"/>
                <w:color w:val="000000"/>
                <w:kern w:val="0"/>
                <w:sz w:val="16"/>
                <w:szCs w:val="16"/>
                <w:lang w:eastAsia="ca-ES"/>
              </w:rPr>
              <w:t>irreg</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c.corb</w:t>
            </w:r>
            <w:proofErr w:type="spellEnd"/>
            <w:r w:rsidRPr="004C4092">
              <w:rPr>
                <w:rFonts w:eastAsia="Times New Roman" w:cs="Arial"/>
                <w:color w:val="000000"/>
                <w:kern w:val="0"/>
                <w:sz w:val="16"/>
                <w:szCs w:val="16"/>
                <w:lang w:eastAsia="ca-ES"/>
              </w:rPr>
              <w:t xml:space="preserve">. g=13cm,preu </w:t>
            </w:r>
            <w:proofErr w:type="spellStart"/>
            <w:r w:rsidRPr="004C4092">
              <w:rPr>
                <w:rFonts w:eastAsia="Times New Roman" w:cs="Arial"/>
                <w:color w:val="000000"/>
                <w:kern w:val="0"/>
                <w:sz w:val="16"/>
                <w:szCs w:val="16"/>
                <w:lang w:eastAsia="ca-ES"/>
              </w:rPr>
              <w:t>alt,sob</w:t>
            </w:r>
            <w:proofErr w:type="spellEnd"/>
            <w:r w:rsidRPr="004C4092">
              <w:rPr>
                <w:rFonts w:eastAsia="Times New Roman" w:cs="Arial"/>
                <w:color w:val="000000"/>
                <w:kern w:val="0"/>
                <w:sz w:val="16"/>
                <w:szCs w:val="16"/>
                <w:lang w:eastAsia="ca-ES"/>
              </w:rPr>
              <w:t>/llit sorra 10cm,rejunt.sorra</w:t>
            </w:r>
          </w:p>
        </w:tc>
        <w:tc>
          <w:tcPr>
            <w:tcW w:w="0" w:type="auto"/>
            <w:tcBorders>
              <w:top w:val="nil"/>
              <w:left w:val="nil"/>
              <w:bottom w:val="single" w:sz="4" w:space="0" w:color="auto"/>
              <w:right w:val="single" w:sz="4" w:space="0" w:color="auto"/>
            </w:tcBorders>
            <w:hideMark/>
          </w:tcPr>
          <w:p w14:paraId="4580BEF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35,960</w:t>
            </w:r>
          </w:p>
        </w:tc>
      </w:tr>
      <w:tr w:rsidR="00FB4584" w:rsidRPr="004C4092" w14:paraId="64B0FEA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785621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310D6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0BB87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llambordins de formigó, de forma irregular, amb cares corbes i encaix, de 13 cm de gruix, preu alt, sobre llit de sorra de 10 cm de gruix, rebliment de junts amb sorra fina i compactació del paviment acabat</w:t>
            </w:r>
          </w:p>
        </w:tc>
      </w:tr>
      <w:tr w:rsidR="00FB4584" w:rsidRPr="004C4092" w14:paraId="6405C13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52640C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F9F5U112</w:t>
            </w:r>
          </w:p>
        </w:tc>
        <w:tc>
          <w:tcPr>
            <w:tcW w:w="0" w:type="auto"/>
            <w:tcBorders>
              <w:top w:val="nil"/>
              <w:left w:val="nil"/>
              <w:bottom w:val="single" w:sz="4" w:space="0" w:color="auto"/>
              <w:right w:val="single" w:sz="4" w:space="0" w:color="auto"/>
            </w:tcBorders>
            <w:hideMark/>
          </w:tcPr>
          <w:p w14:paraId="57910D8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2BFF2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pref.formigó,gris,20x10x5cm,col.mort.,rejunt.sorra</w:t>
            </w:r>
          </w:p>
        </w:tc>
        <w:tc>
          <w:tcPr>
            <w:tcW w:w="0" w:type="auto"/>
            <w:tcBorders>
              <w:top w:val="nil"/>
              <w:left w:val="nil"/>
              <w:bottom w:val="single" w:sz="4" w:space="0" w:color="auto"/>
              <w:right w:val="single" w:sz="4" w:space="0" w:color="auto"/>
            </w:tcBorders>
            <w:hideMark/>
          </w:tcPr>
          <w:p w14:paraId="48CC632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42,979</w:t>
            </w:r>
          </w:p>
        </w:tc>
      </w:tr>
      <w:tr w:rsidR="00FB4584" w:rsidRPr="004C4092" w14:paraId="4F2C7F6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BD31F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D74B88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1D7CE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20x10x5 cm, col·locades amb morter de ciment 1:4 i rejuntat amb sorra fina</w:t>
            </w:r>
          </w:p>
        </w:tc>
      </w:tr>
      <w:tr w:rsidR="00FB4584" w:rsidRPr="004C4092" w14:paraId="12F77B1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91F59F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F9F5U122</w:t>
            </w:r>
          </w:p>
        </w:tc>
        <w:tc>
          <w:tcPr>
            <w:tcW w:w="0" w:type="auto"/>
            <w:tcBorders>
              <w:top w:val="nil"/>
              <w:left w:val="nil"/>
              <w:bottom w:val="single" w:sz="4" w:space="0" w:color="auto"/>
              <w:right w:val="single" w:sz="4" w:space="0" w:color="auto"/>
            </w:tcBorders>
            <w:hideMark/>
          </w:tcPr>
          <w:p w14:paraId="42CA821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DEE6D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pref.formigó,gris,30x30x5cm,col.mort.,rejunt.sorra</w:t>
            </w:r>
          </w:p>
        </w:tc>
        <w:tc>
          <w:tcPr>
            <w:tcW w:w="0" w:type="auto"/>
            <w:tcBorders>
              <w:top w:val="nil"/>
              <w:left w:val="nil"/>
              <w:bottom w:val="single" w:sz="4" w:space="0" w:color="auto"/>
              <w:right w:val="single" w:sz="4" w:space="0" w:color="auto"/>
            </w:tcBorders>
            <w:hideMark/>
          </w:tcPr>
          <w:p w14:paraId="6EE2EEF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42,979</w:t>
            </w:r>
          </w:p>
        </w:tc>
      </w:tr>
      <w:tr w:rsidR="00FB4584" w:rsidRPr="004C4092" w14:paraId="43909E6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B39DBB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5AF352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96F70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30x30x5 cm, col·locades amb morter de ciment 1:4 i rejuntat amb sorra fina</w:t>
            </w:r>
          </w:p>
        </w:tc>
      </w:tr>
      <w:tr w:rsidR="00FB4584" w:rsidRPr="004C4092" w14:paraId="036FCBB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E1A29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F9F5U132</w:t>
            </w:r>
          </w:p>
        </w:tc>
        <w:tc>
          <w:tcPr>
            <w:tcW w:w="0" w:type="auto"/>
            <w:tcBorders>
              <w:top w:val="nil"/>
              <w:left w:val="nil"/>
              <w:bottom w:val="single" w:sz="4" w:space="0" w:color="auto"/>
              <w:right w:val="single" w:sz="4" w:space="0" w:color="auto"/>
            </w:tcBorders>
            <w:hideMark/>
          </w:tcPr>
          <w:p w14:paraId="6CB8759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B83EF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pref.formigó,gris,40x20x5cm,col.mort.,rejunt.sorra</w:t>
            </w:r>
          </w:p>
        </w:tc>
        <w:tc>
          <w:tcPr>
            <w:tcW w:w="0" w:type="auto"/>
            <w:tcBorders>
              <w:top w:val="nil"/>
              <w:left w:val="nil"/>
              <w:bottom w:val="single" w:sz="4" w:space="0" w:color="auto"/>
              <w:right w:val="single" w:sz="4" w:space="0" w:color="auto"/>
            </w:tcBorders>
            <w:hideMark/>
          </w:tcPr>
          <w:p w14:paraId="0F7E82E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42,979</w:t>
            </w:r>
          </w:p>
        </w:tc>
      </w:tr>
      <w:tr w:rsidR="00FB4584" w:rsidRPr="004C4092" w14:paraId="13469D2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2E77E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5E07B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FC75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40x20x5 cm, col·locades amb morter de ciment 1:4 i rejuntat amb sorra fina</w:t>
            </w:r>
          </w:p>
        </w:tc>
      </w:tr>
      <w:tr w:rsidR="00FB4584" w:rsidRPr="004C4092" w14:paraId="6EFEA3C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7070CE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F9F5U142</w:t>
            </w:r>
          </w:p>
        </w:tc>
        <w:tc>
          <w:tcPr>
            <w:tcW w:w="0" w:type="auto"/>
            <w:tcBorders>
              <w:top w:val="nil"/>
              <w:left w:val="nil"/>
              <w:bottom w:val="single" w:sz="4" w:space="0" w:color="auto"/>
              <w:right w:val="single" w:sz="4" w:space="0" w:color="auto"/>
            </w:tcBorders>
            <w:hideMark/>
          </w:tcPr>
          <w:p w14:paraId="0485B9F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93B91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pref.formigó,gris,40x40x5cm,col.mort.,rejunt.sorra</w:t>
            </w:r>
          </w:p>
        </w:tc>
        <w:tc>
          <w:tcPr>
            <w:tcW w:w="0" w:type="auto"/>
            <w:tcBorders>
              <w:top w:val="nil"/>
              <w:left w:val="nil"/>
              <w:bottom w:val="single" w:sz="4" w:space="0" w:color="auto"/>
              <w:right w:val="single" w:sz="4" w:space="0" w:color="auto"/>
            </w:tcBorders>
            <w:hideMark/>
          </w:tcPr>
          <w:p w14:paraId="1D4B5B6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42,979</w:t>
            </w:r>
          </w:p>
        </w:tc>
      </w:tr>
      <w:tr w:rsidR="00FB4584" w:rsidRPr="004C4092" w14:paraId="6299C24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9DE2B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2F84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90011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40x40x5 cm, col·locades amb morter de ciment 1:4 i rejuntat amb sorra fina</w:t>
            </w:r>
          </w:p>
        </w:tc>
      </w:tr>
      <w:tr w:rsidR="00FB4584" w:rsidRPr="004C4092" w14:paraId="5AA115F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FC0343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F9F5U152</w:t>
            </w:r>
          </w:p>
        </w:tc>
        <w:tc>
          <w:tcPr>
            <w:tcW w:w="0" w:type="auto"/>
            <w:tcBorders>
              <w:top w:val="nil"/>
              <w:left w:val="nil"/>
              <w:bottom w:val="single" w:sz="4" w:space="0" w:color="auto"/>
              <w:right w:val="single" w:sz="4" w:space="0" w:color="auto"/>
            </w:tcBorders>
            <w:hideMark/>
          </w:tcPr>
          <w:p w14:paraId="4B9F911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38F31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pref.formigó,gris,50x50x5cm,col.mort.,rejunt.sorra</w:t>
            </w:r>
          </w:p>
        </w:tc>
        <w:tc>
          <w:tcPr>
            <w:tcW w:w="0" w:type="auto"/>
            <w:tcBorders>
              <w:top w:val="nil"/>
              <w:left w:val="nil"/>
              <w:bottom w:val="single" w:sz="4" w:space="0" w:color="auto"/>
              <w:right w:val="single" w:sz="4" w:space="0" w:color="auto"/>
            </w:tcBorders>
            <w:hideMark/>
          </w:tcPr>
          <w:p w14:paraId="675C4A7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42,979</w:t>
            </w:r>
          </w:p>
        </w:tc>
      </w:tr>
      <w:tr w:rsidR="00FB4584" w:rsidRPr="004C4092" w14:paraId="709980D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0D465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F4E23A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3BA63F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50x50x5 cm, col·locades amb morter de ciment 1:4 i rejuntat amb sorra fina</w:t>
            </w:r>
          </w:p>
        </w:tc>
      </w:tr>
      <w:tr w:rsidR="00FB4584" w:rsidRPr="004C4092" w14:paraId="3E3759E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BF1E72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F9F5U162</w:t>
            </w:r>
          </w:p>
        </w:tc>
        <w:tc>
          <w:tcPr>
            <w:tcW w:w="0" w:type="auto"/>
            <w:tcBorders>
              <w:top w:val="nil"/>
              <w:left w:val="nil"/>
              <w:bottom w:val="single" w:sz="4" w:space="0" w:color="auto"/>
              <w:right w:val="single" w:sz="4" w:space="0" w:color="auto"/>
            </w:tcBorders>
            <w:hideMark/>
          </w:tcPr>
          <w:p w14:paraId="1A3E35B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F9F5F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pref.formigó,gris,60x30x7cm,col.mort.,rejunt.sorra</w:t>
            </w:r>
          </w:p>
        </w:tc>
        <w:tc>
          <w:tcPr>
            <w:tcW w:w="0" w:type="auto"/>
            <w:tcBorders>
              <w:top w:val="nil"/>
              <w:left w:val="nil"/>
              <w:bottom w:val="single" w:sz="4" w:space="0" w:color="auto"/>
              <w:right w:val="single" w:sz="4" w:space="0" w:color="auto"/>
            </w:tcBorders>
            <w:hideMark/>
          </w:tcPr>
          <w:p w14:paraId="002C4A9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44,352</w:t>
            </w:r>
          </w:p>
        </w:tc>
      </w:tr>
      <w:tr w:rsidR="00FB4584" w:rsidRPr="004C4092" w14:paraId="1B0BB8F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C7FD5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28799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CC9F6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60x30x7 cm, col·locades amb morter de ciment 1:4 i rejuntat amb sorra fina</w:t>
            </w:r>
          </w:p>
        </w:tc>
      </w:tr>
      <w:tr w:rsidR="00FB4584" w:rsidRPr="004C4092" w14:paraId="5B2D262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BC2A17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F9F5U172</w:t>
            </w:r>
          </w:p>
        </w:tc>
        <w:tc>
          <w:tcPr>
            <w:tcW w:w="0" w:type="auto"/>
            <w:tcBorders>
              <w:top w:val="nil"/>
              <w:left w:val="nil"/>
              <w:bottom w:val="single" w:sz="4" w:space="0" w:color="auto"/>
              <w:right w:val="single" w:sz="4" w:space="0" w:color="auto"/>
            </w:tcBorders>
            <w:hideMark/>
          </w:tcPr>
          <w:p w14:paraId="64B8F04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5E6A76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pref.formigó,gris,60x40x7cm,col.mort.,rejunt.sorra</w:t>
            </w:r>
          </w:p>
        </w:tc>
        <w:tc>
          <w:tcPr>
            <w:tcW w:w="0" w:type="auto"/>
            <w:tcBorders>
              <w:top w:val="nil"/>
              <w:left w:val="nil"/>
              <w:bottom w:val="single" w:sz="4" w:space="0" w:color="auto"/>
              <w:right w:val="single" w:sz="4" w:space="0" w:color="auto"/>
            </w:tcBorders>
            <w:hideMark/>
          </w:tcPr>
          <w:p w14:paraId="1CB15C4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44,352</w:t>
            </w:r>
          </w:p>
        </w:tc>
      </w:tr>
      <w:tr w:rsidR="00FB4584" w:rsidRPr="004C4092" w14:paraId="31DD505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E1D2E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9E6A5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61FAC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60x40x7 cm, col·locades amb morter de ciment 1:4 i rejuntat amb sorra fina</w:t>
            </w:r>
          </w:p>
        </w:tc>
      </w:tr>
      <w:tr w:rsidR="00FB4584" w:rsidRPr="004C4092" w14:paraId="210EF75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25F38F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F9F5U182</w:t>
            </w:r>
          </w:p>
        </w:tc>
        <w:tc>
          <w:tcPr>
            <w:tcW w:w="0" w:type="auto"/>
            <w:tcBorders>
              <w:top w:val="nil"/>
              <w:left w:val="nil"/>
              <w:bottom w:val="single" w:sz="4" w:space="0" w:color="auto"/>
              <w:right w:val="single" w:sz="4" w:space="0" w:color="auto"/>
            </w:tcBorders>
            <w:hideMark/>
          </w:tcPr>
          <w:p w14:paraId="6A188FF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B58518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pref.formigó,gris,60x60x8cm,col.mort.,rejunt.sorra</w:t>
            </w:r>
          </w:p>
        </w:tc>
        <w:tc>
          <w:tcPr>
            <w:tcW w:w="0" w:type="auto"/>
            <w:tcBorders>
              <w:top w:val="nil"/>
              <w:left w:val="nil"/>
              <w:bottom w:val="single" w:sz="4" w:space="0" w:color="auto"/>
              <w:right w:val="single" w:sz="4" w:space="0" w:color="auto"/>
            </w:tcBorders>
            <w:hideMark/>
          </w:tcPr>
          <w:p w14:paraId="163C442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45,055</w:t>
            </w:r>
          </w:p>
        </w:tc>
      </w:tr>
      <w:tr w:rsidR="00FB4584" w:rsidRPr="004C4092" w14:paraId="0336D05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6338B6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2782D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7870E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60x60x8 cm, col·locades amb morter de ciment 1:4 i rejuntat amb sorra fina</w:t>
            </w:r>
          </w:p>
        </w:tc>
      </w:tr>
      <w:tr w:rsidR="00FB4584" w:rsidRPr="004C4092" w14:paraId="281895E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8E2D80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F9F5U192</w:t>
            </w:r>
          </w:p>
        </w:tc>
        <w:tc>
          <w:tcPr>
            <w:tcW w:w="0" w:type="auto"/>
            <w:tcBorders>
              <w:top w:val="nil"/>
              <w:left w:val="nil"/>
              <w:bottom w:val="single" w:sz="4" w:space="0" w:color="auto"/>
              <w:right w:val="single" w:sz="4" w:space="0" w:color="auto"/>
            </w:tcBorders>
            <w:hideMark/>
          </w:tcPr>
          <w:p w14:paraId="6186FA4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23D91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peces pref.formigó,gris,80x60x8cm,col.mort.,rejunt.sorra</w:t>
            </w:r>
          </w:p>
        </w:tc>
        <w:tc>
          <w:tcPr>
            <w:tcW w:w="0" w:type="auto"/>
            <w:tcBorders>
              <w:top w:val="nil"/>
              <w:left w:val="nil"/>
              <w:bottom w:val="single" w:sz="4" w:space="0" w:color="auto"/>
              <w:right w:val="single" w:sz="4" w:space="0" w:color="auto"/>
            </w:tcBorders>
            <w:hideMark/>
          </w:tcPr>
          <w:p w14:paraId="5EF6409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45,055</w:t>
            </w:r>
          </w:p>
        </w:tc>
      </w:tr>
      <w:tr w:rsidR="00FB4584" w:rsidRPr="004C4092" w14:paraId="786545D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23BAF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D5745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DC1D8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de color gris, de 80x60x8 cm, col·locades amb morter de ciment 1:4 i rejuntat amb sorra fina</w:t>
            </w:r>
          </w:p>
        </w:tc>
      </w:tr>
      <w:tr w:rsidR="00FB4584" w:rsidRPr="004C4092" w14:paraId="5AF2101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03530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F9F5U312</w:t>
            </w:r>
          </w:p>
        </w:tc>
        <w:tc>
          <w:tcPr>
            <w:tcW w:w="0" w:type="auto"/>
            <w:tcBorders>
              <w:top w:val="nil"/>
              <w:left w:val="nil"/>
              <w:bottom w:val="single" w:sz="4" w:space="0" w:color="auto"/>
              <w:right w:val="single" w:sz="4" w:space="0" w:color="auto"/>
            </w:tcBorders>
            <w:hideMark/>
          </w:tcPr>
          <w:p w14:paraId="739B57D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986A2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blanc,20x10x5cm,col.mort.,rejunt.sorra</w:t>
            </w:r>
          </w:p>
        </w:tc>
        <w:tc>
          <w:tcPr>
            <w:tcW w:w="0" w:type="auto"/>
            <w:tcBorders>
              <w:top w:val="nil"/>
              <w:left w:val="nil"/>
              <w:bottom w:val="single" w:sz="4" w:space="0" w:color="auto"/>
              <w:right w:val="single" w:sz="4" w:space="0" w:color="auto"/>
            </w:tcBorders>
            <w:hideMark/>
          </w:tcPr>
          <w:p w14:paraId="2D1A09A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45,099</w:t>
            </w:r>
          </w:p>
        </w:tc>
      </w:tr>
      <w:tr w:rsidR="00FB4584" w:rsidRPr="004C4092" w14:paraId="17B54C2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360C8F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30B11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AAF720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de20x10x5 cm, col·locades amb morter de ciment 1:4 i rejuntat amb sorra fina</w:t>
            </w:r>
          </w:p>
        </w:tc>
      </w:tr>
      <w:tr w:rsidR="00FB4584" w:rsidRPr="004C4092" w14:paraId="7858EFF1"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137896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F9F5U322</w:t>
            </w:r>
          </w:p>
        </w:tc>
        <w:tc>
          <w:tcPr>
            <w:tcW w:w="0" w:type="auto"/>
            <w:tcBorders>
              <w:top w:val="nil"/>
              <w:left w:val="nil"/>
              <w:bottom w:val="single" w:sz="4" w:space="0" w:color="auto"/>
              <w:right w:val="single" w:sz="4" w:space="0" w:color="auto"/>
            </w:tcBorders>
            <w:hideMark/>
          </w:tcPr>
          <w:p w14:paraId="6A9FEDD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47449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blanc,30x30x5cm,col.mort.,rejunt.sorra</w:t>
            </w:r>
          </w:p>
        </w:tc>
        <w:tc>
          <w:tcPr>
            <w:tcW w:w="0" w:type="auto"/>
            <w:tcBorders>
              <w:top w:val="nil"/>
              <w:left w:val="nil"/>
              <w:bottom w:val="single" w:sz="4" w:space="0" w:color="auto"/>
              <w:right w:val="single" w:sz="4" w:space="0" w:color="auto"/>
            </w:tcBorders>
            <w:hideMark/>
          </w:tcPr>
          <w:p w14:paraId="4C3DC26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45,099</w:t>
            </w:r>
          </w:p>
        </w:tc>
      </w:tr>
      <w:tr w:rsidR="00FB4584" w:rsidRPr="004C4092" w14:paraId="3E60C34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6F9E5A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BEC81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B1DB9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30x30x5 cm, col·locades amb morter de ciment 1:4 i rejuntat amb sorra fina</w:t>
            </w:r>
          </w:p>
        </w:tc>
      </w:tr>
      <w:tr w:rsidR="00FB4584" w:rsidRPr="004C4092" w14:paraId="0272B00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12F50E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F9F5U332</w:t>
            </w:r>
          </w:p>
        </w:tc>
        <w:tc>
          <w:tcPr>
            <w:tcW w:w="0" w:type="auto"/>
            <w:tcBorders>
              <w:top w:val="nil"/>
              <w:left w:val="nil"/>
              <w:bottom w:val="single" w:sz="4" w:space="0" w:color="auto"/>
              <w:right w:val="single" w:sz="4" w:space="0" w:color="auto"/>
            </w:tcBorders>
            <w:hideMark/>
          </w:tcPr>
          <w:p w14:paraId="2F409CC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CCAF1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blanc,40x20x5cm,col.mort.,rejunt.sorra</w:t>
            </w:r>
          </w:p>
        </w:tc>
        <w:tc>
          <w:tcPr>
            <w:tcW w:w="0" w:type="auto"/>
            <w:tcBorders>
              <w:top w:val="nil"/>
              <w:left w:val="nil"/>
              <w:bottom w:val="single" w:sz="4" w:space="0" w:color="auto"/>
              <w:right w:val="single" w:sz="4" w:space="0" w:color="auto"/>
            </w:tcBorders>
            <w:hideMark/>
          </w:tcPr>
          <w:p w14:paraId="708D93F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45,099</w:t>
            </w:r>
          </w:p>
        </w:tc>
      </w:tr>
      <w:tr w:rsidR="00FB4584" w:rsidRPr="004C4092" w14:paraId="4C29DB8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4D76D5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78A34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C10661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40x20x5 cm, col·locades amb morter de ciment 1:4 i rejuntat amb sorra fina</w:t>
            </w:r>
          </w:p>
        </w:tc>
      </w:tr>
      <w:tr w:rsidR="00FB4584" w:rsidRPr="004C4092" w14:paraId="65F7FD1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CD762B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F9F5U342</w:t>
            </w:r>
          </w:p>
        </w:tc>
        <w:tc>
          <w:tcPr>
            <w:tcW w:w="0" w:type="auto"/>
            <w:tcBorders>
              <w:top w:val="nil"/>
              <w:left w:val="nil"/>
              <w:bottom w:val="single" w:sz="4" w:space="0" w:color="auto"/>
              <w:right w:val="single" w:sz="4" w:space="0" w:color="auto"/>
            </w:tcBorders>
            <w:hideMark/>
          </w:tcPr>
          <w:p w14:paraId="6DF2174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B74367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blanc,40x40x5cm,col.mort.,rejunt.sorra</w:t>
            </w:r>
          </w:p>
        </w:tc>
        <w:tc>
          <w:tcPr>
            <w:tcW w:w="0" w:type="auto"/>
            <w:tcBorders>
              <w:top w:val="nil"/>
              <w:left w:val="nil"/>
              <w:bottom w:val="single" w:sz="4" w:space="0" w:color="auto"/>
              <w:right w:val="single" w:sz="4" w:space="0" w:color="auto"/>
            </w:tcBorders>
            <w:hideMark/>
          </w:tcPr>
          <w:p w14:paraId="34596EA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45,099</w:t>
            </w:r>
          </w:p>
        </w:tc>
      </w:tr>
      <w:tr w:rsidR="00FB4584" w:rsidRPr="004C4092" w14:paraId="3ED68BA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5B68E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7815D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DAD9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40x40x5 cm, col·locades amb morter de ciment 1:4 i rejuntat amb sorra fina</w:t>
            </w:r>
          </w:p>
        </w:tc>
      </w:tr>
      <w:tr w:rsidR="00FB4584" w:rsidRPr="004C4092" w14:paraId="198BE28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7B8F13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F9F5U352</w:t>
            </w:r>
          </w:p>
        </w:tc>
        <w:tc>
          <w:tcPr>
            <w:tcW w:w="0" w:type="auto"/>
            <w:tcBorders>
              <w:top w:val="nil"/>
              <w:left w:val="nil"/>
              <w:bottom w:val="single" w:sz="4" w:space="0" w:color="auto"/>
              <w:right w:val="single" w:sz="4" w:space="0" w:color="auto"/>
            </w:tcBorders>
            <w:hideMark/>
          </w:tcPr>
          <w:p w14:paraId="1D0BB4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51309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blanc,50x50x5cm,col.mort.,rejunt.sorra</w:t>
            </w:r>
          </w:p>
        </w:tc>
        <w:tc>
          <w:tcPr>
            <w:tcW w:w="0" w:type="auto"/>
            <w:tcBorders>
              <w:top w:val="nil"/>
              <w:left w:val="nil"/>
              <w:bottom w:val="single" w:sz="4" w:space="0" w:color="auto"/>
              <w:right w:val="single" w:sz="4" w:space="0" w:color="auto"/>
            </w:tcBorders>
            <w:hideMark/>
          </w:tcPr>
          <w:p w14:paraId="2658038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45,099</w:t>
            </w:r>
          </w:p>
        </w:tc>
      </w:tr>
      <w:tr w:rsidR="00FB4584" w:rsidRPr="004C4092" w14:paraId="259471F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67E2D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19FE85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EA1F08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50x50x5 cm, col·locades amb morter de ciment 1:4 i rejuntat amb sorra fina</w:t>
            </w:r>
          </w:p>
        </w:tc>
      </w:tr>
      <w:tr w:rsidR="00FB4584" w:rsidRPr="004C4092" w14:paraId="5E44FC9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AE4AFD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F9F5U362</w:t>
            </w:r>
          </w:p>
        </w:tc>
        <w:tc>
          <w:tcPr>
            <w:tcW w:w="0" w:type="auto"/>
            <w:tcBorders>
              <w:top w:val="nil"/>
              <w:left w:val="nil"/>
              <w:bottom w:val="single" w:sz="4" w:space="0" w:color="auto"/>
              <w:right w:val="single" w:sz="4" w:space="0" w:color="auto"/>
            </w:tcBorders>
            <w:hideMark/>
          </w:tcPr>
          <w:p w14:paraId="423A1A1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A0839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blanc,60x30x7cm,col.mort.,rejunt.sorra</w:t>
            </w:r>
          </w:p>
        </w:tc>
        <w:tc>
          <w:tcPr>
            <w:tcW w:w="0" w:type="auto"/>
            <w:tcBorders>
              <w:top w:val="nil"/>
              <w:left w:val="nil"/>
              <w:bottom w:val="single" w:sz="4" w:space="0" w:color="auto"/>
              <w:right w:val="single" w:sz="4" w:space="0" w:color="auto"/>
            </w:tcBorders>
            <w:hideMark/>
          </w:tcPr>
          <w:p w14:paraId="3888417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45,401</w:t>
            </w:r>
          </w:p>
        </w:tc>
      </w:tr>
      <w:tr w:rsidR="00FB4584" w:rsidRPr="004C4092" w14:paraId="4C2FB8B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79B6F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112176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E18E5A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60x30x7 cm, col·locades amb morter de ciment 1:4 i rejuntat amb sorra fina</w:t>
            </w:r>
          </w:p>
        </w:tc>
      </w:tr>
      <w:tr w:rsidR="00FB4584" w:rsidRPr="004C4092" w14:paraId="2061B0C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DCF595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F9F5U372</w:t>
            </w:r>
          </w:p>
        </w:tc>
        <w:tc>
          <w:tcPr>
            <w:tcW w:w="0" w:type="auto"/>
            <w:tcBorders>
              <w:top w:val="nil"/>
              <w:left w:val="nil"/>
              <w:bottom w:val="single" w:sz="4" w:space="0" w:color="auto"/>
              <w:right w:val="single" w:sz="4" w:space="0" w:color="auto"/>
            </w:tcBorders>
            <w:hideMark/>
          </w:tcPr>
          <w:p w14:paraId="76A261C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4E8DD19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blanc,60x40x7cm,col.mort.,rejunt.sorra</w:t>
            </w:r>
          </w:p>
        </w:tc>
        <w:tc>
          <w:tcPr>
            <w:tcW w:w="0" w:type="auto"/>
            <w:tcBorders>
              <w:top w:val="nil"/>
              <w:left w:val="nil"/>
              <w:bottom w:val="single" w:sz="4" w:space="0" w:color="auto"/>
              <w:right w:val="single" w:sz="4" w:space="0" w:color="auto"/>
            </w:tcBorders>
            <w:hideMark/>
          </w:tcPr>
          <w:p w14:paraId="31AEF7B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45,424</w:t>
            </w:r>
          </w:p>
        </w:tc>
      </w:tr>
      <w:tr w:rsidR="00FB4584" w:rsidRPr="004C4092" w14:paraId="2CB6FEF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EC7637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24077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4088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60x40x7 cm, col·locades amb morter de ciment 1:4 i rejuntat amb sorra fina</w:t>
            </w:r>
          </w:p>
        </w:tc>
      </w:tr>
      <w:tr w:rsidR="00FB4584" w:rsidRPr="004C4092" w14:paraId="68CC06A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360718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F9F5U382</w:t>
            </w:r>
          </w:p>
        </w:tc>
        <w:tc>
          <w:tcPr>
            <w:tcW w:w="0" w:type="auto"/>
            <w:tcBorders>
              <w:top w:val="nil"/>
              <w:left w:val="nil"/>
              <w:bottom w:val="single" w:sz="4" w:space="0" w:color="auto"/>
              <w:right w:val="single" w:sz="4" w:space="0" w:color="auto"/>
            </w:tcBorders>
            <w:hideMark/>
          </w:tcPr>
          <w:p w14:paraId="25EEE33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88F72C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blanc,60x60x8cm,col.mort.,rejunt.sorra</w:t>
            </w:r>
          </w:p>
        </w:tc>
        <w:tc>
          <w:tcPr>
            <w:tcW w:w="0" w:type="auto"/>
            <w:tcBorders>
              <w:top w:val="nil"/>
              <w:left w:val="nil"/>
              <w:bottom w:val="single" w:sz="4" w:space="0" w:color="auto"/>
              <w:right w:val="single" w:sz="4" w:space="0" w:color="auto"/>
            </w:tcBorders>
            <w:hideMark/>
          </w:tcPr>
          <w:p w14:paraId="1233D05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46,148</w:t>
            </w:r>
          </w:p>
        </w:tc>
      </w:tr>
      <w:tr w:rsidR="00FB4584" w:rsidRPr="004C4092" w14:paraId="30AEC0E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627E9D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443C2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7BA67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60x60x8 cm, col·locades amb morter de ciment 1:4 i rejuntat amb sorra fina</w:t>
            </w:r>
          </w:p>
        </w:tc>
      </w:tr>
      <w:tr w:rsidR="00FB4584" w:rsidRPr="004C4092" w14:paraId="0CB3A41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B2C5B2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F9F5U392</w:t>
            </w:r>
          </w:p>
        </w:tc>
        <w:tc>
          <w:tcPr>
            <w:tcW w:w="0" w:type="auto"/>
            <w:tcBorders>
              <w:top w:val="nil"/>
              <w:left w:val="nil"/>
              <w:bottom w:val="single" w:sz="4" w:space="0" w:color="auto"/>
              <w:right w:val="single" w:sz="4" w:space="0" w:color="auto"/>
            </w:tcBorders>
            <w:hideMark/>
          </w:tcPr>
          <w:p w14:paraId="2FB1C83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25A2EF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blanc,80x60x8cm,col.mort.,rejunt.sorra</w:t>
            </w:r>
          </w:p>
        </w:tc>
        <w:tc>
          <w:tcPr>
            <w:tcW w:w="0" w:type="auto"/>
            <w:tcBorders>
              <w:top w:val="nil"/>
              <w:left w:val="nil"/>
              <w:bottom w:val="single" w:sz="4" w:space="0" w:color="auto"/>
              <w:right w:val="single" w:sz="4" w:space="0" w:color="auto"/>
            </w:tcBorders>
            <w:hideMark/>
          </w:tcPr>
          <w:p w14:paraId="68C946F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46,148</w:t>
            </w:r>
          </w:p>
        </w:tc>
      </w:tr>
      <w:tr w:rsidR="00FB4584" w:rsidRPr="004C4092" w14:paraId="16F5793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2AB72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5E32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D290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blanc, de 80x60x8 cm, col·locades amb morter de ciment 1:4 i rejuntat amb sorra fina</w:t>
            </w:r>
          </w:p>
        </w:tc>
      </w:tr>
      <w:tr w:rsidR="00FB4584" w:rsidRPr="004C4092" w14:paraId="4DDCA04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237034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F9F5U412</w:t>
            </w:r>
          </w:p>
        </w:tc>
        <w:tc>
          <w:tcPr>
            <w:tcW w:w="0" w:type="auto"/>
            <w:tcBorders>
              <w:top w:val="nil"/>
              <w:left w:val="nil"/>
              <w:bottom w:val="single" w:sz="4" w:space="0" w:color="auto"/>
              <w:right w:val="single" w:sz="4" w:space="0" w:color="auto"/>
            </w:tcBorders>
            <w:hideMark/>
          </w:tcPr>
          <w:p w14:paraId="7385704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131BB3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color,20x10x5cm,col.mort.,rejunt.sorra</w:t>
            </w:r>
          </w:p>
        </w:tc>
        <w:tc>
          <w:tcPr>
            <w:tcW w:w="0" w:type="auto"/>
            <w:tcBorders>
              <w:top w:val="nil"/>
              <w:left w:val="nil"/>
              <w:bottom w:val="single" w:sz="4" w:space="0" w:color="auto"/>
              <w:right w:val="single" w:sz="4" w:space="0" w:color="auto"/>
            </w:tcBorders>
            <w:hideMark/>
          </w:tcPr>
          <w:p w14:paraId="4BE93D2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46,116</w:t>
            </w:r>
          </w:p>
        </w:tc>
      </w:tr>
      <w:tr w:rsidR="00FB4584" w:rsidRPr="004C4092" w14:paraId="637703F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3FE38E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AD915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51CF88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20x10x5 cm, col·locades amb morter de ciment 1:4 i rejuntat amb sorra fina</w:t>
            </w:r>
          </w:p>
        </w:tc>
      </w:tr>
      <w:tr w:rsidR="00FB4584" w:rsidRPr="004C4092" w14:paraId="7127C76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7E0326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F9F5U422</w:t>
            </w:r>
          </w:p>
        </w:tc>
        <w:tc>
          <w:tcPr>
            <w:tcW w:w="0" w:type="auto"/>
            <w:tcBorders>
              <w:top w:val="nil"/>
              <w:left w:val="nil"/>
              <w:bottom w:val="single" w:sz="4" w:space="0" w:color="auto"/>
              <w:right w:val="single" w:sz="4" w:space="0" w:color="auto"/>
            </w:tcBorders>
            <w:hideMark/>
          </w:tcPr>
          <w:p w14:paraId="1EF9CC0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0149D4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color,30x30x5cm,col.mort.,rejunt.sorra</w:t>
            </w:r>
          </w:p>
        </w:tc>
        <w:tc>
          <w:tcPr>
            <w:tcW w:w="0" w:type="auto"/>
            <w:tcBorders>
              <w:top w:val="nil"/>
              <w:left w:val="nil"/>
              <w:bottom w:val="single" w:sz="4" w:space="0" w:color="auto"/>
              <w:right w:val="single" w:sz="4" w:space="0" w:color="auto"/>
            </w:tcBorders>
            <w:hideMark/>
          </w:tcPr>
          <w:p w14:paraId="61E389B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44,115</w:t>
            </w:r>
          </w:p>
        </w:tc>
      </w:tr>
      <w:tr w:rsidR="00FB4584" w:rsidRPr="004C4092" w14:paraId="77022AD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E1915D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6833D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98E12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30x30x5 cm, col·locades amb morter de ciment 1:4 i rejuntat amb sorra finam2</w:t>
            </w:r>
          </w:p>
        </w:tc>
      </w:tr>
      <w:tr w:rsidR="00FB4584" w:rsidRPr="004C4092" w14:paraId="6E021CC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31A71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F9F5U432</w:t>
            </w:r>
          </w:p>
        </w:tc>
        <w:tc>
          <w:tcPr>
            <w:tcW w:w="0" w:type="auto"/>
            <w:tcBorders>
              <w:top w:val="nil"/>
              <w:left w:val="nil"/>
              <w:bottom w:val="single" w:sz="4" w:space="0" w:color="auto"/>
              <w:right w:val="single" w:sz="4" w:space="0" w:color="auto"/>
            </w:tcBorders>
            <w:hideMark/>
          </w:tcPr>
          <w:p w14:paraId="70E3C6F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D53DE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color,40x20x5cm,col.mort.,rejunt.sorra</w:t>
            </w:r>
          </w:p>
        </w:tc>
        <w:tc>
          <w:tcPr>
            <w:tcW w:w="0" w:type="auto"/>
            <w:tcBorders>
              <w:top w:val="nil"/>
              <w:left w:val="nil"/>
              <w:bottom w:val="single" w:sz="4" w:space="0" w:color="auto"/>
              <w:right w:val="single" w:sz="4" w:space="0" w:color="auto"/>
            </w:tcBorders>
            <w:hideMark/>
          </w:tcPr>
          <w:p w14:paraId="457D2BB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44,115</w:t>
            </w:r>
          </w:p>
        </w:tc>
      </w:tr>
      <w:tr w:rsidR="00FB4584" w:rsidRPr="004C4092" w14:paraId="317710F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218268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38B40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04927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40x20x5 cm, col·locades amb morter de ciment 1:4 i rejuntat amb sorra fina</w:t>
            </w:r>
          </w:p>
        </w:tc>
      </w:tr>
      <w:tr w:rsidR="00FB4584" w:rsidRPr="004C4092" w14:paraId="7840EF5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FD3B8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F9F5U442</w:t>
            </w:r>
          </w:p>
        </w:tc>
        <w:tc>
          <w:tcPr>
            <w:tcW w:w="0" w:type="auto"/>
            <w:tcBorders>
              <w:top w:val="nil"/>
              <w:left w:val="nil"/>
              <w:bottom w:val="single" w:sz="4" w:space="0" w:color="auto"/>
              <w:right w:val="single" w:sz="4" w:space="0" w:color="auto"/>
            </w:tcBorders>
            <w:hideMark/>
          </w:tcPr>
          <w:p w14:paraId="38611EA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0E23A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color,40x40x5cm,col.mort.,rejunt.sorra</w:t>
            </w:r>
          </w:p>
        </w:tc>
        <w:tc>
          <w:tcPr>
            <w:tcW w:w="0" w:type="auto"/>
            <w:tcBorders>
              <w:top w:val="nil"/>
              <w:left w:val="nil"/>
              <w:bottom w:val="single" w:sz="4" w:space="0" w:color="auto"/>
              <w:right w:val="single" w:sz="4" w:space="0" w:color="auto"/>
            </w:tcBorders>
            <w:hideMark/>
          </w:tcPr>
          <w:p w14:paraId="01F392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44,115</w:t>
            </w:r>
          </w:p>
        </w:tc>
      </w:tr>
      <w:tr w:rsidR="00FB4584" w:rsidRPr="004C4092" w14:paraId="52626A0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E2BA22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AF7A75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DB052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40x40x5 cm, col·locades amb morter de ciment 1:4 i rejuntat amb sorra finam2</w:t>
            </w:r>
          </w:p>
        </w:tc>
      </w:tr>
      <w:tr w:rsidR="00FB4584" w:rsidRPr="004C4092" w14:paraId="32BB769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489C6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F9F5U452</w:t>
            </w:r>
          </w:p>
        </w:tc>
        <w:tc>
          <w:tcPr>
            <w:tcW w:w="0" w:type="auto"/>
            <w:tcBorders>
              <w:top w:val="nil"/>
              <w:left w:val="nil"/>
              <w:bottom w:val="single" w:sz="4" w:space="0" w:color="auto"/>
              <w:right w:val="single" w:sz="4" w:space="0" w:color="auto"/>
            </w:tcBorders>
            <w:hideMark/>
          </w:tcPr>
          <w:p w14:paraId="5498205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B1E3B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color,50x50x5cm,col.mort.,rejunt.sorra</w:t>
            </w:r>
          </w:p>
        </w:tc>
        <w:tc>
          <w:tcPr>
            <w:tcW w:w="0" w:type="auto"/>
            <w:tcBorders>
              <w:top w:val="nil"/>
              <w:left w:val="nil"/>
              <w:bottom w:val="single" w:sz="4" w:space="0" w:color="auto"/>
              <w:right w:val="single" w:sz="4" w:space="0" w:color="auto"/>
            </w:tcBorders>
            <w:hideMark/>
          </w:tcPr>
          <w:p w14:paraId="01E7BFF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44,115</w:t>
            </w:r>
          </w:p>
        </w:tc>
      </w:tr>
      <w:tr w:rsidR="00FB4584" w:rsidRPr="004C4092" w14:paraId="45D4A58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CC04F6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B1F7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E68641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50x50x5 cm, col·locades amb morter de ciment 1:4 i rejuntat amb sorra fina</w:t>
            </w:r>
          </w:p>
        </w:tc>
      </w:tr>
      <w:tr w:rsidR="00FB4584" w:rsidRPr="004C4092" w14:paraId="513189A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9DE86A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F9F5U462</w:t>
            </w:r>
          </w:p>
        </w:tc>
        <w:tc>
          <w:tcPr>
            <w:tcW w:w="0" w:type="auto"/>
            <w:tcBorders>
              <w:top w:val="nil"/>
              <w:left w:val="nil"/>
              <w:bottom w:val="single" w:sz="4" w:space="0" w:color="auto"/>
              <w:right w:val="single" w:sz="4" w:space="0" w:color="auto"/>
            </w:tcBorders>
            <w:hideMark/>
          </w:tcPr>
          <w:p w14:paraId="38E09C5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BDBAA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color,60x30x7cm,col.mort.,rejunt.sorra</w:t>
            </w:r>
          </w:p>
        </w:tc>
        <w:tc>
          <w:tcPr>
            <w:tcW w:w="0" w:type="auto"/>
            <w:tcBorders>
              <w:top w:val="nil"/>
              <w:left w:val="nil"/>
              <w:bottom w:val="single" w:sz="4" w:space="0" w:color="auto"/>
              <w:right w:val="single" w:sz="4" w:space="0" w:color="auto"/>
            </w:tcBorders>
            <w:hideMark/>
          </w:tcPr>
          <w:p w14:paraId="553AF0B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46,927</w:t>
            </w:r>
          </w:p>
        </w:tc>
      </w:tr>
      <w:tr w:rsidR="00FB4584" w:rsidRPr="004C4092" w14:paraId="21ACD2B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47A981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29B5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1136F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60x30x7 cm, col·locades amb morter de ciment 1:4 i rejuntat amb sorra fina</w:t>
            </w:r>
          </w:p>
        </w:tc>
      </w:tr>
      <w:tr w:rsidR="00FB4584" w:rsidRPr="004C4092" w14:paraId="65249D8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E1C8EA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F9F5U472</w:t>
            </w:r>
          </w:p>
        </w:tc>
        <w:tc>
          <w:tcPr>
            <w:tcW w:w="0" w:type="auto"/>
            <w:tcBorders>
              <w:top w:val="nil"/>
              <w:left w:val="nil"/>
              <w:bottom w:val="single" w:sz="4" w:space="0" w:color="auto"/>
              <w:right w:val="single" w:sz="4" w:space="0" w:color="auto"/>
            </w:tcBorders>
            <w:hideMark/>
          </w:tcPr>
          <w:p w14:paraId="289A2E4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DEF4DA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color,60x40x7cm,col.mort.,rejunt.sorra</w:t>
            </w:r>
          </w:p>
        </w:tc>
        <w:tc>
          <w:tcPr>
            <w:tcW w:w="0" w:type="auto"/>
            <w:tcBorders>
              <w:top w:val="nil"/>
              <w:left w:val="nil"/>
              <w:bottom w:val="single" w:sz="4" w:space="0" w:color="auto"/>
              <w:right w:val="single" w:sz="4" w:space="0" w:color="auto"/>
            </w:tcBorders>
            <w:hideMark/>
          </w:tcPr>
          <w:p w14:paraId="208338B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46,927</w:t>
            </w:r>
          </w:p>
        </w:tc>
      </w:tr>
      <w:tr w:rsidR="00FB4584" w:rsidRPr="004C4092" w14:paraId="5A4CF89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8BC08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B13CD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A7875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60x40x7 cm, col·locades amb morter de ciment 1:4 i rejuntat amb sorra fina</w:t>
            </w:r>
          </w:p>
        </w:tc>
      </w:tr>
      <w:tr w:rsidR="00FB4584" w:rsidRPr="004C4092" w14:paraId="2AB0622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5E9A9F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F9F5U482</w:t>
            </w:r>
          </w:p>
        </w:tc>
        <w:tc>
          <w:tcPr>
            <w:tcW w:w="0" w:type="auto"/>
            <w:tcBorders>
              <w:top w:val="nil"/>
              <w:left w:val="nil"/>
              <w:bottom w:val="single" w:sz="4" w:space="0" w:color="auto"/>
              <w:right w:val="single" w:sz="4" w:space="0" w:color="auto"/>
            </w:tcBorders>
            <w:hideMark/>
          </w:tcPr>
          <w:p w14:paraId="002B801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1FDEC8A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color,60x60x8cm,col.mort.,rejunt.sorra</w:t>
            </w:r>
          </w:p>
        </w:tc>
        <w:tc>
          <w:tcPr>
            <w:tcW w:w="0" w:type="auto"/>
            <w:tcBorders>
              <w:top w:val="nil"/>
              <w:left w:val="nil"/>
              <w:bottom w:val="single" w:sz="4" w:space="0" w:color="auto"/>
              <w:right w:val="single" w:sz="4" w:space="0" w:color="auto"/>
            </w:tcBorders>
            <w:hideMark/>
          </w:tcPr>
          <w:p w14:paraId="40C3982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46,148</w:t>
            </w:r>
          </w:p>
        </w:tc>
      </w:tr>
      <w:tr w:rsidR="00FB4584" w:rsidRPr="004C4092" w14:paraId="2914E85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BB2AAD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51D6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EA55E0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60x60x8 cm, col·locades amb morter de ciment 1:4 i rejuntat amb sorra fina</w:t>
            </w:r>
          </w:p>
        </w:tc>
      </w:tr>
      <w:tr w:rsidR="00FB4584" w:rsidRPr="004C4092" w14:paraId="2CAA5C7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2223BA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F9F5U492</w:t>
            </w:r>
          </w:p>
        </w:tc>
        <w:tc>
          <w:tcPr>
            <w:tcW w:w="0" w:type="auto"/>
            <w:tcBorders>
              <w:top w:val="nil"/>
              <w:left w:val="nil"/>
              <w:bottom w:val="single" w:sz="4" w:space="0" w:color="auto"/>
              <w:right w:val="single" w:sz="4" w:space="0" w:color="auto"/>
            </w:tcBorders>
            <w:hideMark/>
          </w:tcPr>
          <w:p w14:paraId="16566A2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0C332B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peces </w:t>
            </w:r>
            <w:proofErr w:type="spellStart"/>
            <w:r w:rsidRPr="004C4092">
              <w:rPr>
                <w:rFonts w:eastAsia="Times New Roman" w:cs="Arial"/>
                <w:color w:val="000000"/>
                <w:kern w:val="0"/>
                <w:sz w:val="16"/>
                <w:szCs w:val="16"/>
                <w:lang w:eastAsia="ca-ES"/>
              </w:rPr>
              <w:t>pref.formigó,marbre</w:t>
            </w:r>
            <w:proofErr w:type="spellEnd"/>
            <w:r w:rsidRPr="004C4092">
              <w:rPr>
                <w:rFonts w:eastAsia="Times New Roman" w:cs="Arial"/>
                <w:color w:val="000000"/>
                <w:kern w:val="0"/>
                <w:sz w:val="16"/>
                <w:szCs w:val="16"/>
                <w:lang w:eastAsia="ca-ES"/>
              </w:rPr>
              <w:t xml:space="preserve"> color,80x60x8cm,col.mort.,rejunt.sorra</w:t>
            </w:r>
          </w:p>
        </w:tc>
        <w:tc>
          <w:tcPr>
            <w:tcW w:w="0" w:type="auto"/>
            <w:tcBorders>
              <w:top w:val="nil"/>
              <w:left w:val="nil"/>
              <w:bottom w:val="single" w:sz="4" w:space="0" w:color="auto"/>
              <w:right w:val="single" w:sz="4" w:space="0" w:color="auto"/>
            </w:tcBorders>
            <w:hideMark/>
          </w:tcPr>
          <w:p w14:paraId="2222D0A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46,148</w:t>
            </w:r>
          </w:p>
        </w:tc>
      </w:tr>
      <w:tr w:rsidR="00FB4584" w:rsidRPr="004C4092" w14:paraId="31342B7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EAA595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3207B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25FD3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peces </w:t>
            </w:r>
            <w:proofErr w:type="spellStart"/>
            <w:r w:rsidRPr="004C4092">
              <w:rPr>
                <w:rFonts w:eastAsia="Times New Roman" w:cs="Arial"/>
                <w:color w:val="000000"/>
                <w:kern w:val="0"/>
                <w:sz w:val="16"/>
                <w:szCs w:val="16"/>
                <w:lang w:eastAsia="ca-ES"/>
              </w:rPr>
              <w:t>prefabicades</w:t>
            </w:r>
            <w:proofErr w:type="spellEnd"/>
            <w:r w:rsidRPr="004C4092">
              <w:rPr>
                <w:rFonts w:eastAsia="Times New Roman" w:cs="Arial"/>
                <w:color w:val="000000"/>
                <w:kern w:val="0"/>
                <w:sz w:val="16"/>
                <w:szCs w:val="16"/>
                <w:lang w:eastAsia="ca-ES"/>
              </w:rPr>
              <w:t xml:space="preserve"> de formigó, amb sorra de marbre de color, de 80x60x8 cm, col·locades amb morter de ciment 1:4 i rejuntat amb sorra fina</w:t>
            </w:r>
          </w:p>
        </w:tc>
      </w:tr>
      <w:tr w:rsidR="00FB4584" w:rsidRPr="004C4092" w14:paraId="5F311AF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973C20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F9FYU110</w:t>
            </w:r>
          </w:p>
        </w:tc>
        <w:tc>
          <w:tcPr>
            <w:tcW w:w="0" w:type="auto"/>
            <w:tcBorders>
              <w:top w:val="nil"/>
              <w:left w:val="nil"/>
              <w:bottom w:val="single" w:sz="4" w:space="0" w:color="auto"/>
              <w:right w:val="single" w:sz="4" w:space="0" w:color="auto"/>
            </w:tcBorders>
            <w:hideMark/>
          </w:tcPr>
          <w:p w14:paraId="28E782E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49685A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pavim.peces</w:t>
            </w:r>
            <w:proofErr w:type="spellEnd"/>
            <w:r w:rsidRPr="004C4092">
              <w:rPr>
                <w:rFonts w:eastAsia="Times New Roman" w:cs="Arial"/>
                <w:color w:val="000000"/>
                <w:kern w:val="0"/>
                <w:sz w:val="16"/>
                <w:szCs w:val="16"/>
                <w:lang w:eastAsia="ca-ES"/>
              </w:rPr>
              <w:t xml:space="preserve">, sense incloure </w:t>
            </w:r>
            <w:proofErr w:type="spellStart"/>
            <w:r w:rsidRPr="004C4092">
              <w:rPr>
                <w:rFonts w:eastAsia="Times New Roman" w:cs="Arial"/>
                <w:color w:val="000000"/>
                <w:kern w:val="0"/>
                <w:sz w:val="16"/>
                <w:szCs w:val="16"/>
                <w:lang w:eastAsia="ca-ES"/>
              </w:rPr>
              <w:t>subministre</w:t>
            </w:r>
            <w:proofErr w:type="spellEnd"/>
          </w:p>
        </w:tc>
        <w:tc>
          <w:tcPr>
            <w:tcW w:w="0" w:type="auto"/>
            <w:tcBorders>
              <w:top w:val="nil"/>
              <w:left w:val="nil"/>
              <w:bottom w:val="single" w:sz="4" w:space="0" w:color="auto"/>
              <w:right w:val="single" w:sz="4" w:space="0" w:color="auto"/>
            </w:tcBorders>
            <w:hideMark/>
          </w:tcPr>
          <w:p w14:paraId="2D92436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26,400</w:t>
            </w:r>
          </w:p>
        </w:tc>
      </w:tr>
      <w:tr w:rsidR="00FB4584" w:rsidRPr="004C4092" w14:paraId="29E698F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9E541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B1AA39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803191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pavim.peces</w:t>
            </w:r>
            <w:proofErr w:type="spellEnd"/>
            <w:r w:rsidRPr="004C4092">
              <w:rPr>
                <w:rFonts w:eastAsia="Times New Roman" w:cs="Arial"/>
                <w:color w:val="000000"/>
                <w:kern w:val="0"/>
                <w:sz w:val="16"/>
                <w:szCs w:val="16"/>
                <w:lang w:eastAsia="ca-ES"/>
              </w:rPr>
              <w:t xml:space="preserve">, sense incloure </w:t>
            </w:r>
            <w:proofErr w:type="spellStart"/>
            <w:r w:rsidRPr="004C4092">
              <w:rPr>
                <w:rFonts w:eastAsia="Times New Roman" w:cs="Arial"/>
                <w:color w:val="000000"/>
                <w:kern w:val="0"/>
                <w:sz w:val="16"/>
                <w:szCs w:val="16"/>
                <w:lang w:eastAsia="ca-ES"/>
              </w:rPr>
              <w:t>subministre</w:t>
            </w:r>
            <w:proofErr w:type="spellEnd"/>
          </w:p>
        </w:tc>
      </w:tr>
      <w:tr w:rsidR="00FB4584" w:rsidRPr="004C4092" w14:paraId="08D3F20F"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0E862CB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F9G1D2G5</w:t>
            </w:r>
          </w:p>
        </w:tc>
        <w:tc>
          <w:tcPr>
            <w:tcW w:w="0" w:type="auto"/>
            <w:tcBorders>
              <w:top w:val="nil"/>
              <w:left w:val="nil"/>
              <w:bottom w:val="single" w:sz="4" w:space="0" w:color="auto"/>
              <w:right w:val="single" w:sz="4" w:space="0" w:color="auto"/>
            </w:tcBorders>
            <w:hideMark/>
          </w:tcPr>
          <w:p w14:paraId="4C6D65A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BE1B25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form.s/additius,HF-4,consist.plàst.,transp.int.mec.,estesa/vibratge </w:t>
            </w:r>
            <w:proofErr w:type="spellStart"/>
            <w:r w:rsidRPr="004C4092">
              <w:rPr>
                <w:rFonts w:eastAsia="Times New Roman" w:cs="Arial"/>
                <w:color w:val="000000"/>
                <w:kern w:val="0"/>
                <w:sz w:val="16"/>
                <w:szCs w:val="16"/>
                <w:lang w:eastAsia="ca-ES"/>
              </w:rPr>
              <w:t>mec.,acabat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remol.mec</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C83014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164,730</w:t>
            </w:r>
          </w:p>
        </w:tc>
      </w:tr>
      <w:tr w:rsidR="00FB4584" w:rsidRPr="004C4092" w14:paraId="711EA19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5F9DB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77E37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B5D9B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HF-4, de 4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de resistència a </w:t>
            </w:r>
            <w:proofErr w:type="spellStart"/>
            <w:r w:rsidRPr="004C4092">
              <w:rPr>
                <w:rFonts w:eastAsia="Times New Roman" w:cs="Arial"/>
                <w:color w:val="000000"/>
                <w:kern w:val="0"/>
                <w:sz w:val="16"/>
                <w:szCs w:val="16"/>
                <w:lang w:eastAsia="ca-ES"/>
              </w:rPr>
              <w:t>flexotracció</w:t>
            </w:r>
            <w:proofErr w:type="spellEnd"/>
            <w:r w:rsidRPr="004C4092">
              <w:rPr>
                <w:rFonts w:eastAsia="Times New Roman" w:cs="Arial"/>
                <w:color w:val="000000"/>
                <w:kern w:val="0"/>
                <w:sz w:val="16"/>
                <w:szCs w:val="16"/>
                <w:lang w:eastAsia="ca-ES"/>
              </w:rPr>
              <w:t xml:space="preserve"> i consistència plàstica, escampat amb transport interior mecànic,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mecànic i acabat remolinat mecànic</w:t>
            </w:r>
          </w:p>
        </w:tc>
      </w:tr>
      <w:tr w:rsidR="00FB4584" w:rsidRPr="004C4092" w14:paraId="0DDCA283"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3F2A176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F9G1V100</w:t>
            </w:r>
          </w:p>
        </w:tc>
        <w:tc>
          <w:tcPr>
            <w:tcW w:w="0" w:type="auto"/>
            <w:tcBorders>
              <w:top w:val="nil"/>
              <w:left w:val="nil"/>
              <w:bottom w:val="single" w:sz="4" w:space="0" w:color="auto"/>
              <w:right w:val="single" w:sz="4" w:space="0" w:color="auto"/>
            </w:tcBorders>
            <w:hideMark/>
          </w:tcPr>
          <w:p w14:paraId="4CD022C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7D3291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/additius,HM-20,consist.tova,gran.&lt;=20mm,estesa/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reglejat</w:t>
            </w:r>
          </w:p>
        </w:tc>
        <w:tc>
          <w:tcPr>
            <w:tcW w:w="0" w:type="auto"/>
            <w:tcBorders>
              <w:top w:val="nil"/>
              <w:left w:val="nil"/>
              <w:bottom w:val="single" w:sz="4" w:space="0" w:color="auto"/>
              <w:right w:val="single" w:sz="4" w:space="0" w:color="auto"/>
            </w:tcBorders>
            <w:hideMark/>
          </w:tcPr>
          <w:p w14:paraId="2ADD7B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128,650</w:t>
            </w:r>
          </w:p>
        </w:tc>
      </w:tr>
      <w:tr w:rsidR="00FB4584" w:rsidRPr="004C4092" w14:paraId="12EEC9B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45338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7BCDFC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E1A7C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HM-20,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reglejat</w:t>
            </w:r>
          </w:p>
        </w:tc>
      </w:tr>
      <w:tr w:rsidR="00FB4584" w:rsidRPr="004C4092" w14:paraId="0E70E716"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6DBC9F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F9G1V110</w:t>
            </w:r>
          </w:p>
        </w:tc>
        <w:tc>
          <w:tcPr>
            <w:tcW w:w="0" w:type="auto"/>
            <w:tcBorders>
              <w:top w:val="nil"/>
              <w:left w:val="nil"/>
              <w:bottom w:val="single" w:sz="4" w:space="0" w:color="auto"/>
              <w:right w:val="single" w:sz="4" w:space="0" w:color="auto"/>
            </w:tcBorders>
            <w:hideMark/>
          </w:tcPr>
          <w:p w14:paraId="7837836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4B885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/additius,HM-20,consist.tova,gran.&lt;=20mm,estesa/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ratllat </w:t>
            </w:r>
            <w:proofErr w:type="spellStart"/>
            <w:r w:rsidRPr="004C4092">
              <w:rPr>
                <w:rFonts w:eastAsia="Times New Roman" w:cs="Arial"/>
                <w:color w:val="000000"/>
                <w:kern w:val="0"/>
                <w:sz w:val="16"/>
                <w:szCs w:val="16"/>
                <w:lang w:eastAsia="ca-ES"/>
              </w:rPr>
              <w:t>man</w:t>
            </w:r>
            <w:proofErr w:type="spellEnd"/>
          </w:p>
        </w:tc>
        <w:tc>
          <w:tcPr>
            <w:tcW w:w="0" w:type="auto"/>
            <w:tcBorders>
              <w:top w:val="nil"/>
              <w:left w:val="nil"/>
              <w:bottom w:val="single" w:sz="4" w:space="0" w:color="auto"/>
              <w:right w:val="single" w:sz="4" w:space="0" w:color="auto"/>
            </w:tcBorders>
            <w:hideMark/>
          </w:tcPr>
          <w:p w14:paraId="35E4327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129,626</w:t>
            </w:r>
          </w:p>
        </w:tc>
      </w:tr>
      <w:tr w:rsidR="00FB4584" w:rsidRPr="004C4092" w14:paraId="0489166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C5DE10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8E9F8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8C1ED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HM-20,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ratllat manual</w:t>
            </w:r>
          </w:p>
        </w:tc>
      </w:tr>
      <w:tr w:rsidR="00FB4584" w:rsidRPr="004C4092" w14:paraId="1E310E1B"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1A2D02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F9G1V120</w:t>
            </w:r>
          </w:p>
        </w:tc>
        <w:tc>
          <w:tcPr>
            <w:tcW w:w="0" w:type="auto"/>
            <w:tcBorders>
              <w:top w:val="nil"/>
              <w:left w:val="nil"/>
              <w:bottom w:val="single" w:sz="4" w:space="0" w:color="auto"/>
              <w:right w:val="single" w:sz="4" w:space="0" w:color="auto"/>
            </w:tcBorders>
            <w:hideMark/>
          </w:tcPr>
          <w:p w14:paraId="4BBEF7A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82EAE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/additius,HM-20,consist.tova,gran.&lt;=20mm,estesa/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remol.mec</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31E0F55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130,557</w:t>
            </w:r>
          </w:p>
        </w:tc>
      </w:tr>
      <w:tr w:rsidR="00FB4584" w:rsidRPr="004C4092" w14:paraId="4EBC6EE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AF6F32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EDC0F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B4EF2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HM-20,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remolinat mecànic</w:t>
            </w:r>
          </w:p>
        </w:tc>
      </w:tr>
      <w:tr w:rsidR="00FB4584" w:rsidRPr="004C4092" w14:paraId="64088009"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2DF87A9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F9G1V130</w:t>
            </w:r>
          </w:p>
        </w:tc>
        <w:tc>
          <w:tcPr>
            <w:tcW w:w="0" w:type="auto"/>
            <w:tcBorders>
              <w:top w:val="nil"/>
              <w:left w:val="nil"/>
              <w:bottom w:val="single" w:sz="4" w:space="0" w:color="auto"/>
              <w:right w:val="single" w:sz="4" w:space="0" w:color="auto"/>
            </w:tcBorders>
            <w:hideMark/>
          </w:tcPr>
          <w:p w14:paraId="30842D2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9C413E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/additius,HM-25,consist.tova,gran.&lt;=20mm,estesa/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reglejat</w:t>
            </w:r>
          </w:p>
        </w:tc>
        <w:tc>
          <w:tcPr>
            <w:tcW w:w="0" w:type="auto"/>
            <w:tcBorders>
              <w:top w:val="nil"/>
              <w:left w:val="nil"/>
              <w:bottom w:val="single" w:sz="4" w:space="0" w:color="auto"/>
              <w:right w:val="single" w:sz="4" w:space="0" w:color="auto"/>
            </w:tcBorders>
            <w:hideMark/>
          </w:tcPr>
          <w:p w14:paraId="523C07E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138,649</w:t>
            </w:r>
          </w:p>
        </w:tc>
      </w:tr>
      <w:tr w:rsidR="00FB4584" w:rsidRPr="004C4092" w14:paraId="37B93E0B"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524C5E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C98A6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CEAC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HM-25,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reglejat</w:t>
            </w:r>
          </w:p>
        </w:tc>
      </w:tr>
      <w:tr w:rsidR="00FB4584" w:rsidRPr="004C4092" w14:paraId="63B12FA8"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588DF64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F9G1V140</w:t>
            </w:r>
          </w:p>
        </w:tc>
        <w:tc>
          <w:tcPr>
            <w:tcW w:w="0" w:type="auto"/>
            <w:tcBorders>
              <w:top w:val="nil"/>
              <w:left w:val="nil"/>
              <w:bottom w:val="single" w:sz="4" w:space="0" w:color="auto"/>
              <w:right w:val="single" w:sz="4" w:space="0" w:color="auto"/>
            </w:tcBorders>
            <w:hideMark/>
          </w:tcPr>
          <w:p w14:paraId="592CCF5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71A16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/additius,HM-25,consist.tova,gran.&lt;=20mm,estesa/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ratllat </w:t>
            </w:r>
            <w:proofErr w:type="spellStart"/>
            <w:r w:rsidRPr="004C4092">
              <w:rPr>
                <w:rFonts w:eastAsia="Times New Roman" w:cs="Arial"/>
                <w:color w:val="000000"/>
                <w:kern w:val="0"/>
                <w:sz w:val="16"/>
                <w:szCs w:val="16"/>
                <w:lang w:eastAsia="ca-ES"/>
              </w:rPr>
              <w:t>man</w:t>
            </w:r>
            <w:proofErr w:type="spellEnd"/>
          </w:p>
        </w:tc>
        <w:tc>
          <w:tcPr>
            <w:tcW w:w="0" w:type="auto"/>
            <w:tcBorders>
              <w:top w:val="nil"/>
              <w:left w:val="nil"/>
              <w:bottom w:val="single" w:sz="4" w:space="0" w:color="auto"/>
              <w:right w:val="single" w:sz="4" w:space="0" w:color="auto"/>
            </w:tcBorders>
            <w:hideMark/>
          </w:tcPr>
          <w:p w14:paraId="2EE35E9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139,630</w:t>
            </w:r>
          </w:p>
        </w:tc>
      </w:tr>
      <w:tr w:rsidR="00FB4584" w:rsidRPr="004C4092" w14:paraId="1A344A1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F7E27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C15A0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5A731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HM-25,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ratllat manual</w:t>
            </w:r>
          </w:p>
        </w:tc>
      </w:tr>
      <w:tr w:rsidR="00FB4584" w:rsidRPr="004C4092" w14:paraId="0C1C76AD"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630A1B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F9G1V150</w:t>
            </w:r>
          </w:p>
        </w:tc>
        <w:tc>
          <w:tcPr>
            <w:tcW w:w="0" w:type="auto"/>
            <w:tcBorders>
              <w:top w:val="nil"/>
              <w:left w:val="nil"/>
              <w:bottom w:val="single" w:sz="4" w:space="0" w:color="auto"/>
              <w:right w:val="single" w:sz="4" w:space="0" w:color="auto"/>
            </w:tcBorders>
            <w:hideMark/>
          </w:tcPr>
          <w:p w14:paraId="15C5805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4D91B4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/additius,HM-25,consist.tova,gran.&lt;=20mm,estesa/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remol.mec</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7F8BA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140,564</w:t>
            </w:r>
          </w:p>
        </w:tc>
      </w:tr>
      <w:tr w:rsidR="00FB4584" w:rsidRPr="004C4092" w14:paraId="190589A4"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B0189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07346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730E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HM-25,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remolinat mecànic</w:t>
            </w:r>
          </w:p>
        </w:tc>
      </w:tr>
      <w:tr w:rsidR="00FB4584" w:rsidRPr="004C4092" w14:paraId="0ADDC42C"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047E06D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F9G1V160</w:t>
            </w:r>
          </w:p>
        </w:tc>
        <w:tc>
          <w:tcPr>
            <w:tcW w:w="0" w:type="auto"/>
            <w:tcBorders>
              <w:top w:val="nil"/>
              <w:left w:val="nil"/>
              <w:bottom w:val="single" w:sz="4" w:space="0" w:color="auto"/>
              <w:right w:val="single" w:sz="4" w:space="0" w:color="auto"/>
            </w:tcBorders>
            <w:hideMark/>
          </w:tcPr>
          <w:p w14:paraId="71D80FC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8E3658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/additius,HM-30,consist.tova,gran.&lt;=20mm,estesa/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reglejat</w:t>
            </w:r>
          </w:p>
        </w:tc>
        <w:tc>
          <w:tcPr>
            <w:tcW w:w="0" w:type="auto"/>
            <w:tcBorders>
              <w:top w:val="nil"/>
              <w:left w:val="nil"/>
              <w:bottom w:val="single" w:sz="4" w:space="0" w:color="auto"/>
              <w:right w:val="single" w:sz="4" w:space="0" w:color="auto"/>
            </w:tcBorders>
            <w:hideMark/>
          </w:tcPr>
          <w:p w14:paraId="16BA79C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145,638</w:t>
            </w:r>
          </w:p>
        </w:tc>
      </w:tr>
      <w:tr w:rsidR="00FB4584" w:rsidRPr="004C4092" w14:paraId="1D59964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8BB846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CD35B0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3570B4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HM-30,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reglejat</w:t>
            </w:r>
          </w:p>
        </w:tc>
      </w:tr>
      <w:tr w:rsidR="00FB4584" w:rsidRPr="004C4092" w14:paraId="717ABC4A"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10E75E6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F9G1V170</w:t>
            </w:r>
          </w:p>
        </w:tc>
        <w:tc>
          <w:tcPr>
            <w:tcW w:w="0" w:type="auto"/>
            <w:tcBorders>
              <w:top w:val="nil"/>
              <w:left w:val="nil"/>
              <w:bottom w:val="single" w:sz="4" w:space="0" w:color="auto"/>
              <w:right w:val="single" w:sz="4" w:space="0" w:color="auto"/>
            </w:tcBorders>
            <w:hideMark/>
          </w:tcPr>
          <w:p w14:paraId="171CDD1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4959E4F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/additius,HM-30,consist.tova,gran.&lt;=20mm,estesa/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ratllat </w:t>
            </w:r>
            <w:proofErr w:type="spellStart"/>
            <w:r w:rsidRPr="004C4092">
              <w:rPr>
                <w:rFonts w:eastAsia="Times New Roman" w:cs="Arial"/>
                <w:color w:val="000000"/>
                <w:kern w:val="0"/>
                <w:sz w:val="16"/>
                <w:szCs w:val="16"/>
                <w:lang w:eastAsia="ca-ES"/>
              </w:rPr>
              <w:t>man</w:t>
            </w:r>
            <w:proofErr w:type="spellEnd"/>
          </w:p>
        </w:tc>
        <w:tc>
          <w:tcPr>
            <w:tcW w:w="0" w:type="auto"/>
            <w:tcBorders>
              <w:top w:val="nil"/>
              <w:left w:val="nil"/>
              <w:bottom w:val="single" w:sz="4" w:space="0" w:color="auto"/>
              <w:right w:val="single" w:sz="4" w:space="0" w:color="auto"/>
            </w:tcBorders>
            <w:hideMark/>
          </w:tcPr>
          <w:p w14:paraId="18B1A1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146,616</w:t>
            </w:r>
          </w:p>
        </w:tc>
      </w:tr>
      <w:tr w:rsidR="00FB4584" w:rsidRPr="004C4092" w14:paraId="7B38CEF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C9658A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D486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A3E185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HM-30,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ratllat manual</w:t>
            </w:r>
          </w:p>
        </w:tc>
      </w:tr>
      <w:tr w:rsidR="00FB4584" w:rsidRPr="004C4092" w14:paraId="35D9C553"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4D69DD1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F9G1V180</w:t>
            </w:r>
          </w:p>
        </w:tc>
        <w:tc>
          <w:tcPr>
            <w:tcW w:w="0" w:type="auto"/>
            <w:tcBorders>
              <w:top w:val="nil"/>
              <w:left w:val="nil"/>
              <w:bottom w:val="single" w:sz="4" w:space="0" w:color="auto"/>
              <w:right w:val="single" w:sz="4" w:space="0" w:color="auto"/>
            </w:tcBorders>
            <w:hideMark/>
          </w:tcPr>
          <w:p w14:paraId="7154584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4BCCA01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w:t>
            </w:r>
            <w:proofErr w:type="spellStart"/>
            <w:r w:rsidRPr="004C4092">
              <w:rPr>
                <w:rFonts w:eastAsia="Times New Roman" w:cs="Arial"/>
                <w:color w:val="000000"/>
                <w:kern w:val="0"/>
                <w:sz w:val="16"/>
                <w:szCs w:val="16"/>
                <w:lang w:eastAsia="ca-ES"/>
              </w:rPr>
              <w:t>form.s</w:t>
            </w:r>
            <w:proofErr w:type="spellEnd"/>
            <w:r w:rsidRPr="004C4092">
              <w:rPr>
                <w:rFonts w:eastAsia="Times New Roman" w:cs="Arial"/>
                <w:color w:val="000000"/>
                <w:kern w:val="0"/>
                <w:sz w:val="16"/>
                <w:szCs w:val="16"/>
                <w:lang w:eastAsia="ca-ES"/>
              </w:rPr>
              <w:t>/additius,HM-30,consist.tova,gran.&lt;=20mm,estesa/</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manual,acabat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remol.mec</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0425B69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147,530</w:t>
            </w:r>
          </w:p>
        </w:tc>
      </w:tr>
      <w:tr w:rsidR="00FB4584" w:rsidRPr="004C4092" w14:paraId="2015521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E73C3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A12FD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5837B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de formigó sense additius, HM-30, de consistència tova, grandària màxima del granulat 20 mm, escampat des de camió, estesa i </w:t>
            </w:r>
            <w:proofErr w:type="spellStart"/>
            <w:r w:rsidRPr="004C4092">
              <w:rPr>
                <w:rFonts w:eastAsia="Times New Roman" w:cs="Arial"/>
                <w:color w:val="000000"/>
                <w:kern w:val="0"/>
                <w:sz w:val="16"/>
                <w:szCs w:val="16"/>
                <w:lang w:eastAsia="ca-ES"/>
              </w:rPr>
              <w:t>vibratge</w:t>
            </w:r>
            <w:proofErr w:type="spellEnd"/>
            <w:r w:rsidRPr="004C4092">
              <w:rPr>
                <w:rFonts w:eastAsia="Times New Roman" w:cs="Arial"/>
                <w:color w:val="000000"/>
                <w:kern w:val="0"/>
                <w:sz w:val="16"/>
                <w:szCs w:val="16"/>
                <w:lang w:eastAsia="ca-ES"/>
              </w:rPr>
              <w:t xml:space="preserve"> manual i acabat remolinat mecànic</w:t>
            </w:r>
          </w:p>
        </w:tc>
      </w:tr>
      <w:tr w:rsidR="00FB4584" w:rsidRPr="004C4092" w14:paraId="56993A6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CFAC2B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MPG010</w:t>
            </w:r>
          </w:p>
        </w:tc>
        <w:tc>
          <w:tcPr>
            <w:tcW w:w="0" w:type="auto"/>
            <w:tcBorders>
              <w:top w:val="nil"/>
              <w:left w:val="nil"/>
              <w:bottom w:val="single" w:sz="4" w:space="0" w:color="auto"/>
              <w:right w:val="single" w:sz="4" w:space="0" w:color="auto"/>
            </w:tcBorders>
            <w:hideMark/>
          </w:tcPr>
          <w:p w14:paraId="6B0D1D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714119E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Enrajolat ceràmic</w:t>
            </w:r>
          </w:p>
        </w:tc>
        <w:tc>
          <w:tcPr>
            <w:tcW w:w="0" w:type="auto"/>
            <w:tcBorders>
              <w:top w:val="nil"/>
              <w:left w:val="nil"/>
              <w:bottom w:val="single" w:sz="4" w:space="0" w:color="auto"/>
              <w:right w:val="single" w:sz="4" w:space="0" w:color="auto"/>
            </w:tcBorders>
            <w:hideMark/>
          </w:tcPr>
          <w:p w14:paraId="698CB8C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51,927</w:t>
            </w:r>
          </w:p>
        </w:tc>
      </w:tr>
      <w:tr w:rsidR="00FB4584" w:rsidRPr="004C4092" w14:paraId="62D7095D"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4F625D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BA161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91918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Solat de rajoles ceràmiques de gres, peça a escollir per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 xml:space="preserve">, capacitat d'absorció d'aigua E&lt;3%, grup AI, resistència al lliscament Rd&gt;45, classe 3, per a exteriors, rebudes amb adhesiu </w:t>
            </w:r>
            <w:proofErr w:type="spellStart"/>
            <w:r w:rsidRPr="004C4092">
              <w:rPr>
                <w:rFonts w:eastAsia="Times New Roman" w:cs="Arial"/>
                <w:color w:val="000000"/>
                <w:kern w:val="0"/>
                <w:sz w:val="16"/>
                <w:szCs w:val="16"/>
                <w:lang w:eastAsia="ca-ES"/>
              </w:rPr>
              <w:t>cimentós</w:t>
            </w:r>
            <w:proofErr w:type="spellEnd"/>
            <w:r w:rsidRPr="004C4092">
              <w:rPr>
                <w:rFonts w:eastAsia="Times New Roman" w:cs="Arial"/>
                <w:color w:val="000000"/>
                <w:kern w:val="0"/>
                <w:sz w:val="16"/>
                <w:szCs w:val="16"/>
                <w:lang w:eastAsia="ca-ES"/>
              </w:rPr>
              <w:t xml:space="preserve"> d'enduriment normal, C1 sense cap característica addicional, color gris i rejuntat amb morter de junts </w:t>
            </w:r>
            <w:proofErr w:type="spellStart"/>
            <w:r w:rsidRPr="004C4092">
              <w:rPr>
                <w:rFonts w:eastAsia="Times New Roman" w:cs="Arial"/>
                <w:color w:val="000000"/>
                <w:kern w:val="0"/>
                <w:sz w:val="16"/>
                <w:szCs w:val="16"/>
                <w:lang w:eastAsia="ca-ES"/>
              </w:rPr>
              <w:t>cimentós</w:t>
            </w:r>
            <w:proofErr w:type="spellEnd"/>
            <w:r w:rsidRPr="004C4092">
              <w:rPr>
                <w:rFonts w:eastAsia="Times New Roman" w:cs="Arial"/>
                <w:color w:val="000000"/>
                <w:kern w:val="0"/>
                <w:sz w:val="16"/>
                <w:szCs w:val="16"/>
                <w:lang w:eastAsia="ca-ES"/>
              </w:rPr>
              <w:t xml:space="preserve"> millorat, amb absorció d'aigua reduïda i resistència elevada a l'abrasió tipus CG 2 W A, color blanc, per junts de 2 a 15 mm.</w:t>
            </w:r>
            <w:r w:rsidRPr="004C4092">
              <w:rPr>
                <w:rFonts w:eastAsia="Times New Roman" w:cs="Arial"/>
                <w:color w:val="000000"/>
                <w:kern w:val="0"/>
                <w:sz w:val="16"/>
                <w:szCs w:val="16"/>
                <w:lang w:eastAsia="ca-ES"/>
              </w:rPr>
              <w:br/>
              <w:t>Inclou: Replanteig dels nivells d'acabat. Estesa i compactació de la base de formigó. Neteja i comprovació del grau d'humitat de la base. Replanteig de la disposició de les peces i junts de moviment. Aplicació de l'adhesiu. Col·locació de les rajoles a punta de paleta. Formació de junts de partició, perimetrals i estructurals. Rejuntat. Eliminació i neteja del material sobrant. Neteja final del paviment.</w:t>
            </w:r>
            <w:r w:rsidRPr="004C4092">
              <w:rPr>
                <w:rFonts w:eastAsia="Times New Roman" w:cs="Arial"/>
                <w:color w:val="000000"/>
                <w:kern w:val="0"/>
                <w:sz w:val="16"/>
                <w:szCs w:val="16"/>
                <w:lang w:eastAsia="ca-ES"/>
              </w:rPr>
              <w:br/>
              <w:t>Criteri d'amidament de projecte: Superfície mesurada en projecció horitzontal, segons documentació gràfica de Projecte. No s'ha incrementat l'amidament per trencaments i retallades, ja que en la descomposició s'ha considerat un 5% més de peces.</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0FEA965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E8F148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MPH010</w:t>
            </w:r>
          </w:p>
        </w:tc>
        <w:tc>
          <w:tcPr>
            <w:tcW w:w="0" w:type="auto"/>
            <w:tcBorders>
              <w:top w:val="nil"/>
              <w:left w:val="nil"/>
              <w:bottom w:val="single" w:sz="4" w:space="0" w:color="auto"/>
              <w:right w:val="single" w:sz="4" w:space="0" w:color="auto"/>
            </w:tcBorders>
            <w:hideMark/>
          </w:tcPr>
          <w:p w14:paraId="0213F79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530DD5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Enrajolat de formigó.</w:t>
            </w:r>
          </w:p>
        </w:tc>
        <w:tc>
          <w:tcPr>
            <w:tcW w:w="0" w:type="auto"/>
            <w:tcBorders>
              <w:top w:val="nil"/>
              <w:left w:val="nil"/>
              <w:bottom w:val="single" w:sz="4" w:space="0" w:color="auto"/>
              <w:right w:val="single" w:sz="4" w:space="0" w:color="auto"/>
            </w:tcBorders>
            <w:hideMark/>
          </w:tcPr>
          <w:p w14:paraId="54D5249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67,314</w:t>
            </w:r>
          </w:p>
        </w:tc>
      </w:tr>
      <w:tr w:rsidR="00FB4584" w:rsidRPr="004C4092" w14:paraId="129BE784" w14:textId="77777777" w:rsidTr="009940FD">
        <w:trPr>
          <w:trHeight w:val="2091"/>
        </w:trPr>
        <w:tc>
          <w:tcPr>
            <w:tcW w:w="0" w:type="auto"/>
            <w:tcBorders>
              <w:top w:val="nil"/>
              <w:left w:val="single" w:sz="4" w:space="0" w:color="auto"/>
              <w:bottom w:val="single" w:sz="4" w:space="0" w:color="auto"/>
              <w:right w:val="single" w:sz="4" w:space="0" w:color="auto"/>
            </w:tcBorders>
            <w:vAlign w:val="center"/>
            <w:hideMark/>
          </w:tcPr>
          <w:p w14:paraId="35976D3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D4695E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7F08E9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Enrajolat de rajoles de formigó per exteriors, acabat mixt, resistència a flexió T, càrrega de ruptura 7, resistència al desgast H, 30x30x4 cm, gris, per ús públic en exteriors en zona de parcs i jardins, col·locades picat de pitxell amb morter; tot allò realitzat sobre solera de formigó en massa (HM-20/P/20/X0), de 15 cm d'espessor, abocament des de camió amb estès i vibrat manual amb regla vibrant de 3 m, amb acabat reglejat.</w:t>
            </w:r>
            <w:r w:rsidRPr="004C4092">
              <w:rPr>
                <w:rFonts w:eastAsia="Times New Roman" w:cs="Arial"/>
                <w:color w:val="000000"/>
                <w:kern w:val="0"/>
                <w:sz w:val="16"/>
                <w:szCs w:val="16"/>
                <w:lang w:eastAsia="ca-ES"/>
              </w:rPr>
              <w:br/>
              <w:t>Inclou: Replanteig de mestres i nivells. Abocament i compactació de la solera de formigó. Estesa de la capa de morter. Humectació de les peces a col·locar. Col·locació individual, a pic de maceta, de les peces. Formació de juntes i trobades. Neteja del paviment i les juntes. Reblert dels junts amb sorra seca, mitjançant raspallat. Eliminació del material sobrant de la superfície, mitjançant escombrat.</w:t>
            </w:r>
            <w:r w:rsidRPr="004C4092">
              <w:rPr>
                <w:rFonts w:eastAsia="Times New Roman" w:cs="Arial"/>
                <w:color w:val="000000"/>
                <w:kern w:val="0"/>
                <w:sz w:val="16"/>
                <w:szCs w:val="16"/>
                <w:lang w:eastAsia="ca-ES"/>
              </w:rPr>
              <w:br/>
              <w:t>Criteri d'amidament de projecte: Superfície mesurada en projecció horitzontal, segons documentació gràfica de Projecte, deduint els buits de superfície major de 1,5 m². No s'han tingut en compte les escapçadures com factor d'influència per incrementar l'amidament, cada vegada que en la descomposició s'ha considerat el tant per cent de ruptures general.</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 deduint els buits de superfície major de 1,5 m².</w:t>
            </w:r>
          </w:p>
        </w:tc>
      </w:tr>
      <w:tr w:rsidR="00FB4584" w:rsidRPr="004C4092" w14:paraId="56DAE6D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20D7B9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MPP010</w:t>
            </w:r>
          </w:p>
        </w:tc>
        <w:tc>
          <w:tcPr>
            <w:tcW w:w="0" w:type="auto"/>
            <w:tcBorders>
              <w:top w:val="nil"/>
              <w:left w:val="nil"/>
              <w:bottom w:val="single" w:sz="4" w:space="0" w:color="auto"/>
              <w:right w:val="single" w:sz="4" w:space="0" w:color="auto"/>
            </w:tcBorders>
            <w:hideMark/>
          </w:tcPr>
          <w:p w14:paraId="5A49F72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29BD46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de lloses de pedra natural rebudes amb morter.</w:t>
            </w:r>
          </w:p>
        </w:tc>
        <w:tc>
          <w:tcPr>
            <w:tcW w:w="0" w:type="auto"/>
            <w:tcBorders>
              <w:top w:val="nil"/>
              <w:left w:val="nil"/>
              <w:bottom w:val="single" w:sz="4" w:space="0" w:color="auto"/>
              <w:right w:val="single" w:sz="4" w:space="0" w:color="auto"/>
            </w:tcBorders>
            <w:hideMark/>
          </w:tcPr>
          <w:p w14:paraId="0F309BE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106,046</w:t>
            </w:r>
          </w:p>
        </w:tc>
      </w:tr>
      <w:tr w:rsidR="00FB4584" w:rsidRPr="004C4092" w14:paraId="1E1A5EDF" w14:textId="77777777" w:rsidTr="009940FD">
        <w:trPr>
          <w:trHeight w:val="2091"/>
        </w:trPr>
        <w:tc>
          <w:tcPr>
            <w:tcW w:w="0" w:type="auto"/>
            <w:tcBorders>
              <w:top w:val="nil"/>
              <w:left w:val="single" w:sz="4" w:space="0" w:color="auto"/>
              <w:bottom w:val="single" w:sz="4" w:space="0" w:color="auto"/>
              <w:right w:val="single" w:sz="4" w:space="0" w:color="auto"/>
            </w:tcBorders>
            <w:vAlign w:val="center"/>
            <w:hideMark/>
          </w:tcPr>
          <w:p w14:paraId="26D740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AE142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CC49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per a ús exterior en àrees de vianants i carrers residencials, de rajoles de peces regulars de granit Blanc </w:t>
            </w:r>
            <w:proofErr w:type="spellStart"/>
            <w:r w:rsidRPr="004C4092">
              <w:rPr>
                <w:rFonts w:eastAsia="Times New Roman" w:cs="Arial"/>
                <w:color w:val="000000"/>
                <w:kern w:val="0"/>
                <w:sz w:val="16"/>
                <w:szCs w:val="16"/>
                <w:lang w:eastAsia="ca-ES"/>
              </w:rPr>
              <w:t>Berrocal</w:t>
            </w:r>
            <w:proofErr w:type="spellEnd"/>
            <w:r w:rsidRPr="004C4092">
              <w:rPr>
                <w:rFonts w:eastAsia="Times New Roman" w:cs="Arial"/>
                <w:color w:val="000000"/>
                <w:kern w:val="0"/>
                <w:sz w:val="16"/>
                <w:szCs w:val="16"/>
                <w:lang w:eastAsia="ca-ES"/>
              </w:rPr>
              <w:t xml:space="preserve">, de 60x40x4 cm, acabat flamejat de la superfície vista, cantells serrats, rebudes sobre capa de morter de ciment M-10; rejuntades amb beurada de ciment 1/2 </w:t>
            </w:r>
            <w:proofErr w:type="spellStart"/>
            <w:r w:rsidRPr="004C4092">
              <w:rPr>
                <w:rFonts w:eastAsia="Times New Roman" w:cs="Arial"/>
                <w:color w:val="000000"/>
                <w:kern w:val="0"/>
                <w:sz w:val="16"/>
                <w:szCs w:val="16"/>
                <w:lang w:eastAsia="ca-ES"/>
              </w:rPr>
              <w:t>CEM</w:t>
            </w:r>
            <w:proofErr w:type="spellEnd"/>
            <w:r w:rsidRPr="004C4092">
              <w:rPr>
                <w:rFonts w:eastAsia="Times New Roman" w:cs="Arial"/>
                <w:color w:val="000000"/>
                <w:kern w:val="0"/>
                <w:sz w:val="16"/>
                <w:szCs w:val="16"/>
                <w:lang w:eastAsia="ca-ES"/>
              </w:rPr>
              <w:t xml:space="preserve"> II/B-P 32,5 R; realitzat sobre solera de formigó en massa (HM-20/P/20/X0), de 20 cm d'espessor, abocament des de camió amb estès i vibrat, amb acabat reglejat, i explanada amb índex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&gt; 5 (</w:t>
            </w:r>
            <w:proofErr w:type="spellStart"/>
            <w:r w:rsidRPr="004C4092">
              <w:rPr>
                <w:rFonts w:eastAsia="Times New Roman" w:cs="Arial"/>
                <w:color w:val="000000"/>
                <w:kern w:val="0"/>
                <w:sz w:val="16"/>
                <w:szCs w:val="16"/>
                <w:lang w:eastAsia="ca-ES"/>
              </w:rPr>
              <w:t>California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Bearing</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Ratio</w:t>
            </w:r>
            <w:proofErr w:type="spellEnd"/>
            <w:r w:rsidRPr="004C4092">
              <w:rPr>
                <w:rFonts w:eastAsia="Times New Roman" w:cs="Arial"/>
                <w:color w:val="000000"/>
                <w:kern w:val="0"/>
                <w:sz w:val="16"/>
                <w:szCs w:val="16"/>
                <w:lang w:eastAsia="ca-ES"/>
              </w:rPr>
              <w:t>), no inclosa en aquest preu.</w:t>
            </w:r>
            <w:r w:rsidRPr="004C4092">
              <w:rPr>
                <w:rFonts w:eastAsia="Times New Roman" w:cs="Arial"/>
                <w:color w:val="000000"/>
                <w:kern w:val="0"/>
                <w:sz w:val="16"/>
                <w:szCs w:val="16"/>
                <w:lang w:eastAsia="ca-ES"/>
              </w:rPr>
              <w:br/>
              <w:t>Inclou: Replanteig de mestres i nivells. Abocament i compactació de la solera de formigó. Estesa de la capa de morter. Humectació de les peces a col·locar. Col·locació individual, a pic de maceta, de les peces. Formació de juntes i trobades. Neteja del paviment i les juntes. Preparació i estesa de la beurada líquida per a reblert de junts. Neteja final amb aigua, sense eliminar el material de rejuntat.</w:t>
            </w:r>
            <w:r w:rsidRPr="004C4092">
              <w:rPr>
                <w:rFonts w:eastAsia="Times New Roman" w:cs="Arial"/>
                <w:color w:val="000000"/>
                <w:kern w:val="0"/>
                <w:sz w:val="16"/>
                <w:szCs w:val="16"/>
                <w:lang w:eastAsia="ca-ES"/>
              </w:rPr>
              <w:br/>
              <w:t>Criteri d'amidament de projecte: Superfície mesurada en projecció horitzontal, segons documentació gràfica de Projecte. No s'han tingut en compte les escapçadures com factor d'influència per incrementar l'amidament, cada vegada que en la descomposició s'ha considerat el tant per cent de ruptures general.</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2320852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4B655D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MPT010</w:t>
            </w:r>
          </w:p>
        </w:tc>
        <w:tc>
          <w:tcPr>
            <w:tcW w:w="0" w:type="auto"/>
            <w:tcBorders>
              <w:top w:val="nil"/>
              <w:left w:val="nil"/>
              <w:bottom w:val="single" w:sz="4" w:space="0" w:color="auto"/>
              <w:right w:val="single" w:sz="4" w:space="0" w:color="auto"/>
            </w:tcBorders>
            <w:hideMark/>
          </w:tcPr>
          <w:p w14:paraId="1209231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039392C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Enrajolat de terratzo.</w:t>
            </w:r>
          </w:p>
        </w:tc>
        <w:tc>
          <w:tcPr>
            <w:tcW w:w="0" w:type="auto"/>
            <w:tcBorders>
              <w:top w:val="nil"/>
              <w:left w:val="nil"/>
              <w:bottom w:val="single" w:sz="4" w:space="0" w:color="auto"/>
              <w:right w:val="single" w:sz="4" w:space="0" w:color="auto"/>
            </w:tcBorders>
            <w:hideMark/>
          </w:tcPr>
          <w:p w14:paraId="4F73A8D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48,008</w:t>
            </w:r>
          </w:p>
        </w:tc>
      </w:tr>
      <w:tr w:rsidR="00FB4584" w:rsidRPr="004C4092" w14:paraId="1B441098" w14:textId="77777777" w:rsidTr="009940FD">
        <w:trPr>
          <w:trHeight w:val="2274"/>
        </w:trPr>
        <w:tc>
          <w:tcPr>
            <w:tcW w:w="0" w:type="auto"/>
            <w:tcBorders>
              <w:top w:val="nil"/>
              <w:left w:val="single" w:sz="4" w:space="0" w:color="auto"/>
              <w:bottom w:val="single" w:sz="4" w:space="0" w:color="auto"/>
              <w:right w:val="single" w:sz="4" w:space="0" w:color="auto"/>
            </w:tcBorders>
            <w:vAlign w:val="center"/>
            <w:hideMark/>
          </w:tcPr>
          <w:p w14:paraId="31A06B6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461B0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6879A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Enrajolat de rajoles de terratzo per a ús exterior, acabat baix relleu polit, resistència a flexió T, càrrega de ruptura 7, resistència al desgast per abrasió B, 40x40 cm, color gris, per a ús públic en zona de parcs i jardins, col·locades a l'estès sobre capa de sorra-ciment i reblert de juntes amb beurada de ciment 1/2 </w:t>
            </w:r>
            <w:proofErr w:type="spellStart"/>
            <w:r w:rsidRPr="004C4092">
              <w:rPr>
                <w:rFonts w:eastAsia="Times New Roman" w:cs="Arial"/>
                <w:color w:val="000000"/>
                <w:kern w:val="0"/>
                <w:sz w:val="16"/>
                <w:szCs w:val="16"/>
                <w:lang w:eastAsia="ca-ES"/>
              </w:rPr>
              <w:t>CEM</w:t>
            </w:r>
            <w:proofErr w:type="spellEnd"/>
            <w:r w:rsidRPr="004C4092">
              <w:rPr>
                <w:rFonts w:eastAsia="Times New Roman" w:cs="Arial"/>
                <w:color w:val="000000"/>
                <w:kern w:val="0"/>
                <w:sz w:val="16"/>
                <w:szCs w:val="16"/>
                <w:lang w:eastAsia="ca-ES"/>
              </w:rPr>
              <w:t xml:space="preserve"> II/B-P 32,5 R; tot allò realitzat sobre solera de formigó en massa (HM-20/P/20/X0), de 15 cm d'espessor, abocament des de camió amb estès i vibrat manual amb regla vibrant de 3 m, amb acabat reglejat.</w:t>
            </w:r>
            <w:r w:rsidRPr="004C4092">
              <w:rPr>
                <w:rFonts w:eastAsia="Times New Roman" w:cs="Arial"/>
                <w:color w:val="000000"/>
                <w:kern w:val="0"/>
                <w:sz w:val="16"/>
                <w:szCs w:val="16"/>
                <w:lang w:eastAsia="ca-ES"/>
              </w:rPr>
              <w:br/>
              <w:t>Inclou: Replanteig de mestres i nivells. Abocament i compactació de la solera de formigó. Estesa de la capa de sorra-ciment. Espolsada amb ciment de la superfície. Col·locació a l'estesa de les peces. Formació de juntes i trobades. Neteja del paviment i les juntes. Preparació i estesa de la beurada líquida per a reblert de junts. Neteja final amb aigua, sense eliminar el material de rejuntat.</w:t>
            </w:r>
            <w:r w:rsidRPr="004C4092">
              <w:rPr>
                <w:rFonts w:eastAsia="Times New Roman" w:cs="Arial"/>
                <w:color w:val="000000"/>
                <w:kern w:val="0"/>
                <w:sz w:val="16"/>
                <w:szCs w:val="16"/>
                <w:lang w:eastAsia="ca-ES"/>
              </w:rPr>
              <w:br/>
              <w:t>Criteri d'amidament de projecte: Superfície mesurada en projecció horitzontal, segons documentació gràfica de Projecte, deduint els buits de superfície major de 1,5 m². No s'han tingut en compte les escapçadures com factor d'influència per incrementar l'amidament, cada vegada que en la descomposició s'ha considerat el tant per cent de ruptures general.</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 deduint els buits de superfície major de 1,5 m².</w:t>
            </w:r>
          </w:p>
        </w:tc>
      </w:tr>
      <w:tr w:rsidR="00FB4584" w:rsidRPr="004C4092" w14:paraId="5339ED7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D3D659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MPD010</w:t>
            </w:r>
          </w:p>
        </w:tc>
        <w:tc>
          <w:tcPr>
            <w:tcW w:w="0" w:type="auto"/>
            <w:tcBorders>
              <w:top w:val="nil"/>
              <w:left w:val="nil"/>
              <w:bottom w:val="single" w:sz="4" w:space="0" w:color="auto"/>
              <w:right w:val="single" w:sz="4" w:space="0" w:color="auto"/>
            </w:tcBorders>
            <w:hideMark/>
          </w:tcPr>
          <w:p w14:paraId="576F51E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4A61B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drenant.</w:t>
            </w:r>
          </w:p>
        </w:tc>
        <w:tc>
          <w:tcPr>
            <w:tcW w:w="0" w:type="auto"/>
            <w:tcBorders>
              <w:top w:val="nil"/>
              <w:left w:val="nil"/>
              <w:bottom w:val="single" w:sz="4" w:space="0" w:color="auto"/>
              <w:right w:val="single" w:sz="4" w:space="0" w:color="auto"/>
            </w:tcBorders>
            <w:hideMark/>
          </w:tcPr>
          <w:p w14:paraId="537539D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107,601</w:t>
            </w:r>
          </w:p>
        </w:tc>
      </w:tr>
      <w:tr w:rsidR="00FB4584" w:rsidRPr="004C4092" w14:paraId="38C52FCA"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7058A7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14136B1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7FFBB6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drenant para ús per als vianants, de 40 mm d'espessor, realitzat "in situ" amb morter a base de resines i àrids de colors seleccionats amb granulometria 4/7 mm, disposat sobre capa de 30 mm de material granular.</w:t>
            </w:r>
            <w:r w:rsidRPr="004C4092">
              <w:rPr>
                <w:rFonts w:eastAsia="Times New Roman" w:cs="Arial"/>
                <w:color w:val="000000"/>
                <w:kern w:val="0"/>
                <w:sz w:val="16"/>
                <w:szCs w:val="16"/>
                <w:lang w:eastAsia="ca-ES"/>
              </w:rPr>
              <w:br/>
              <w:t>Inclou: Execució de la base. Execució del paviment.</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4AF9F9A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FC73C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MPD030</w:t>
            </w:r>
          </w:p>
        </w:tc>
        <w:tc>
          <w:tcPr>
            <w:tcW w:w="0" w:type="auto"/>
            <w:tcBorders>
              <w:top w:val="nil"/>
              <w:left w:val="nil"/>
              <w:bottom w:val="single" w:sz="4" w:space="0" w:color="auto"/>
              <w:right w:val="single" w:sz="4" w:space="0" w:color="auto"/>
            </w:tcBorders>
            <w:hideMark/>
          </w:tcPr>
          <w:p w14:paraId="195FB50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07B17DF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drenant de formigó</w:t>
            </w:r>
          </w:p>
        </w:tc>
        <w:tc>
          <w:tcPr>
            <w:tcW w:w="0" w:type="auto"/>
            <w:tcBorders>
              <w:top w:val="nil"/>
              <w:left w:val="nil"/>
              <w:bottom w:val="single" w:sz="4" w:space="0" w:color="auto"/>
              <w:right w:val="single" w:sz="4" w:space="0" w:color="auto"/>
            </w:tcBorders>
            <w:hideMark/>
          </w:tcPr>
          <w:p w14:paraId="3F3AB9E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82,807</w:t>
            </w:r>
          </w:p>
        </w:tc>
      </w:tr>
      <w:tr w:rsidR="00FB4584" w:rsidRPr="004C4092" w14:paraId="7A259B20"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72EC553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8ED48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7B66D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continu porós de formigó </w:t>
            </w:r>
            <w:proofErr w:type="spellStart"/>
            <w:r w:rsidRPr="004C4092">
              <w:rPr>
                <w:rFonts w:eastAsia="Times New Roman" w:cs="Arial"/>
                <w:color w:val="000000"/>
                <w:kern w:val="0"/>
                <w:sz w:val="16"/>
                <w:szCs w:val="16"/>
                <w:lang w:eastAsia="ca-ES"/>
              </w:rPr>
              <w:t>Ecopact</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Hydromedia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Tráfico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Rodado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LAFARGEHOLCIM</w:t>
            </w:r>
            <w:proofErr w:type="spellEnd"/>
            <w:r w:rsidRPr="004C4092">
              <w:rPr>
                <w:rFonts w:eastAsia="Times New Roman" w:cs="Arial"/>
                <w:color w:val="000000"/>
                <w:kern w:val="0"/>
                <w:sz w:val="16"/>
                <w:szCs w:val="16"/>
                <w:lang w:eastAsia="ca-ES"/>
              </w:rPr>
              <w:t xml:space="preserve">" o similar, de baix contingut en fins, fabricat en central, color a decidir </w:t>
            </w:r>
            <w:proofErr w:type="spellStart"/>
            <w:r w:rsidRPr="004C4092">
              <w:rPr>
                <w:rFonts w:eastAsia="Times New Roman" w:cs="Arial"/>
                <w:color w:val="000000"/>
                <w:kern w:val="0"/>
                <w:sz w:val="16"/>
                <w:szCs w:val="16"/>
                <w:lang w:eastAsia="ca-ES"/>
              </w:rPr>
              <w:t>DDO</w:t>
            </w:r>
            <w:proofErr w:type="spellEnd"/>
            <w:r w:rsidRPr="004C4092">
              <w:rPr>
                <w:rFonts w:eastAsia="Times New Roman" w:cs="Arial"/>
                <w:color w:val="000000"/>
                <w:kern w:val="0"/>
                <w:sz w:val="16"/>
                <w:szCs w:val="16"/>
                <w:lang w:eastAsia="ca-ES"/>
              </w:rPr>
              <w:t xml:space="preserve">, amb una resistència a </w:t>
            </w:r>
            <w:proofErr w:type="spellStart"/>
            <w:r w:rsidRPr="004C4092">
              <w:rPr>
                <w:rFonts w:eastAsia="Times New Roman" w:cs="Arial"/>
                <w:color w:val="000000"/>
                <w:kern w:val="0"/>
                <w:sz w:val="16"/>
                <w:szCs w:val="16"/>
                <w:lang w:eastAsia="ca-ES"/>
              </w:rPr>
              <w:t>flexotracció</w:t>
            </w:r>
            <w:proofErr w:type="spellEnd"/>
            <w:r w:rsidRPr="004C4092">
              <w:rPr>
                <w:rFonts w:eastAsia="Times New Roman" w:cs="Arial"/>
                <w:color w:val="000000"/>
                <w:kern w:val="0"/>
                <w:sz w:val="16"/>
                <w:szCs w:val="16"/>
                <w:lang w:eastAsia="ca-ES"/>
              </w:rPr>
              <w:t xml:space="preserve"> de 2 N/mm², una resistència a compressió de 15 N/mm² i una capacitat drenant de 300 l/(m²·min), amb un 20% de buits i resistència al lliscament Rd&gt;45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41901 EX, </w:t>
            </w:r>
            <w:proofErr w:type="spellStart"/>
            <w:r w:rsidRPr="004C4092">
              <w:rPr>
                <w:rFonts w:eastAsia="Times New Roman" w:cs="Arial"/>
                <w:color w:val="000000"/>
                <w:kern w:val="0"/>
                <w:sz w:val="16"/>
                <w:szCs w:val="16"/>
                <w:lang w:eastAsia="ca-ES"/>
              </w:rPr>
              <w:t>lliscabilitat</w:t>
            </w:r>
            <w:proofErr w:type="spellEnd"/>
            <w:r w:rsidRPr="004C4092">
              <w:rPr>
                <w:rFonts w:eastAsia="Times New Roman" w:cs="Arial"/>
                <w:color w:val="000000"/>
                <w:kern w:val="0"/>
                <w:sz w:val="16"/>
                <w:szCs w:val="16"/>
                <w:lang w:eastAsia="ca-ES"/>
              </w:rPr>
              <w:t xml:space="preserve"> classe 3 segons </w:t>
            </w:r>
            <w:proofErr w:type="spellStart"/>
            <w:r w:rsidRPr="004C4092">
              <w:rPr>
                <w:rFonts w:eastAsia="Times New Roman" w:cs="Arial"/>
                <w:color w:val="000000"/>
                <w:kern w:val="0"/>
                <w:sz w:val="16"/>
                <w:szCs w:val="16"/>
                <w:lang w:eastAsia="ca-ES"/>
              </w:rPr>
              <w:t>CTE</w:t>
            </w:r>
            <w:proofErr w:type="spellEnd"/>
            <w:r w:rsidRPr="004C4092">
              <w:rPr>
                <w:rFonts w:eastAsia="Times New Roman" w:cs="Arial"/>
                <w:color w:val="000000"/>
                <w:kern w:val="0"/>
                <w:sz w:val="16"/>
                <w:szCs w:val="16"/>
                <w:lang w:eastAsia="ca-ES"/>
              </w:rPr>
              <w:t>, de 150 mm de gruix, disposat sobre capa de material granular.</w:t>
            </w:r>
            <w:r w:rsidRPr="004C4092">
              <w:rPr>
                <w:rFonts w:eastAsia="Times New Roman" w:cs="Arial"/>
                <w:color w:val="000000"/>
                <w:kern w:val="0"/>
                <w:sz w:val="16"/>
                <w:szCs w:val="16"/>
                <w:lang w:eastAsia="ca-ES"/>
              </w:rPr>
              <w:br/>
              <w:t>Criteri de valoració econòmica: El preu no inclou la capa de material granular.</w:t>
            </w:r>
            <w:r w:rsidRPr="004C4092">
              <w:rPr>
                <w:rFonts w:eastAsia="Times New Roman" w:cs="Arial"/>
                <w:color w:val="000000"/>
                <w:kern w:val="0"/>
                <w:sz w:val="16"/>
                <w:szCs w:val="16"/>
                <w:lang w:eastAsia="ca-ES"/>
              </w:rPr>
              <w:br/>
              <w:t>Inclou: Estesa. Reglejat. Curat.</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54FA8AA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FBD03F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MPO020</w:t>
            </w:r>
          </w:p>
        </w:tc>
        <w:tc>
          <w:tcPr>
            <w:tcW w:w="0" w:type="auto"/>
            <w:tcBorders>
              <w:top w:val="nil"/>
              <w:left w:val="nil"/>
              <w:bottom w:val="single" w:sz="4" w:space="0" w:color="auto"/>
              <w:right w:val="single" w:sz="4" w:space="0" w:color="auto"/>
            </w:tcBorders>
            <w:hideMark/>
          </w:tcPr>
          <w:p w14:paraId="614E504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146AB86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terrenc amb aportació de material.</w:t>
            </w:r>
          </w:p>
        </w:tc>
        <w:tc>
          <w:tcPr>
            <w:tcW w:w="0" w:type="auto"/>
            <w:tcBorders>
              <w:top w:val="nil"/>
              <w:left w:val="nil"/>
              <w:bottom w:val="single" w:sz="4" w:space="0" w:color="auto"/>
              <w:right w:val="single" w:sz="4" w:space="0" w:color="auto"/>
            </w:tcBorders>
            <w:hideMark/>
          </w:tcPr>
          <w:p w14:paraId="5D31A7A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6,447</w:t>
            </w:r>
          </w:p>
        </w:tc>
      </w:tr>
      <w:tr w:rsidR="00FB4584" w:rsidRPr="004C4092" w14:paraId="71C11542"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AA5738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4E7DA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3747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gibrell per vianants, de 10 cm de gruix, realitzat amb sorra calcària, estesa i refinada a mà, sobre base ferm existent (no inclosa en aquest preu).</w:t>
            </w:r>
            <w:r w:rsidRPr="004C4092">
              <w:rPr>
                <w:rFonts w:eastAsia="Times New Roman" w:cs="Arial"/>
                <w:color w:val="000000"/>
                <w:kern w:val="0"/>
                <w:sz w:val="16"/>
                <w:szCs w:val="16"/>
                <w:lang w:eastAsia="ca-ES"/>
              </w:rPr>
              <w:br/>
              <w:t>Inclou: Càrrega i transport a peu de tall del material. Estesa del material. Repassada manual de vores. Humectació. Compactació.</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5EADA22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7597CC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MPO030</w:t>
            </w:r>
          </w:p>
        </w:tc>
        <w:tc>
          <w:tcPr>
            <w:tcW w:w="0" w:type="auto"/>
            <w:tcBorders>
              <w:top w:val="nil"/>
              <w:left w:val="nil"/>
              <w:bottom w:val="single" w:sz="4" w:space="0" w:color="auto"/>
              <w:right w:val="single" w:sz="4" w:space="0" w:color="auto"/>
            </w:tcBorders>
            <w:hideMark/>
          </w:tcPr>
          <w:p w14:paraId="5F1515F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46F7A01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terrenc "in situ" estabilitzat</w:t>
            </w:r>
          </w:p>
        </w:tc>
        <w:tc>
          <w:tcPr>
            <w:tcW w:w="0" w:type="auto"/>
            <w:tcBorders>
              <w:top w:val="nil"/>
              <w:left w:val="nil"/>
              <w:bottom w:val="single" w:sz="4" w:space="0" w:color="auto"/>
              <w:right w:val="single" w:sz="4" w:space="0" w:color="auto"/>
            </w:tcBorders>
            <w:hideMark/>
          </w:tcPr>
          <w:p w14:paraId="24C618A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27,913</w:t>
            </w:r>
          </w:p>
        </w:tc>
      </w:tr>
      <w:tr w:rsidR="00FB4584" w:rsidRPr="004C4092" w14:paraId="271F79FF"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46319A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7FE9B5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9A64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terrenc, en sòl poc argilós, realitzat "in situ", mitjançant l'estabilització del terreny existent amb 20 kg d'estabilitzant i consolidant de terrenys, </w:t>
            </w:r>
            <w:proofErr w:type="spellStart"/>
            <w:r w:rsidRPr="004C4092">
              <w:rPr>
                <w:rFonts w:eastAsia="Times New Roman" w:cs="Arial"/>
                <w:color w:val="000000"/>
                <w:kern w:val="0"/>
                <w:sz w:val="16"/>
                <w:szCs w:val="16"/>
                <w:lang w:eastAsia="ca-ES"/>
              </w:rPr>
              <w:t>Stabex</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HEIDELBERGCEMENT</w:t>
            </w:r>
            <w:proofErr w:type="spellEnd"/>
            <w:r w:rsidRPr="004C4092">
              <w:rPr>
                <w:rFonts w:eastAsia="Times New Roman" w:cs="Arial"/>
                <w:color w:val="000000"/>
                <w:kern w:val="0"/>
                <w:sz w:val="16"/>
                <w:szCs w:val="16"/>
                <w:lang w:eastAsia="ca-ES"/>
              </w:rPr>
              <w:t xml:space="preserve"> HISPANIA" o similar, a base de calç hidràulica natural, estès sobre el terreny i barrejat amb aquest fins a una profunditat de 15 cm mitjançant motoanivelladora, compactat de la mescla amb mitjans mecànics fins a aconseguir una densitat seca no inferior al 95% de la màxima obtinguda a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prèvia preparació de la superfície, i posterior retirada i càrrega a camió de les restes i rebuigs.</w:t>
            </w:r>
            <w:r w:rsidRPr="004C4092">
              <w:rPr>
                <w:rFonts w:eastAsia="Times New Roman" w:cs="Arial"/>
                <w:color w:val="000000"/>
                <w:kern w:val="0"/>
                <w:sz w:val="16"/>
                <w:szCs w:val="16"/>
                <w:lang w:eastAsia="ca-ES"/>
              </w:rPr>
              <w:br/>
              <w:t xml:space="preserve">Criteri de valoració econòmica: El preu no inclou la realització de l'assaig </w:t>
            </w:r>
            <w:proofErr w:type="spellStart"/>
            <w:r w:rsidRPr="004C4092">
              <w:rPr>
                <w:rFonts w:eastAsia="Times New Roman" w:cs="Arial"/>
                <w:color w:val="000000"/>
                <w:kern w:val="0"/>
                <w:sz w:val="16"/>
                <w:szCs w:val="16"/>
                <w:lang w:eastAsia="ca-ES"/>
              </w:rPr>
              <w:t>Proctor</w:t>
            </w:r>
            <w:proofErr w:type="spellEnd"/>
            <w:r w:rsidRPr="004C4092">
              <w:rPr>
                <w:rFonts w:eastAsia="Times New Roman" w:cs="Arial"/>
                <w:color w:val="000000"/>
                <w:kern w:val="0"/>
                <w:sz w:val="16"/>
                <w:szCs w:val="16"/>
                <w:lang w:eastAsia="ca-ES"/>
              </w:rPr>
              <w:t xml:space="preserve"> Modificat ni el transport.</w:t>
            </w:r>
            <w:r w:rsidRPr="004C4092">
              <w:rPr>
                <w:rFonts w:eastAsia="Times New Roman" w:cs="Arial"/>
                <w:color w:val="000000"/>
                <w:kern w:val="0"/>
                <w:sz w:val="16"/>
                <w:szCs w:val="16"/>
                <w:lang w:eastAsia="ca-ES"/>
              </w:rPr>
              <w:br/>
              <w:t>Inclou: Desbrossament del terreny. Escarificat del terreny a estabilitzar. Estesa de la calç. Mesclat de la calç amb el terreny. Anivellació de la mescla. Humectació i compactació de la mescla. Retirada i càrrega a camió de restes i deixalles.</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21C197C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D97FCA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MDR005</w:t>
            </w:r>
          </w:p>
        </w:tc>
        <w:tc>
          <w:tcPr>
            <w:tcW w:w="0" w:type="auto"/>
            <w:tcBorders>
              <w:top w:val="nil"/>
              <w:left w:val="nil"/>
              <w:bottom w:val="single" w:sz="4" w:space="0" w:color="auto"/>
              <w:right w:val="single" w:sz="4" w:space="0" w:color="auto"/>
            </w:tcBorders>
            <w:hideMark/>
          </w:tcPr>
          <w:p w14:paraId="4AC3BA4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51CD1C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Revestiment de paviment esportiu, de resines sintètiques.</w:t>
            </w:r>
          </w:p>
        </w:tc>
        <w:tc>
          <w:tcPr>
            <w:tcW w:w="0" w:type="auto"/>
            <w:tcBorders>
              <w:top w:val="nil"/>
              <w:left w:val="nil"/>
              <w:bottom w:val="single" w:sz="4" w:space="0" w:color="auto"/>
              <w:right w:val="single" w:sz="4" w:space="0" w:color="auto"/>
            </w:tcBorders>
            <w:hideMark/>
          </w:tcPr>
          <w:p w14:paraId="44CDAF0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21,695</w:t>
            </w:r>
          </w:p>
        </w:tc>
      </w:tr>
      <w:tr w:rsidR="00FB4584" w:rsidRPr="004C4092" w14:paraId="21DD3A02" w14:textId="77777777" w:rsidTr="009940FD">
        <w:trPr>
          <w:trHeight w:val="2643"/>
        </w:trPr>
        <w:tc>
          <w:tcPr>
            <w:tcW w:w="0" w:type="auto"/>
            <w:tcBorders>
              <w:top w:val="nil"/>
              <w:left w:val="single" w:sz="4" w:space="0" w:color="auto"/>
              <w:bottom w:val="single" w:sz="4" w:space="0" w:color="auto"/>
              <w:right w:val="single" w:sz="4" w:space="0" w:color="auto"/>
            </w:tcBorders>
            <w:vAlign w:val="center"/>
            <w:hideMark/>
          </w:tcPr>
          <w:p w14:paraId="1AE7C7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8F01EE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EDF91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Revestiment de paviment esportiu, amb resistència al lliscament entre 80 i 110 con la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seca i entre 55 i 110 amb la superfície humida,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13036-4, amb resistència al lliscament Rd&gt;45 segons </w:t>
            </w:r>
            <w:proofErr w:type="spellStart"/>
            <w:r w:rsidRPr="004C4092">
              <w:rPr>
                <w:rFonts w:eastAsia="Times New Roman" w:cs="Arial"/>
                <w:color w:val="000000"/>
                <w:kern w:val="0"/>
                <w:sz w:val="16"/>
                <w:szCs w:val="16"/>
                <w:lang w:eastAsia="ca-ES"/>
              </w:rPr>
              <w:t>UNE</w:t>
            </w:r>
            <w:proofErr w:type="spellEnd"/>
            <w:r w:rsidRPr="004C4092">
              <w:rPr>
                <w:rFonts w:eastAsia="Times New Roman" w:cs="Arial"/>
                <w:color w:val="000000"/>
                <w:kern w:val="0"/>
                <w:sz w:val="16"/>
                <w:szCs w:val="16"/>
                <w:lang w:eastAsia="ca-ES"/>
              </w:rPr>
              <w:t xml:space="preserve"> 41901 EX i </w:t>
            </w:r>
            <w:proofErr w:type="spellStart"/>
            <w:r w:rsidRPr="004C4092">
              <w:rPr>
                <w:rFonts w:eastAsia="Times New Roman" w:cs="Arial"/>
                <w:color w:val="000000"/>
                <w:kern w:val="0"/>
                <w:sz w:val="16"/>
                <w:szCs w:val="16"/>
                <w:lang w:eastAsia="ca-ES"/>
              </w:rPr>
              <w:t>lliscabilitat</w:t>
            </w:r>
            <w:proofErr w:type="spellEnd"/>
            <w:r w:rsidRPr="004C4092">
              <w:rPr>
                <w:rFonts w:eastAsia="Times New Roman" w:cs="Arial"/>
                <w:color w:val="000000"/>
                <w:kern w:val="0"/>
                <w:sz w:val="16"/>
                <w:szCs w:val="16"/>
                <w:lang w:eastAsia="ca-ES"/>
              </w:rPr>
              <w:t xml:space="preserve"> classe 3 segons </w:t>
            </w:r>
            <w:proofErr w:type="spellStart"/>
            <w:r w:rsidRPr="004C4092">
              <w:rPr>
                <w:rFonts w:eastAsia="Times New Roman" w:cs="Arial"/>
                <w:color w:val="000000"/>
                <w:kern w:val="0"/>
                <w:sz w:val="16"/>
                <w:szCs w:val="16"/>
                <w:lang w:eastAsia="ca-ES"/>
              </w:rPr>
              <w:t>CTE</w:t>
            </w:r>
            <w:proofErr w:type="spellEnd"/>
            <w:r w:rsidRPr="004C4092">
              <w:rPr>
                <w:rFonts w:eastAsia="Times New Roman" w:cs="Arial"/>
                <w:color w:val="000000"/>
                <w:kern w:val="0"/>
                <w:sz w:val="16"/>
                <w:szCs w:val="16"/>
                <w:lang w:eastAsia="ca-ES"/>
              </w:rPr>
              <w:t xml:space="preserve">, de 2 a 3 mm d'espessor total aproximat, realitzat sobre superfície suport d'aglomerat asfàltic, apte per a pista poliesportiva, per a la pràctica d'esport amateur, mitjançant l'aplicació successiva de: una capa de regularització i condicionament de la superfície, de morter, color negre, a base de resines sintètiques i càrregues minerals seleccionades (2 kg/m²); una capa de morter, color verd, a base de resines acríliques, càrregues minerals calibrades i pigments (0,8 kg/m²); tres capes de morter, color verd, acabat </w:t>
            </w:r>
            <w:proofErr w:type="spellStart"/>
            <w:r w:rsidRPr="004C4092">
              <w:rPr>
                <w:rFonts w:eastAsia="Times New Roman" w:cs="Arial"/>
                <w:color w:val="000000"/>
                <w:kern w:val="0"/>
                <w:sz w:val="16"/>
                <w:szCs w:val="16"/>
                <w:lang w:eastAsia="ca-ES"/>
              </w:rPr>
              <w:t>texturitzat</w:t>
            </w:r>
            <w:proofErr w:type="spellEnd"/>
            <w:r w:rsidRPr="004C4092">
              <w:rPr>
                <w:rFonts w:eastAsia="Times New Roman" w:cs="Arial"/>
                <w:color w:val="000000"/>
                <w:kern w:val="0"/>
                <w:sz w:val="16"/>
                <w:szCs w:val="16"/>
                <w:lang w:eastAsia="ca-ES"/>
              </w:rPr>
              <w:t>, a base de resines acríliques, càrregues minerals calibrades i pigments (0,5 kg/m² cada capa), deixant assecar totalment la primera capa abans d'aplicar la segona capa i una capa de segellat de pintura a l'aigua, color verd, a base de resines acríliques, càrregues micronitzades i pigments (0,3 kg/m²).</w:t>
            </w:r>
            <w:r w:rsidRPr="004C4092">
              <w:rPr>
                <w:rFonts w:eastAsia="Times New Roman" w:cs="Arial"/>
                <w:color w:val="000000"/>
                <w:kern w:val="0"/>
                <w:sz w:val="16"/>
                <w:szCs w:val="16"/>
                <w:lang w:eastAsia="ca-ES"/>
              </w:rPr>
              <w:br/>
              <w:t>Criteri de valoració econòmica: El preu no inclou la superfície suport ni l'execució i el segellat dels junts.</w:t>
            </w:r>
            <w:r w:rsidRPr="004C4092">
              <w:rPr>
                <w:rFonts w:eastAsia="Times New Roman" w:cs="Arial"/>
                <w:color w:val="000000"/>
                <w:kern w:val="0"/>
                <w:sz w:val="16"/>
                <w:szCs w:val="16"/>
                <w:lang w:eastAsia="ca-ES"/>
              </w:rPr>
              <w:br/>
              <w:t>Inclou: Neteja de la superfície suport. Replanteig de les juntes i draps de treball. Aplicació, amb rastell de goma, de la capa de regularització i condicionament de la superfície. Aplicació de les successives capes que formen el paviment esportiu. Assecat de cada capa abans d'aplicar la següent, incloent raspat, escombrada i bufat de les imperfeccions. Neteja final del paviment.</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5F688A8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F07312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MLB010</w:t>
            </w:r>
          </w:p>
        </w:tc>
        <w:tc>
          <w:tcPr>
            <w:tcW w:w="0" w:type="auto"/>
            <w:tcBorders>
              <w:top w:val="nil"/>
              <w:left w:val="nil"/>
              <w:bottom w:val="single" w:sz="4" w:space="0" w:color="auto"/>
              <w:right w:val="single" w:sz="4" w:space="0" w:color="auto"/>
            </w:tcBorders>
            <w:hideMark/>
          </w:tcPr>
          <w:p w14:paraId="11F5512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B3710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prefabricada de formigó tipus jardiner</w:t>
            </w:r>
          </w:p>
        </w:tc>
        <w:tc>
          <w:tcPr>
            <w:tcW w:w="0" w:type="auto"/>
            <w:tcBorders>
              <w:top w:val="nil"/>
              <w:left w:val="nil"/>
              <w:bottom w:val="single" w:sz="4" w:space="0" w:color="auto"/>
              <w:right w:val="single" w:sz="4" w:space="0" w:color="auto"/>
            </w:tcBorders>
            <w:hideMark/>
          </w:tcPr>
          <w:p w14:paraId="5A829A5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27,745</w:t>
            </w:r>
          </w:p>
        </w:tc>
      </w:tr>
      <w:tr w:rsidR="00FB4584" w:rsidRPr="004C4092" w14:paraId="76CBD1A1"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4897EF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07CC0F1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A6CB0E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 Recta - DC - A4 (20x8) - B- H - S(R-3,5) -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col·locat sobre base de formigó en massa (HM-20/P/20/X0) de 20 cm d'espessor i rejuntat amb morter de ciment, industrial, M-5.</w:t>
            </w:r>
            <w:r w:rsidRPr="004C4092">
              <w:rPr>
                <w:rFonts w:eastAsia="Times New Roman" w:cs="Arial"/>
                <w:color w:val="000000"/>
                <w:kern w:val="0"/>
                <w:sz w:val="16"/>
                <w:szCs w:val="16"/>
                <w:lang w:eastAsia="ca-ES"/>
              </w:rPr>
              <w:br/>
              <w:t>Inclou: Replanteig d'alineacions i nivells. Abocament i estès de formigó en llit de suport. Col·locació, rebut i anivellació de les peces, incloent-hi topalls o contraforts. Reomplert de junts amb morter de ciment.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1F75169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435F86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MLB010b</w:t>
            </w:r>
          </w:p>
        </w:tc>
        <w:tc>
          <w:tcPr>
            <w:tcW w:w="0" w:type="auto"/>
            <w:tcBorders>
              <w:top w:val="nil"/>
              <w:left w:val="nil"/>
              <w:bottom w:val="single" w:sz="4" w:space="0" w:color="auto"/>
              <w:right w:val="single" w:sz="4" w:space="0" w:color="auto"/>
            </w:tcBorders>
            <w:hideMark/>
          </w:tcPr>
          <w:p w14:paraId="2587B5C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25560C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prefabricada de formigó-vorera</w:t>
            </w:r>
          </w:p>
        </w:tc>
        <w:tc>
          <w:tcPr>
            <w:tcW w:w="0" w:type="auto"/>
            <w:tcBorders>
              <w:top w:val="nil"/>
              <w:left w:val="nil"/>
              <w:bottom w:val="single" w:sz="4" w:space="0" w:color="auto"/>
              <w:right w:val="single" w:sz="4" w:space="0" w:color="auto"/>
            </w:tcBorders>
            <w:hideMark/>
          </w:tcPr>
          <w:p w14:paraId="006E385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30,166</w:t>
            </w:r>
          </w:p>
        </w:tc>
      </w:tr>
      <w:tr w:rsidR="00FB4584" w:rsidRPr="004C4092" w14:paraId="4457855D"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69F13B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9051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983120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 Recta - DC - A1 (20x14) - B- H - S(R-3,5) -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col·locat sobre base de formigó en massa (HM-20/P/20/X0) de 20 cm d'espessor i rejuntat amb morter de ciment, industrial, M-5.</w:t>
            </w:r>
            <w:r w:rsidRPr="004C4092">
              <w:rPr>
                <w:rFonts w:eastAsia="Times New Roman" w:cs="Arial"/>
                <w:color w:val="000000"/>
                <w:kern w:val="0"/>
                <w:sz w:val="16"/>
                <w:szCs w:val="16"/>
                <w:lang w:eastAsia="ca-ES"/>
              </w:rPr>
              <w:br/>
              <w:t>Inclou: Replanteig d'alineacions i nivells. Abocament i estès de formigó en llit de suport. Col·locació, rebut i anivellació de les peces, incloent-hi topalls o contraforts. Reomplert de junts amb morter de ciment.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3B956F4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CA40D0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MLB010c</w:t>
            </w:r>
          </w:p>
        </w:tc>
        <w:tc>
          <w:tcPr>
            <w:tcW w:w="0" w:type="auto"/>
            <w:tcBorders>
              <w:top w:val="nil"/>
              <w:left w:val="nil"/>
              <w:bottom w:val="single" w:sz="4" w:space="0" w:color="auto"/>
              <w:right w:val="single" w:sz="4" w:space="0" w:color="auto"/>
            </w:tcBorders>
            <w:hideMark/>
          </w:tcPr>
          <w:p w14:paraId="6C95F53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FECB65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prefabricada de formigó-barbacana</w:t>
            </w:r>
          </w:p>
        </w:tc>
        <w:tc>
          <w:tcPr>
            <w:tcW w:w="0" w:type="auto"/>
            <w:tcBorders>
              <w:top w:val="nil"/>
              <w:left w:val="nil"/>
              <w:bottom w:val="single" w:sz="4" w:space="0" w:color="auto"/>
              <w:right w:val="single" w:sz="4" w:space="0" w:color="auto"/>
            </w:tcBorders>
            <w:hideMark/>
          </w:tcPr>
          <w:p w14:paraId="471CEBF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32,650</w:t>
            </w:r>
          </w:p>
        </w:tc>
      </w:tr>
      <w:tr w:rsidR="00FB4584" w:rsidRPr="004C4092" w14:paraId="6328CC85"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6EDB872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6DCED7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48F93E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barbacana, peça central de 1m de </w:t>
            </w:r>
            <w:proofErr w:type="spellStart"/>
            <w:r w:rsidRPr="004C4092">
              <w:rPr>
                <w:rFonts w:eastAsia="Times New Roman" w:cs="Arial"/>
                <w:color w:val="000000"/>
                <w:kern w:val="0"/>
                <w:sz w:val="16"/>
                <w:szCs w:val="16"/>
                <w:lang w:eastAsia="ca-ES"/>
              </w:rPr>
              <w:t>longitut</w:t>
            </w:r>
            <w:proofErr w:type="spellEnd"/>
            <w:r w:rsidRPr="004C4092">
              <w:rPr>
                <w:rFonts w:eastAsia="Times New Roman" w:cs="Arial"/>
                <w:color w:val="000000"/>
                <w:kern w:val="0"/>
                <w:sz w:val="16"/>
                <w:szCs w:val="16"/>
                <w:lang w:eastAsia="ca-ES"/>
              </w:rPr>
              <w:t xml:space="preserve">, de formigó bicapa, color gris, especial per a passos </w:t>
            </w:r>
            <w:proofErr w:type="spellStart"/>
            <w:r w:rsidRPr="004C4092">
              <w:rPr>
                <w:rFonts w:eastAsia="Times New Roman" w:cs="Arial"/>
                <w:color w:val="000000"/>
                <w:kern w:val="0"/>
                <w:sz w:val="16"/>
                <w:szCs w:val="16"/>
                <w:lang w:eastAsia="ca-ES"/>
              </w:rPr>
              <w:t>peatonals</w:t>
            </w:r>
            <w:proofErr w:type="spellEnd"/>
            <w:r w:rsidRPr="004C4092">
              <w:rPr>
                <w:rFonts w:eastAsia="Times New Roman" w:cs="Arial"/>
                <w:color w:val="000000"/>
                <w:kern w:val="0"/>
                <w:sz w:val="16"/>
                <w:szCs w:val="16"/>
                <w:lang w:eastAsia="ca-ES"/>
              </w:rPr>
              <w:t xml:space="preserve"> i garatges, de 3 i 17 cm de bases superior i inferior i 17 cm d'altura, col·locat sobre solera de formigó HM-20/P/20/I, de 10 cm de gruix, rejuntat i neteja, </w:t>
            </w:r>
            <w:proofErr w:type="spellStart"/>
            <w:r w:rsidRPr="004C4092">
              <w:rPr>
                <w:rFonts w:eastAsia="Times New Roman" w:cs="Arial"/>
                <w:color w:val="000000"/>
                <w:kern w:val="0"/>
                <w:sz w:val="16"/>
                <w:szCs w:val="16"/>
                <w:lang w:eastAsia="ca-ES"/>
              </w:rPr>
              <w:t>onclòs</w:t>
            </w:r>
            <w:proofErr w:type="spellEnd"/>
            <w:r w:rsidRPr="004C4092">
              <w:rPr>
                <w:rFonts w:eastAsia="Times New Roman" w:cs="Arial"/>
                <w:color w:val="000000"/>
                <w:kern w:val="0"/>
                <w:sz w:val="16"/>
                <w:szCs w:val="16"/>
                <w:lang w:eastAsia="ca-ES"/>
              </w:rPr>
              <w:t xml:space="preserve"> l'excavació</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previa</w:t>
            </w:r>
            <w:proofErr w:type="spellEnd"/>
            <w:r w:rsidRPr="004C4092">
              <w:rPr>
                <w:rFonts w:eastAsia="Times New Roman" w:cs="Arial"/>
                <w:color w:val="000000"/>
                <w:kern w:val="0"/>
                <w:sz w:val="16"/>
                <w:szCs w:val="16"/>
                <w:lang w:eastAsia="ca-ES"/>
              </w:rPr>
              <w:t xml:space="preserve"> i el replè posterior.</w:t>
            </w:r>
            <w:r w:rsidRPr="004C4092">
              <w:rPr>
                <w:rFonts w:eastAsia="Times New Roman" w:cs="Arial"/>
                <w:color w:val="000000"/>
                <w:kern w:val="0"/>
                <w:sz w:val="16"/>
                <w:szCs w:val="16"/>
                <w:lang w:eastAsia="ca-ES"/>
              </w:rPr>
              <w:br/>
              <w:t>Inclou: Replanteig d'alineacions i nivells. Abocament i estès de formigó en llit de suport. Col·locació, rebut i anivellació de les peces, incloent-hi topalls o contraforts. Reomplert de junts amb morter de ciment.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7E8D248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F3AE37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MLB020</w:t>
            </w:r>
          </w:p>
        </w:tc>
        <w:tc>
          <w:tcPr>
            <w:tcW w:w="0" w:type="auto"/>
            <w:tcBorders>
              <w:top w:val="nil"/>
              <w:left w:val="nil"/>
              <w:bottom w:val="single" w:sz="4" w:space="0" w:color="auto"/>
              <w:right w:val="single" w:sz="4" w:space="0" w:color="auto"/>
            </w:tcBorders>
            <w:hideMark/>
          </w:tcPr>
          <w:p w14:paraId="0135C55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6E17F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de pedra natural.</w:t>
            </w:r>
          </w:p>
        </w:tc>
        <w:tc>
          <w:tcPr>
            <w:tcW w:w="0" w:type="auto"/>
            <w:tcBorders>
              <w:top w:val="nil"/>
              <w:left w:val="nil"/>
              <w:bottom w:val="single" w:sz="4" w:space="0" w:color="auto"/>
              <w:right w:val="single" w:sz="4" w:space="0" w:color="auto"/>
            </w:tcBorders>
            <w:hideMark/>
          </w:tcPr>
          <w:p w14:paraId="13DC1E9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48,985</w:t>
            </w:r>
          </w:p>
        </w:tc>
      </w:tr>
      <w:tr w:rsidR="00FB4584" w:rsidRPr="004C4092" w14:paraId="4014AF61"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07BF700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398D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8E68F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recta de granit Gris </w:t>
            </w:r>
            <w:proofErr w:type="spellStart"/>
            <w:r w:rsidRPr="004C4092">
              <w:rPr>
                <w:rFonts w:eastAsia="Times New Roman" w:cs="Arial"/>
                <w:color w:val="000000"/>
                <w:kern w:val="0"/>
                <w:sz w:val="16"/>
                <w:szCs w:val="16"/>
                <w:lang w:eastAsia="ca-ES"/>
              </w:rPr>
              <w:t>Mondariz</w:t>
            </w:r>
            <w:proofErr w:type="spellEnd"/>
            <w:r w:rsidRPr="004C4092">
              <w:rPr>
                <w:rFonts w:eastAsia="Times New Roman" w:cs="Arial"/>
                <w:color w:val="000000"/>
                <w:kern w:val="0"/>
                <w:sz w:val="16"/>
                <w:szCs w:val="16"/>
                <w:lang w:eastAsia="ca-ES"/>
              </w:rPr>
              <w:t xml:space="preserve">, formada per peces de 15x20 cm de secció, longitud lliure entre 50 i 100 cm, arestes mortes de 3 mm, cares vistes i cantells serrats, per a col·locació en vials, sobre base de formigó en massa HM-20/P/20/X0 de 20 cm d'espessor i 10 cm d'amplada a cada costat del vorera, abocament des de camió, estès i vibrat, amb acabat reglejat, segons pendents del projecte i col·locat sobre explanada amb índex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&gt; 5 (</w:t>
            </w:r>
            <w:proofErr w:type="spellStart"/>
            <w:r w:rsidRPr="004C4092">
              <w:rPr>
                <w:rFonts w:eastAsia="Times New Roman" w:cs="Arial"/>
                <w:color w:val="000000"/>
                <w:kern w:val="0"/>
                <w:sz w:val="16"/>
                <w:szCs w:val="16"/>
                <w:lang w:eastAsia="ca-ES"/>
              </w:rPr>
              <w:t>California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Bearing</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Ratio</w:t>
            </w:r>
            <w:proofErr w:type="spellEnd"/>
            <w:r w:rsidRPr="004C4092">
              <w:rPr>
                <w:rFonts w:eastAsia="Times New Roman" w:cs="Arial"/>
                <w:color w:val="000000"/>
                <w:kern w:val="0"/>
                <w:sz w:val="16"/>
                <w:szCs w:val="16"/>
                <w:lang w:eastAsia="ca-ES"/>
              </w:rPr>
              <w:t>), no inclosa en aquest preu.</w:t>
            </w:r>
            <w:r w:rsidRPr="004C4092">
              <w:rPr>
                <w:rFonts w:eastAsia="Times New Roman" w:cs="Arial"/>
                <w:color w:val="000000"/>
                <w:kern w:val="0"/>
                <w:sz w:val="16"/>
                <w:szCs w:val="16"/>
                <w:lang w:eastAsia="ca-ES"/>
              </w:rPr>
              <w:br/>
              <w:t>Inclou: Replanteig d'alineacions i nivells. Abocament i estès de formigó en llit de suport. Col·locació, rebut i anivellació de les peces. Reomplert de junts amb morter de ciment.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401AD68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498E27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MLR010</w:t>
            </w:r>
          </w:p>
        </w:tc>
        <w:tc>
          <w:tcPr>
            <w:tcW w:w="0" w:type="auto"/>
            <w:tcBorders>
              <w:top w:val="nil"/>
              <w:left w:val="nil"/>
              <w:bottom w:val="single" w:sz="4" w:space="0" w:color="auto"/>
              <w:right w:val="single" w:sz="4" w:space="0" w:color="auto"/>
            </w:tcBorders>
            <w:hideMark/>
          </w:tcPr>
          <w:p w14:paraId="283410D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07627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Rigola prefabricada de formigó.</w:t>
            </w:r>
          </w:p>
        </w:tc>
        <w:tc>
          <w:tcPr>
            <w:tcW w:w="0" w:type="auto"/>
            <w:tcBorders>
              <w:top w:val="nil"/>
              <w:left w:val="nil"/>
              <w:bottom w:val="single" w:sz="4" w:space="0" w:color="auto"/>
              <w:right w:val="single" w:sz="4" w:space="0" w:color="auto"/>
            </w:tcBorders>
            <w:hideMark/>
          </w:tcPr>
          <w:p w14:paraId="7FCB94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43,093</w:t>
            </w:r>
          </w:p>
        </w:tc>
      </w:tr>
      <w:tr w:rsidR="00FB4584" w:rsidRPr="004C4092" w14:paraId="6C4D36E9"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60A3BBD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46A5B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40997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Rigola formada per peces prefabricades de formigó bicapa, 8/6,5x50x50 cm, sobre base de formigó en massa HM-20/P/20/X0 de 20 cm d'espessor, abocament des de camió, estès i vibrat, amb acabat reglejat, segons pendents del projecte i col·locat sobre explanada amb índex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&gt; 5 (</w:t>
            </w:r>
            <w:proofErr w:type="spellStart"/>
            <w:r w:rsidRPr="004C4092">
              <w:rPr>
                <w:rFonts w:eastAsia="Times New Roman" w:cs="Arial"/>
                <w:color w:val="000000"/>
                <w:kern w:val="0"/>
                <w:sz w:val="16"/>
                <w:szCs w:val="16"/>
                <w:lang w:eastAsia="ca-ES"/>
              </w:rPr>
              <w:t>California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Bearing</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Ratio</w:t>
            </w:r>
            <w:proofErr w:type="spellEnd"/>
            <w:r w:rsidRPr="004C4092">
              <w:rPr>
                <w:rFonts w:eastAsia="Times New Roman" w:cs="Arial"/>
                <w:color w:val="000000"/>
                <w:kern w:val="0"/>
                <w:sz w:val="16"/>
                <w:szCs w:val="16"/>
                <w:lang w:eastAsia="ca-ES"/>
              </w:rPr>
              <w:t>), no inclosa en aquest preu.</w:t>
            </w:r>
            <w:r w:rsidRPr="004C4092">
              <w:rPr>
                <w:rFonts w:eastAsia="Times New Roman" w:cs="Arial"/>
                <w:color w:val="000000"/>
                <w:kern w:val="0"/>
                <w:sz w:val="16"/>
                <w:szCs w:val="16"/>
                <w:lang w:eastAsia="ca-ES"/>
              </w:rPr>
              <w:br/>
              <w:t>Inclou: Abocat i estesa del formigó. Col·locació de les peces. Reblert de juntes amb morter. Assentat i anivellació.</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12218DA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940751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MLR010b</w:t>
            </w:r>
          </w:p>
        </w:tc>
        <w:tc>
          <w:tcPr>
            <w:tcW w:w="0" w:type="auto"/>
            <w:tcBorders>
              <w:top w:val="nil"/>
              <w:left w:val="nil"/>
              <w:bottom w:val="single" w:sz="4" w:space="0" w:color="auto"/>
              <w:right w:val="single" w:sz="4" w:space="0" w:color="auto"/>
            </w:tcBorders>
            <w:hideMark/>
          </w:tcPr>
          <w:p w14:paraId="68D7E0B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CD4E0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Rigola prefabricada de formigó-canal</w:t>
            </w:r>
          </w:p>
        </w:tc>
        <w:tc>
          <w:tcPr>
            <w:tcW w:w="0" w:type="auto"/>
            <w:tcBorders>
              <w:top w:val="nil"/>
              <w:left w:val="nil"/>
              <w:bottom w:val="single" w:sz="4" w:space="0" w:color="auto"/>
              <w:right w:val="single" w:sz="4" w:space="0" w:color="auto"/>
            </w:tcBorders>
            <w:hideMark/>
          </w:tcPr>
          <w:p w14:paraId="4DC8243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57,332</w:t>
            </w:r>
          </w:p>
        </w:tc>
      </w:tr>
      <w:tr w:rsidR="00FB4584" w:rsidRPr="004C4092" w14:paraId="18CB9F32"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2C43D9F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0DCF9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6E0CAA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Rigola formada per peces prefabricades de formigó tipus Canal </w:t>
            </w:r>
            <w:proofErr w:type="spellStart"/>
            <w:r w:rsidRPr="004C4092">
              <w:rPr>
                <w:rFonts w:eastAsia="Times New Roman" w:cs="Arial"/>
                <w:color w:val="000000"/>
                <w:kern w:val="0"/>
                <w:sz w:val="16"/>
                <w:szCs w:val="16"/>
                <w:lang w:eastAsia="ca-ES"/>
              </w:rPr>
              <w:t>Caz</w:t>
            </w:r>
            <w:proofErr w:type="spellEnd"/>
            <w:r w:rsidRPr="004C4092">
              <w:rPr>
                <w:rFonts w:eastAsia="Times New Roman" w:cs="Arial"/>
                <w:color w:val="000000"/>
                <w:kern w:val="0"/>
                <w:sz w:val="16"/>
                <w:szCs w:val="16"/>
                <w:lang w:eastAsia="ca-ES"/>
              </w:rPr>
              <w:t xml:space="preserve">, 50x50x70 cm, sobre base de formigó en massa HM-20/P/20/X0 de 20 cm d'espessor, abocament des de camió, estès i vibrat, amb acabat reglejat, segons pendents del projecte i col·locat sobre explanada amb índex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&gt; 5 (</w:t>
            </w:r>
            <w:proofErr w:type="spellStart"/>
            <w:r w:rsidRPr="004C4092">
              <w:rPr>
                <w:rFonts w:eastAsia="Times New Roman" w:cs="Arial"/>
                <w:color w:val="000000"/>
                <w:kern w:val="0"/>
                <w:sz w:val="16"/>
                <w:szCs w:val="16"/>
                <w:lang w:eastAsia="ca-ES"/>
              </w:rPr>
              <w:t>California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Bearing</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Ratio</w:t>
            </w:r>
            <w:proofErr w:type="spellEnd"/>
            <w:r w:rsidRPr="004C4092">
              <w:rPr>
                <w:rFonts w:eastAsia="Times New Roman" w:cs="Arial"/>
                <w:color w:val="000000"/>
                <w:kern w:val="0"/>
                <w:sz w:val="16"/>
                <w:szCs w:val="16"/>
                <w:lang w:eastAsia="ca-ES"/>
              </w:rPr>
              <w:t>), no inclosa en aquest preu.</w:t>
            </w:r>
            <w:r w:rsidRPr="004C4092">
              <w:rPr>
                <w:rFonts w:eastAsia="Times New Roman" w:cs="Arial"/>
                <w:color w:val="000000"/>
                <w:kern w:val="0"/>
                <w:sz w:val="16"/>
                <w:szCs w:val="16"/>
                <w:lang w:eastAsia="ca-ES"/>
              </w:rPr>
              <w:br/>
              <w:t>Inclou: Abocat i estesa del formigó. Col·locació de les peces. Reblert de juntes amb morter. Assentat i anivellació.</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22DD4AA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6A706E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MLR020</w:t>
            </w:r>
          </w:p>
        </w:tc>
        <w:tc>
          <w:tcPr>
            <w:tcW w:w="0" w:type="auto"/>
            <w:tcBorders>
              <w:top w:val="nil"/>
              <w:left w:val="nil"/>
              <w:bottom w:val="single" w:sz="4" w:space="0" w:color="auto"/>
              <w:right w:val="single" w:sz="4" w:space="0" w:color="auto"/>
            </w:tcBorders>
            <w:hideMark/>
          </w:tcPr>
          <w:p w14:paraId="60C169B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700A2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Rigola de pedra natural.</w:t>
            </w:r>
          </w:p>
        </w:tc>
        <w:tc>
          <w:tcPr>
            <w:tcW w:w="0" w:type="auto"/>
            <w:tcBorders>
              <w:top w:val="nil"/>
              <w:left w:val="nil"/>
              <w:bottom w:val="single" w:sz="4" w:space="0" w:color="auto"/>
              <w:right w:val="single" w:sz="4" w:space="0" w:color="auto"/>
            </w:tcBorders>
            <w:hideMark/>
          </w:tcPr>
          <w:p w14:paraId="6E78944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50,036</w:t>
            </w:r>
          </w:p>
        </w:tc>
      </w:tr>
      <w:tr w:rsidR="00FB4584" w:rsidRPr="004C4092" w14:paraId="7050566F"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1E84A61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61E431D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A5815F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Rigola de granit Gris </w:t>
            </w:r>
            <w:proofErr w:type="spellStart"/>
            <w:r w:rsidRPr="004C4092">
              <w:rPr>
                <w:rFonts w:eastAsia="Times New Roman" w:cs="Arial"/>
                <w:color w:val="000000"/>
                <w:kern w:val="0"/>
                <w:sz w:val="16"/>
                <w:szCs w:val="16"/>
                <w:lang w:eastAsia="ca-ES"/>
              </w:rPr>
              <w:t>Mondariz</w:t>
            </w:r>
            <w:proofErr w:type="spellEnd"/>
            <w:r w:rsidRPr="004C4092">
              <w:rPr>
                <w:rFonts w:eastAsia="Times New Roman" w:cs="Arial"/>
                <w:color w:val="000000"/>
                <w:kern w:val="0"/>
                <w:sz w:val="16"/>
                <w:szCs w:val="16"/>
                <w:lang w:eastAsia="ca-ES"/>
              </w:rPr>
              <w:t xml:space="preserve">, formada per peces de 20x6 cm de secció, longitud lliure entre 50 i 100 cm, superfície amb una caiguda, acabat serrat, per a col·locació en vials, sobre base de formigó en massa HM-20/P/20/X0 de 20 cm d'espessor i ample de 10 cm a cada costat de la rigola, abocament des de camió, estès i vibrat, amb acabat reglejat, segons pendents del projecte i col·locat sobre explanada amb índex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&gt; 5 (</w:t>
            </w:r>
            <w:proofErr w:type="spellStart"/>
            <w:r w:rsidRPr="004C4092">
              <w:rPr>
                <w:rFonts w:eastAsia="Times New Roman" w:cs="Arial"/>
                <w:color w:val="000000"/>
                <w:kern w:val="0"/>
                <w:sz w:val="16"/>
                <w:szCs w:val="16"/>
                <w:lang w:eastAsia="ca-ES"/>
              </w:rPr>
              <w:t>California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Bearing</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Ratio</w:t>
            </w:r>
            <w:proofErr w:type="spellEnd"/>
            <w:r w:rsidRPr="004C4092">
              <w:rPr>
                <w:rFonts w:eastAsia="Times New Roman" w:cs="Arial"/>
                <w:color w:val="000000"/>
                <w:kern w:val="0"/>
                <w:sz w:val="16"/>
                <w:szCs w:val="16"/>
                <w:lang w:eastAsia="ca-ES"/>
              </w:rPr>
              <w:t>), no inclosa en aquest preu.</w:t>
            </w:r>
            <w:r w:rsidRPr="004C4092">
              <w:rPr>
                <w:rFonts w:eastAsia="Times New Roman" w:cs="Arial"/>
                <w:color w:val="000000"/>
                <w:kern w:val="0"/>
                <w:sz w:val="16"/>
                <w:szCs w:val="16"/>
                <w:lang w:eastAsia="ca-ES"/>
              </w:rPr>
              <w:br/>
              <w:t>Inclou: Abocat i estesa del formigó. Col·locació de les peces. Reblert de juntes amb morter. Assentat i anivellació.</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1B469FE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510E41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F985V010</w:t>
            </w:r>
          </w:p>
        </w:tc>
        <w:tc>
          <w:tcPr>
            <w:tcW w:w="0" w:type="auto"/>
            <w:tcBorders>
              <w:top w:val="nil"/>
              <w:left w:val="nil"/>
              <w:bottom w:val="single" w:sz="4" w:space="0" w:color="auto"/>
              <w:right w:val="single" w:sz="4" w:space="0" w:color="auto"/>
            </w:tcBorders>
            <w:hideMark/>
          </w:tcPr>
          <w:p w14:paraId="040C669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AC83C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Gual vorada p/vehicles,T3/T5,a=20cm+base </w:t>
            </w:r>
            <w:proofErr w:type="spellStart"/>
            <w:r w:rsidRPr="004C4092">
              <w:rPr>
                <w:rFonts w:eastAsia="Times New Roman" w:cs="Arial"/>
                <w:color w:val="000000"/>
                <w:kern w:val="0"/>
                <w:sz w:val="16"/>
                <w:szCs w:val="16"/>
                <w:lang w:eastAsia="ca-ES"/>
              </w:rPr>
              <w:t>form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EC589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81,952</w:t>
            </w:r>
          </w:p>
        </w:tc>
      </w:tr>
      <w:tr w:rsidR="00FB4584" w:rsidRPr="004C4092" w14:paraId="76275BC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F7138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59A59A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6DBE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Gual de vorada per a vehicles, tipus T3/T5, de 20 cm d'amplària, amb peces prefabricades de formigó en cunya i peces especials extremes, inclòs base de formigó i rejuntat amb morter</w:t>
            </w:r>
          </w:p>
        </w:tc>
      </w:tr>
      <w:tr w:rsidR="00FB4584" w:rsidRPr="004C4092" w14:paraId="031CEAF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EF9082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F981Y020</w:t>
            </w:r>
          </w:p>
        </w:tc>
        <w:tc>
          <w:tcPr>
            <w:tcW w:w="0" w:type="auto"/>
            <w:tcBorders>
              <w:top w:val="nil"/>
              <w:left w:val="nil"/>
              <w:bottom w:val="single" w:sz="4" w:space="0" w:color="auto"/>
              <w:right w:val="single" w:sz="4" w:space="0" w:color="auto"/>
            </w:tcBorders>
            <w:hideMark/>
          </w:tcPr>
          <w:p w14:paraId="12BAD42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469AC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Rampa p/</w:t>
            </w:r>
            <w:proofErr w:type="spellStart"/>
            <w:r w:rsidRPr="004C4092">
              <w:rPr>
                <w:rFonts w:eastAsia="Times New Roman" w:cs="Arial"/>
                <w:color w:val="000000"/>
                <w:kern w:val="0"/>
                <w:sz w:val="16"/>
                <w:szCs w:val="16"/>
                <w:lang w:eastAsia="ca-ES"/>
              </w:rPr>
              <w:t>gual,recta,pedra</w:t>
            </w:r>
            <w:proofErr w:type="spellEnd"/>
            <w:r w:rsidRPr="004C4092">
              <w:rPr>
                <w:rFonts w:eastAsia="Times New Roman" w:cs="Arial"/>
                <w:color w:val="000000"/>
                <w:kern w:val="0"/>
                <w:sz w:val="16"/>
                <w:szCs w:val="16"/>
                <w:lang w:eastAsia="ca-ES"/>
              </w:rPr>
              <w:t xml:space="preserve"> granít.serra+flamej.,20x25cm,col.morter s/base form.HM-20</w:t>
            </w:r>
          </w:p>
        </w:tc>
        <w:tc>
          <w:tcPr>
            <w:tcW w:w="0" w:type="auto"/>
            <w:tcBorders>
              <w:top w:val="nil"/>
              <w:left w:val="nil"/>
              <w:bottom w:val="single" w:sz="4" w:space="0" w:color="auto"/>
              <w:right w:val="single" w:sz="4" w:space="0" w:color="auto"/>
            </w:tcBorders>
            <w:hideMark/>
          </w:tcPr>
          <w:p w14:paraId="04F9ED9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80,225</w:t>
            </w:r>
          </w:p>
        </w:tc>
      </w:tr>
      <w:tr w:rsidR="00FB4584" w:rsidRPr="004C4092" w14:paraId="56BBB62F"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76FAE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8CD0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1E414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Rampa per a gual, de forma recta, de peces de pedra granítica serrada mecànicament i flamejada, de 20 cm d'amplària i 25 d'alçària, col·locades amb morter sobre base de formigó de 20 N/mm2 de resistència mínima a compressió</w:t>
            </w:r>
          </w:p>
        </w:tc>
      </w:tr>
      <w:tr w:rsidR="00FB4584" w:rsidRPr="004C4092" w14:paraId="57CB90A4"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7A48FE0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F981YFA4</w:t>
            </w:r>
          </w:p>
        </w:tc>
        <w:tc>
          <w:tcPr>
            <w:tcW w:w="0" w:type="auto"/>
            <w:tcBorders>
              <w:top w:val="nil"/>
              <w:left w:val="nil"/>
              <w:bottom w:val="single" w:sz="4" w:space="0" w:color="auto"/>
              <w:right w:val="single" w:sz="4" w:space="0" w:color="auto"/>
            </w:tcBorders>
            <w:hideMark/>
          </w:tcPr>
          <w:p w14:paraId="5D46C5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F03B5C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Capçal p/</w:t>
            </w:r>
            <w:proofErr w:type="spellStart"/>
            <w:r w:rsidRPr="004C4092">
              <w:rPr>
                <w:rFonts w:eastAsia="Times New Roman" w:cs="Arial"/>
                <w:color w:val="000000"/>
                <w:kern w:val="0"/>
                <w:sz w:val="16"/>
                <w:szCs w:val="16"/>
                <w:lang w:eastAsia="ca-ES"/>
              </w:rPr>
              <w:t>gual,cant.corba,pedra</w:t>
            </w:r>
            <w:proofErr w:type="spellEnd"/>
            <w:r w:rsidRPr="004C4092">
              <w:rPr>
                <w:rFonts w:eastAsia="Times New Roman" w:cs="Arial"/>
                <w:color w:val="000000"/>
                <w:kern w:val="0"/>
                <w:sz w:val="16"/>
                <w:szCs w:val="16"/>
                <w:lang w:eastAsia="ca-ES"/>
              </w:rPr>
              <w:t xml:space="preserve"> granít.serra+flamej.,40x40cm,col.morter s/base form.HNE-15</w:t>
            </w:r>
          </w:p>
        </w:tc>
        <w:tc>
          <w:tcPr>
            <w:tcW w:w="0" w:type="auto"/>
            <w:tcBorders>
              <w:top w:val="nil"/>
              <w:left w:val="nil"/>
              <w:bottom w:val="single" w:sz="4" w:space="0" w:color="auto"/>
              <w:right w:val="single" w:sz="4" w:space="0" w:color="auto"/>
            </w:tcBorders>
            <w:hideMark/>
          </w:tcPr>
          <w:p w14:paraId="4C619CD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126,224</w:t>
            </w:r>
          </w:p>
        </w:tc>
      </w:tr>
      <w:tr w:rsidR="00FB4584" w:rsidRPr="004C4092" w14:paraId="154370E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778D2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1407E6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23EFB8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Capçal per a gual, amb la cantonada en forma corba, de pedra granítica serrada mecànicament i flamejada, de 40x40 cm, d'1 peça, col·locat amb morter sobre base de formigó no estructural de 15 N/mm2 de resistència mínima a compressió</w:t>
            </w:r>
          </w:p>
        </w:tc>
      </w:tr>
      <w:tr w:rsidR="00FB4584" w:rsidRPr="004C4092" w14:paraId="5024CCB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74E72F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F991V010</w:t>
            </w:r>
          </w:p>
        </w:tc>
        <w:tc>
          <w:tcPr>
            <w:tcW w:w="0" w:type="auto"/>
            <w:tcBorders>
              <w:top w:val="nil"/>
              <w:left w:val="nil"/>
              <w:bottom w:val="single" w:sz="4" w:space="0" w:color="auto"/>
              <w:right w:val="single" w:sz="4" w:space="0" w:color="auto"/>
            </w:tcBorders>
            <w:hideMark/>
          </w:tcPr>
          <w:p w14:paraId="779CE73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95EE4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Escocell quadrat,80x80cm,f=20cm,4 peces morter cim.80x20x7cm,1:4,base HM-20/P/10/X0</w:t>
            </w:r>
          </w:p>
        </w:tc>
        <w:tc>
          <w:tcPr>
            <w:tcW w:w="0" w:type="auto"/>
            <w:tcBorders>
              <w:top w:val="nil"/>
              <w:left w:val="nil"/>
              <w:bottom w:val="single" w:sz="4" w:space="0" w:color="auto"/>
              <w:right w:val="single" w:sz="4" w:space="0" w:color="auto"/>
            </w:tcBorders>
            <w:hideMark/>
          </w:tcPr>
          <w:p w14:paraId="285E991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66,323</w:t>
            </w:r>
          </w:p>
        </w:tc>
      </w:tr>
      <w:tr w:rsidR="00FB4584" w:rsidRPr="004C4092" w14:paraId="4D2E6F4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ECD965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00E55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0F25ED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Escocell quadrat, de 80x80 cm de llum i 20 cm de fondària, amb 4 peces de morter de ciment de 80x20x7 cm d'un cantell bisellat, rejuntades amb morter 1:4 (m-8)  elaborat a l'obra i base de formigó HM-20/P/10/X0</w:t>
            </w:r>
          </w:p>
        </w:tc>
      </w:tr>
      <w:tr w:rsidR="00FB4584" w:rsidRPr="004C4092" w14:paraId="118A644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96F973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F961V005</w:t>
            </w:r>
          </w:p>
        </w:tc>
        <w:tc>
          <w:tcPr>
            <w:tcW w:w="0" w:type="auto"/>
            <w:tcBorders>
              <w:top w:val="nil"/>
              <w:left w:val="nil"/>
              <w:bottom w:val="single" w:sz="4" w:space="0" w:color="auto"/>
              <w:right w:val="single" w:sz="4" w:space="0" w:color="auto"/>
            </w:tcBorders>
            <w:hideMark/>
          </w:tcPr>
          <w:p w14:paraId="1909CB9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7D41D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vorada pedra granítica,recta,escairada+buixardada,20x25cm</w:t>
            </w:r>
          </w:p>
        </w:tc>
        <w:tc>
          <w:tcPr>
            <w:tcW w:w="0" w:type="auto"/>
            <w:tcBorders>
              <w:top w:val="nil"/>
              <w:left w:val="nil"/>
              <w:bottom w:val="single" w:sz="4" w:space="0" w:color="auto"/>
              <w:right w:val="single" w:sz="4" w:space="0" w:color="auto"/>
            </w:tcBorders>
            <w:hideMark/>
          </w:tcPr>
          <w:p w14:paraId="0F88E37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31,580</w:t>
            </w:r>
          </w:p>
        </w:tc>
      </w:tr>
      <w:tr w:rsidR="00FB4584" w:rsidRPr="004C4092" w14:paraId="75C0112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536E0A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55511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B96DD9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vorada de pedra granítica, recta, escairada i buixardada, de 20x25 cm</w:t>
            </w:r>
          </w:p>
        </w:tc>
      </w:tr>
      <w:tr w:rsidR="00FB4584" w:rsidRPr="004C4092" w14:paraId="55A1160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45F8F9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F961V010</w:t>
            </w:r>
          </w:p>
        </w:tc>
        <w:tc>
          <w:tcPr>
            <w:tcW w:w="0" w:type="auto"/>
            <w:tcBorders>
              <w:top w:val="nil"/>
              <w:left w:val="nil"/>
              <w:bottom w:val="single" w:sz="4" w:space="0" w:color="auto"/>
              <w:right w:val="single" w:sz="4" w:space="0" w:color="auto"/>
            </w:tcBorders>
            <w:hideMark/>
          </w:tcPr>
          <w:p w14:paraId="4115509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9C10FB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vorada pedra </w:t>
            </w:r>
            <w:proofErr w:type="spellStart"/>
            <w:r w:rsidRPr="004C4092">
              <w:rPr>
                <w:rFonts w:eastAsia="Times New Roman" w:cs="Arial"/>
                <w:color w:val="000000"/>
                <w:kern w:val="0"/>
                <w:sz w:val="16"/>
                <w:szCs w:val="16"/>
                <w:lang w:eastAsia="ca-ES"/>
              </w:rPr>
              <w:t>granítica,recta,serrada</w:t>
            </w:r>
            <w:proofErr w:type="spellEnd"/>
            <w:r w:rsidRPr="004C4092">
              <w:rPr>
                <w:rFonts w:eastAsia="Times New Roman" w:cs="Arial"/>
                <w:color w:val="000000"/>
                <w:kern w:val="0"/>
                <w:sz w:val="16"/>
                <w:szCs w:val="16"/>
                <w:lang w:eastAsia="ca-ES"/>
              </w:rPr>
              <w:t xml:space="preserve"> mec.+flamejada,20x24cm</w:t>
            </w:r>
          </w:p>
        </w:tc>
        <w:tc>
          <w:tcPr>
            <w:tcW w:w="0" w:type="auto"/>
            <w:tcBorders>
              <w:top w:val="nil"/>
              <w:left w:val="nil"/>
              <w:bottom w:val="single" w:sz="4" w:space="0" w:color="auto"/>
              <w:right w:val="single" w:sz="4" w:space="0" w:color="auto"/>
            </w:tcBorders>
            <w:hideMark/>
          </w:tcPr>
          <w:p w14:paraId="2E85949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44,239</w:t>
            </w:r>
          </w:p>
        </w:tc>
      </w:tr>
      <w:tr w:rsidR="00FB4584" w:rsidRPr="004C4092" w14:paraId="2EE0762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FD7E45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5F9B7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DD32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vorada de pedra granítica, recta, serrada </w:t>
            </w:r>
            <w:proofErr w:type="spellStart"/>
            <w:r w:rsidRPr="004C4092">
              <w:rPr>
                <w:rFonts w:eastAsia="Times New Roman" w:cs="Arial"/>
                <w:color w:val="000000"/>
                <w:kern w:val="0"/>
                <w:sz w:val="16"/>
                <w:szCs w:val="16"/>
                <w:lang w:eastAsia="ca-ES"/>
              </w:rPr>
              <w:t>mecanicament</w:t>
            </w:r>
            <w:proofErr w:type="spellEnd"/>
            <w:r w:rsidRPr="004C4092">
              <w:rPr>
                <w:rFonts w:eastAsia="Times New Roman" w:cs="Arial"/>
                <w:color w:val="000000"/>
                <w:kern w:val="0"/>
                <w:sz w:val="16"/>
                <w:szCs w:val="16"/>
                <w:lang w:eastAsia="ca-ES"/>
              </w:rPr>
              <w:t xml:space="preserve"> i flamejada, de 20x24 cm</w:t>
            </w:r>
          </w:p>
        </w:tc>
      </w:tr>
      <w:tr w:rsidR="00FB4584" w:rsidRPr="004C4092" w14:paraId="7D1C475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422053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F961V100</w:t>
            </w:r>
          </w:p>
        </w:tc>
        <w:tc>
          <w:tcPr>
            <w:tcW w:w="0" w:type="auto"/>
            <w:tcBorders>
              <w:top w:val="nil"/>
              <w:left w:val="nil"/>
              <w:bottom w:val="single" w:sz="4" w:space="0" w:color="auto"/>
              <w:right w:val="single" w:sz="4" w:space="0" w:color="auto"/>
            </w:tcBorders>
            <w:hideMark/>
          </w:tcPr>
          <w:p w14:paraId="582E242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D2D05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vorada bústia pedra granítica,recta,escairada+buixardada,20x25x110cm</w:t>
            </w:r>
          </w:p>
        </w:tc>
        <w:tc>
          <w:tcPr>
            <w:tcW w:w="0" w:type="auto"/>
            <w:tcBorders>
              <w:top w:val="nil"/>
              <w:left w:val="nil"/>
              <w:bottom w:val="single" w:sz="4" w:space="0" w:color="auto"/>
              <w:right w:val="single" w:sz="4" w:space="0" w:color="auto"/>
            </w:tcBorders>
            <w:hideMark/>
          </w:tcPr>
          <w:p w14:paraId="433C588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55,208</w:t>
            </w:r>
          </w:p>
        </w:tc>
      </w:tr>
      <w:tr w:rsidR="00FB4584" w:rsidRPr="004C4092" w14:paraId="4EDDF45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0EAE0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DBA2CA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A50F54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de vorada de bústia de pedra granítica, recta, gris quintana, gris </w:t>
            </w:r>
            <w:proofErr w:type="spellStart"/>
            <w:r w:rsidRPr="004C4092">
              <w:rPr>
                <w:rFonts w:eastAsia="Times New Roman" w:cs="Arial"/>
                <w:color w:val="000000"/>
                <w:kern w:val="0"/>
                <w:sz w:val="16"/>
                <w:szCs w:val="16"/>
                <w:lang w:eastAsia="ca-ES"/>
              </w:rPr>
              <w:t>prineos</w:t>
            </w:r>
            <w:proofErr w:type="spellEnd"/>
            <w:r w:rsidRPr="004C4092">
              <w:rPr>
                <w:rFonts w:eastAsia="Times New Roman" w:cs="Arial"/>
                <w:color w:val="000000"/>
                <w:kern w:val="0"/>
                <w:sz w:val="16"/>
                <w:szCs w:val="16"/>
                <w:lang w:eastAsia="ca-ES"/>
              </w:rPr>
              <w:t xml:space="preserve"> o </w:t>
            </w:r>
            <w:proofErr w:type="spellStart"/>
            <w:r w:rsidRPr="004C4092">
              <w:rPr>
                <w:rFonts w:eastAsia="Times New Roman" w:cs="Arial"/>
                <w:color w:val="000000"/>
                <w:kern w:val="0"/>
                <w:sz w:val="16"/>
                <w:szCs w:val="16"/>
                <w:lang w:eastAsia="ca-ES"/>
              </w:rPr>
              <w:t>ochavo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jaspe</w:t>
            </w:r>
            <w:proofErr w:type="spellEnd"/>
            <w:r w:rsidRPr="004C4092">
              <w:rPr>
                <w:rFonts w:eastAsia="Times New Roman" w:cs="Arial"/>
                <w:color w:val="000000"/>
                <w:kern w:val="0"/>
                <w:sz w:val="16"/>
                <w:szCs w:val="16"/>
                <w:lang w:eastAsia="ca-ES"/>
              </w:rPr>
              <w:t>, gra fi, recta, escairada i buixardada, de 20x25x110 cm</w:t>
            </w:r>
          </w:p>
        </w:tc>
      </w:tr>
      <w:tr w:rsidR="00FB4584" w:rsidRPr="004C4092" w14:paraId="6911736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3F28D4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F962V015</w:t>
            </w:r>
          </w:p>
        </w:tc>
        <w:tc>
          <w:tcPr>
            <w:tcW w:w="0" w:type="auto"/>
            <w:tcBorders>
              <w:top w:val="nil"/>
              <w:left w:val="nil"/>
              <w:bottom w:val="single" w:sz="4" w:space="0" w:color="auto"/>
              <w:right w:val="single" w:sz="4" w:space="0" w:color="auto"/>
            </w:tcBorders>
            <w:hideMark/>
          </w:tcPr>
          <w:p w14:paraId="7B2201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2AFEE7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vorada pedra granítica,corba,escairada+buixardada,20x25cm</w:t>
            </w:r>
          </w:p>
        </w:tc>
        <w:tc>
          <w:tcPr>
            <w:tcW w:w="0" w:type="auto"/>
            <w:tcBorders>
              <w:top w:val="nil"/>
              <w:left w:val="nil"/>
              <w:bottom w:val="single" w:sz="4" w:space="0" w:color="auto"/>
              <w:right w:val="single" w:sz="4" w:space="0" w:color="auto"/>
            </w:tcBorders>
            <w:hideMark/>
          </w:tcPr>
          <w:p w14:paraId="125BDBF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50,594</w:t>
            </w:r>
          </w:p>
        </w:tc>
      </w:tr>
      <w:tr w:rsidR="00FB4584" w:rsidRPr="004C4092" w14:paraId="464069F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D863C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D43F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83B84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vorada de pedra granítica, corba, escairada i buixardada, de 20x25 cm</w:t>
            </w:r>
          </w:p>
        </w:tc>
      </w:tr>
      <w:tr w:rsidR="00FB4584" w:rsidRPr="004C4092" w14:paraId="3B6D858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02EC74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F962V020</w:t>
            </w:r>
          </w:p>
        </w:tc>
        <w:tc>
          <w:tcPr>
            <w:tcW w:w="0" w:type="auto"/>
            <w:tcBorders>
              <w:top w:val="nil"/>
              <w:left w:val="nil"/>
              <w:bottom w:val="single" w:sz="4" w:space="0" w:color="auto"/>
              <w:right w:val="single" w:sz="4" w:space="0" w:color="auto"/>
            </w:tcBorders>
            <w:hideMark/>
          </w:tcPr>
          <w:p w14:paraId="0D9EF93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6CC268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Subministrament vorada pedra </w:t>
            </w:r>
            <w:proofErr w:type="spellStart"/>
            <w:r w:rsidRPr="004C4092">
              <w:rPr>
                <w:rFonts w:eastAsia="Times New Roman" w:cs="Arial"/>
                <w:color w:val="000000"/>
                <w:kern w:val="0"/>
                <w:sz w:val="16"/>
                <w:szCs w:val="16"/>
                <w:lang w:eastAsia="ca-ES"/>
              </w:rPr>
              <w:t>granítica,corba,deixada</w:t>
            </w:r>
            <w:proofErr w:type="spellEnd"/>
            <w:r w:rsidRPr="004C4092">
              <w:rPr>
                <w:rFonts w:eastAsia="Times New Roman" w:cs="Arial"/>
                <w:color w:val="000000"/>
                <w:kern w:val="0"/>
                <w:sz w:val="16"/>
                <w:szCs w:val="16"/>
                <w:lang w:eastAsia="ca-ES"/>
              </w:rPr>
              <w:t xml:space="preserve"> serra+flamejada,20x24cm</w:t>
            </w:r>
          </w:p>
        </w:tc>
        <w:tc>
          <w:tcPr>
            <w:tcW w:w="0" w:type="auto"/>
            <w:tcBorders>
              <w:top w:val="nil"/>
              <w:left w:val="nil"/>
              <w:bottom w:val="single" w:sz="4" w:space="0" w:color="auto"/>
              <w:right w:val="single" w:sz="4" w:space="0" w:color="auto"/>
            </w:tcBorders>
            <w:hideMark/>
          </w:tcPr>
          <w:p w14:paraId="00EDBCB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99,220</w:t>
            </w:r>
          </w:p>
        </w:tc>
      </w:tr>
      <w:tr w:rsidR="00FB4584" w:rsidRPr="004C4092" w14:paraId="58900EB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3A79B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0849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8F560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Subministrament de vorada de pedra granítica, corba, deixada de serra i flamejada, de 20x24 cm</w:t>
            </w:r>
          </w:p>
        </w:tc>
      </w:tr>
      <w:tr w:rsidR="00FB4584" w:rsidRPr="004C4092" w14:paraId="248017F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90587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F965U1C4</w:t>
            </w:r>
          </w:p>
        </w:tc>
        <w:tc>
          <w:tcPr>
            <w:tcW w:w="0" w:type="auto"/>
            <w:tcBorders>
              <w:top w:val="nil"/>
              <w:left w:val="nil"/>
              <w:bottom w:val="single" w:sz="4" w:space="0" w:color="auto"/>
              <w:right w:val="single" w:sz="4" w:space="0" w:color="auto"/>
            </w:tcBorders>
            <w:hideMark/>
          </w:tcPr>
          <w:p w14:paraId="219EC7F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36A16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form.,DC,A1 (20x14cm),</w:t>
            </w:r>
            <w:proofErr w:type="spellStart"/>
            <w:r w:rsidRPr="004C4092">
              <w:rPr>
                <w:rFonts w:eastAsia="Times New Roman" w:cs="Arial"/>
                <w:color w:val="000000"/>
                <w:kern w:val="0"/>
                <w:sz w:val="16"/>
                <w:szCs w:val="16"/>
                <w:lang w:eastAsia="ca-ES"/>
              </w:rPr>
              <w:t>B,H,S</w:t>
            </w:r>
            <w:proofErr w:type="spellEnd"/>
            <w:r w:rsidRPr="004C4092">
              <w:rPr>
                <w:rFonts w:eastAsia="Times New Roman" w:cs="Arial"/>
                <w:color w:val="000000"/>
                <w:kern w:val="0"/>
                <w:sz w:val="16"/>
                <w:szCs w:val="16"/>
                <w:lang w:eastAsia="ca-ES"/>
              </w:rPr>
              <w:t>(R-3,5MPa),col./s.HM-20,h=10-20cm</w:t>
            </w:r>
          </w:p>
        </w:tc>
        <w:tc>
          <w:tcPr>
            <w:tcW w:w="0" w:type="auto"/>
            <w:tcBorders>
              <w:top w:val="nil"/>
              <w:left w:val="nil"/>
              <w:bottom w:val="single" w:sz="4" w:space="0" w:color="auto"/>
              <w:right w:val="single" w:sz="4" w:space="0" w:color="auto"/>
            </w:tcBorders>
            <w:hideMark/>
          </w:tcPr>
          <w:p w14:paraId="77EB9A0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29,605</w:t>
            </w:r>
          </w:p>
        </w:tc>
      </w:tr>
      <w:tr w:rsidR="00FB4584" w:rsidRPr="004C4092" w14:paraId="37B0495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12445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789747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F45E6B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per a vianants A1 de 20x14 cm, de classe climàtica B, classe resistent a l'abrasió H i classe resistent a flexió S (R-3,5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10 a 20 cm d'alçària i rejuntada amb morter</w:t>
            </w:r>
          </w:p>
        </w:tc>
      </w:tr>
      <w:tr w:rsidR="00FB4584" w:rsidRPr="004C4092" w14:paraId="4E73299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0F9EF5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F965U1D8</w:t>
            </w:r>
          </w:p>
        </w:tc>
        <w:tc>
          <w:tcPr>
            <w:tcW w:w="0" w:type="auto"/>
            <w:tcBorders>
              <w:top w:val="nil"/>
              <w:left w:val="nil"/>
              <w:bottom w:val="single" w:sz="4" w:space="0" w:color="auto"/>
              <w:right w:val="single" w:sz="4" w:space="0" w:color="auto"/>
            </w:tcBorders>
            <w:hideMark/>
          </w:tcPr>
          <w:p w14:paraId="0F60801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41E491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form.,DC,A1 (20x14cm),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18E619A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32,258</w:t>
            </w:r>
          </w:p>
        </w:tc>
      </w:tr>
      <w:tr w:rsidR="00FB4584" w:rsidRPr="004C4092" w14:paraId="590BF40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31083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A2F8D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320C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per a vianants A1 de 20x14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20 a 25 cm d'alçària i rejuntada amb morter</w:t>
            </w:r>
          </w:p>
        </w:tc>
      </w:tr>
      <w:tr w:rsidR="00FB4584" w:rsidRPr="004C4092" w14:paraId="2439935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A9D53A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F965U2C4</w:t>
            </w:r>
          </w:p>
        </w:tc>
        <w:tc>
          <w:tcPr>
            <w:tcW w:w="0" w:type="auto"/>
            <w:tcBorders>
              <w:top w:val="nil"/>
              <w:left w:val="nil"/>
              <w:bottom w:val="single" w:sz="4" w:space="0" w:color="auto"/>
              <w:right w:val="single" w:sz="4" w:space="0" w:color="auto"/>
            </w:tcBorders>
            <w:hideMark/>
          </w:tcPr>
          <w:p w14:paraId="40A041A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5F0499A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form.,DC,A2 (20x10cm),</w:t>
            </w:r>
            <w:proofErr w:type="spellStart"/>
            <w:r w:rsidRPr="004C4092">
              <w:rPr>
                <w:rFonts w:eastAsia="Times New Roman" w:cs="Arial"/>
                <w:color w:val="000000"/>
                <w:kern w:val="0"/>
                <w:sz w:val="16"/>
                <w:szCs w:val="16"/>
                <w:lang w:eastAsia="ca-ES"/>
              </w:rPr>
              <w:t>B,H,S</w:t>
            </w:r>
            <w:proofErr w:type="spellEnd"/>
            <w:r w:rsidRPr="004C4092">
              <w:rPr>
                <w:rFonts w:eastAsia="Times New Roman" w:cs="Arial"/>
                <w:color w:val="000000"/>
                <w:kern w:val="0"/>
                <w:sz w:val="16"/>
                <w:szCs w:val="16"/>
                <w:lang w:eastAsia="ca-ES"/>
              </w:rPr>
              <w:t>(R-3,5MPa),col./s.HM-20,h=10-20cm</w:t>
            </w:r>
          </w:p>
        </w:tc>
        <w:tc>
          <w:tcPr>
            <w:tcW w:w="0" w:type="auto"/>
            <w:tcBorders>
              <w:top w:val="nil"/>
              <w:left w:val="nil"/>
              <w:bottom w:val="single" w:sz="4" w:space="0" w:color="auto"/>
              <w:right w:val="single" w:sz="4" w:space="0" w:color="auto"/>
            </w:tcBorders>
            <w:hideMark/>
          </w:tcPr>
          <w:p w14:paraId="4E86CB7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26,738</w:t>
            </w:r>
          </w:p>
        </w:tc>
      </w:tr>
      <w:tr w:rsidR="00FB4584" w:rsidRPr="004C4092" w14:paraId="390C33A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FD640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9633B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EDDAB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per a vianants A2 de 20x10 cm, de classe climàtica B, classe resistent a l'abrasió H i classe resistent a flexió S (R-3,5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10 a 20 cm d'alçària i rejuntada amb morter</w:t>
            </w:r>
          </w:p>
        </w:tc>
      </w:tr>
      <w:tr w:rsidR="00FB4584" w:rsidRPr="004C4092" w14:paraId="67D1003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426037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F965U2D8</w:t>
            </w:r>
          </w:p>
        </w:tc>
        <w:tc>
          <w:tcPr>
            <w:tcW w:w="0" w:type="auto"/>
            <w:tcBorders>
              <w:top w:val="nil"/>
              <w:left w:val="nil"/>
              <w:bottom w:val="single" w:sz="4" w:space="0" w:color="auto"/>
              <w:right w:val="single" w:sz="4" w:space="0" w:color="auto"/>
            </w:tcBorders>
            <w:hideMark/>
          </w:tcPr>
          <w:p w14:paraId="6160448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53297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form.,DC,A2 (20x10cm),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40FA927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29,088</w:t>
            </w:r>
          </w:p>
        </w:tc>
      </w:tr>
      <w:tr w:rsidR="00FB4584" w:rsidRPr="004C4092" w14:paraId="3F47312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80258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D00B5B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F4904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per a vianants A2 de 20x10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w:t>
            </w:r>
            <w:proofErr w:type="spellStart"/>
            <w:r w:rsidRPr="004C4092">
              <w:rPr>
                <w:rFonts w:eastAsia="Times New Roman" w:cs="Arial"/>
                <w:color w:val="000000"/>
                <w:kern w:val="0"/>
                <w:sz w:val="16"/>
                <w:szCs w:val="16"/>
                <w:lang w:eastAsia="ca-ES"/>
              </w:rPr>
              <w:t>deformigó</w:t>
            </w:r>
            <w:proofErr w:type="spellEnd"/>
            <w:r w:rsidRPr="004C4092">
              <w:rPr>
                <w:rFonts w:eastAsia="Times New Roman" w:cs="Arial"/>
                <w:color w:val="000000"/>
                <w:kern w:val="0"/>
                <w:sz w:val="16"/>
                <w:szCs w:val="16"/>
                <w:lang w:eastAsia="ca-ES"/>
              </w:rPr>
              <w:t xml:space="preserve"> HM-20/P/40/X0 de 20 a 25 cm d'alçària i rejuntada amb morter</w:t>
            </w:r>
          </w:p>
        </w:tc>
      </w:tr>
      <w:tr w:rsidR="00FB4584" w:rsidRPr="004C4092" w14:paraId="61F12C8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935A05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F965U3C4</w:t>
            </w:r>
          </w:p>
        </w:tc>
        <w:tc>
          <w:tcPr>
            <w:tcW w:w="0" w:type="auto"/>
            <w:tcBorders>
              <w:top w:val="nil"/>
              <w:left w:val="nil"/>
              <w:bottom w:val="single" w:sz="4" w:space="0" w:color="auto"/>
              <w:right w:val="single" w:sz="4" w:space="0" w:color="auto"/>
            </w:tcBorders>
            <w:hideMark/>
          </w:tcPr>
          <w:p w14:paraId="095567D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C7DD0C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form.,DC,A3 (20x8cm),</w:t>
            </w:r>
            <w:proofErr w:type="spellStart"/>
            <w:r w:rsidRPr="004C4092">
              <w:rPr>
                <w:rFonts w:eastAsia="Times New Roman" w:cs="Arial"/>
                <w:color w:val="000000"/>
                <w:kern w:val="0"/>
                <w:sz w:val="16"/>
                <w:szCs w:val="16"/>
                <w:lang w:eastAsia="ca-ES"/>
              </w:rPr>
              <w:t>B,H,S</w:t>
            </w:r>
            <w:proofErr w:type="spellEnd"/>
            <w:r w:rsidRPr="004C4092">
              <w:rPr>
                <w:rFonts w:eastAsia="Times New Roman" w:cs="Arial"/>
                <w:color w:val="000000"/>
                <w:kern w:val="0"/>
                <w:sz w:val="16"/>
                <w:szCs w:val="16"/>
                <w:lang w:eastAsia="ca-ES"/>
              </w:rPr>
              <w:t>(R-3,5MPa),col./s.HM-20,h=10-20cm</w:t>
            </w:r>
          </w:p>
        </w:tc>
        <w:tc>
          <w:tcPr>
            <w:tcW w:w="0" w:type="auto"/>
            <w:tcBorders>
              <w:top w:val="nil"/>
              <w:left w:val="nil"/>
              <w:bottom w:val="single" w:sz="4" w:space="0" w:color="auto"/>
              <w:right w:val="single" w:sz="4" w:space="0" w:color="auto"/>
            </w:tcBorders>
            <w:hideMark/>
          </w:tcPr>
          <w:p w14:paraId="71BFB0D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25,559</w:t>
            </w:r>
          </w:p>
        </w:tc>
      </w:tr>
      <w:tr w:rsidR="00FB4584" w:rsidRPr="004C4092" w14:paraId="3B0C8875"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C464F3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05A14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AC4CD8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per a vianants A3 de 20x8 cm, de classe climàtica B, classe resistent a l'abrasió H i classe resistent a flexió S (R-3,5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10 a 20 cm d'alçària i rejuntada amb morter</w:t>
            </w:r>
          </w:p>
        </w:tc>
      </w:tr>
      <w:tr w:rsidR="00FB4584" w:rsidRPr="004C4092" w14:paraId="15006AA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ADBCBF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F965U4C4</w:t>
            </w:r>
          </w:p>
        </w:tc>
        <w:tc>
          <w:tcPr>
            <w:tcW w:w="0" w:type="auto"/>
            <w:tcBorders>
              <w:top w:val="nil"/>
              <w:left w:val="nil"/>
              <w:bottom w:val="single" w:sz="4" w:space="0" w:color="auto"/>
              <w:right w:val="single" w:sz="4" w:space="0" w:color="auto"/>
            </w:tcBorders>
            <w:hideMark/>
          </w:tcPr>
          <w:p w14:paraId="0D2DA0C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A7E7D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form.,DC,A4 (20x8cm),</w:t>
            </w:r>
            <w:proofErr w:type="spellStart"/>
            <w:r w:rsidRPr="004C4092">
              <w:rPr>
                <w:rFonts w:eastAsia="Times New Roman" w:cs="Arial"/>
                <w:color w:val="000000"/>
                <w:kern w:val="0"/>
                <w:sz w:val="16"/>
                <w:szCs w:val="16"/>
                <w:lang w:eastAsia="ca-ES"/>
              </w:rPr>
              <w:t>B,H,S</w:t>
            </w:r>
            <w:proofErr w:type="spellEnd"/>
            <w:r w:rsidRPr="004C4092">
              <w:rPr>
                <w:rFonts w:eastAsia="Times New Roman" w:cs="Arial"/>
                <w:color w:val="000000"/>
                <w:kern w:val="0"/>
                <w:sz w:val="16"/>
                <w:szCs w:val="16"/>
                <w:lang w:eastAsia="ca-ES"/>
              </w:rPr>
              <w:t>(R-3,5MPa),col./s.HM-20,h=10-20cm</w:t>
            </w:r>
          </w:p>
        </w:tc>
        <w:tc>
          <w:tcPr>
            <w:tcW w:w="0" w:type="auto"/>
            <w:tcBorders>
              <w:top w:val="nil"/>
              <w:left w:val="nil"/>
              <w:bottom w:val="single" w:sz="4" w:space="0" w:color="auto"/>
              <w:right w:val="single" w:sz="4" w:space="0" w:color="auto"/>
            </w:tcBorders>
            <w:hideMark/>
          </w:tcPr>
          <w:p w14:paraId="51A3D3C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25,559</w:t>
            </w:r>
          </w:p>
        </w:tc>
      </w:tr>
      <w:tr w:rsidR="00FB4584" w:rsidRPr="004C4092" w14:paraId="2D93055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C08A86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331CE3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C1CA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per a vianants A4 de 20x8 cm, de classe climàtica B, classe resistent a l'abrasió H i classe resistent a flexió S (R-3,5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10 a 20 cm d'alçària i rejuntada amb morter</w:t>
            </w:r>
          </w:p>
        </w:tc>
      </w:tr>
      <w:tr w:rsidR="00FB4584" w:rsidRPr="004C4092" w14:paraId="69A103C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C400B1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F965U5D8</w:t>
            </w:r>
          </w:p>
        </w:tc>
        <w:tc>
          <w:tcPr>
            <w:tcW w:w="0" w:type="auto"/>
            <w:tcBorders>
              <w:top w:val="nil"/>
              <w:left w:val="nil"/>
              <w:bottom w:val="single" w:sz="4" w:space="0" w:color="auto"/>
              <w:right w:val="single" w:sz="4" w:space="0" w:color="auto"/>
            </w:tcBorders>
            <w:hideMark/>
          </w:tcPr>
          <w:p w14:paraId="3FF6EF5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F4993A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form.,DC,C2 (30x22cm),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44B187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36,693</w:t>
            </w:r>
          </w:p>
        </w:tc>
      </w:tr>
      <w:tr w:rsidR="00FB4584" w:rsidRPr="004C4092" w14:paraId="23ECF013"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11A722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E996C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EF0B8C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de calçada C2 de 30x22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20 a 25 cm d'alçària i rejuntada amb morter</w:t>
            </w:r>
          </w:p>
        </w:tc>
      </w:tr>
      <w:tr w:rsidR="00FB4584" w:rsidRPr="004C4092" w14:paraId="2FB38898"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3C2DDA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F965U6D8</w:t>
            </w:r>
          </w:p>
        </w:tc>
        <w:tc>
          <w:tcPr>
            <w:tcW w:w="0" w:type="auto"/>
            <w:tcBorders>
              <w:top w:val="nil"/>
              <w:left w:val="nil"/>
              <w:bottom w:val="single" w:sz="4" w:space="0" w:color="auto"/>
              <w:right w:val="single" w:sz="4" w:space="0" w:color="auto"/>
            </w:tcBorders>
            <w:hideMark/>
          </w:tcPr>
          <w:p w14:paraId="75BDED7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24CB9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form.,DC,C3 (28x17cm),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2474CB9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31,776</w:t>
            </w:r>
          </w:p>
        </w:tc>
      </w:tr>
      <w:tr w:rsidR="00FB4584" w:rsidRPr="004C4092" w14:paraId="30B2E692"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58C0B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94D28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5C51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de calçada C3 de 28x17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w:t>
            </w:r>
            <w:proofErr w:type="spellStart"/>
            <w:r w:rsidRPr="004C4092">
              <w:rPr>
                <w:rFonts w:eastAsia="Times New Roman" w:cs="Arial"/>
                <w:color w:val="000000"/>
                <w:kern w:val="0"/>
                <w:sz w:val="16"/>
                <w:szCs w:val="16"/>
                <w:lang w:eastAsia="ca-ES"/>
              </w:rPr>
              <w:t>deformigó</w:t>
            </w:r>
            <w:proofErr w:type="spellEnd"/>
            <w:r w:rsidRPr="004C4092">
              <w:rPr>
                <w:rFonts w:eastAsia="Times New Roman" w:cs="Arial"/>
                <w:color w:val="000000"/>
                <w:kern w:val="0"/>
                <w:sz w:val="16"/>
                <w:szCs w:val="16"/>
                <w:lang w:eastAsia="ca-ES"/>
              </w:rPr>
              <w:t xml:space="preserve"> HM-20/P/40/X0 de 20 a 25 cm d'alçària i rejuntada amb morter</w:t>
            </w:r>
          </w:p>
        </w:tc>
      </w:tr>
      <w:tr w:rsidR="00FB4584" w:rsidRPr="004C4092" w14:paraId="4421413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A444B4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F965U7D8</w:t>
            </w:r>
          </w:p>
        </w:tc>
        <w:tc>
          <w:tcPr>
            <w:tcW w:w="0" w:type="auto"/>
            <w:tcBorders>
              <w:top w:val="nil"/>
              <w:left w:val="nil"/>
              <w:bottom w:val="single" w:sz="4" w:space="0" w:color="auto"/>
              <w:right w:val="single" w:sz="4" w:space="0" w:color="auto"/>
            </w:tcBorders>
            <w:hideMark/>
          </w:tcPr>
          <w:p w14:paraId="0908AD4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CEC1F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form.,DC,C5 (25x15cm),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796F767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28,638</w:t>
            </w:r>
          </w:p>
        </w:tc>
      </w:tr>
      <w:tr w:rsidR="00FB4584" w:rsidRPr="004C4092" w14:paraId="749C7BA9"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ACF06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334DB0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C39E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de calçada C5 de 25x15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20 a 25 cm d'alçària i rejuntada amb morter</w:t>
            </w:r>
          </w:p>
        </w:tc>
      </w:tr>
      <w:tr w:rsidR="00FB4584" w:rsidRPr="004C4092" w14:paraId="72EFF0D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241002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F965U8D8</w:t>
            </w:r>
          </w:p>
        </w:tc>
        <w:tc>
          <w:tcPr>
            <w:tcW w:w="0" w:type="auto"/>
            <w:tcBorders>
              <w:top w:val="nil"/>
              <w:left w:val="nil"/>
              <w:bottom w:val="single" w:sz="4" w:space="0" w:color="auto"/>
              <w:right w:val="single" w:sz="4" w:space="0" w:color="auto"/>
            </w:tcBorders>
            <w:hideMark/>
          </w:tcPr>
          <w:p w14:paraId="02AE9DA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FE3A55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form.,DC,C6 (25x12cm),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5B4B4DA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27,056</w:t>
            </w:r>
          </w:p>
        </w:tc>
      </w:tr>
      <w:tr w:rsidR="00FB4584" w:rsidRPr="004C4092" w14:paraId="12E7331A"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79F73FC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5656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440BED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de calçada C6 de 25x12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20 a 25 cm d'alçària i rejuntada amb morter</w:t>
            </w:r>
          </w:p>
        </w:tc>
      </w:tr>
      <w:tr w:rsidR="00FB4584" w:rsidRPr="004C4092" w14:paraId="4C025F5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AA027D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F965U9D8</w:t>
            </w:r>
          </w:p>
        </w:tc>
        <w:tc>
          <w:tcPr>
            <w:tcW w:w="0" w:type="auto"/>
            <w:tcBorders>
              <w:top w:val="nil"/>
              <w:left w:val="nil"/>
              <w:bottom w:val="single" w:sz="4" w:space="0" w:color="auto"/>
              <w:right w:val="single" w:sz="4" w:space="0" w:color="auto"/>
            </w:tcBorders>
            <w:hideMark/>
          </w:tcPr>
          <w:p w14:paraId="7D2624B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B5AB1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form.,DC,C7 (22x20cm),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215B70C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31,210</w:t>
            </w:r>
          </w:p>
        </w:tc>
      </w:tr>
      <w:tr w:rsidR="00FB4584" w:rsidRPr="004C4092" w14:paraId="0397615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210F07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E5C6D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00B10F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de calçada C7 de 22x20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20 a 25 cm d'alçària i rejuntada amb morter</w:t>
            </w:r>
          </w:p>
        </w:tc>
      </w:tr>
      <w:tr w:rsidR="00FB4584" w:rsidRPr="004C4092" w14:paraId="58DAD9D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17D757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F965UAD8</w:t>
            </w:r>
          </w:p>
        </w:tc>
        <w:tc>
          <w:tcPr>
            <w:tcW w:w="0" w:type="auto"/>
            <w:tcBorders>
              <w:top w:val="nil"/>
              <w:left w:val="nil"/>
              <w:bottom w:val="single" w:sz="4" w:space="0" w:color="auto"/>
              <w:right w:val="single" w:sz="4" w:space="0" w:color="auto"/>
            </w:tcBorders>
            <w:hideMark/>
          </w:tcPr>
          <w:p w14:paraId="250FEE3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F3245E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Vorada form.,DC,C9 (13x25cm),</w:t>
            </w:r>
            <w:proofErr w:type="spellStart"/>
            <w:r w:rsidRPr="004C4092">
              <w:rPr>
                <w:rFonts w:eastAsia="Times New Roman" w:cs="Arial"/>
                <w:color w:val="000000"/>
                <w:kern w:val="0"/>
                <w:sz w:val="16"/>
                <w:szCs w:val="16"/>
                <w:lang w:eastAsia="ca-ES"/>
              </w:rPr>
              <w:t>B,H,T</w:t>
            </w:r>
            <w:proofErr w:type="spellEnd"/>
            <w:r w:rsidRPr="004C4092">
              <w:rPr>
                <w:rFonts w:eastAsia="Times New Roman" w:cs="Arial"/>
                <w:color w:val="000000"/>
                <w:kern w:val="0"/>
                <w:sz w:val="16"/>
                <w:szCs w:val="16"/>
                <w:lang w:eastAsia="ca-ES"/>
              </w:rPr>
              <w:t>(R-5MPa),col./s.HM-20,h=20-25cm</w:t>
            </w:r>
          </w:p>
        </w:tc>
        <w:tc>
          <w:tcPr>
            <w:tcW w:w="0" w:type="auto"/>
            <w:tcBorders>
              <w:top w:val="nil"/>
              <w:left w:val="nil"/>
              <w:bottom w:val="single" w:sz="4" w:space="0" w:color="auto"/>
              <w:right w:val="single" w:sz="4" w:space="0" w:color="auto"/>
            </w:tcBorders>
            <w:hideMark/>
          </w:tcPr>
          <w:p w14:paraId="76AFFF1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36,991</w:t>
            </w:r>
          </w:p>
        </w:tc>
      </w:tr>
      <w:tr w:rsidR="00FB4584" w:rsidRPr="004C4092" w14:paraId="23D4EC6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5EE50D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51A6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B6F9C8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Vorada de peces de formigó, doble capa, amb secció normalitzada de calçada C9 de 13x25 cm, de classe climàtica B, classe resistent a l'abrasió H i classe resistent a flexió T (R-5 </w:t>
            </w:r>
            <w:proofErr w:type="spellStart"/>
            <w:r w:rsidRPr="004C4092">
              <w:rPr>
                <w:rFonts w:eastAsia="Times New Roman" w:cs="Arial"/>
                <w:color w:val="000000"/>
                <w:kern w:val="0"/>
                <w:sz w:val="16"/>
                <w:szCs w:val="16"/>
                <w:lang w:eastAsia="ca-ES"/>
              </w:rPr>
              <w:t>MPa</w:t>
            </w:r>
            <w:proofErr w:type="spellEnd"/>
            <w:r w:rsidRPr="004C4092">
              <w:rPr>
                <w:rFonts w:eastAsia="Times New Roman" w:cs="Arial"/>
                <w:color w:val="000000"/>
                <w:kern w:val="0"/>
                <w:sz w:val="16"/>
                <w:szCs w:val="16"/>
                <w:lang w:eastAsia="ca-ES"/>
              </w:rPr>
              <w:t xml:space="preserve">)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1340, col·locada sobre base de formigó HM-20/P/40/X0 de 20 a 25 cm d'alçària i rejuntada amb morter</w:t>
            </w:r>
          </w:p>
        </w:tc>
      </w:tr>
      <w:tr w:rsidR="00FB4584" w:rsidRPr="004C4092" w14:paraId="12AA56E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A7E84A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F96YU009</w:t>
            </w:r>
          </w:p>
        </w:tc>
        <w:tc>
          <w:tcPr>
            <w:tcW w:w="0" w:type="auto"/>
            <w:tcBorders>
              <w:top w:val="nil"/>
              <w:left w:val="nil"/>
              <w:bottom w:val="single" w:sz="4" w:space="0" w:color="auto"/>
              <w:right w:val="single" w:sz="4" w:space="0" w:color="auto"/>
            </w:tcBorders>
            <w:hideMark/>
          </w:tcPr>
          <w:p w14:paraId="22B32AC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E7D95D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vorada recta s/</w:t>
            </w:r>
            <w:proofErr w:type="spellStart"/>
            <w:r w:rsidRPr="004C4092">
              <w:rPr>
                <w:rFonts w:eastAsia="Times New Roman" w:cs="Arial"/>
                <w:color w:val="000000"/>
                <w:kern w:val="0"/>
                <w:sz w:val="16"/>
                <w:szCs w:val="16"/>
                <w:lang w:eastAsia="ca-ES"/>
              </w:rPr>
              <w:t>fonam.form</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42E97E9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16,931</w:t>
            </w:r>
          </w:p>
        </w:tc>
      </w:tr>
      <w:tr w:rsidR="00FB4584" w:rsidRPr="004C4092" w14:paraId="2693C33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BD3980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F7D324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FE4B1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vorada recta sobre fonament de formigó</w:t>
            </w:r>
          </w:p>
        </w:tc>
      </w:tr>
      <w:tr w:rsidR="00FB4584" w:rsidRPr="004C4092" w14:paraId="46F4085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DB5EE1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F974U003</w:t>
            </w:r>
          </w:p>
        </w:tc>
        <w:tc>
          <w:tcPr>
            <w:tcW w:w="0" w:type="auto"/>
            <w:tcBorders>
              <w:top w:val="nil"/>
              <w:left w:val="nil"/>
              <w:bottom w:val="single" w:sz="4" w:space="0" w:color="auto"/>
              <w:right w:val="single" w:sz="4" w:space="0" w:color="auto"/>
            </w:tcBorders>
            <w:hideMark/>
          </w:tcPr>
          <w:p w14:paraId="177C275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0FE5B4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Rigola a=20cm,peces </w:t>
            </w:r>
            <w:proofErr w:type="spellStart"/>
            <w:r w:rsidRPr="004C4092">
              <w:rPr>
                <w:rFonts w:eastAsia="Times New Roman" w:cs="Arial"/>
                <w:color w:val="000000"/>
                <w:kern w:val="0"/>
                <w:sz w:val="16"/>
                <w:szCs w:val="16"/>
                <w:lang w:eastAsia="ca-ES"/>
              </w:rPr>
              <w:t>mort.ciment</w:t>
            </w:r>
            <w:proofErr w:type="spellEnd"/>
            <w:r w:rsidRPr="004C4092">
              <w:rPr>
                <w:rFonts w:eastAsia="Times New Roman" w:cs="Arial"/>
                <w:color w:val="000000"/>
                <w:kern w:val="0"/>
                <w:sz w:val="16"/>
                <w:szCs w:val="16"/>
                <w:lang w:eastAsia="ca-ES"/>
              </w:rPr>
              <w:t xml:space="preserve"> blanc,20x20x4cm,col.mort.</w:t>
            </w:r>
          </w:p>
        </w:tc>
        <w:tc>
          <w:tcPr>
            <w:tcW w:w="0" w:type="auto"/>
            <w:tcBorders>
              <w:top w:val="nil"/>
              <w:left w:val="nil"/>
              <w:bottom w:val="single" w:sz="4" w:space="0" w:color="auto"/>
              <w:right w:val="single" w:sz="4" w:space="0" w:color="auto"/>
            </w:tcBorders>
            <w:hideMark/>
          </w:tcPr>
          <w:p w14:paraId="08FF588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11,167</w:t>
            </w:r>
          </w:p>
        </w:tc>
      </w:tr>
      <w:tr w:rsidR="00FB4584" w:rsidRPr="004C4092" w14:paraId="67AE6FC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AEFB3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CC48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018EFA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Rigola de 20 cm d'amplària, amb peces de morter de ciment color blanc, de 20x20x4 cm, col·locades amb morter de ciment 1:6</w:t>
            </w:r>
          </w:p>
        </w:tc>
      </w:tr>
      <w:tr w:rsidR="00FB4584" w:rsidRPr="004C4092" w14:paraId="012B58F0"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A02C8D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F974U007</w:t>
            </w:r>
          </w:p>
        </w:tc>
        <w:tc>
          <w:tcPr>
            <w:tcW w:w="0" w:type="auto"/>
            <w:tcBorders>
              <w:top w:val="nil"/>
              <w:left w:val="nil"/>
              <w:bottom w:val="single" w:sz="4" w:space="0" w:color="auto"/>
              <w:right w:val="single" w:sz="4" w:space="0" w:color="auto"/>
            </w:tcBorders>
            <w:hideMark/>
          </w:tcPr>
          <w:p w14:paraId="47DE8AC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F7F15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Rigola a=20cm,peces </w:t>
            </w:r>
            <w:proofErr w:type="spellStart"/>
            <w:r w:rsidRPr="004C4092">
              <w:rPr>
                <w:rFonts w:eastAsia="Times New Roman" w:cs="Arial"/>
                <w:color w:val="000000"/>
                <w:kern w:val="0"/>
                <w:sz w:val="16"/>
                <w:szCs w:val="16"/>
                <w:lang w:eastAsia="ca-ES"/>
              </w:rPr>
              <w:t>mort.ciment</w:t>
            </w:r>
            <w:proofErr w:type="spellEnd"/>
            <w:r w:rsidRPr="004C4092">
              <w:rPr>
                <w:rFonts w:eastAsia="Times New Roman" w:cs="Arial"/>
                <w:color w:val="000000"/>
                <w:kern w:val="0"/>
                <w:sz w:val="16"/>
                <w:szCs w:val="16"/>
                <w:lang w:eastAsia="ca-ES"/>
              </w:rPr>
              <w:t xml:space="preserve"> blanc,20x20x8cm,col.mort.</w:t>
            </w:r>
          </w:p>
        </w:tc>
        <w:tc>
          <w:tcPr>
            <w:tcW w:w="0" w:type="auto"/>
            <w:tcBorders>
              <w:top w:val="nil"/>
              <w:left w:val="nil"/>
              <w:bottom w:val="single" w:sz="4" w:space="0" w:color="auto"/>
              <w:right w:val="single" w:sz="4" w:space="0" w:color="auto"/>
            </w:tcBorders>
            <w:hideMark/>
          </w:tcPr>
          <w:p w14:paraId="0975A44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13,708</w:t>
            </w:r>
          </w:p>
        </w:tc>
      </w:tr>
      <w:tr w:rsidR="00FB4584" w:rsidRPr="004C4092" w14:paraId="34A7C97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6FFA4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84F62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85EB7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Rigola de 20 cm d'amplària, amb peces de morter de ciment color blanc, de 20x20x8 cm, col·locades amb morter de ciment 1:6</w:t>
            </w:r>
          </w:p>
        </w:tc>
      </w:tr>
      <w:tr w:rsidR="00FB4584" w:rsidRPr="004C4092" w14:paraId="3BA0D8A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3E8B6C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F974U00B</w:t>
            </w:r>
          </w:p>
        </w:tc>
        <w:tc>
          <w:tcPr>
            <w:tcW w:w="0" w:type="auto"/>
            <w:tcBorders>
              <w:top w:val="nil"/>
              <w:left w:val="nil"/>
              <w:bottom w:val="single" w:sz="4" w:space="0" w:color="auto"/>
              <w:right w:val="single" w:sz="4" w:space="0" w:color="auto"/>
            </w:tcBorders>
            <w:hideMark/>
          </w:tcPr>
          <w:p w14:paraId="31B8638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9D01D1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Rigola a=30cm,peces </w:t>
            </w:r>
            <w:proofErr w:type="spellStart"/>
            <w:r w:rsidRPr="004C4092">
              <w:rPr>
                <w:rFonts w:eastAsia="Times New Roman" w:cs="Arial"/>
                <w:color w:val="000000"/>
                <w:kern w:val="0"/>
                <w:sz w:val="16"/>
                <w:szCs w:val="16"/>
                <w:lang w:eastAsia="ca-ES"/>
              </w:rPr>
              <w:t>mort.ciment</w:t>
            </w:r>
            <w:proofErr w:type="spellEnd"/>
            <w:r w:rsidRPr="004C4092">
              <w:rPr>
                <w:rFonts w:eastAsia="Times New Roman" w:cs="Arial"/>
                <w:color w:val="000000"/>
                <w:kern w:val="0"/>
                <w:sz w:val="16"/>
                <w:szCs w:val="16"/>
                <w:lang w:eastAsia="ca-ES"/>
              </w:rPr>
              <w:t xml:space="preserve"> blanc,30x30x8cm,col.mort.</w:t>
            </w:r>
          </w:p>
        </w:tc>
        <w:tc>
          <w:tcPr>
            <w:tcW w:w="0" w:type="auto"/>
            <w:tcBorders>
              <w:top w:val="nil"/>
              <w:left w:val="nil"/>
              <w:bottom w:val="single" w:sz="4" w:space="0" w:color="auto"/>
              <w:right w:val="single" w:sz="4" w:space="0" w:color="auto"/>
            </w:tcBorders>
            <w:hideMark/>
          </w:tcPr>
          <w:p w14:paraId="0FF8174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14,329</w:t>
            </w:r>
          </w:p>
        </w:tc>
      </w:tr>
      <w:tr w:rsidR="00FB4584" w:rsidRPr="004C4092" w14:paraId="10A5847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4A54A4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742043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4CCD2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Rigola de 30 cm d'amplària, amb peces de morter de ciment de color blanc, de 30x30x8 cm, col·locades amb morter de ciment 1:6</w:t>
            </w:r>
          </w:p>
        </w:tc>
      </w:tr>
    </w:tbl>
    <w:p w14:paraId="1E73331F" w14:textId="77777777" w:rsidR="00B16B55" w:rsidRDefault="00B16B55"/>
    <w:p w14:paraId="0A9C6DEA" w14:textId="77777777" w:rsidR="00B16B55" w:rsidRDefault="00B16B55"/>
    <w:p w14:paraId="388B5C52" w14:textId="77777777" w:rsidR="00B16B55" w:rsidRDefault="00B16B55"/>
    <w:tbl>
      <w:tblPr>
        <w:tblW w:w="0" w:type="auto"/>
        <w:tblInd w:w="75" w:type="dxa"/>
        <w:tblCellMar>
          <w:left w:w="70" w:type="dxa"/>
          <w:right w:w="70" w:type="dxa"/>
        </w:tblCellMar>
        <w:tblLook w:val="04A0" w:firstRow="1" w:lastRow="0" w:firstColumn="1" w:lastColumn="0" w:noHBand="0" w:noVBand="1"/>
      </w:tblPr>
      <w:tblGrid>
        <w:gridCol w:w="949"/>
        <w:gridCol w:w="363"/>
        <w:gridCol w:w="6142"/>
        <w:gridCol w:w="965"/>
      </w:tblGrid>
      <w:tr w:rsidR="00FB4584" w:rsidRPr="004C4092" w14:paraId="424AD3C7"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38D7B29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5EAC07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59E57F5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E</w:t>
            </w:r>
          </w:p>
        </w:tc>
        <w:tc>
          <w:tcPr>
            <w:tcW w:w="0" w:type="auto"/>
            <w:tcBorders>
              <w:top w:val="nil"/>
              <w:left w:val="nil"/>
              <w:bottom w:val="single" w:sz="4" w:space="0" w:color="auto"/>
              <w:right w:val="single" w:sz="4" w:space="0" w:color="auto"/>
            </w:tcBorders>
            <w:shd w:val="clear" w:color="000000" w:fill="3FB219"/>
            <w:hideMark/>
          </w:tcPr>
          <w:p w14:paraId="545454EC"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483BFAE0"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4BAB3E4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w:t>
            </w:r>
          </w:p>
        </w:tc>
        <w:tc>
          <w:tcPr>
            <w:tcW w:w="0" w:type="auto"/>
            <w:tcBorders>
              <w:top w:val="nil"/>
              <w:left w:val="nil"/>
              <w:bottom w:val="single" w:sz="4" w:space="0" w:color="auto"/>
              <w:right w:val="single" w:sz="4" w:space="0" w:color="auto"/>
            </w:tcBorders>
            <w:shd w:val="clear" w:color="000000" w:fill="3FB219"/>
            <w:hideMark/>
          </w:tcPr>
          <w:p w14:paraId="0381F4FB"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2B9FEEF7"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Mobiliari i jardineria</w:t>
            </w:r>
          </w:p>
        </w:tc>
        <w:tc>
          <w:tcPr>
            <w:tcW w:w="0" w:type="auto"/>
            <w:tcBorders>
              <w:top w:val="nil"/>
              <w:left w:val="nil"/>
              <w:bottom w:val="single" w:sz="4" w:space="0" w:color="auto"/>
              <w:right w:val="single" w:sz="4" w:space="0" w:color="auto"/>
            </w:tcBorders>
            <w:shd w:val="clear" w:color="000000" w:fill="3FB219"/>
            <w:hideMark/>
          </w:tcPr>
          <w:p w14:paraId="319F52E5"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6768103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0143B7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DTM010</w:t>
            </w:r>
          </w:p>
        </w:tc>
        <w:tc>
          <w:tcPr>
            <w:tcW w:w="0" w:type="auto"/>
            <w:tcBorders>
              <w:top w:val="nil"/>
              <w:left w:val="nil"/>
              <w:bottom w:val="single" w:sz="4" w:space="0" w:color="auto"/>
              <w:right w:val="single" w:sz="4" w:space="0" w:color="auto"/>
            </w:tcBorders>
            <w:hideMark/>
          </w:tcPr>
          <w:p w14:paraId="633B1BA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D9FB4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o muntatge de fita o bol·lard existent</w:t>
            </w:r>
          </w:p>
        </w:tc>
        <w:tc>
          <w:tcPr>
            <w:tcW w:w="0" w:type="auto"/>
            <w:tcBorders>
              <w:top w:val="nil"/>
              <w:left w:val="nil"/>
              <w:bottom w:val="single" w:sz="4" w:space="0" w:color="auto"/>
              <w:right w:val="single" w:sz="4" w:space="0" w:color="auto"/>
            </w:tcBorders>
            <w:hideMark/>
          </w:tcPr>
          <w:p w14:paraId="22DF31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11,410</w:t>
            </w:r>
          </w:p>
        </w:tc>
      </w:tr>
      <w:tr w:rsidR="00FB4584" w:rsidRPr="004C4092" w14:paraId="15D2DE09"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1E41E1F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85D8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9E0F2E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o muntatge de fita o bol·lard existent, amb mitjans manuals, i recuperació del material per a la seva posterior ubicació en altre emplaçament, i càrrega manual sobre camió o contenidor.</w:t>
            </w:r>
            <w:r w:rsidRPr="004C4092">
              <w:rPr>
                <w:rFonts w:eastAsia="Times New Roman" w:cs="Arial"/>
                <w:color w:val="000000"/>
                <w:kern w:val="0"/>
                <w:sz w:val="16"/>
                <w:szCs w:val="16"/>
                <w:lang w:eastAsia="ca-ES"/>
              </w:rPr>
              <w:br/>
              <w:t>Criteri de valoració econòmica: El preu inclou la reparació de desperfectes en la superfície de suport.</w:t>
            </w:r>
            <w:r w:rsidRPr="004C4092">
              <w:rPr>
                <w:rFonts w:eastAsia="Times New Roman" w:cs="Arial"/>
                <w:color w:val="000000"/>
                <w:kern w:val="0"/>
                <w:sz w:val="16"/>
                <w:szCs w:val="16"/>
                <w:lang w:eastAsia="ca-ES"/>
              </w:rPr>
              <w:br/>
              <w:t>Inclou: Desmuntatge o muntatge de l'element. Reparació de la superfície de recolzament. Classificació i etiquetatge. Aplec dels materials a reutilitzar. Càrrega manual del material a reutilitzar sobre camió. Retirada i aplec de les restes d'obra. Neteja de les restes de l'obra. Càrrega manual de les restes d'obra sobre camió o contenidor.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S'amidarà el nombre d'unitats realment desmuntades segons especificacions de Projecte.</w:t>
            </w:r>
          </w:p>
        </w:tc>
      </w:tr>
      <w:tr w:rsidR="00FB4584" w:rsidRPr="004C4092" w14:paraId="537A37E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59CC48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DTM020</w:t>
            </w:r>
          </w:p>
        </w:tc>
        <w:tc>
          <w:tcPr>
            <w:tcW w:w="0" w:type="auto"/>
            <w:tcBorders>
              <w:top w:val="nil"/>
              <w:left w:val="nil"/>
              <w:bottom w:val="single" w:sz="4" w:space="0" w:color="auto"/>
              <w:right w:val="single" w:sz="4" w:space="0" w:color="auto"/>
            </w:tcBorders>
            <w:hideMark/>
          </w:tcPr>
          <w:p w14:paraId="7A2B5C6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C84EFE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o muntatge de paperera existent</w:t>
            </w:r>
          </w:p>
        </w:tc>
        <w:tc>
          <w:tcPr>
            <w:tcW w:w="0" w:type="auto"/>
            <w:tcBorders>
              <w:top w:val="nil"/>
              <w:left w:val="nil"/>
              <w:bottom w:val="single" w:sz="4" w:space="0" w:color="auto"/>
              <w:right w:val="single" w:sz="4" w:space="0" w:color="auto"/>
            </w:tcBorders>
            <w:hideMark/>
          </w:tcPr>
          <w:p w14:paraId="42F5318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10,203</w:t>
            </w:r>
          </w:p>
        </w:tc>
      </w:tr>
      <w:tr w:rsidR="00FB4584" w:rsidRPr="004C4092" w14:paraId="673D71D0"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12BF584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1AB9B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F84DDC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o muntatge de paperera existent, amb mitjans manuals, i recuperació del material per a la seva posterior ubicació en altre emplaçament, i càrrega manual sobre camió o contenidor.</w:t>
            </w:r>
            <w:r w:rsidRPr="004C4092">
              <w:rPr>
                <w:rFonts w:eastAsia="Times New Roman" w:cs="Arial"/>
                <w:color w:val="000000"/>
                <w:kern w:val="0"/>
                <w:sz w:val="16"/>
                <w:szCs w:val="16"/>
                <w:lang w:eastAsia="ca-ES"/>
              </w:rPr>
              <w:br/>
              <w:t>Criteri de valoració econòmica: El preu inclou la reparació de desperfectes en la superfície de suport.</w:t>
            </w:r>
            <w:r w:rsidRPr="004C4092">
              <w:rPr>
                <w:rFonts w:eastAsia="Times New Roman" w:cs="Arial"/>
                <w:color w:val="000000"/>
                <w:kern w:val="0"/>
                <w:sz w:val="16"/>
                <w:szCs w:val="16"/>
                <w:lang w:eastAsia="ca-ES"/>
              </w:rPr>
              <w:br/>
              <w:t>Inclou: Desmuntatge de l'element. Reparació de la superfície de recolzament. Classificació i etiquetatge. Aplec dels materials a reutilitzar. Càrrega manual del material a reutilitzar sobre camió. Retirada i aplec de les restes d'obra. Neteja de les restes de l'obra. Càrrega manual de les restes d'obra sobre camió o contenidor.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S'amidarà el nombre d'unitats realment desmuntades segons especificacions de Projecte.</w:t>
            </w:r>
          </w:p>
        </w:tc>
      </w:tr>
      <w:tr w:rsidR="00FB4584" w:rsidRPr="004C4092" w14:paraId="0C9EC1C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B4413D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DTM040</w:t>
            </w:r>
          </w:p>
        </w:tc>
        <w:tc>
          <w:tcPr>
            <w:tcW w:w="0" w:type="auto"/>
            <w:tcBorders>
              <w:top w:val="nil"/>
              <w:left w:val="nil"/>
              <w:bottom w:val="single" w:sz="4" w:space="0" w:color="auto"/>
              <w:right w:val="single" w:sz="4" w:space="0" w:color="auto"/>
            </w:tcBorders>
            <w:hideMark/>
          </w:tcPr>
          <w:p w14:paraId="3DB968A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CEFE6A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o muntatge de banc, sense </w:t>
            </w:r>
            <w:proofErr w:type="spellStart"/>
            <w:r w:rsidRPr="004C4092">
              <w:rPr>
                <w:rFonts w:eastAsia="Times New Roman" w:cs="Arial"/>
                <w:color w:val="000000"/>
                <w:kern w:val="0"/>
                <w:sz w:val="16"/>
                <w:szCs w:val="16"/>
                <w:lang w:eastAsia="ca-ES"/>
              </w:rPr>
              <w:t>subministre</w:t>
            </w:r>
            <w:proofErr w:type="spellEnd"/>
          </w:p>
        </w:tc>
        <w:tc>
          <w:tcPr>
            <w:tcW w:w="0" w:type="auto"/>
            <w:tcBorders>
              <w:top w:val="nil"/>
              <w:left w:val="nil"/>
              <w:bottom w:val="single" w:sz="4" w:space="0" w:color="auto"/>
              <w:right w:val="single" w:sz="4" w:space="0" w:color="auto"/>
            </w:tcBorders>
            <w:hideMark/>
          </w:tcPr>
          <w:p w14:paraId="6A71037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16,741</w:t>
            </w:r>
          </w:p>
        </w:tc>
      </w:tr>
      <w:tr w:rsidR="00FB4584" w:rsidRPr="004C4092" w14:paraId="51154D5C"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417D999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A79C73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CDD4E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banc de pedra natural o de material menys pesat, de 300 kg de pes màxim, amb mitjans manuals, i recuperació del material per a la seva posterior ubicació en altre emplaçament, i càrrega manual sobre camió o contenidor.</w:t>
            </w:r>
            <w:r w:rsidRPr="004C4092">
              <w:rPr>
                <w:rFonts w:eastAsia="Times New Roman" w:cs="Arial"/>
                <w:color w:val="000000"/>
                <w:kern w:val="0"/>
                <w:sz w:val="16"/>
                <w:szCs w:val="16"/>
                <w:lang w:eastAsia="ca-ES"/>
              </w:rPr>
              <w:br/>
              <w:t>Criteri de valoració econòmica: El preu inclou la reparació de desperfectes en la superfície de suport.</w:t>
            </w:r>
            <w:r w:rsidRPr="004C4092">
              <w:rPr>
                <w:rFonts w:eastAsia="Times New Roman" w:cs="Arial"/>
                <w:color w:val="000000"/>
                <w:kern w:val="0"/>
                <w:sz w:val="16"/>
                <w:szCs w:val="16"/>
                <w:lang w:eastAsia="ca-ES"/>
              </w:rPr>
              <w:br/>
              <w:t>Inclou: Desmuntatge de l'element. Reparació de la superfície de recolzament. Classificació i etiquetatge. Aplec dels materials a reutilitzar. Càrrega manual del material a reutilitzar sobre camió. Retirada i aplec de les restes d'obra. Neteja de les restes de l'obra. Càrrega manual de les restes d'obra sobre camió o contenidor.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S'amidarà el nombre d'unitats realment desmuntades segons especificacions de Projecte.</w:t>
            </w:r>
          </w:p>
        </w:tc>
      </w:tr>
      <w:tr w:rsidR="00FB4584" w:rsidRPr="004C4092" w14:paraId="40D6E31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945A62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DTM060</w:t>
            </w:r>
          </w:p>
        </w:tc>
        <w:tc>
          <w:tcPr>
            <w:tcW w:w="0" w:type="auto"/>
            <w:tcBorders>
              <w:top w:val="nil"/>
              <w:left w:val="nil"/>
              <w:bottom w:val="single" w:sz="4" w:space="0" w:color="auto"/>
              <w:right w:val="single" w:sz="4" w:space="0" w:color="auto"/>
            </w:tcBorders>
            <w:hideMark/>
          </w:tcPr>
          <w:p w14:paraId="4003F6F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3254E0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o </w:t>
            </w:r>
            <w:proofErr w:type="spellStart"/>
            <w:r w:rsidRPr="004C4092">
              <w:rPr>
                <w:rFonts w:eastAsia="Times New Roman" w:cs="Arial"/>
                <w:color w:val="000000"/>
                <w:kern w:val="0"/>
                <w:sz w:val="16"/>
                <w:szCs w:val="16"/>
                <w:lang w:eastAsia="ca-ES"/>
              </w:rPr>
              <w:t>mutatge</w:t>
            </w:r>
            <w:proofErr w:type="spellEnd"/>
            <w:r w:rsidRPr="004C4092">
              <w:rPr>
                <w:rFonts w:eastAsia="Times New Roman" w:cs="Arial"/>
                <w:color w:val="000000"/>
                <w:kern w:val="0"/>
                <w:sz w:val="16"/>
                <w:szCs w:val="16"/>
                <w:lang w:eastAsia="ca-ES"/>
              </w:rPr>
              <w:t xml:space="preserve"> de joc infantil, sense </w:t>
            </w:r>
            <w:proofErr w:type="spellStart"/>
            <w:r w:rsidRPr="004C4092">
              <w:rPr>
                <w:rFonts w:eastAsia="Times New Roman" w:cs="Arial"/>
                <w:color w:val="000000"/>
                <w:kern w:val="0"/>
                <w:sz w:val="16"/>
                <w:szCs w:val="16"/>
                <w:lang w:eastAsia="ca-ES"/>
              </w:rPr>
              <w:t>subministre</w:t>
            </w:r>
            <w:proofErr w:type="spellEnd"/>
          </w:p>
        </w:tc>
        <w:tc>
          <w:tcPr>
            <w:tcW w:w="0" w:type="auto"/>
            <w:tcBorders>
              <w:top w:val="nil"/>
              <w:left w:val="nil"/>
              <w:bottom w:val="single" w:sz="4" w:space="0" w:color="auto"/>
              <w:right w:val="single" w:sz="4" w:space="0" w:color="auto"/>
            </w:tcBorders>
            <w:hideMark/>
          </w:tcPr>
          <w:p w14:paraId="792FFBA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32,400</w:t>
            </w:r>
          </w:p>
        </w:tc>
      </w:tr>
      <w:tr w:rsidR="00FB4584" w:rsidRPr="004C4092" w14:paraId="32286014"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0ED352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C1AAF0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6BA3FA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de joc infantil, tipus casa o similar, de 200 kg de pes màxim, amb mitjans manuals, i recuperació del material per a la seva posterior ubicació en altre emplaçament, i càrrega manual sobre camió o contenidor.</w:t>
            </w:r>
            <w:r w:rsidRPr="004C4092">
              <w:rPr>
                <w:rFonts w:eastAsia="Times New Roman" w:cs="Arial"/>
                <w:color w:val="000000"/>
                <w:kern w:val="0"/>
                <w:sz w:val="16"/>
                <w:szCs w:val="16"/>
                <w:lang w:eastAsia="ca-ES"/>
              </w:rPr>
              <w:br/>
              <w:t>Criteri de valoració econòmica: El preu inclou la reparació de desperfectes en la superfície de suport.</w:t>
            </w:r>
            <w:r w:rsidRPr="004C4092">
              <w:rPr>
                <w:rFonts w:eastAsia="Times New Roman" w:cs="Arial"/>
                <w:color w:val="000000"/>
                <w:kern w:val="0"/>
                <w:sz w:val="16"/>
                <w:szCs w:val="16"/>
                <w:lang w:eastAsia="ca-ES"/>
              </w:rPr>
              <w:br/>
              <w:t>Inclou: Desmuntatge de l'element. Reparació de la superfície de recolzament. Classificació i etiquetatge. Aplec dels materials a reutilitzar. Càrrega manual del material a reutilitzar sobre camió. Retirada i aplec de les restes d'obra. Neteja de les restes de l'obra. Càrrega manual de les restes d'obra sobre camió o contenidor.</w:t>
            </w:r>
            <w:r w:rsidRPr="004C4092">
              <w:rPr>
                <w:rFonts w:eastAsia="Times New Roman" w:cs="Arial"/>
                <w:color w:val="000000"/>
                <w:kern w:val="0"/>
                <w:sz w:val="16"/>
                <w:szCs w:val="16"/>
                <w:lang w:eastAsia="ca-ES"/>
              </w:rPr>
              <w:br/>
              <w:t xml:space="preserve">Criteri d'amidament de projecte: Nombre d'unitats previstes, segons documentació gràfica de Projecte. Es pot </w:t>
            </w:r>
            <w:proofErr w:type="spellStart"/>
            <w:r w:rsidRPr="004C4092">
              <w:rPr>
                <w:rFonts w:eastAsia="Times New Roman" w:cs="Arial"/>
                <w:color w:val="000000"/>
                <w:kern w:val="0"/>
                <w:sz w:val="16"/>
                <w:szCs w:val="16"/>
                <w:lang w:eastAsia="ca-ES"/>
              </w:rPr>
              <w:t>er</w:t>
            </w:r>
            <w:proofErr w:type="spellEnd"/>
            <w:r w:rsidRPr="004C4092">
              <w:rPr>
                <w:rFonts w:eastAsia="Times New Roman" w:cs="Arial"/>
                <w:color w:val="000000"/>
                <w:kern w:val="0"/>
                <w:sz w:val="16"/>
                <w:szCs w:val="16"/>
                <w:lang w:eastAsia="ca-ES"/>
              </w:rPr>
              <w:t xml:space="preserve"> equivalència per pes de l´element, sent el mínim la unitat o la quantitat de unitats segons nombre de vegades que fa 200 kg el cada element.</w:t>
            </w:r>
            <w:r w:rsidRPr="004C4092">
              <w:rPr>
                <w:rFonts w:eastAsia="Times New Roman" w:cs="Arial"/>
                <w:color w:val="000000"/>
                <w:kern w:val="0"/>
                <w:sz w:val="16"/>
                <w:szCs w:val="16"/>
                <w:lang w:eastAsia="ca-ES"/>
              </w:rPr>
              <w:br/>
              <w:t>Criteri de mesura d'obra: S'amidarà el nombre d'unitats realment desmuntades segons especificacions de Projecte, o/i equivalència de pes</w:t>
            </w:r>
          </w:p>
        </w:tc>
      </w:tr>
      <w:tr w:rsidR="00FB4584" w:rsidRPr="004C4092" w14:paraId="56F39B8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1FAAF8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F21QUV10</w:t>
            </w:r>
          </w:p>
        </w:tc>
        <w:tc>
          <w:tcPr>
            <w:tcW w:w="0" w:type="auto"/>
            <w:tcBorders>
              <w:top w:val="nil"/>
              <w:left w:val="nil"/>
              <w:bottom w:val="single" w:sz="4" w:space="0" w:color="auto"/>
              <w:right w:val="single" w:sz="4" w:space="0" w:color="auto"/>
            </w:tcBorders>
            <w:hideMark/>
          </w:tcPr>
          <w:p w14:paraId="192C230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D48E01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Retirada o </w:t>
            </w:r>
            <w:proofErr w:type="spellStart"/>
            <w:r w:rsidRPr="004C4092">
              <w:rPr>
                <w:rFonts w:eastAsia="Times New Roman" w:cs="Arial"/>
                <w:color w:val="000000"/>
                <w:kern w:val="0"/>
                <w:sz w:val="16"/>
                <w:szCs w:val="16"/>
                <w:lang w:eastAsia="ca-ES"/>
              </w:rPr>
              <w:t>montatge</w:t>
            </w:r>
            <w:proofErr w:type="spellEnd"/>
            <w:r w:rsidRPr="004C4092">
              <w:rPr>
                <w:rFonts w:eastAsia="Times New Roman" w:cs="Arial"/>
                <w:color w:val="000000"/>
                <w:kern w:val="0"/>
                <w:sz w:val="16"/>
                <w:szCs w:val="16"/>
                <w:lang w:eastAsia="ca-ES"/>
              </w:rPr>
              <w:t xml:space="preserve"> mòdul sustentació bicicletes</w:t>
            </w:r>
          </w:p>
        </w:tc>
        <w:tc>
          <w:tcPr>
            <w:tcW w:w="0" w:type="auto"/>
            <w:tcBorders>
              <w:top w:val="nil"/>
              <w:left w:val="nil"/>
              <w:bottom w:val="single" w:sz="4" w:space="0" w:color="auto"/>
              <w:right w:val="single" w:sz="4" w:space="0" w:color="auto"/>
            </w:tcBorders>
            <w:hideMark/>
          </w:tcPr>
          <w:p w14:paraId="7FC8D72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25,850</w:t>
            </w:r>
          </w:p>
        </w:tc>
      </w:tr>
      <w:tr w:rsidR="00FB4584" w:rsidRPr="004C4092" w14:paraId="7D24607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AA1B30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85ED7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990A55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Retirada o </w:t>
            </w:r>
            <w:proofErr w:type="spellStart"/>
            <w:r w:rsidRPr="004C4092">
              <w:rPr>
                <w:rFonts w:eastAsia="Times New Roman" w:cs="Arial"/>
                <w:color w:val="000000"/>
                <w:kern w:val="0"/>
                <w:sz w:val="16"/>
                <w:szCs w:val="16"/>
                <w:lang w:eastAsia="ca-ES"/>
              </w:rPr>
              <w:t>montatge</w:t>
            </w:r>
            <w:proofErr w:type="spellEnd"/>
            <w:r w:rsidRPr="004C4092">
              <w:rPr>
                <w:rFonts w:eastAsia="Times New Roman" w:cs="Arial"/>
                <w:color w:val="000000"/>
                <w:kern w:val="0"/>
                <w:sz w:val="16"/>
                <w:szCs w:val="16"/>
                <w:lang w:eastAsia="ca-ES"/>
              </w:rPr>
              <w:t xml:space="preserve"> mòdul sustentació bicicletes</w:t>
            </w:r>
          </w:p>
        </w:tc>
      </w:tr>
      <w:tr w:rsidR="00FB4584" w:rsidRPr="004C4092" w14:paraId="63308CC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796595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F21QV030</w:t>
            </w:r>
          </w:p>
        </w:tc>
        <w:tc>
          <w:tcPr>
            <w:tcW w:w="0" w:type="auto"/>
            <w:tcBorders>
              <w:top w:val="nil"/>
              <w:left w:val="nil"/>
              <w:bottom w:val="single" w:sz="4" w:space="0" w:color="auto"/>
              <w:right w:val="single" w:sz="4" w:space="0" w:color="auto"/>
            </w:tcBorders>
            <w:hideMark/>
          </w:tcPr>
          <w:p w14:paraId="5DEF9A1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BF7DC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Desmuntatge o muntatge plataforma completa parada autobús</w:t>
            </w:r>
          </w:p>
        </w:tc>
        <w:tc>
          <w:tcPr>
            <w:tcW w:w="0" w:type="auto"/>
            <w:tcBorders>
              <w:top w:val="nil"/>
              <w:left w:val="nil"/>
              <w:bottom w:val="single" w:sz="4" w:space="0" w:color="auto"/>
              <w:right w:val="single" w:sz="4" w:space="0" w:color="auto"/>
            </w:tcBorders>
            <w:hideMark/>
          </w:tcPr>
          <w:p w14:paraId="7EDC442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659,118</w:t>
            </w:r>
          </w:p>
        </w:tc>
      </w:tr>
      <w:tr w:rsidR="00FB4584" w:rsidRPr="004C4092" w14:paraId="7C4B523C"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8956FB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7EB3C2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670B13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Desmuntatge o </w:t>
            </w:r>
            <w:proofErr w:type="spellStart"/>
            <w:r w:rsidRPr="004C4092">
              <w:rPr>
                <w:rFonts w:eastAsia="Times New Roman" w:cs="Arial"/>
                <w:color w:val="000000"/>
                <w:kern w:val="0"/>
                <w:sz w:val="16"/>
                <w:szCs w:val="16"/>
                <w:lang w:eastAsia="ca-ES"/>
              </w:rPr>
              <w:t>muntatg</w:t>
            </w:r>
            <w:proofErr w:type="spellEnd"/>
            <w:r w:rsidRPr="004C4092">
              <w:rPr>
                <w:rFonts w:eastAsia="Times New Roman" w:cs="Arial"/>
                <w:color w:val="000000"/>
                <w:kern w:val="0"/>
                <w:sz w:val="16"/>
                <w:szCs w:val="16"/>
                <w:lang w:eastAsia="ca-ES"/>
              </w:rPr>
              <w:t xml:space="preserve"> de plataforma completa de parada d'autobús, càrrega sobre camió i desplaçament a magatzem o on especifiqui la </w:t>
            </w:r>
            <w:proofErr w:type="spellStart"/>
            <w:r w:rsidRPr="004C4092">
              <w:rPr>
                <w:rFonts w:eastAsia="Times New Roman" w:cs="Arial"/>
                <w:color w:val="000000"/>
                <w:kern w:val="0"/>
                <w:sz w:val="16"/>
                <w:szCs w:val="16"/>
                <w:lang w:eastAsia="ca-ES"/>
              </w:rPr>
              <w:t>DF</w:t>
            </w:r>
            <w:proofErr w:type="spellEnd"/>
            <w:r w:rsidRPr="004C4092">
              <w:rPr>
                <w:rFonts w:eastAsia="Times New Roman" w:cs="Arial"/>
                <w:color w:val="000000"/>
                <w:kern w:val="0"/>
                <w:sz w:val="16"/>
                <w:szCs w:val="16"/>
                <w:lang w:eastAsia="ca-ES"/>
              </w:rPr>
              <w:t>, i posterior recol·locació i instal·lació</w:t>
            </w:r>
          </w:p>
        </w:tc>
      </w:tr>
      <w:tr w:rsidR="00FB4584" w:rsidRPr="004C4092" w14:paraId="77BCBCE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09EBE0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DTM100</w:t>
            </w:r>
          </w:p>
        </w:tc>
        <w:tc>
          <w:tcPr>
            <w:tcW w:w="0" w:type="auto"/>
            <w:tcBorders>
              <w:top w:val="nil"/>
              <w:left w:val="nil"/>
              <w:bottom w:val="single" w:sz="4" w:space="0" w:color="auto"/>
              <w:right w:val="single" w:sz="4" w:space="0" w:color="auto"/>
            </w:tcBorders>
            <w:hideMark/>
          </w:tcPr>
          <w:p w14:paraId="14ED2B0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699851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mobiliari urbà.</w:t>
            </w:r>
          </w:p>
        </w:tc>
        <w:tc>
          <w:tcPr>
            <w:tcW w:w="0" w:type="auto"/>
            <w:tcBorders>
              <w:top w:val="nil"/>
              <w:left w:val="nil"/>
              <w:bottom w:val="single" w:sz="4" w:space="0" w:color="auto"/>
              <w:right w:val="single" w:sz="4" w:space="0" w:color="auto"/>
            </w:tcBorders>
            <w:hideMark/>
          </w:tcPr>
          <w:p w14:paraId="13712C4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19,285</w:t>
            </w:r>
          </w:p>
        </w:tc>
      </w:tr>
      <w:tr w:rsidR="00FB4584" w:rsidRPr="004C4092" w14:paraId="2B974351"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1EA859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B7A18E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61981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mobiliari urbà (aproximadament 4 u/m³) amb un pes mitjà de fins a 500 kg/m³, mitjançant camió, a una distància màxima de 10 km, i càrrega manual sobre camió o contenidor.</w:t>
            </w:r>
            <w:r w:rsidRPr="004C4092">
              <w:rPr>
                <w:rFonts w:eastAsia="Times New Roman" w:cs="Arial"/>
                <w:color w:val="000000"/>
                <w:kern w:val="0"/>
                <w:sz w:val="16"/>
                <w:szCs w:val="16"/>
                <w:lang w:eastAsia="ca-ES"/>
              </w:rPr>
              <w:br/>
              <w:t>Inclou: Càrrega sobre camió. Transport del material. Descàrrega de cadascun dels elements. Aplec en la zona designada.</w:t>
            </w:r>
            <w:r w:rsidRPr="004C4092">
              <w:rPr>
                <w:rFonts w:eastAsia="Times New Roman" w:cs="Arial"/>
                <w:color w:val="000000"/>
                <w:kern w:val="0"/>
                <w:sz w:val="16"/>
                <w:szCs w:val="16"/>
                <w:lang w:eastAsia="ca-ES"/>
              </w:rPr>
              <w:br/>
              <w:t>Criteri d'amidament de projecte: Volum mesurat segons documentació gràfica de Projecte.</w:t>
            </w:r>
            <w:r w:rsidRPr="004C4092">
              <w:rPr>
                <w:rFonts w:eastAsia="Times New Roman" w:cs="Arial"/>
                <w:color w:val="000000"/>
                <w:kern w:val="0"/>
                <w:sz w:val="16"/>
                <w:szCs w:val="16"/>
                <w:lang w:eastAsia="ca-ES"/>
              </w:rPr>
              <w:br/>
              <w:t>Criteri de mesura d'obra: Es mesurarà el volum realment executat segons especificacions de Projecte.</w:t>
            </w:r>
          </w:p>
        </w:tc>
      </w:tr>
      <w:tr w:rsidR="00FB4584" w:rsidRPr="004C4092" w14:paraId="5BD72BB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4FE39F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DMX100</w:t>
            </w:r>
          </w:p>
        </w:tc>
        <w:tc>
          <w:tcPr>
            <w:tcW w:w="0" w:type="auto"/>
            <w:tcBorders>
              <w:top w:val="nil"/>
              <w:left w:val="nil"/>
              <w:bottom w:val="single" w:sz="4" w:space="0" w:color="auto"/>
              <w:right w:val="single" w:sz="4" w:space="0" w:color="auto"/>
            </w:tcBorders>
            <w:hideMark/>
          </w:tcPr>
          <w:p w14:paraId="080293C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5EBBA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paviment exterior de cautxú.</w:t>
            </w:r>
          </w:p>
        </w:tc>
        <w:tc>
          <w:tcPr>
            <w:tcW w:w="0" w:type="auto"/>
            <w:tcBorders>
              <w:top w:val="nil"/>
              <w:left w:val="nil"/>
              <w:bottom w:val="single" w:sz="4" w:space="0" w:color="auto"/>
              <w:right w:val="single" w:sz="4" w:space="0" w:color="auto"/>
            </w:tcBorders>
            <w:hideMark/>
          </w:tcPr>
          <w:p w14:paraId="1F6409C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8,290</w:t>
            </w:r>
          </w:p>
        </w:tc>
      </w:tr>
      <w:tr w:rsidR="00FB4584" w:rsidRPr="004C4092" w14:paraId="295C1027"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68B42BC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3010CA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A4FFAF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de paviment exterior de cautxú, amb mitjans manuals, i càrrega manual sobre camió o contenidor.</w:t>
            </w:r>
            <w:r w:rsidRPr="004C4092">
              <w:rPr>
                <w:rFonts w:eastAsia="Times New Roman" w:cs="Arial"/>
                <w:color w:val="000000"/>
                <w:kern w:val="0"/>
                <w:sz w:val="16"/>
                <w:szCs w:val="16"/>
                <w:lang w:eastAsia="ca-ES"/>
              </w:rPr>
              <w:br/>
              <w:t>Criteri de valoració econòmica: El preu no inclou la demolició de la base suport.</w:t>
            </w:r>
            <w:r w:rsidRPr="004C4092">
              <w:rPr>
                <w:rFonts w:eastAsia="Times New Roman" w:cs="Arial"/>
                <w:color w:val="000000"/>
                <w:kern w:val="0"/>
                <w:sz w:val="16"/>
                <w:szCs w:val="16"/>
                <w:lang w:eastAsia="ca-ES"/>
              </w:rPr>
              <w:br/>
              <w:t>Inclou: Demolició de l'element. Fragmentació dels enderrocs en peces manejables. Retirada i arreplegat de enderrocs. Neteja de les restes de l'obra. Càrrega manual d'enderrocs sobre camió o contenidor.</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S'amidarà la superfície realment enderrocada segons especificacions de Projecte.</w:t>
            </w:r>
          </w:p>
        </w:tc>
      </w:tr>
      <w:tr w:rsidR="00FB4584" w:rsidRPr="004C4092" w14:paraId="6E4F999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BE47F0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MPD020</w:t>
            </w:r>
          </w:p>
        </w:tc>
        <w:tc>
          <w:tcPr>
            <w:tcW w:w="0" w:type="auto"/>
            <w:tcBorders>
              <w:top w:val="nil"/>
              <w:left w:val="nil"/>
              <w:bottom w:val="single" w:sz="4" w:space="0" w:color="auto"/>
              <w:right w:val="single" w:sz="4" w:space="0" w:color="auto"/>
            </w:tcBorders>
            <w:hideMark/>
          </w:tcPr>
          <w:p w14:paraId="17E95D9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EB78E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drenant per a reomplert d'escocell.</w:t>
            </w:r>
          </w:p>
        </w:tc>
        <w:tc>
          <w:tcPr>
            <w:tcW w:w="0" w:type="auto"/>
            <w:tcBorders>
              <w:top w:val="nil"/>
              <w:left w:val="nil"/>
              <w:bottom w:val="single" w:sz="4" w:space="0" w:color="auto"/>
              <w:right w:val="single" w:sz="4" w:space="0" w:color="auto"/>
            </w:tcBorders>
            <w:hideMark/>
          </w:tcPr>
          <w:p w14:paraId="12EECD8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191,297</w:t>
            </w:r>
          </w:p>
        </w:tc>
      </w:tr>
      <w:tr w:rsidR="00FB4584" w:rsidRPr="004C4092" w14:paraId="7530036B"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EC3549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91546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60307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drenant per a reomplert d'escocell, para ús per als vianants, de 40 mm d'espessor, realitzat "in situ" amb morter a base de resines i àrids de colors seleccionats amb granulometria 4/7 mm, amb sistema contràctil d'elastòmer a l'entorn del tronc de l'arbre, disposat sobre capa de 30 mm de material granular.</w:t>
            </w:r>
            <w:r w:rsidRPr="004C4092">
              <w:rPr>
                <w:rFonts w:eastAsia="Times New Roman" w:cs="Arial"/>
                <w:color w:val="000000"/>
                <w:kern w:val="0"/>
                <w:sz w:val="16"/>
                <w:szCs w:val="16"/>
                <w:lang w:eastAsia="ca-ES"/>
              </w:rPr>
              <w:br/>
              <w:t>Inclou: Execució de la base. Execució del paviment.</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09DBD07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E0016E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MPM005</w:t>
            </w:r>
          </w:p>
        </w:tc>
        <w:tc>
          <w:tcPr>
            <w:tcW w:w="0" w:type="auto"/>
            <w:tcBorders>
              <w:top w:val="nil"/>
              <w:left w:val="nil"/>
              <w:bottom w:val="single" w:sz="4" w:space="0" w:color="auto"/>
              <w:right w:val="single" w:sz="4" w:space="0" w:color="auto"/>
            </w:tcBorders>
            <w:hideMark/>
          </w:tcPr>
          <w:p w14:paraId="747C9A6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B3D2C0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Passarel·la de fusta.</w:t>
            </w:r>
          </w:p>
        </w:tc>
        <w:tc>
          <w:tcPr>
            <w:tcW w:w="0" w:type="auto"/>
            <w:tcBorders>
              <w:top w:val="nil"/>
              <w:left w:val="nil"/>
              <w:bottom w:val="single" w:sz="4" w:space="0" w:color="auto"/>
              <w:right w:val="single" w:sz="4" w:space="0" w:color="auto"/>
            </w:tcBorders>
            <w:hideMark/>
          </w:tcPr>
          <w:p w14:paraId="24CDE52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38,109</w:t>
            </w:r>
          </w:p>
        </w:tc>
      </w:tr>
      <w:tr w:rsidR="00FB4584" w:rsidRPr="004C4092" w14:paraId="4034F955"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50D96F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08DB40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74153B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Passarel·la formada per taules de fusta massissa, de pinastre (</w:t>
            </w:r>
            <w:proofErr w:type="spellStart"/>
            <w:r w:rsidRPr="004C4092">
              <w:rPr>
                <w:rFonts w:eastAsia="Times New Roman" w:cs="Arial"/>
                <w:color w:val="000000"/>
                <w:kern w:val="0"/>
                <w:sz w:val="16"/>
                <w:szCs w:val="16"/>
                <w:lang w:eastAsia="ca-ES"/>
              </w:rPr>
              <w:t>Pinus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pinaster</w:t>
            </w:r>
            <w:proofErr w:type="spellEnd"/>
            <w:r w:rsidRPr="004C4092">
              <w:rPr>
                <w:rFonts w:eastAsia="Times New Roman" w:cs="Arial"/>
                <w:color w:val="000000"/>
                <w:kern w:val="0"/>
                <w:sz w:val="16"/>
                <w:szCs w:val="16"/>
                <w:lang w:eastAsia="ca-ES"/>
              </w:rPr>
              <w:t xml:space="preserve">), de 45x140x2050 mm, color marró, tractada en autoclau mitjançant el mètode </w:t>
            </w:r>
            <w:proofErr w:type="spellStart"/>
            <w:r w:rsidRPr="004C4092">
              <w:rPr>
                <w:rFonts w:eastAsia="Times New Roman" w:cs="Arial"/>
                <w:color w:val="000000"/>
                <w:kern w:val="0"/>
                <w:sz w:val="16"/>
                <w:szCs w:val="16"/>
                <w:lang w:eastAsia="ca-ES"/>
              </w:rPr>
              <w:t>Bethell</w:t>
            </w:r>
            <w:proofErr w:type="spellEnd"/>
            <w:r w:rsidRPr="004C4092">
              <w:rPr>
                <w:rFonts w:eastAsia="Times New Roman" w:cs="Arial"/>
                <w:color w:val="000000"/>
                <w:kern w:val="0"/>
                <w:sz w:val="16"/>
                <w:szCs w:val="16"/>
                <w:lang w:eastAsia="ca-ES"/>
              </w:rPr>
              <w:t xml:space="preserve">, amb classe d'ús 4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335, sobre una base existent. Inclús peces especials.</w:t>
            </w:r>
            <w:r w:rsidRPr="004C4092">
              <w:rPr>
                <w:rFonts w:eastAsia="Times New Roman" w:cs="Arial"/>
                <w:color w:val="000000"/>
                <w:kern w:val="0"/>
                <w:sz w:val="16"/>
                <w:szCs w:val="16"/>
                <w:lang w:eastAsia="ca-ES"/>
              </w:rPr>
              <w:br/>
              <w:t>Criteri de valoració econòmica: El preu no inclou la base de recolzament.</w:t>
            </w:r>
            <w:r w:rsidRPr="004C4092">
              <w:rPr>
                <w:rFonts w:eastAsia="Times New Roman" w:cs="Arial"/>
                <w:color w:val="000000"/>
                <w:kern w:val="0"/>
                <w:sz w:val="16"/>
                <w:szCs w:val="16"/>
                <w:lang w:eastAsia="ca-ES"/>
              </w:rPr>
              <w:br/>
              <w:t>Inclou: Replanteig. Col·locació de les taules.</w:t>
            </w:r>
            <w:r w:rsidRPr="004C4092">
              <w:rPr>
                <w:rFonts w:eastAsia="Times New Roman" w:cs="Arial"/>
                <w:color w:val="000000"/>
                <w:kern w:val="0"/>
                <w:sz w:val="16"/>
                <w:szCs w:val="16"/>
                <w:lang w:eastAsia="ca-ES"/>
              </w:rPr>
              <w:br/>
              <w:t>Criteri d'amidament de projecte: Superfície útil, mesura segons documentació gràfica de Projecte. No s'ha incrementat l'amidament per trencaments i retallades, ja que en la descomposició s'ha considerat un 5% més de peces.</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6079CEB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B4DFCA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MPM010</w:t>
            </w:r>
          </w:p>
        </w:tc>
        <w:tc>
          <w:tcPr>
            <w:tcW w:w="0" w:type="auto"/>
            <w:tcBorders>
              <w:top w:val="nil"/>
              <w:left w:val="nil"/>
              <w:bottom w:val="single" w:sz="4" w:space="0" w:color="auto"/>
              <w:right w:val="single" w:sz="4" w:space="0" w:color="auto"/>
            </w:tcBorders>
            <w:hideMark/>
          </w:tcPr>
          <w:p w14:paraId="09E29D8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55C174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Tarima de fusta.</w:t>
            </w:r>
          </w:p>
        </w:tc>
        <w:tc>
          <w:tcPr>
            <w:tcW w:w="0" w:type="auto"/>
            <w:tcBorders>
              <w:top w:val="nil"/>
              <w:left w:val="nil"/>
              <w:bottom w:val="single" w:sz="4" w:space="0" w:color="auto"/>
              <w:right w:val="single" w:sz="4" w:space="0" w:color="auto"/>
            </w:tcBorders>
            <w:hideMark/>
          </w:tcPr>
          <w:p w14:paraId="79983D6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70,683</w:t>
            </w:r>
          </w:p>
        </w:tc>
      </w:tr>
      <w:tr w:rsidR="00FB4584" w:rsidRPr="004C4092" w14:paraId="64A3962F"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3BFD66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34A8DE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E32F9B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Tarima formada per taules de fusta massissa de pinastre (</w:t>
            </w:r>
            <w:proofErr w:type="spellStart"/>
            <w:r w:rsidRPr="004C4092">
              <w:rPr>
                <w:rFonts w:eastAsia="Times New Roman" w:cs="Arial"/>
                <w:color w:val="000000"/>
                <w:kern w:val="0"/>
                <w:sz w:val="16"/>
                <w:szCs w:val="16"/>
                <w:lang w:eastAsia="ca-ES"/>
              </w:rPr>
              <w:t>Pinus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pinaster</w:t>
            </w:r>
            <w:proofErr w:type="spellEnd"/>
            <w:r w:rsidRPr="004C4092">
              <w:rPr>
                <w:rFonts w:eastAsia="Times New Roman" w:cs="Arial"/>
                <w:color w:val="000000"/>
                <w:kern w:val="0"/>
                <w:sz w:val="16"/>
                <w:szCs w:val="16"/>
                <w:lang w:eastAsia="ca-ES"/>
              </w:rPr>
              <w:t xml:space="preserve">), tractada en autoclau, de 20x95x2050 mm, color marró, amb classe d'ús 4,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335, fixades mitjançant el sistema de fixació vista, sobre llistons de fusta de pinastre (</w:t>
            </w:r>
            <w:proofErr w:type="spellStart"/>
            <w:r w:rsidRPr="004C4092">
              <w:rPr>
                <w:rFonts w:eastAsia="Times New Roman" w:cs="Arial"/>
                <w:color w:val="000000"/>
                <w:kern w:val="0"/>
                <w:sz w:val="16"/>
                <w:szCs w:val="16"/>
                <w:lang w:eastAsia="ca-ES"/>
              </w:rPr>
              <w:t>Pinus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pinaster</w:t>
            </w:r>
            <w:proofErr w:type="spellEnd"/>
            <w:r w:rsidRPr="004C4092">
              <w:rPr>
                <w:rFonts w:eastAsia="Times New Roman" w:cs="Arial"/>
                <w:color w:val="000000"/>
                <w:kern w:val="0"/>
                <w:sz w:val="16"/>
                <w:szCs w:val="16"/>
                <w:lang w:eastAsia="ca-ES"/>
              </w:rPr>
              <w:t xml:space="preserve">), tractada en autoclau mitjançant el mètode </w:t>
            </w:r>
            <w:proofErr w:type="spellStart"/>
            <w:r w:rsidRPr="004C4092">
              <w:rPr>
                <w:rFonts w:eastAsia="Times New Roman" w:cs="Arial"/>
                <w:color w:val="000000"/>
                <w:kern w:val="0"/>
                <w:sz w:val="16"/>
                <w:szCs w:val="16"/>
                <w:lang w:eastAsia="ca-ES"/>
              </w:rPr>
              <w:t>Bethell</w:t>
            </w:r>
            <w:proofErr w:type="spellEnd"/>
            <w:r w:rsidRPr="004C4092">
              <w:rPr>
                <w:rFonts w:eastAsia="Times New Roman" w:cs="Arial"/>
                <w:color w:val="000000"/>
                <w:kern w:val="0"/>
                <w:sz w:val="16"/>
                <w:szCs w:val="16"/>
                <w:lang w:eastAsia="ca-ES"/>
              </w:rPr>
              <w:t xml:space="preserve">, amb classe d'ús 4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335 de 65x38 mm, separats 50 cm entre si. Inclús cargols </w:t>
            </w:r>
            <w:proofErr w:type="spellStart"/>
            <w:r w:rsidRPr="004C4092">
              <w:rPr>
                <w:rFonts w:eastAsia="Times New Roman" w:cs="Arial"/>
                <w:color w:val="000000"/>
                <w:kern w:val="0"/>
                <w:sz w:val="16"/>
                <w:szCs w:val="16"/>
                <w:lang w:eastAsia="ca-ES"/>
              </w:rPr>
              <w:t>autotaladrants</w:t>
            </w:r>
            <w:proofErr w:type="spellEnd"/>
            <w:r w:rsidRPr="004C4092">
              <w:rPr>
                <w:rFonts w:eastAsia="Times New Roman" w:cs="Arial"/>
                <w:color w:val="000000"/>
                <w:kern w:val="0"/>
                <w:sz w:val="16"/>
                <w:szCs w:val="16"/>
                <w:lang w:eastAsia="ca-ES"/>
              </w:rPr>
              <w:t xml:space="preserve"> d'acer inoxidable per a subjecció de les taules als llistons.</w:t>
            </w:r>
            <w:r w:rsidRPr="004C4092">
              <w:rPr>
                <w:rFonts w:eastAsia="Times New Roman" w:cs="Arial"/>
                <w:color w:val="000000"/>
                <w:kern w:val="0"/>
                <w:sz w:val="16"/>
                <w:szCs w:val="16"/>
                <w:lang w:eastAsia="ca-ES"/>
              </w:rPr>
              <w:br/>
              <w:t>Criteri de valoració econòmica: El preu no inclou la solera de formigó.</w:t>
            </w:r>
            <w:r w:rsidRPr="004C4092">
              <w:rPr>
                <w:rFonts w:eastAsia="Times New Roman" w:cs="Arial"/>
                <w:color w:val="000000"/>
                <w:kern w:val="0"/>
                <w:sz w:val="16"/>
                <w:szCs w:val="16"/>
                <w:lang w:eastAsia="ca-ES"/>
              </w:rPr>
              <w:br/>
              <w:t>Inclou: Replanteig, anivellació i fixació de les llates d'empostissar. Col·locació de les taules de la primera filada. Fixació dels posts de la primera filada sobre les llates d'empostissar. Col·locació i fixació de les successives filades. Polit.</w:t>
            </w:r>
            <w:r w:rsidRPr="004C4092">
              <w:rPr>
                <w:rFonts w:eastAsia="Times New Roman" w:cs="Arial"/>
                <w:color w:val="000000"/>
                <w:kern w:val="0"/>
                <w:sz w:val="16"/>
                <w:szCs w:val="16"/>
                <w:lang w:eastAsia="ca-ES"/>
              </w:rPr>
              <w:br/>
              <w:t>Criteri d'amidament de projecte: Superfície útil, mesura segons documentació gràfica de Projecte. No s'ha incrementat l'amidament per trencaments i retallades, ja que en la descomposició s'ha considerat un 5% més de peces.</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2549B1C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2C587B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MLA010</w:t>
            </w:r>
          </w:p>
        </w:tc>
        <w:tc>
          <w:tcPr>
            <w:tcW w:w="0" w:type="auto"/>
            <w:tcBorders>
              <w:top w:val="nil"/>
              <w:left w:val="nil"/>
              <w:bottom w:val="single" w:sz="4" w:space="0" w:color="auto"/>
              <w:right w:val="single" w:sz="4" w:space="0" w:color="auto"/>
            </w:tcBorders>
            <w:hideMark/>
          </w:tcPr>
          <w:p w14:paraId="1EF3DD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C7910F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 de peces prefabricades de formigó, per a protecció d'escocell.</w:t>
            </w:r>
          </w:p>
        </w:tc>
        <w:tc>
          <w:tcPr>
            <w:tcW w:w="0" w:type="auto"/>
            <w:tcBorders>
              <w:top w:val="nil"/>
              <w:left w:val="nil"/>
              <w:bottom w:val="single" w:sz="4" w:space="0" w:color="auto"/>
              <w:right w:val="single" w:sz="4" w:space="0" w:color="auto"/>
            </w:tcBorders>
            <w:hideMark/>
          </w:tcPr>
          <w:p w14:paraId="1B8DAD9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45,934</w:t>
            </w:r>
          </w:p>
        </w:tc>
      </w:tr>
      <w:tr w:rsidR="00FB4584" w:rsidRPr="004C4092" w14:paraId="163EE87B"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173702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7734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1E6CC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Conjunt de quatre peces prefabricades de formigó, per a formació de vora de delimitació d'escocell quadrat, de 80x80 cm i 60 cm de diàmetre interior, gris.</w:t>
            </w:r>
            <w:r w:rsidRPr="004C4092">
              <w:rPr>
                <w:rFonts w:eastAsia="Times New Roman" w:cs="Arial"/>
                <w:color w:val="000000"/>
                <w:kern w:val="0"/>
                <w:sz w:val="16"/>
                <w:szCs w:val="16"/>
                <w:lang w:eastAsia="ca-ES"/>
              </w:rPr>
              <w:br/>
              <w:t>Inclou: Replanteig d'alineacions i nivells. Excavació. Abocat i estesa del formigó. Col·locació de les peces. Assentat i anivellació. Reblert de juntes amb morter.</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5B2717B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6696B4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MLD010</w:t>
            </w:r>
          </w:p>
        </w:tc>
        <w:tc>
          <w:tcPr>
            <w:tcW w:w="0" w:type="auto"/>
            <w:tcBorders>
              <w:top w:val="nil"/>
              <w:left w:val="nil"/>
              <w:bottom w:val="single" w:sz="4" w:space="0" w:color="auto"/>
              <w:right w:val="single" w:sz="4" w:space="0" w:color="auto"/>
            </w:tcBorders>
            <w:hideMark/>
          </w:tcPr>
          <w:p w14:paraId="154596A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29B060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 de travesses de fusta.</w:t>
            </w:r>
          </w:p>
        </w:tc>
        <w:tc>
          <w:tcPr>
            <w:tcW w:w="0" w:type="auto"/>
            <w:tcBorders>
              <w:top w:val="nil"/>
              <w:left w:val="nil"/>
              <w:bottom w:val="single" w:sz="4" w:space="0" w:color="auto"/>
              <w:right w:val="single" w:sz="4" w:space="0" w:color="auto"/>
            </w:tcBorders>
            <w:hideMark/>
          </w:tcPr>
          <w:p w14:paraId="6E70097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21,883</w:t>
            </w:r>
          </w:p>
        </w:tc>
      </w:tr>
      <w:tr w:rsidR="00FB4584" w:rsidRPr="004C4092" w14:paraId="3B3437A8"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5C544B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BE9B84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0507F6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 formada per una travessa de fusta de roure envellida, de 18x12 cm, col·locada horitzontalment sobre el terreny.</w:t>
            </w:r>
            <w:r w:rsidRPr="004C4092">
              <w:rPr>
                <w:rFonts w:eastAsia="Times New Roman" w:cs="Arial"/>
                <w:color w:val="000000"/>
                <w:kern w:val="0"/>
                <w:sz w:val="16"/>
                <w:szCs w:val="16"/>
                <w:lang w:eastAsia="ca-ES"/>
              </w:rPr>
              <w:br/>
              <w:t>Inclou: Replanteig. Excavació i preparació del terreny. Presentació, aplomat i anivellació. Reomplert de la rasa i compactació del terreny. Eliminació i neteja del material sobrant.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7AD52DC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D480C6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MLD040</w:t>
            </w:r>
          </w:p>
        </w:tc>
        <w:tc>
          <w:tcPr>
            <w:tcW w:w="0" w:type="auto"/>
            <w:tcBorders>
              <w:top w:val="nil"/>
              <w:left w:val="nil"/>
              <w:bottom w:val="single" w:sz="4" w:space="0" w:color="auto"/>
              <w:right w:val="single" w:sz="4" w:space="0" w:color="auto"/>
            </w:tcBorders>
            <w:hideMark/>
          </w:tcPr>
          <w:p w14:paraId="3011E77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9E8FA8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 de rolls de fusta.</w:t>
            </w:r>
          </w:p>
        </w:tc>
        <w:tc>
          <w:tcPr>
            <w:tcW w:w="0" w:type="auto"/>
            <w:tcBorders>
              <w:top w:val="nil"/>
              <w:left w:val="nil"/>
              <w:bottom w:val="single" w:sz="4" w:space="0" w:color="auto"/>
              <w:right w:val="single" w:sz="4" w:space="0" w:color="auto"/>
            </w:tcBorders>
            <w:hideMark/>
          </w:tcPr>
          <w:p w14:paraId="39E0A9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11,453</w:t>
            </w:r>
          </w:p>
        </w:tc>
      </w:tr>
      <w:tr w:rsidR="00FB4584" w:rsidRPr="004C4092" w14:paraId="5AE0150E"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5F4A4E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0A93CE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79143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Vora formada per rolls tornejats, de fusta de pi, de 8 cm de diàmetre, col·locats horitzontalment sobre el terreny.</w:t>
            </w:r>
            <w:r w:rsidRPr="004C4092">
              <w:rPr>
                <w:rFonts w:eastAsia="Times New Roman" w:cs="Arial"/>
                <w:color w:val="000000"/>
                <w:kern w:val="0"/>
                <w:sz w:val="16"/>
                <w:szCs w:val="16"/>
                <w:lang w:eastAsia="ca-ES"/>
              </w:rPr>
              <w:br/>
              <w:t>Inclou: Replanteig. Excavació i preparació del terreny. Presentació, aplomat i anivellació. Reomplert de la rasa i compactació del terreny. Eliminació i neteja del material sobrant.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63FA766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19495C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MLD110</w:t>
            </w:r>
          </w:p>
        </w:tc>
        <w:tc>
          <w:tcPr>
            <w:tcW w:w="0" w:type="auto"/>
            <w:tcBorders>
              <w:top w:val="nil"/>
              <w:left w:val="nil"/>
              <w:bottom w:val="single" w:sz="4" w:space="0" w:color="auto"/>
              <w:right w:val="single" w:sz="4" w:space="0" w:color="auto"/>
            </w:tcBorders>
            <w:hideMark/>
          </w:tcPr>
          <w:p w14:paraId="1C43998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686602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 metàl·lica d'acer </w:t>
            </w:r>
            <w:proofErr w:type="spellStart"/>
            <w:r w:rsidRPr="004C4092">
              <w:rPr>
                <w:rFonts w:eastAsia="Times New Roman" w:cs="Arial"/>
                <w:color w:val="000000"/>
                <w:kern w:val="0"/>
                <w:sz w:val="16"/>
                <w:szCs w:val="16"/>
                <w:lang w:eastAsia="ca-ES"/>
              </w:rPr>
              <w:t>corten</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C701C4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21,286</w:t>
            </w:r>
          </w:p>
        </w:tc>
      </w:tr>
      <w:tr w:rsidR="00FB4584" w:rsidRPr="004C4092" w14:paraId="2AC3356C"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1A9D7C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6ADCE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CE55E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Vora metàl·lica de peces flexibles de xapa llisa d'acer </w:t>
            </w:r>
            <w:proofErr w:type="spellStart"/>
            <w:r w:rsidRPr="004C4092">
              <w:rPr>
                <w:rFonts w:eastAsia="Times New Roman" w:cs="Arial"/>
                <w:color w:val="000000"/>
                <w:kern w:val="0"/>
                <w:sz w:val="16"/>
                <w:szCs w:val="16"/>
                <w:lang w:eastAsia="ca-ES"/>
              </w:rPr>
              <w:t>corten</w:t>
            </w:r>
            <w:proofErr w:type="spellEnd"/>
            <w:r w:rsidRPr="004C4092">
              <w:rPr>
                <w:rFonts w:eastAsia="Times New Roman" w:cs="Arial"/>
                <w:color w:val="000000"/>
                <w:kern w:val="0"/>
                <w:sz w:val="16"/>
                <w:szCs w:val="16"/>
                <w:lang w:eastAsia="ca-ES"/>
              </w:rPr>
              <w:t xml:space="preserve">, de 150 mm d'altura, 1,5 mm de gruix i 2 m de longitud, amb l'extrem superior arrodonit amb un ample de 7 mm, unides entre si mitjançant platines d'ancoratge i </w:t>
            </w:r>
            <w:proofErr w:type="spellStart"/>
            <w:r w:rsidRPr="004C4092">
              <w:rPr>
                <w:rFonts w:eastAsia="Times New Roman" w:cs="Arial"/>
                <w:color w:val="000000"/>
                <w:kern w:val="0"/>
                <w:sz w:val="16"/>
                <w:szCs w:val="16"/>
                <w:lang w:eastAsia="ca-ES"/>
              </w:rPr>
              <w:t>cargolam</w:t>
            </w:r>
            <w:proofErr w:type="spellEnd"/>
            <w:r w:rsidRPr="004C4092">
              <w:rPr>
                <w:rFonts w:eastAsia="Times New Roman" w:cs="Arial"/>
                <w:color w:val="000000"/>
                <w:kern w:val="0"/>
                <w:sz w:val="16"/>
                <w:szCs w:val="16"/>
                <w:lang w:eastAsia="ca-ES"/>
              </w:rPr>
              <w:t xml:space="preserve"> d'acer inoxidable, per delimitar espais i separar materials de pavimentació.</w:t>
            </w:r>
            <w:r w:rsidRPr="004C4092">
              <w:rPr>
                <w:rFonts w:eastAsia="Times New Roman" w:cs="Arial"/>
                <w:color w:val="000000"/>
                <w:kern w:val="0"/>
                <w:sz w:val="16"/>
                <w:szCs w:val="16"/>
                <w:lang w:eastAsia="ca-ES"/>
              </w:rPr>
              <w:br/>
              <w:t>Inclou: Preparació del terreny. Excavació de la rasa. Introducció de les peces de vora en la rasa. Unió entre peces de vora. Resolució de cantonades. Reomplert de la rasa i compactació del terreny. Neteja i eliminació del material sobrant.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22BD27F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DE53F4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IUR010</w:t>
            </w:r>
          </w:p>
        </w:tc>
        <w:tc>
          <w:tcPr>
            <w:tcW w:w="0" w:type="auto"/>
            <w:tcBorders>
              <w:top w:val="nil"/>
              <w:left w:val="nil"/>
              <w:bottom w:val="single" w:sz="4" w:space="0" w:color="auto"/>
              <w:right w:val="single" w:sz="4" w:space="0" w:color="auto"/>
            </w:tcBorders>
            <w:hideMark/>
          </w:tcPr>
          <w:p w14:paraId="7EB99F3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21D2C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Escomesa a la xarxa de reg.</w:t>
            </w:r>
          </w:p>
        </w:tc>
        <w:tc>
          <w:tcPr>
            <w:tcW w:w="0" w:type="auto"/>
            <w:tcBorders>
              <w:top w:val="nil"/>
              <w:left w:val="nil"/>
              <w:bottom w:val="single" w:sz="4" w:space="0" w:color="auto"/>
              <w:right w:val="single" w:sz="4" w:space="0" w:color="auto"/>
            </w:tcBorders>
            <w:hideMark/>
          </w:tcPr>
          <w:p w14:paraId="244268D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345,833</w:t>
            </w:r>
          </w:p>
        </w:tc>
      </w:tr>
      <w:tr w:rsidR="00FB4584" w:rsidRPr="004C4092" w14:paraId="537E6264"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4DB243F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AE5EE1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EAB06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Connexió de servei soterrada a la xarxa de reg de 2 m de longitud, formada per tub de polietilè PE 80, de 25 mm de diàmetre exterior, PN=10 </w:t>
            </w:r>
            <w:proofErr w:type="spellStart"/>
            <w:r w:rsidRPr="004C4092">
              <w:rPr>
                <w:rFonts w:eastAsia="Times New Roman" w:cs="Arial"/>
                <w:color w:val="000000"/>
                <w:kern w:val="0"/>
                <w:sz w:val="16"/>
                <w:szCs w:val="16"/>
                <w:lang w:eastAsia="ca-ES"/>
              </w:rPr>
              <w:t>atm</w:t>
            </w:r>
            <w:proofErr w:type="spellEnd"/>
            <w:r w:rsidRPr="004C4092">
              <w:rPr>
                <w:rFonts w:eastAsia="Times New Roman" w:cs="Arial"/>
                <w:color w:val="000000"/>
                <w:kern w:val="0"/>
                <w:sz w:val="16"/>
                <w:szCs w:val="16"/>
                <w:lang w:eastAsia="ca-ES"/>
              </w:rPr>
              <w:t xml:space="preserve"> i 2 mm de gruix i clau de tall allotjada en pericó prefabricada de polipropilè.</w:t>
            </w:r>
            <w:r w:rsidRPr="004C4092">
              <w:rPr>
                <w:rFonts w:eastAsia="Times New Roman" w:cs="Arial"/>
                <w:color w:val="000000"/>
                <w:kern w:val="0"/>
                <w:sz w:val="16"/>
                <w:szCs w:val="16"/>
                <w:lang w:eastAsia="ca-ES"/>
              </w:rPr>
              <w:br/>
              <w:t>Inclou: Replanteig i traçat de la connexió de servei, coordinat amb la resta d'instal·lacions o elements que puguin tenir interferències. Eliminació de les terres soltes del fons de l'excavació. Abocat i compactació del formigó en formació de solera. Col·locació de l'arqueta prefabricada. Abocat de la sorra en el fons de la rasa. Col·locació de la canonada. Muntatge de la clau de tall sobre l'escomesa. Col·locació de la tapa. Execució del reblert envoltant. Acoblament de la connexió de servei amb la xarxa general del municipi.</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4B6CEAB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29183A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IUR020</w:t>
            </w:r>
          </w:p>
        </w:tc>
        <w:tc>
          <w:tcPr>
            <w:tcW w:w="0" w:type="auto"/>
            <w:tcBorders>
              <w:top w:val="nil"/>
              <w:left w:val="nil"/>
              <w:bottom w:val="single" w:sz="4" w:space="0" w:color="auto"/>
              <w:right w:val="single" w:sz="4" w:space="0" w:color="auto"/>
            </w:tcBorders>
            <w:hideMark/>
          </w:tcPr>
          <w:p w14:paraId="137451A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06DE93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Canonada de forniment i distribució.</w:t>
            </w:r>
          </w:p>
        </w:tc>
        <w:tc>
          <w:tcPr>
            <w:tcW w:w="0" w:type="auto"/>
            <w:tcBorders>
              <w:top w:val="nil"/>
              <w:left w:val="nil"/>
              <w:bottom w:val="single" w:sz="4" w:space="0" w:color="auto"/>
              <w:right w:val="single" w:sz="4" w:space="0" w:color="auto"/>
            </w:tcBorders>
            <w:hideMark/>
          </w:tcPr>
          <w:p w14:paraId="4398792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9,167</w:t>
            </w:r>
          </w:p>
        </w:tc>
      </w:tr>
      <w:tr w:rsidR="00FB4584" w:rsidRPr="004C4092" w14:paraId="6472FAE7"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2C76547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294149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5E745F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Canonada de forniment i distribució d'aigua de reg, formada per tub de polietilè PE 40 de color negre amb bandes de color blau, de 32 mm de diàmetre exterior i 4,4 mm de gruix, PN=10 </w:t>
            </w:r>
            <w:proofErr w:type="spellStart"/>
            <w:r w:rsidRPr="004C4092">
              <w:rPr>
                <w:rFonts w:eastAsia="Times New Roman" w:cs="Arial"/>
                <w:color w:val="000000"/>
                <w:kern w:val="0"/>
                <w:sz w:val="16"/>
                <w:szCs w:val="16"/>
                <w:lang w:eastAsia="ca-ES"/>
              </w:rPr>
              <w:t>atm</w:t>
            </w:r>
            <w:proofErr w:type="spellEnd"/>
            <w:r w:rsidRPr="004C4092">
              <w:rPr>
                <w:rFonts w:eastAsia="Times New Roman" w:cs="Arial"/>
                <w:color w:val="000000"/>
                <w:kern w:val="0"/>
                <w:sz w:val="16"/>
                <w:szCs w:val="16"/>
                <w:lang w:eastAsia="ca-ES"/>
              </w:rPr>
              <w:t>, enterrada.</w:t>
            </w:r>
            <w:r w:rsidRPr="004C4092">
              <w:rPr>
                <w:rFonts w:eastAsia="Times New Roman" w:cs="Arial"/>
                <w:color w:val="000000"/>
                <w:kern w:val="0"/>
                <w:sz w:val="16"/>
                <w:szCs w:val="16"/>
                <w:lang w:eastAsia="ca-ES"/>
              </w:rPr>
              <w:br/>
              <w:t>Criteri de valoració econòmica: El preu no inclou l'excavació ni el reblert principal.</w:t>
            </w:r>
            <w:r w:rsidRPr="004C4092">
              <w:rPr>
                <w:rFonts w:eastAsia="Times New Roman" w:cs="Arial"/>
                <w:color w:val="000000"/>
                <w:kern w:val="0"/>
                <w:sz w:val="16"/>
                <w:szCs w:val="16"/>
                <w:lang w:eastAsia="ca-ES"/>
              </w:rPr>
              <w:br/>
              <w:t>Inclou: Replanteig i traçat. Eliminació de les terres soltes del fons de l'excavació. Abocat de la sorra en el fons de la rasa. Col·locació de la canonada. Execució del reblert envoltant.</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06151E8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A104D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IUR030</w:t>
            </w:r>
          </w:p>
        </w:tc>
        <w:tc>
          <w:tcPr>
            <w:tcW w:w="0" w:type="auto"/>
            <w:tcBorders>
              <w:top w:val="nil"/>
              <w:left w:val="nil"/>
              <w:bottom w:val="single" w:sz="4" w:space="0" w:color="auto"/>
              <w:right w:val="single" w:sz="4" w:space="0" w:color="auto"/>
            </w:tcBorders>
            <w:hideMark/>
          </w:tcPr>
          <w:p w14:paraId="4E71831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3BE21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Canonada de reg per degoteig.</w:t>
            </w:r>
          </w:p>
        </w:tc>
        <w:tc>
          <w:tcPr>
            <w:tcW w:w="0" w:type="auto"/>
            <w:tcBorders>
              <w:top w:val="nil"/>
              <w:left w:val="nil"/>
              <w:bottom w:val="single" w:sz="4" w:space="0" w:color="auto"/>
              <w:right w:val="single" w:sz="4" w:space="0" w:color="auto"/>
            </w:tcBorders>
            <w:hideMark/>
          </w:tcPr>
          <w:p w14:paraId="6006F5E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2,029</w:t>
            </w:r>
          </w:p>
        </w:tc>
      </w:tr>
      <w:tr w:rsidR="00FB4584" w:rsidRPr="004C4092" w14:paraId="42A8BF3F"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733FDE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4378D5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23627F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Canonada de </w:t>
            </w:r>
            <w:proofErr w:type="spellStart"/>
            <w:r w:rsidRPr="004C4092">
              <w:rPr>
                <w:rFonts w:eastAsia="Times New Roman" w:cs="Arial"/>
                <w:color w:val="000000"/>
                <w:kern w:val="0"/>
                <w:sz w:val="16"/>
                <w:szCs w:val="16"/>
                <w:lang w:eastAsia="ca-ES"/>
              </w:rPr>
              <w:t>rig</w:t>
            </w:r>
            <w:proofErr w:type="spellEnd"/>
            <w:r w:rsidRPr="004C4092">
              <w:rPr>
                <w:rFonts w:eastAsia="Times New Roman" w:cs="Arial"/>
                <w:color w:val="000000"/>
                <w:kern w:val="0"/>
                <w:sz w:val="16"/>
                <w:szCs w:val="16"/>
                <w:lang w:eastAsia="ca-ES"/>
              </w:rPr>
              <w:t xml:space="preserve"> per degoteig, formada per tub de polietilè, color negre, de 12 mm de diàmetre exterior, amb degoters integrats, situats cada 30 cm.</w:t>
            </w:r>
            <w:r w:rsidRPr="004C4092">
              <w:rPr>
                <w:rFonts w:eastAsia="Times New Roman" w:cs="Arial"/>
                <w:color w:val="000000"/>
                <w:kern w:val="0"/>
                <w:sz w:val="16"/>
                <w:szCs w:val="16"/>
                <w:lang w:eastAsia="ca-ES"/>
              </w:rPr>
              <w:br/>
              <w:t>Inclou: Replanteig i traçat. Col·locació de la canonada.</w:t>
            </w:r>
            <w:r w:rsidRPr="004C4092">
              <w:rPr>
                <w:rFonts w:eastAsia="Times New Roman" w:cs="Arial"/>
                <w:color w:val="000000"/>
                <w:kern w:val="0"/>
                <w:sz w:val="16"/>
                <w:szCs w:val="16"/>
                <w:lang w:eastAsia="ca-ES"/>
              </w:rPr>
              <w:br/>
              <w:t>Criteri d'amidament de projecte: Longitud mesurada segons documentació gràfica de Projecte.</w:t>
            </w:r>
            <w:r w:rsidRPr="004C4092">
              <w:rPr>
                <w:rFonts w:eastAsia="Times New Roman" w:cs="Arial"/>
                <w:color w:val="000000"/>
                <w:kern w:val="0"/>
                <w:sz w:val="16"/>
                <w:szCs w:val="16"/>
                <w:lang w:eastAsia="ca-ES"/>
              </w:rPr>
              <w:br/>
              <w:t>Criteri de mesura d'obra: Es mesurarà la longitud realment executada segons especificacions de Projecte.</w:t>
            </w:r>
          </w:p>
        </w:tc>
      </w:tr>
      <w:tr w:rsidR="00FB4584" w:rsidRPr="004C4092" w14:paraId="5C544A1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EBD9F6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IUR050</w:t>
            </w:r>
          </w:p>
        </w:tc>
        <w:tc>
          <w:tcPr>
            <w:tcW w:w="0" w:type="auto"/>
            <w:tcBorders>
              <w:top w:val="nil"/>
              <w:left w:val="nil"/>
              <w:bottom w:val="single" w:sz="4" w:space="0" w:color="auto"/>
              <w:right w:val="single" w:sz="4" w:space="0" w:color="auto"/>
            </w:tcBorders>
            <w:hideMark/>
          </w:tcPr>
          <w:p w14:paraId="2B9982F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B4144C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Boca de rec.</w:t>
            </w:r>
          </w:p>
        </w:tc>
        <w:tc>
          <w:tcPr>
            <w:tcW w:w="0" w:type="auto"/>
            <w:tcBorders>
              <w:top w:val="nil"/>
              <w:left w:val="nil"/>
              <w:bottom w:val="single" w:sz="4" w:space="0" w:color="auto"/>
              <w:right w:val="single" w:sz="4" w:space="0" w:color="auto"/>
            </w:tcBorders>
            <w:hideMark/>
          </w:tcPr>
          <w:p w14:paraId="51F9198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142,606</w:t>
            </w:r>
          </w:p>
        </w:tc>
      </w:tr>
      <w:tr w:rsidR="00FB4584" w:rsidRPr="004C4092" w14:paraId="4C448304"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8AA771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EA6C1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69CF5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Boca de reg de ferro colat, amb ràcord de sortida roscat mascle de 1 1/2" de diàmetre.</w:t>
            </w:r>
            <w:r w:rsidRPr="004C4092">
              <w:rPr>
                <w:rFonts w:eastAsia="Times New Roman" w:cs="Arial"/>
                <w:color w:val="000000"/>
                <w:kern w:val="0"/>
                <w:sz w:val="16"/>
                <w:szCs w:val="16"/>
                <w:lang w:eastAsia="ca-ES"/>
              </w:rPr>
              <w:br/>
              <w:t>Inclou: Instal·lació en el terreny i connexió hidràulica a la canonada de proveïment i distribució. Reblert de la rasa. Neteja hidràulica de la unitat.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53B9FBC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B6309B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IUR040</w:t>
            </w:r>
          </w:p>
        </w:tc>
        <w:tc>
          <w:tcPr>
            <w:tcW w:w="0" w:type="auto"/>
            <w:tcBorders>
              <w:top w:val="nil"/>
              <w:left w:val="nil"/>
              <w:bottom w:val="single" w:sz="4" w:space="0" w:color="auto"/>
              <w:right w:val="single" w:sz="4" w:space="0" w:color="auto"/>
            </w:tcBorders>
            <w:hideMark/>
          </w:tcPr>
          <w:p w14:paraId="2177B1F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7F2B1C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Preinstal·lació</w:t>
            </w:r>
            <w:proofErr w:type="spellEnd"/>
            <w:r w:rsidRPr="004C4092">
              <w:rPr>
                <w:rFonts w:eastAsia="Times New Roman" w:cs="Arial"/>
                <w:color w:val="000000"/>
                <w:kern w:val="0"/>
                <w:sz w:val="16"/>
                <w:szCs w:val="16"/>
                <w:lang w:eastAsia="ca-ES"/>
              </w:rPr>
              <w:t xml:space="preserve"> de comptador de reg.</w:t>
            </w:r>
          </w:p>
        </w:tc>
        <w:tc>
          <w:tcPr>
            <w:tcW w:w="0" w:type="auto"/>
            <w:tcBorders>
              <w:top w:val="nil"/>
              <w:left w:val="nil"/>
              <w:bottom w:val="single" w:sz="4" w:space="0" w:color="auto"/>
              <w:right w:val="single" w:sz="4" w:space="0" w:color="auto"/>
            </w:tcBorders>
            <w:hideMark/>
          </w:tcPr>
          <w:p w14:paraId="049B453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112,972</w:t>
            </w:r>
          </w:p>
        </w:tc>
      </w:tr>
      <w:tr w:rsidR="00FB4584" w:rsidRPr="004C4092" w14:paraId="7458D785"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0FC199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26EA7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A0C48F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Preinstal·lació</w:t>
            </w:r>
            <w:proofErr w:type="spellEnd"/>
            <w:r w:rsidRPr="004C4092">
              <w:rPr>
                <w:rFonts w:eastAsia="Times New Roman" w:cs="Arial"/>
                <w:color w:val="000000"/>
                <w:kern w:val="0"/>
                <w:sz w:val="16"/>
                <w:szCs w:val="16"/>
                <w:lang w:eastAsia="ca-ES"/>
              </w:rPr>
              <w:t xml:space="preserve"> de comptador de reg de 1/2" </w:t>
            </w:r>
            <w:proofErr w:type="spellStart"/>
            <w:r w:rsidRPr="004C4092">
              <w:rPr>
                <w:rFonts w:eastAsia="Times New Roman" w:cs="Arial"/>
                <w:color w:val="000000"/>
                <w:kern w:val="0"/>
                <w:sz w:val="16"/>
                <w:szCs w:val="16"/>
                <w:lang w:eastAsia="ca-ES"/>
              </w:rPr>
              <w:t>DN</w:t>
            </w:r>
            <w:proofErr w:type="spellEnd"/>
            <w:r w:rsidRPr="004C4092">
              <w:rPr>
                <w:rFonts w:eastAsia="Times New Roman" w:cs="Arial"/>
                <w:color w:val="000000"/>
                <w:kern w:val="0"/>
                <w:sz w:val="16"/>
                <w:szCs w:val="16"/>
                <w:lang w:eastAsia="ca-ES"/>
              </w:rPr>
              <w:t xml:space="preserve"> 15 mm, col·locat en armari prefabricat, amb dos claus de tall de comporta.</w:t>
            </w:r>
            <w:r w:rsidRPr="004C4092">
              <w:rPr>
                <w:rFonts w:eastAsia="Times New Roman" w:cs="Arial"/>
                <w:color w:val="000000"/>
                <w:kern w:val="0"/>
                <w:sz w:val="16"/>
                <w:szCs w:val="16"/>
                <w:lang w:eastAsia="ca-ES"/>
              </w:rPr>
              <w:br/>
              <w:t>Criteri de valoració econòmica: El preu no inclou el comptador.</w:t>
            </w:r>
            <w:r w:rsidRPr="004C4092">
              <w:rPr>
                <w:rFonts w:eastAsia="Times New Roman" w:cs="Arial"/>
                <w:color w:val="000000"/>
                <w:kern w:val="0"/>
                <w:sz w:val="16"/>
                <w:szCs w:val="16"/>
                <w:lang w:eastAsia="ca-ES"/>
              </w:rPr>
              <w:br/>
              <w:t>Inclou: Replanteig. Col·locació i fixació d'accessoris i peces especials.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7A33B7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F50F05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FR3P2111</w:t>
            </w:r>
          </w:p>
        </w:tc>
        <w:tc>
          <w:tcPr>
            <w:tcW w:w="0" w:type="auto"/>
            <w:tcBorders>
              <w:top w:val="nil"/>
              <w:left w:val="nil"/>
              <w:bottom w:val="single" w:sz="4" w:space="0" w:color="auto"/>
              <w:right w:val="single" w:sz="4" w:space="0" w:color="auto"/>
            </w:tcBorders>
            <w:hideMark/>
          </w:tcPr>
          <w:p w14:paraId="2F21308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74F1B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Terra vegetal </w:t>
            </w:r>
            <w:proofErr w:type="spellStart"/>
            <w:r w:rsidRPr="004C4092">
              <w:rPr>
                <w:rFonts w:eastAsia="Times New Roman" w:cs="Arial"/>
                <w:color w:val="000000"/>
                <w:kern w:val="0"/>
                <w:sz w:val="16"/>
                <w:szCs w:val="16"/>
                <w:lang w:eastAsia="ca-ES"/>
              </w:rPr>
              <w:t>jardineria,cat.alta,granel,escamp.retro.mitj</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0EE78F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52,085</w:t>
            </w:r>
          </w:p>
        </w:tc>
      </w:tr>
      <w:tr w:rsidR="00FB4584" w:rsidRPr="004C4092" w14:paraId="19AF73D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C2E77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DBC15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38AAA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Terra vegetal de jardineria, de categoria alta, amb una conductivitat elèctrica menor de 0,8 </w:t>
            </w:r>
            <w:proofErr w:type="spellStart"/>
            <w:r w:rsidRPr="004C4092">
              <w:rPr>
                <w:rFonts w:eastAsia="Times New Roman" w:cs="Arial"/>
                <w:color w:val="000000"/>
                <w:kern w:val="0"/>
                <w:sz w:val="16"/>
                <w:szCs w:val="16"/>
                <w:lang w:eastAsia="ca-ES"/>
              </w:rPr>
              <w:t>dS</w:t>
            </w:r>
            <w:proofErr w:type="spellEnd"/>
            <w:r w:rsidRPr="004C4092">
              <w:rPr>
                <w:rFonts w:eastAsia="Times New Roman" w:cs="Arial"/>
                <w:color w:val="000000"/>
                <w:kern w:val="0"/>
                <w:sz w:val="16"/>
                <w:szCs w:val="16"/>
                <w:lang w:eastAsia="ca-ES"/>
              </w:rPr>
              <w:t xml:space="preserve">/m, segons </w:t>
            </w:r>
            <w:proofErr w:type="spellStart"/>
            <w:r w:rsidRPr="004C4092">
              <w:rPr>
                <w:rFonts w:eastAsia="Times New Roman" w:cs="Arial"/>
                <w:color w:val="000000"/>
                <w:kern w:val="0"/>
                <w:sz w:val="16"/>
                <w:szCs w:val="16"/>
                <w:lang w:eastAsia="ca-ES"/>
              </w:rPr>
              <w:t>NTJ</w:t>
            </w:r>
            <w:proofErr w:type="spellEnd"/>
            <w:r w:rsidRPr="004C4092">
              <w:rPr>
                <w:rFonts w:eastAsia="Times New Roman" w:cs="Arial"/>
                <w:color w:val="000000"/>
                <w:kern w:val="0"/>
                <w:sz w:val="16"/>
                <w:szCs w:val="16"/>
                <w:lang w:eastAsia="ca-ES"/>
              </w:rPr>
              <w:t xml:space="preserve"> 07A, subministrada a granel i escampada amb retroexcavadora mitjana</w:t>
            </w:r>
          </w:p>
        </w:tc>
      </w:tr>
      <w:tr w:rsidR="00FB4584" w:rsidRPr="004C4092" w14:paraId="0E71965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AFAC8E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FR3P2154</w:t>
            </w:r>
          </w:p>
        </w:tc>
        <w:tc>
          <w:tcPr>
            <w:tcW w:w="0" w:type="auto"/>
            <w:tcBorders>
              <w:top w:val="nil"/>
              <w:left w:val="nil"/>
              <w:bottom w:val="single" w:sz="4" w:space="0" w:color="auto"/>
              <w:right w:val="single" w:sz="4" w:space="0" w:color="auto"/>
            </w:tcBorders>
            <w:hideMark/>
          </w:tcPr>
          <w:p w14:paraId="01F9432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292A3F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Terra vegetal </w:t>
            </w:r>
            <w:proofErr w:type="spellStart"/>
            <w:r w:rsidRPr="004C4092">
              <w:rPr>
                <w:rFonts w:eastAsia="Times New Roman" w:cs="Arial"/>
                <w:color w:val="000000"/>
                <w:kern w:val="0"/>
                <w:sz w:val="16"/>
                <w:szCs w:val="16"/>
                <w:lang w:eastAsia="ca-ES"/>
              </w:rPr>
              <w:t>jardineria,cat.alta,sacs</w:t>
            </w:r>
            <w:proofErr w:type="spellEnd"/>
            <w:r w:rsidRPr="004C4092">
              <w:rPr>
                <w:rFonts w:eastAsia="Times New Roman" w:cs="Arial"/>
                <w:color w:val="000000"/>
                <w:kern w:val="0"/>
                <w:sz w:val="16"/>
                <w:szCs w:val="16"/>
                <w:lang w:eastAsia="ca-ES"/>
              </w:rPr>
              <w:t xml:space="preserve"> 0,8m3,escamp.m.man.</w:t>
            </w:r>
          </w:p>
        </w:tc>
        <w:tc>
          <w:tcPr>
            <w:tcW w:w="0" w:type="auto"/>
            <w:tcBorders>
              <w:top w:val="nil"/>
              <w:left w:val="nil"/>
              <w:bottom w:val="single" w:sz="4" w:space="0" w:color="auto"/>
              <w:right w:val="single" w:sz="4" w:space="0" w:color="auto"/>
            </w:tcBorders>
            <w:hideMark/>
          </w:tcPr>
          <w:p w14:paraId="5EA8D7F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107,866</w:t>
            </w:r>
          </w:p>
        </w:tc>
      </w:tr>
      <w:tr w:rsidR="00FB4584" w:rsidRPr="004C4092" w14:paraId="5FF40F23"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6A1544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2A3AD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D206C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Terra vegetal de jardineria, de categoria alta, amb una conductivitat elèctrica menor de 0,8 </w:t>
            </w:r>
            <w:proofErr w:type="spellStart"/>
            <w:r w:rsidRPr="004C4092">
              <w:rPr>
                <w:rFonts w:eastAsia="Times New Roman" w:cs="Arial"/>
                <w:color w:val="000000"/>
                <w:kern w:val="0"/>
                <w:sz w:val="16"/>
                <w:szCs w:val="16"/>
                <w:lang w:eastAsia="ca-ES"/>
              </w:rPr>
              <w:t>dS</w:t>
            </w:r>
            <w:proofErr w:type="spellEnd"/>
            <w:r w:rsidRPr="004C4092">
              <w:rPr>
                <w:rFonts w:eastAsia="Times New Roman" w:cs="Arial"/>
                <w:color w:val="000000"/>
                <w:kern w:val="0"/>
                <w:sz w:val="16"/>
                <w:szCs w:val="16"/>
                <w:lang w:eastAsia="ca-ES"/>
              </w:rPr>
              <w:t xml:space="preserve">/m, segons </w:t>
            </w:r>
            <w:proofErr w:type="spellStart"/>
            <w:r w:rsidRPr="004C4092">
              <w:rPr>
                <w:rFonts w:eastAsia="Times New Roman" w:cs="Arial"/>
                <w:color w:val="000000"/>
                <w:kern w:val="0"/>
                <w:sz w:val="16"/>
                <w:szCs w:val="16"/>
                <w:lang w:eastAsia="ca-ES"/>
              </w:rPr>
              <w:t>NTJ</w:t>
            </w:r>
            <w:proofErr w:type="spellEnd"/>
            <w:r w:rsidRPr="004C4092">
              <w:rPr>
                <w:rFonts w:eastAsia="Times New Roman" w:cs="Arial"/>
                <w:color w:val="000000"/>
                <w:kern w:val="0"/>
                <w:sz w:val="16"/>
                <w:szCs w:val="16"/>
                <w:lang w:eastAsia="ca-ES"/>
              </w:rPr>
              <w:t xml:space="preserve"> 07A, subministrada en sacs de 0,8 m3 i escampada amb mitjans manuals</w:t>
            </w:r>
          </w:p>
        </w:tc>
      </w:tr>
      <w:tr w:rsidR="00FB4584" w:rsidRPr="004C4092" w14:paraId="628540B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0F5A9D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FR3P8501</w:t>
            </w:r>
          </w:p>
        </w:tc>
        <w:tc>
          <w:tcPr>
            <w:tcW w:w="0" w:type="auto"/>
            <w:tcBorders>
              <w:top w:val="nil"/>
              <w:left w:val="nil"/>
              <w:bottom w:val="single" w:sz="4" w:space="0" w:color="auto"/>
              <w:right w:val="single" w:sz="4" w:space="0" w:color="auto"/>
            </w:tcBorders>
            <w:hideMark/>
          </w:tcPr>
          <w:p w14:paraId="5B80E40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AB811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sílice,0-3,5mm,granel,escamp.retro.mitj.</w:t>
            </w:r>
          </w:p>
        </w:tc>
        <w:tc>
          <w:tcPr>
            <w:tcW w:w="0" w:type="auto"/>
            <w:tcBorders>
              <w:top w:val="nil"/>
              <w:left w:val="nil"/>
              <w:bottom w:val="single" w:sz="4" w:space="0" w:color="auto"/>
              <w:right w:val="single" w:sz="4" w:space="0" w:color="auto"/>
            </w:tcBorders>
            <w:hideMark/>
          </w:tcPr>
          <w:p w14:paraId="0278774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346,781</w:t>
            </w:r>
          </w:p>
        </w:tc>
      </w:tr>
      <w:tr w:rsidR="00FB4584" w:rsidRPr="004C4092" w14:paraId="4DA0FB7C"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D1005A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AB65E8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154CF4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de sílice, de granulometria 0 a 3,5 mm, subministrada a granel i escampada amb retroexcavadora mitjana</w:t>
            </w:r>
          </w:p>
        </w:tc>
      </w:tr>
      <w:tr w:rsidR="00FB4584" w:rsidRPr="004C4092" w14:paraId="74018AA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3DCA7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FR3P8503</w:t>
            </w:r>
          </w:p>
        </w:tc>
        <w:tc>
          <w:tcPr>
            <w:tcW w:w="0" w:type="auto"/>
            <w:tcBorders>
              <w:top w:val="nil"/>
              <w:left w:val="nil"/>
              <w:bottom w:val="single" w:sz="4" w:space="0" w:color="auto"/>
              <w:right w:val="single" w:sz="4" w:space="0" w:color="auto"/>
            </w:tcBorders>
            <w:hideMark/>
          </w:tcPr>
          <w:p w14:paraId="330C0ED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0A2395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sílice,0-3,5mm,sacs 0,8m3,escamp.retro.petita+m.man.</w:t>
            </w:r>
          </w:p>
        </w:tc>
        <w:tc>
          <w:tcPr>
            <w:tcW w:w="0" w:type="auto"/>
            <w:tcBorders>
              <w:top w:val="nil"/>
              <w:left w:val="nil"/>
              <w:bottom w:val="single" w:sz="4" w:space="0" w:color="auto"/>
              <w:right w:val="single" w:sz="4" w:space="0" w:color="auto"/>
            </w:tcBorders>
            <w:hideMark/>
          </w:tcPr>
          <w:p w14:paraId="1A7E229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380,560</w:t>
            </w:r>
          </w:p>
        </w:tc>
      </w:tr>
      <w:tr w:rsidR="00FB4584" w:rsidRPr="004C4092" w14:paraId="7977151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A3182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8594AC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97AA8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de sílice, de granulometria 0 a 3,5 mm, subministrada en sacs de 0,8 m3 i escampada amb retroexcavadora petita i mitjans manuals</w:t>
            </w:r>
          </w:p>
        </w:tc>
      </w:tr>
      <w:tr w:rsidR="00FB4584" w:rsidRPr="004C4092" w14:paraId="71EBD2D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87168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FR3P8601</w:t>
            </w:r>
          </w:p>
        </w:tc>
        <w:tc>
          <w:tcPr>
            <w:tcW w:w="0" w:type="auto"/>
            <w:tcBorders>
              <w:top w:val="nil"/>
              <w:left w:val="nil"/>
              <w:bottom w:val="single" w:sz="4" w:space="0" w:color="auto"/>
              <w:right w:val="single" w:sz="4" w:space="0" w:color="auto"/>
            </w:tcBorders>
            <w:hideMark/>
          </w:tcPr>
          <w:p w14:paraId="61C993C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D373ED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riu rentada,0,1-0,5mm,granel,escamp.retro.mitj.</w:t>
            </w:r>
          </w:p>
        </w:tc>
        <w:tc>
          <w:tcPr>
            <w:tcW w:w="0" w:type="auto"/>
            <w:tcBorders>
              <w:top w:val="nil"/>
              <w:left w:val="nil"/>
              <w:bottom w:val="single" w:sz="4" w:space="0" w:color="auto"/>
              <w:right w:val="single" w:sz="4" w:space="0" w:color="auto"/>
            </w:tcBorders>
            <w:hideMark/>
          </w:tcPr>
          <w:p w14:paraId="1B71A5A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87,881</w:t>
            </w:r>
          </w:p>
        </w:tc>
      </w:tr>
      <w:tr w:rsidR="00FB4584" w:rsidRPr="004C4092" w14:paraId="78F46A5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F03D17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08813A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F66E1E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de riu rentada, de granulometria 0,1 a 0,5 mm, subministrada a granel i escampada amb retroexcavadora mitjana</w:t>
            </w:r>
          </w:p>
        </w:tc>
      </w:tr>
      <w:tr w:rsidR="00FB4584" w:rsidRPr="004C4092" w14:paraId="2D54B8E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3A1C57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FR3P8603</w:t>
            </w:r>
          </w:p>
        </w:tc>
        <w:tc>
          <w:tcPr>
            <w:tcW w:w="0" w:type="auto"/>
            <w:tcBorders>
              <w:top w:val="nil"/>
              <w:left w:val="nil"/>
              <w:bottom w:val="single" w:sz="4" w:space="0" w:color="auto"/>
              <w:right w:val="single" w:sz="4" w:space="0" w:color="auto"/>
            </w:tcBorders>
            <w:hideMark/>
          </w:tcPr>
          <w:p w14:paraId="0020F89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BED7F9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riu rentada,0,1-0,5mm,sacs 0,8m3,escamp.retro.petita+m.man.</w:t>
            </w:r>
          </w:p>
        </w:tc>
        <w:tc>
          <w:tcPr>
            <w:tcW w:w="0" w:type="auto"/>
            <w:tcBorders>
              <w:top w:val="nil"/>
              <w:left w:val="nil"/>
              <w:bottom w:val="single" w:sz="4" w:space="0" w:color="auto"/>
              <w:right w:val="single" w:sz="4" w:space="0" w:color="auto"/>
            </w:tcBorders>
            <w:hideMark/>
          </w:tcPr>
          <w:p w14:paraId="3144895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138,291</w:t>
            </w:r>
          </w:p>
        </w:tc>
      </w:tr>
      <w:tr w:rsidR="00FB4584" w:rsidRPr="004C4092" w14:paraId="3A3C8A28"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645D09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5F22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FC240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Sorra de riu rentada, de granulometria 0,1 a 0,5 mm, subministrada en sacs de 0,8 m3 i escampada amb retroexcavadora petita i mitjans manuals</w:t>
            </w:r>
          </w:p>
        </w:tc>
      </w:tr>
      <w:tr w:rsidR="00FB4584" w:rsidRPr="004C4092" w14:paraId="5BCFBA2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F8CF54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FR3P9131</w:t>
            </w:r>
          </w:p>
        </w:tc>
        <w:tc>
          <w:tcPr>
            <w:tcW w:w="0" w:type="auto"/>
            <w:tcBorders>
              <w:top w:val="nil"/>
              <w:left w:val="nil"/>
              <w:bottom w:val="single" w:sz="4" w:space="0" w:color="auto"/>
              <w:right w:val="single" w:sz="4" w:space="0" w:color="auto"/>
            </w:tcBorders>
            <w:hideMark/>
          </w:tcPr>
          <w:p w14:paraId="1DAA68F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D8A23E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calc.,50-70mm,granel,escamp.retro.mitj.</w:t>
            </w:r>
          </w:p>
        </w:tc>
        <w:tc>
          <w:tcPr>
            <w:tcW w:w="0" w:type="auto"/>
            <w:tcBorders>
              <w:top w:val="nil"/>
              <w:left w:val="nil"/>
              <w:bottom w:val="single" w:sz="4" w:space="0" w:color="auto"/>
              <w:right w:val="single" w:sz="4" w:space="0" w:color="auto"/>
            </w:tcBorders>
            <w:hideMark/>
          </w:tcPr>
          <w:p w14:paraId="279009A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41,529</w:t>
            </w:r>
          </w:p>
        </w:tc>
      </w:tr>
      <w:tr w:rsidR="00FB4584" w:rsidRPr="004C4092" w14:paraId="6C4E57E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B25BD5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1DCA10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1A196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calcària, de 50 a 70 mm, subministrada a granel i escampada amb retroexcavadora mitjana</w:t>
            </w:r>
          </w:p>
        </w:tc>
      </w:tr>
      <w:tr w:rsidR="00FB4584" w:rsidRPr="004C4092" w14:paraId="3C2D61D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48FC3B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FR3P9133</w:t>
            </w:r>
          </w:p>
        </w:tc>
        <w:tc>
          <w:tcPr>
            <w:tcW w:w="0" w:type="auto"/>
            <w:tcBorders>
              <w:top w:val="nil"/>
              <w:left w:val="nil"/>
              <w:bottom w:val="single" w:sz="4" w:space="0" w:color="auto"/>
              <w:right w:val="single" w:sz="4" w:space="0" w:color="auto"/>
            </w:tcBorders>
            <w:hideMark/>
          </w:tcPr>
          <w:p w14:paraId="6A54A0B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4BA781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calc.,50-70mm,sacs 0,8m3,escamp.retro.petita+m.man.</w:t>
            </w:r>
          </w:p>
        </w:tc>
        <w:tc>
          <w:tcPr>
            <w:tcW w:w="0" w:type="auto"/>
            <w:tcBorders>
              <w:top w:val="nil"/>
              <w:left w:val="nil"/>
              <w:bottom w:val="single" w:sz="4" w:space="0" w:color="auto"/>
              <w:right w:val="single" w:sz="4" w:space="0" w:color="auto"/>
            </w:tcBorders>
            <w:hideMark/>
          </w:tcPr>
          <w:p w14:paraId="7424A07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106,378</w:t>
            </w:r>
          </w:p>
        </w:tc>
      </w:tr>
      <w:tr w:rsidR="00FB4584" w:rsidRPr="004C4092" w14:paraId="22E24EA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340FDA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2B7B8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22FE7F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calcària, de 50 a 70 mm, subministrada en sacs de 0,8 m3 i escampada amb retroexcavadora petita i mitjans manuals</w:t>
            </w:r>
          </w:p>
        </w:tc>
      </w:tr>
      <w:tr w:rsidR="00FB4584" w:rsidRPr="004C4092" w14:paraId="77EBA36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EF08D1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FR3P9161</w:t>
            </w:r>
          </w:p>
        </w:tc>
        <w:tc>
          <w:tcPr>
            <w:tcW w:w="0" w:type="auto"/>
            <w:tcBorders>
              <w:top w:val="nil"/>
              <w:left w:val="nil"/>
              <w:bottom w:val="single" w:sz="4" w:space="0" w:color="auto"/>
              <w:right w:val="single" w:sz="4" w:space="0" w:color="auto"/>
            </w:tcBorders>
            <w:hideMark/>
          </w:tcPr>
          <w:p w14:paraId="4D62D56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3A17C8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calc.,18-25mm,granel,escamp.retro.mitj.</w:t>
            </w:r>
          </w:p>
        </w:tc>
        <w:tc>
          <w:tcPr>
            <w:tcW w:w="0" w:type="auto"/>
            <w:tcBorders>
              <w:top w:val="nil"/>
              <w:left w:val="nil"/>
              <w:bottom w:val="single" w:sz="4" w:space="0" w:color="auto"/>
              <w:right w:val="single" w:sz="4" w:space="0" w:color="auto"/>
            </w:tcBorders>
            <w:hideMark/>
          </w:tcPr>
          <w:p w14:paraId="4534068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44,310</w:t>
            </w:r>
          </w:p>
        </w:tc>
      </w:tr>
      <w:tr w:rsidR="00FB4584" w:rsidRPr="004C4092" w14:paraId="62573E40"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5E8033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0CFADA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A455EE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calcària, de 18 a 25 mm, subministrada a granel i escampada amb retroexcavadora mitjana</w:t>
            </w:r>
          </w:p>
        </w:tc>
      </w:tr>
      <w:tr w:rsidR="00FB4584" w:rsidRPr="004C4092" w14:paraId="46E64B3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7FC182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FR3P9163</w:t>
            </w:r>
          </w:p>
        </w:tc>
        <w:tc>
          <w:tcPr>
            <w:tcW w:w="0" w:type="auto"/>
            <w:tcBorders>
              <w:top w:val="nil"/>
              <w:left w:val="nil"/>
              <w:bottom w:val="single" w:sz="4" w:space="0" w:color="auto"/>
              <w:right w:val="single" w:sz="4" w:space="0" w:color="auto"/>
            </w:tcBorders>
            <w:hideMark/>
          </w:tcPr>
          <w:p w14:paraId="2D36A5F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48AF2B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calc.,18-25mm,sacs 0,8m3,escamp.retro.petita+m.man.</w:t>
            </w:r>
          </w:p>
        </w:tc>
        <w:tc>
          <w:tcPr>
            <w:tcW w:w="0" w:type="auto"/>
            <w:tcBorders>
              <w:top w:val="nil"/>
              <w:left w:val="nil"/>
              <w:bottom w:val="single" w:sz="4" w:space="0" w:color="auto"/>
              <w:right w:val="single" w:sz="4" w:space="0" w:color="auto"/>
            </w:tcBorders>
            <w:hideMark/>
          </w:tcPr>
          <w:p w14:paraId="018E307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116,036</w:t>
            </w:r>
          </w:p>
        </w:tc>
      </w:tr>
      <w:tr w:rsidR="00FB4584" w:rsidRPr="004C4092" w14:paraId="5C18B80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BDFDB0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5E2E91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D143A9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calcària, de 18 a 25 mm, subministrada en sacs de 0,8 m3 i escampada amb retroexcavadora petita i mitjans manuals</w:t>
            </w:r>
          </w:p>
        </w:tc>
      </w:tr>
      <w:tr w:rsidR="00FB4584" w:rsidRPr="004C4092" w14:paraId="7147FDB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B57CF9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FR3P91A1</w:t>
            </w:r>
          </w:p>
        </w:tc>
        <w:tc>
          <w:tcPr>
            <w:tcW w:w="0" w:type="auto"/>
            <w:tcBorders>
              <w:top w:val="nil"/>
              <w:left w:val="nil"/>
              <w:bottom w:val="single" w:sz="4" w:space="0" w:color="auto"/>
              <w:right w:val="single" w:sz="4" w:space="0" w:color="auto"/>
            </w:tcBorders>
            <w:hideMark/>
          </w:tcPr>
          <w:p w14:paraId="32C3837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19620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calc.,5-12mm,granel,escamp.retro.mitj.</w:t>
            </w:r>
          </w:p>
        </w:tc>
        <w:tc>
          <w:tcPr>
            <w:tcW w:w="0" w:type="auto"/>
            <w:tcBorders>
              <w:top w:val="nil"/>
              <w:left w:val="nil"/>
              <w:bottom w:val="single" w:sz="4" w:space="0" w:color="auto"/>
              <w:right w:val="single" w:sz="4" w:space="0" w:color="auto"/>
            </w:tcBorders>
            <w:hideMark/>
          </w:tcPr>
          <w:p w14:paraId="47610D4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48,894</w:t>
            </w:r>
          </w:p>
        </w:tc>
      </w:tr>
      <w:tr w:rsidR="00FB4584" w:rsidRPr="004C4092" w14:paraId="5157AC2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1DD3EE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FC313A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9D5277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calcària, de 5 a 12 mm, subministrada a granel i escampada amb retroexcavadora mitjana</w:t>
            </w:r>
          </w:p>
        </w:tc>
      </w:tr>
      <w:tr w:rsidR="00FB4584" w:rsidRPr="004C4092" w14:paraId="1D33DA0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B73A57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FR3P91A3</w:t>
            </w:r>
          </w:p>
        </w:tc>
        <w:tc>
          <w:tcPr>
            <w:tcW w:w="0" w:type="auto"/>
            <w:tcBorders>
              <w:top w:val="nil"/>
              <w:left w:val="nil"/>
              <w:bottom w:val="single" w:sz="4" w:space="0" w:color="auto"/>
              <w:right w:val="single" w:sz="4" w:space="0" w:color="auto"/>
            </w:tcBorders>
            <w:hideMark/>
          </w:tcPr>
          <w:p w14:paraId="0EA0800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3E5C81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calc.,5-12mm,sacs 0,8m3,escamp.retro.petita+m.man.</w:t>
            </w:r>
          </w:p>
        </w:tc>
        <w:tc>
          <w:tcPr>
            <w:tcW w:w="0" w:type="auto"/>
            <w:tcBorders>
              <w:top w:val="nil"/>
              <w:left w:val="nil"/>
              <w:bottom w:val="single" w:sz="4" w:space="0" w:color="auto"/>
              <w:right w:val="single" w:sz="4" w:space="0" w:color="auto"/>
            </w:tcBorders>
            <w:hideMark/>
          </w:tcPr>
          <w:p w14:paraId="7DE6E03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126,250</w:t>
            </w:r>
          </w:p>
        </w:tc>
      </w:tr>
      <w:tr w:rsidR="00FB4584" w:rsidRPr="004C4092" w14:paraId="23C0303E"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93FD56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0EA6CE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6041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calcària, de 5 a 12 mm, subministrada en sacs de 0,8 m3 i escampada amb retroexcavadora petita i mitjans manuals</w:t>
            </w:r>
          </w:p>
        </w:tc>
      </w:tr>
      <w:tr w:rsidR="00FB4584" w:rsidRPr="004C4092" w14:paraId="77972AB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F0788D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FR3P9231</w:t>
            </w:r>
          </w:p>
        </w:tc>
        <w:tc>
          <w:tcPr>
            <w:tcW w:w="0" w:type="auto"/>
            <w:tcBorders>
              <w:top w:val="nil"/>
              <w:left w:val="nil"/>
              <w:bottom w:val="single" w:sz="4" w:space="0" w:color="auto"/>
              <w:right w:val="single" w:sz="4" w:space="0" w:color="auto"/>
            </w:tcBorders>
            <w:hideMark/>
          </w:tcPr>
          <w:p w14:paraId="7F18D95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757FF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granít.,50-70mm,granel,escamp.retro.mitj.</w:t>
            </w:r>
          </w:p>
        </w:tc>
        <w:tc>
          <w:tcPr>
            <w:tcW w:w="0" w:type="auto"/>
            <w:tcBorders>
              <w:top w:val="nil"/>
              <w:left w:val="nil"/>
              <w:bottom w:val="single" w:sz="4" w:space="0" w:color="auto"/>
              <w:right w:val="single" w:sz="4" w:space="0" w:color="auto"/>
            </w:tcBorders>
            <w:hideMark/>
          </w:tcPr>
          <w:p w14:paraId="05FA8A4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48,593</w:t>
            </w:r>
          </w:p>
        </w:tc>
      </w:tr>
      <w:tr w:rsidR="00FB4584" w:rsidRPr="004C4092" w14:paraId="32071C0D"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D4FA54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38437C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5CED4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50 a 70 mm, subministrada a granel i escampada amb retroexcavadora mitjana</w:t>
            </w:r>
          </w:p>
        </w:tc>
      </w:tr>
      <w:tr w:rsidR="00FB4584" w:rsidRPr="004C4092" w14:paraId="1799CE0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5CBEA1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FR3P9233</w:t>
            </w:r>
          </w:p>
        </w:tc>
        <w:tc>
          <w:tcPr>
            <w:tcW w:w="0" w:type="auto"/>
            <w:tcBorders>
              <w:top w:val="nil"/>
              <w:left w:val="nil"/>
              <w:bottom w:val="single" w:sz="4" w:space="0" w:color="auto"/>
              <w:right w:val="single" w:sz="4" w:space="0" w:color="auto"/>
            </w:tcBorders>
            <w:hideMark/>
          </w:tcPr>
          <w:p w14:paraId="0AE0B6F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9D731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granít.,50-70mm,sacs 0,8m3,escamp.retro.petita+m.man.</w:t>
            </w:r>
          </w:p>
        </w:tc>
        <w:tc>
          <w:tcPr>
            <w:tcW w:w="0" w:type="auto"/>
            <w:tcBorders>
              <w:top w:val="nil"/>
              <w:left w:val="nil"/>
              <w:bottom w:val="single" w:sz="4" w:space="0" w:color="auto"/>
              <w:right w:val="single" w:sz="4" w:space="0" w:color="auto"/>
            </w:tcBorders>
            <w:hideMark/>
          </w:tcPr>
          <w:p w14:paraId="7F811F4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119,432</w:t>
            </w:r>
          </w:p>
        </w:tc>
      </w:tr>
      <w:tr w:rsidR="00FB4584" w:rsidRPr="004C4092" w14:paraId="7FAB0F69"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282618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E4303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31B76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50 a 70 mm, subministrada en sacs de 0,8 m3 i escampada amb retroexcavadora petita i mitjans manuals</w:t>
            </w:r>
          </w:p>
        </w:tc>
      </w:tr>
      <w:tr w:rsidR="00FB4584" w:rsidRPr="004C4092" w14:paraId="71067C0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07B325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FR3P9241</w:t>
            </w:r>
          </w:p>
        </w:tc>
        <w:tc>
          <w:tcPr>
            <w:tcW w:w="0" w:type="auto"/>
            <w:tcBorders>
              <w:top w:val="nil"/>
              <w:left w:val="nil"/>
              <w:bottom w:val="single" w:sz="4" w:space="0" w:color="auto"/>
              <w:right w:val="single" w:sz="4" w:space="0" w:color="auto"/>
            </w:tcBorders>
            <w:hideMark/>
          </w:tcPr>
          <w:p w14:paraId="714735E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3EBDA4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granít.,30-50mm,granel,escamp.retro.mitj.</w:t>
            </w:r>
          </w:p>
        </w:tc>
        <w:tc>
          <w:tcPr>
            <w:tcW w:w="0" w:type="auto"/>
            <w:tcBorders>
              <w:top w:val="nil"/>
              <w:left w:val="nil"/>
              <w:bottom w:val="single" w:sz="4" w:space="0" w:color="auto"/>
              <w:right w:val="single" w:sz="4" w:space="0" w:color="auto"/>
            </w:tcBorders>
            <w:hideMark/>
          </w:tcPr>
          <w:p w14:paraId="1A20A27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51,642</w:t>
            </w:r>
          </w:p>
        </w:tc>
      </w:tr>
      <w:tr w:rsidR="00FB4584" w:rsidRPr="004C4092" w14:paraId="610E27E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0D245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DCCE1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7F3DA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30 a 50 mm, subministrada a granel i escampada amb retroexcavadora mitjana</w:t>
            </w:r>
          </w:p>
        </w:tc>
      </w:tr>
      <w:tr w:rsidR="00FB4584" w:rsidRPr="004C4092" w14:paraId="4A22742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71EF48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FR3P9243</w:t>
            </w:r>
          </w:p>
        </w:tc>
        <w:tc>
          <w:tcPr>
            <w:tcW w:w="0" w:type="auto"/>
            <w:tcBorders>
              <w:top w:val="nil"/>
              <w:left w:val="nil"/>
              <w:bottom w:val="single" w:sz="4" w:space="0" w:color="auto"/>
              <w:right w:val="single" w:sz="4" w:space="0" w:color="auto"/>
            </w:tcBorders>
            <w:hideMark/>
          </w:tcPr>
          <w:p w14:paraId="7997F72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5F13C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granít.,30-50mm,sacs 0,8m3,escamp.retro.petita+m.man.</w:t>
            </w:r>
          </w:p>
        </w:tc>
        <w:tc>
          <w:tcPr>
            <w:tcW w:w="0" w:type="auto"/>
            <w:tcBorders>
              <w:top w:val="nil"/>
              <w:left w:val="nil"/>
              <w:bottom w:val="single" w:sz="4" w:space="0" w:color="auto"/>
              <w:right w:val="single" w:sz="4" w:space="0" w:color="auto"/>
            </w:tcBorders>
            <w:hideMark/>
          </w:tcPr>
          <w:p w14:paraId="22A90B4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124,213</w:t>
            </w:r>
          </w:p>
        </w:tc>
      </w:tr>
      <w:tr w:rsidR="00FB4584" w:rsidRPr="004C4092" w14:paraId="2EE22C56"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6CF53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AB544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70ED3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30 a 50 mm, subministrada en sacs de 0,8 m3 i escampada amb retroexcavadora petita i mitjans manuals</w:t>
            </w:r>
          </w:p>
        </w:tc>
      </w:tr>
      <w:tr w:rsidR="00FB4584" w:rsidRPr="004C4092" w14:paraId="35CC60F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5CBA66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FR3P9261</w:t>
            </w:r>
          </w:p>
        </w:tc>
        <w:tc>
          <w:tcPr>
            <w:tcW w:w="0" w:type="auto"/>
            <w:tcBorders>
              <w:top w:val="nil"/>
              <w:left w:val="nil"/>
              <w:bottom w:val="single" w:sz="4" w:space="0" w:color="auto"/>
              <w:right w:val="single" w:sz="4" w:space="0" w:color="auto"/>
            </w:tcBorders>
            <w:hideMark/>
          </w:tcPr>
          <w:p w14:paraId="60BC6C8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379B609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granít.,18-25mm,granel,escamp.retro.mitj.</w:t>
            </w:r>
          </w:p>
        </w:tc>
        <w:tc>
          <w:tcPr>
            <w:tcW w:w="0" w:type="auto"/>
            <w:tcBorders>
              <w:top w:val="nil"/>
              <w:left w:val="nil"/>
              <w:bottom w:val="single" w:sz="4" w:space="0" w:color="auto"/>
              <w:right w:val="single" w:sz="4" w:space="0" w:color="auto"/>
            </w:tcBorders>
            <w:hideMark/>
          </w:tcPr>
          <w:p w14:paraId="5ED53E8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53,367</w:t>
            </w:r>
          </w:p>
        </w:tc>
      </w:tr>
      <w:tr w:rsidR="00FB4584" w:rsidRPr="004C4092" w14:paraId="58455EF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CB0A5B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FD344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704A5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18 a 25 mm, subministrada a granel i escampada amb retroexcavadora mitjana</w:t>
            </w:r>
          </w:p>
        </w:tc>
      </w:tr>
      <w:tr w:rsidR="00FB4584" w:rsidRPr="004C4092" w14:paraId="4B81B98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859498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FR3P9263</w:t>
            </w:r>
          </w:p>
        </w:tc>
        <w:tc>
          <w:tcPr>
            <w:tcW w:w="0" w:type="auto"/>
            <w:tcBorders>
              <w:top w:val="nil"/>
              <w:left w:val="nil"/>
              <w:bottom w:val="single" w:sz="4" w:space="0" w:color="auto"/>
              <w:right w:val="single" w:sz="4" w:space="0" w:color="auto"/>
            </w:tcBorders>
            <w:hideMark/>
          </w:tcPr>
          <w:p w14:paraId="146790E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42F7A6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granít.,18-25mm,sacs 0,8m3,escamp.retro.petita+m.man.</w:t>
            </w:r>
          </w:p>
        </w:tc>
        <w:tc>
          <w:tcPr>
            <w:tcW w:w="0" w:type="auto"/>
            <w:tcBorders>
              <w:top w:val="nil"/>
              <w:left w:val="nil"/>
              <w:bottom w:val="single" w:sz="4" w:space="0" w:color="auto"/>
              <w:right w:val="single" w:sz="4" w:space="0" w:color="auto"/>
            </w:tcBorders>
            <w:hideMark/>
          </w:tcPr>
          <w:p w14:paraId="0C76FAD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130,089</w:t>
            </w:r>
          </w:p>
        </w:tc>
      </w:tr>
      <w:tr w:rsidR="00FB4584" w:rsidRPr="004C4092" w14:paraId="07B99A9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4AB795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FA11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7886C9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18 a 25 mm, subministrada en sacs de 0,8 m3 i escampada amb retroexcavadora petita i mitjans manuals</w:t>
            </w:r>
          </w:p>
        </w:tc>
      </w:tr>
      <w:tr w:rsidR="00FB4584" w:rsidRPr="004C4092" w14:paraId="05E52C7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66B86B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FR3P9281</w:t>
            </w:r>
          </w:p>
        </w:tc>
        <w:tc>
          <w:tcPr>
            <w:tcW w:w="0" w:type="auto"/>
            <w:tcBorders>
              <w:top w:val="nil"/>
              <w:left w:val="nil"/>
              <w:bottom w:val="single" w:sz="4" w:space="0" w:color="auto"/>
              <w:right w:val="single" w:sz="4" w:space="0" w:color="auto"/>
            </w:tcBorders>
            <w:hideMark/>
          </w:tcPr>
          <w:p w14:paraId="161CE73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DDFDC4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granít.,12-18mm,granel,escamp.retro.mitj.</w:t>
            </w:r>
          </w:p>
        </w:tc>
        <w:tc>
          <w:tcPr>
            <w:tcW w:w="0" w:type="auto"/>
            <w:tcBorders>
              <w:top w:val="nil"/>
              <w:left w:val="nil"/>
              <w:bottom w:val="single" w:sz="4" w:space="0" w:color="auto"/>
              <w:right w:val="single" w:sz="4" w:space="0" w:color="auto"/>
            </w:tcBorders>
            <w:hideMark/>
          </w:tcPr>
          <w:p w14:paraId="4011CCA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54,976</w:t>
            </w:r>
          </w:p>
        </w:tc>
      </w:tr>
      <w:tr w:rsidR="00FB4584" w:rsidRPr="004C4092" w14:paraId="25392EFD"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3E7862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41182F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DA3B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12 a 18 mm, subministrada a granel i escampada amb retroexcavadora mitjana</w:t>
            </w:r>
          </w:p>
        </w:tc>
      </w:tr>
      <w:tr w:rsidR="00FB4584" w:rsidRPr="004C4092" w14:paraId="5770006A"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DCC757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FR3P9283</w:t>
            </w:r>
          </w:p>
        </w:tc>
        <w:tc>
          <w:tcPr>
            <w:tcW w:w="0" w:type="auto"/>
            <w:tcBorders>
              <w:top w:val="nil"/>
              <w:left w:val="nil"/>
              <w:bottom w:val="single" w:sz="4" w:space="0" w:color="auto"/>
              <w:right w:val="single" w:sz="4" w:space="0" w:color="auto"/>
            </w:tcBorders>
            <w:hideMark/>
          </w:tcPr>
          <w:p w14:paraId="47C3B3C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39D550D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granít.,12-18mm,sacs 0,8m3,escamp.retro.petita+m.man.</w:t>
            </w:r>
          </w:p>
        </w:tc>
        <w:tc>
          <w:tcPr>
            <w:tcW w:w="0" w:type="auto"/>
            <w:tcBorders>
              <w:top w:val="nil"/>
              <w:left w:val="nil"/>
              <w:bottom w:val="single" w:sz="4" w:space="0" w:color="auto"/>
              <w:right w:val="single" w:sz="4" w:space="0" w:color="auto"/>
            </w:tcBorders>
            <w:hideMark/>
          </w:tcPr>
          <w:p w14:paraId="478BC0C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135,779</w:t>
            </w:r>
          </w:p>
        </w:tc>
      </w:tr>
      <w:tr w:rsidR="00FB4584" w:rsidRPr="004C4092" w14:paraId="596E2BB2"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ECCC61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D8233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CAE98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12 a 18 mm, subministrada en sacs de 0,8 m3 i escampada amb retroexcavadora petita i mitjans manuals</w:t>
            </w:r>
          </w:p>
        </w:tc>
      </w:tr>
      <w:tr w:rsidR="00FB4584" w:rsidRPr="004C4092" w14:paraId="0CD8E1F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28F405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FR3P92A1</w:t>
            </w:r>
          </w:p>
        </w:tc>
        <w:tc>
          <w:tcPr>
            <w:tcW w:w="0" w:type="auto"/>
            <w:tcBorders>
              <w:top w:val="nil"/>
              <w:left w:val="nil"/>
              <w:bottom w:val="single" w:sz="4" w:space="0" w:color="auto"/>
              <w:right w:val="single" w:sz="4" w:space="0" w:color="auto"/>
            </w:tcBorders>
            <w:hideMark/>
          </w:tcPr>
          <w:p w14:paraId="7CA3A93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DA0510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granít.,5-12mm,granel,escamp.retro.mitj.</w:t>
            </w:r>
          </w:p>
        </w:tc>
        <w:tc>
          <w:tcPr>
            <w:tcW w:w="0" w:type="auto"/>
            <w:tcBorders>
              <w:top w:val="nil"/>
              <w:left w:val="nil"/>
              <w:bottom w:val="single" w:sz="4" w:space="0" w:color="auto"/>
              <w:right w:val="single" w:sz="4" w:space="0" w:color="auto"/>
            </w:tcBorders>
            <w:hideMark/>
          </w:tcPr>
          <w:p w14:paraId="7A50E7C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58,630</w:t>
            </w:r>
          </w:p>
        </w:tc>
      </w:tr>
      <w:tr w:rsidR="00FB4584" w:rsidRPr="004C4092" w14:paraId="4B7D313B"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76263F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A2491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DA8D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5 a 12 mm, subministrada a granel i escampada amb retroexcavadora mitjana</w:t>
            </w:r>
          </w:p>
        </w:tc>
      </w:tr>
      <w:tr w:rsidR="00FB4584" w:rsidRPr="004C4092" w14:paraId="0D308B1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CD6718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FR3P92A3</w:t>
            </w:r>
          </w:p>
        </w:tc>
        <w:tc>
          <w:tcPr>
            <w:tcW w:w="0" w:type="auto"/>
            <w:tcBorders>
              <w:top w:val="nil"/>
              <w:left w:val="nil"/>
              <w:bottom w:val="single" w:sz="4" w:space="0" w:color="auto"/>
              <w:right w:val="single" w:sz="4" w:space="0" w:color="auto"/>
            </w:tcBorders>
            <w:hideMark/>
          </w:tcPr>
          <w:p w14:paraId="69CE6B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EEF0E6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pedra granít.,5-12mm,sacs 0,8m3,escamp.retro.petita+m.man.</w:t>
            </w:r>
          </w:p>
        </w:tc>
        <w:tc>
          <w:tcPr>
            <w:tcW w:w="0" w:type="auto"/>
            <w:tcBorders>
              <w:top w:val="nil"/>
              <w:left w:val="nil"/>
              <w:bottom w:val="single" w:sz="4" w:space="0" w:color="auto"/>
              <w:right w:val="single" w:sz="4" w:space="0" w:color="auto"/>
            </w:tcBorders>
            <w:hideMark/>
          </w:tcPr>
          <w:p w14:paraId="2409208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141,324</w:t>
            </w:r>
          </w:p>
        </w:tc>
      </w:tr>
      <w:tr w:rsidR="00FB4584" w:rsidRPr="004C4092" w14:paraId="3E20A4D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A55D5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9F4A2D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9174E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pedrera de pedra granítica, de 5 a 12 mm, subministrada en sacs de 0,8 m3 i escampada amb retroexcavadora petita i mitjans manuals</w:t>
            </w:r>
          </w:p>
        </w:tc>
      </w:tr>
      <w:tr w:rsidR="00FB4584" w:rsidRPr="004C4092" w14:paraId="3DF7ADB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55FC40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FR3PA531</w:t>
            </w:r>
          </w:p>
        </w:tc>
        <w:tc>
          <w:tcPr>
            <w:tcW w:w="0" w:type="auto"/>
            <w:tcBorders>
              <w:top w:val="nil"/>
              <w:left w:val="nil"/>
              <w:bottom w:val="single" w:sz="4" w:space="0" w:color="auto"/>
              <w:right w:val="single" w:sz="4" w:space="0" w:color="auto"/>
            </w:tcBorders>
            <w:hideMark/>
          </w:tcPr>
          <w:p w14:paraId="45F06C8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337F658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riu,50-70mm,granel,escamp.retro.mitj.</w:t>
            </w:r>
          </w:p>
        </w:tc>
        <w:tc>
          <w:tcPr>
            <w:tcW w:w="0" w:type="auto"/>
            <w:tcBorders>
              <w:top w:val="nil"/>
              <w:left w:val="nil"/>
              <w:bottom w:val="single" w:sz="4" w:space="0" w:color="auto"/>
              <w:right w:val="single" w:sz="4" w:space="0" w:color="auto"/>
            </w:tcBorders>
            <w:hideMark/>
          </w:tcPr>
          <w:p w14:paraId="3966F5F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74,980</w:t>
            </w:r>
          </w:p>
        </w:tc>
      </w:tr>
      <w:tr w:rsidR="00FB4584" w:rsidRPr="004C4092" w14:paraId="6CE2E92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1D1532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66ECB3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75E51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50 a 70 mm, subministrada a granel i escampada amb retroexcavadora mitjana</w:t>
            </w:r>
          </w:p>
        </w:tc>
      </w:tr>
      <w:tr w:rsidR="00FB4584" w:rsidRPr="004C4092" w14:paraId="53E180A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817DE7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FR3PA533</w:t>
            </w:r>
          </w:p>
        </w:tc>
        <w:tc>
          <w:tcPr>
            <w:tcW w:w="0" w:type="auto"/>
            <w:tcBorders>
              <w:top w:val="nil"/>
              <w:left w:val="nil"/>
              <w:bottom w:val="single" w:sz="4" w:space="0" w:color="auto"/>
              <w:right w:val="single" w:sz="4" w:space="0" w:color="auto"/>
            </w:tcBorders>
            <w:hideMark/>
          </w:tcPr>
          <w:p w14:paraId="26BECFA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13111A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riu,50-70mm,sacs 0,8m3,escamp.retro.petita+m.man.</w:t>
            </w:r>
          </w:p>
        </w:tc>
        <w:tc>
          <w:tcPr>
            <w:tcW w:w="0" w:type="auto"/>
            <w:tcBorders>
              <w:top w:val="nil"/>
              <w:left w:val="nil"/>
              <w:bottom w:val="single" w:sz="4" w:space="0" w:color="auto"/>
              <w:right w:val="single" w:sz="4" w:space="0" w:color="auto"/>
            </w:tcBorders>
            <w:hideMark/>
          </w:tcPr>
          <w:p w14:paraId="527E572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131,657</w:t>
            </w:r>
          </w:p>
        </w:tc>
      </w:tr>
      <w:tr w:rsidR="00FB4584" w:rsidRPr="004C4092" w14:paraId="5796BB1A"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D1263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5814DD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C933C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50 a 70 mm, subministrada en sacs de 0,8 m3 i escampada amb retroexcavadora petita i mitjans manuals</w:t>
            </w:r>
          </w:p>
        </w:tc>
      </w:tr>
      <w:tr w:rsidR="00FB4584" w:rsidRPr="004C4092" w14:paraId="19135CB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C94B97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FR3PA541</w:t>
            </w:r>
          </w:p>
        </w:tc>
        <w:tc>
          <w:tcPr>
            <w:tcW w:w="0" w:type="auto"/>
            <w:tcBorders>
              <w:top w:val="nil"/>
              <w:left w:val="nil"/>
              <w:bottom w:val="single" w:sz="4" w:space="0" w:color="auto"/>
              <w:right w:val="single" w:sz="4" w:space="0" w:color="auto"/>
            </w:tcBorders>
            <w:hideMark/>
          </w:tcPr>
          <w:p w14:paraId="009B44E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FAFEAE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riu,30-50mm,granel,escamp.retro.mitj.</w:t>
            </w:r>
          </w:p>
        </w:tc>
        <w:tc>
          <w:tcPr>
            <w:tcW w:w="0" w:type="auto"/>
            <w:tcBorders>
              <w:top w:val="nil"/>
              <w:left w:val="nil"/>
              <w:bottom w:val="single" w:sz="4" w:space="0" w:color="auto"/>
              <w:right w:val="single" w:sz="4" w:space="0" w:color="auto"/>
            </w:tcBorders>
            <w:hideMark/>
          </w:tcPr>
          <w:p w14:paraId="7AD3593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95,281</w:t>
            </w:r>
          </w:p>
        </w:tc>
      </w:tr>
      <w:tr w:rsidR="00FB4584" w:rsidRPr="004C4092" w14:paraId="2079BFD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6D9A7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0C5D8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6CFED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30 a 50 mm, subministrada a granel i escampada amb retroexcavadora mitjana</w:t>
            </w:r>
          </w:p>
        </w:tc>
      </w:tr>
      <w:tr w:rsidR="00FB4584" w:rsidRPr="004C4092" w14:paraId="6E9F19CB"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9C29D5C"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FR3PA543</w:t>
            </w:r>
          </w:p>
        </w:tc>
        <w:tc>
          <w:tcPr>
            <w:tcW w:w="0" w:type="auto"/>
            <w:tcBorders>
              <w:top w:val="nil"/>
              <w:left w:val="nil"/>
              <w:bottom w:val="single" w:sz="4" w:space="0" w:color="auto"/>
              <w:right w:val="single" w:sz="4" w:space="0" w:color="auto"/>
            </w:tcBorders>
            <w:hideMark/>
          </w:tcPr>
          <w:p w14:paraId="3A1BB9F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4BA607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riu,30-50mm,sacs 0,8m3,escamp.retro.petita+m.man.</w:t>
            </w:r>
          </w:p>
        </w:tc>
        <w:tc>
          <w:tcPr>
            <w:tcW w:w="0" w:type="auto"/>
            <w:tcBorders>
              <w:top w:val="nil"/>
              <w:left w:val="nil"/>
              <w:bottom w:val="single" w:sz="4" w:space="0" w:color="auto"/>
              <w:right w:val="single" w:sz="4" w:space="0" w:color="auto"/>
            </w:tcBorders>
            <w:hideMark/>
          </w:tcPr>
          <w:p w14:paraId="0D14B63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166,159</w:t>
            </w:r>
          </w:p>
        </w:tc>
      </w:tr>
      <w:tr w:rsidR="00FB4584" w:rsidRPr="004C4092" w14:paraId="233C192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8AD7B5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26125A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EE2CD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30 a 50 mm, subministrada en sacs de 0,8 m3 i escampada amb retroexcavadora petita i mitjans manuals</w:t>
            </w:r>
          </w:p>
        </w:tc>
      </w:tr>
      <w:tr w:rsidR="00FB4584" w:rsidRPr="004C4092" w14:paraId="4639927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39D416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FR3PA561</w:t>
            </w:r>
          </w:p>
        </w:tc>
        <w:tc>
          <w:tcPr>
            <w:tcW w:w="0" w:type="auto"/>
            <w:tcBorders>
              <w:top w:val="nil"/>
              <w:left w:val="nil"/>
              <w:bottom w:val="single" w:sz="4" w:space="0" w:color="auto"/>
              <w:right w:val="single" w:sz="4" w:space="0" w:color="auto"/>
            </w:tcBorders>
            <w:hideMark/>
          </w:tcPr>
          <w:p w14:paraId="52E32FF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0B4C46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riu,18-25mm,granel,escamp.retro.mitj.</w:t>
            </w:r>
          </w:p>
        </w:tc>
        <w:tc>
          <w:tcPr>
            <w:tcW w:w="0" w:type="auto"/>
            <w:tcBorders>
              <w:top w:val="nil"/>
              <w:left w:val="nil"/>
              <w:bottom w:val="single" w:sz="4" w:space="0" w:color="auto"/>
              <w:right w:val="single" w:sz="4" w:space="0" w:color="auto"/>
            </w:tcBorders>
            <w:hideMark/>
          </w:tcPr>
          <w:p w14:paraId="61DF151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113,286</w:t>
            </w:r>
          </w:p>
        </w:tc>
      </w:tr>
      <w:tr w:rsidR="00FB4584" w:rsidRPr="004C4092" w14:paraId="697CF285"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9B58B8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B72D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26A0CE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18 a 25 mm, subministrada a granel i escampada amb retroexcavadora mitjana</w:t>
            </w:r>
          </w:p>
        </w:tc>
      </w:tr>
      <w:tr w:rsidR="00FB4584" w:rsidRPr="004C4092" w14:paraId="04158E17"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970CFF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FR3PA563</w:t>
            </w:r>
          </w:p>
        </w:tc>
        <w:tc>
          <w:tcPr>
            <w:tcW w:w="0" w:type="auto"/>
            <w:tcBorders>
              <w:top w:val="nil"/>
              <w:left w:val="nil"/>
              <w:bottom w:val="single" w:sz="4" w:space="0" w:color="auto"/>
              <w:right w:val="single" w:sz="4" w:space="0" w:color="auto"/>
            </w:tcBorders>
            <w:hideMark/>
          </w:tcPr>
          <w:p w14:paraId="77E786B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82896C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riu,18-25mm,sacs 0,8m3,escamp.retro.petita+m.man.</w:t>
            </w:r>
          </w:p>
        </w:tc>
        <w:tc>
          <w:tcPr>
            <w:tcW w:w="0" w:type="auto"/>
            <w:tcBorders>
              <w:top w:val="nil"/>
              <w:left w:val="nil"/>
              <w:bottom w:val="single" w:sz="4" w:space="0" w:color="auto"/>
              <w:right w:val="single" w:sz="4" w:space="0" w:color="auto"/>
            </w:tcBorders>
            <w:hideMark/>
          </w:tcPr>
          <w:p w14:paraId="182CA72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196,787</w:t>
            </w:r>
          </w:p>
        </w:tc>
      </w:tr>
      <w:tr w:rsidR="00FB4584" w:rsidRPr="004C4092" w14:paraId="54F81606"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9F8B2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4EBFBD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C28D1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18 a 25 mm, subministrada en sacs de 0,8 m3 i escampada amb retroexcavadora petita i mitjans manuals</w:t>
            </w:r>
          </w:p>
        </w:tc>
      </w:tr>
      <w:tr w:rsidR="00FB4584" w:rsidRPr="004C4092" w14:paraId="4DBC1A0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C71B79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FR3PA581</w:t>
            </w:r>
          </w:p>
        </w:tc>
        <w:tc>
          <w:tcPr>
            <w:tcW w:w="0" w:type="auto"/>
            <w:tcBorders>
              <w:top w:val="nil"/>
              <w:left w:val="nil"/>
              <w:bottom w:val="single" w:sz="4" w:space="0" w:color="auto"/>
              <w:right w:val="single" w:sz="4" w:space="0" w:color="auto"/>
            </w:tcBorders>
            <w:hideMark/>
          </w:tcPr>
          <w:p w14:paraId="419C629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277FDD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riu,12-18mm,granel,escamp.retro.mitj.</w:t>
            </w:r>
          </w:p>
        </w:tc>
        <w:tc>
          <w:tcPr>
            <w:tcW w:w="0" w:type="auto"/>
            <w:tcBorders>
              <w:top w:val="nil"/>
              <w:left w:val="nil"/>
              <w:bottom w:val="single" w:sz="4" w:space="0" w:color="auto"/>
              <w:right w:val="single" w:sz="4" w:space="0" w:color="auto"/>
            </w:tcBorders>
            <w:hideMark/>
          </w:tcPr>
          <w:p w14:paraId="6F55E84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132,190</w:t>
            </w:r>
          </w:p>
        </w:tc>
      </w:tr>
      <w:tr w:rsidR="00FB4584" w:rsidRPr="004C4092" w14:paraId="78BB9B28"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44011C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F5F9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F6AA15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12 a 18 mm, subministrada a granel i escampada amb retroexcavadora mitjana</w:t>
            </w:r>
          </w:p>
        </w:tc>
      </w:tr>
      <w:tr w:rsidR="00FB4584" w:rsidRPr="004C4092" w14:paraId="5997221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03C3B9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FR3PA583</w:t>
            </w:r>
          </w:p>
        </w:tc>
        <w:tc>
          <w:tcPr>
            <w:tcW w:w="0" w:type="auto"/>
            <w:tcBorders>
              <w:top w:val="nil"/>
              <w:left w:val="nil"/>
              <w:bottom w:val="single" w:sz="4" w:space="0" w:color="auto"/>
              <w:right w:val="single" w:sz="4" w:space="0" w:color="auto"/>
            </w:tcBorders>
            <w:hideMark/>
          </w:tcPr>
          <w:p w14:paraId="31C7565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474827D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riu,12-18mm,sacs 0,8m3,escamp.retro.petita+m.man.</w:t>
            </w:r>
          </w:p>
        </w:tc>
        <w:tc>
          <w:tcPr>
            <w:tcW w:w="0" w:type="auto"/>
            <w:tcBorders>
              <w:top w:val="nil"/>
              <w:left w:val="nil"/>
              <w:bottom w:val="single" w:sz="4" w:space="0" w:color="auto"/>
              <w:right w:val="single" w:sz="4" w:space="0" w:color="auto"/>
            </w:tcBorders>
            <w:hideMark/>
          </w:tcPr>
          <w:p w14:paraId="362C391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240,465</w:t>
            </w:r>
          </w:p>
        </w:tc>
      </w:tr>
      <w:tr w:rsidR="00FB4584" w:rsidRPr="004C4092" w14:paraId="5328B982"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603941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253FD2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22DA9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Grava de riu, de 12 a 18 mm, subministrada en sacs de 0,8 m3 i escampada amb retroexcavadora petita i mitjans manuals</w:t>
            </w:r>
          </w:p>
        </w:tc>
      </w:tr>
      <w:tr w:rsidR="00FB4584" w:rsidRPr="004C4092" w14:paraId="28213EC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C61843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FR3PE211</w:t>
            </w:r>
          </w:p>
        </w:tc>
        <w:tc>
          <w:tcPr>
            <w:tcW w:w="0" w:type="auto"/>
            <w:tcBorders>
              <w:top w:val="nil"/>
              <w:left w:val="nil"/>
              <w:bottom w:val="single" w:sz="4" w:space="0" w:color="auto"/>
              <w:right w:val="single" w:sz="4" w:space="0" w:color="auto"/>
            </w:tcBorders>
            <w:hideMark/>
          </w:tcPr>
          <w:p w14:paraId="241A49F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F933DC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pi,10-35mm,granel,escamp.retro.mitj.</w:t>
            </w:r>
          </w:p>
        </w:tc>
        <w:tc>
          <w:tcPr>
            <w:tcW w:w="0" w:type="auto"/>
            <w:tcBorders>
              <w:top w:val="nil"/>
              <w:left w:val="nil"/>
              <w:bottom w:val="single" w:sz="4" w:space="0" w:color="auto"/>
              <w:right w:val="single" w:sz="4" w:space="0" w:color="auto"/>
            </w:tcBorders>
            <w:hideMark/>
          </w:tcPr>
          <w:p w14:paraId="6EB4C61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59,985</w:t>
            </w:r>
          </w:p>
        </w:tc>
      </w:tr>
      <w:tr w:rsidR="00FB4584" w:rsidRPr="004C4092" w14:paraId="79C83D16"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1E72E01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80CA7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88B79B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de pi, de 10 a 35 mm, subministrada a granel i escampada amb retroexcavadora mitjana</w:t>
            </w:r>
          </w:p>
        </w:tc>
      </w:tr>
      <w:tr w:rsidR="00FB4584" w:rsidRPr="004C4092" w14:paraId="77E3A2A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1DC614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FR3PE253</w:t>
            </w:r>
          </w:p>
        </w:tc>
        <w:tc>
          <w:tcPr>
            <w:tcW w:w="0" w:type="auto"/>
            <w:tcBorders>
              <w:top w:val="nil"/>
              <w:left w:val="nil"/>
              <w:bottom w:val="single" w:sz="4" w:space="0" w:color="auto"/>
              <w:right w:val="single" w:sz="4" w:space="0" w:color="auto"/>
            </w:tcBorders>
            <w:hideMark/>
          </w:tcPr>
          <w:p w14:paraId="4E8C335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39954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pi,10-35mm,sacs 0,8m3,escamp.retro.petita+m.man.</w:t>
            </w:r>
          </w:p>
        </w:tc>
        <w:tc>
          <w:tcPr>
            <w:tcW w:w="0" w:type="auto"/>
            <w:tcBorders>
              <w:top w:val="nil"/>
              <w:left w:val="nil"/>
              <w:bottom w:val="single" w:sz="4" w:space="0" w:color="auto"/>
              <w:right w:val="single" w:sz="4" w:space="0" w:color="auto"/>
            </w:tcBorders>
            <w:hideMark/>
          </w:tcPr>
          <w:p w14:paraId="5C3BA98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73,982</w:t>
            </w:r>
          </w:p>
        </w:tc>
      </w:tr>
      <w:tr w:rsidR="00FB4584" w:rsidRPr="004C4092" w14:paraId="56AE1A9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72E35E6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7AA1D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44D5B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de pi, de 10 a 35 mm, subministrada en sacs de 0,8 m3 i escampada amb retroexcavadora petita i mitjans manuals</w:t>
            </w:r>
          </w:p>
        </w:tc>
      </w:tr>
      <w:tr w:rsidR="00FB4584" w:rsidRPr="004C4092" w14:paraId="6EDA275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03EFAC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FR3PE411</w:t>
            </w:r>
          </w:p>
        </w:tc>
        <w:tc>
          <w:tcPr>
            <w:tcW w:w="0" w:type="auto"/>
            <w:tcBorders>
              <w:top w:val="nil"/>
              <w:left w:val="nil"/>
              <w:bottom w:val="single" w:sz="4" w:space="0" w:color="auto"/>
              <w:right w:val="single" w:sz="4" w:space="0" w:color="auto"/>
            </w:tcBorders>
            <w:hideMark/>
          </w:tcPr>
          <w:p w14:paraId="3B27A20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A7F923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pi,30-50mm,granel,escamp.retro.mitj.</w:t>
            </w:r>
          </w:p>
        </w:tc>
        <w:tc>
          <w:tcPr>
            <w:tcW w:w="0" w:type="auto"/>
            <w:tcBorders>
              <w:top w:val="nil"/>
              <w:left w:val="nil"/>
              <w:bottom w:val="single" w:sz="4" w:space="0" w:color="auto"/>
              <w:right w:val="single" w:sz="4" w:space="0" w:color="auto"/>
            </w:tcBorders>
            <w:hideMark/>
          </w:tcPr>
          <w:p w14:paraId="0B1990F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62,738</w:t>
            </w:r>
          </w:p>
        </w:tc>
      </w:tr>
      <w:tr w:rsidR="00FB4584" w:rsidRPr="004C4092" w14:paraId="3966953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22350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FCE65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C12698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de pi, de 30 a 50 mm, subministrada a granel i escampada amb retroexcavadora mitjana</w:t>
            </w:r>
          </w:p>
        </w:tc>
      </w:tr>
      <w:tr w:rsidR="00FB4584" w:rsidRPr="004C4092" w14:paraId="6C080EDF"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2F76410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FR3PE453</w:t>
            </w:r>
          </w:p>
        </w:tc>
        <w:tc>
          <w:tcPr>
            <w:tcW w:w="0" w:type="auto"/>
            <w:tcBorders>
              <w:top w:val="nil"/>
              <w:left w:val="nil"/>
              <w:bottom w:val="single" w:sz="4" w:space="0" w:color="auto"/>
              <w:right w:val="single" w:sz="4" w:space="0" w:color="auto"/>
            </w:tcBorders>
            <w:hideMark/>
          </w:tcPr>
          <w:p w14:paraId="66A9ADA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6774F5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pi,30-50mm,sacs 0,8m3,escamp.retro.petita+m.man.</w:t>
            </w:r>
          </w:p>
        </w:tc>
        <w:tc>
          <w:tcPr>
            <w:tcW w:w="0" w:type="auto"/>
            <w:tcBorders>
              <w:top w:val="nil"/>
              <w:left w:val="nil"/>
              <w:bottom w:val="single" w:sz="4" w:space="0" w:color="auto"/>
              <w:right w:val="single" w:sz="4" w:space="0" w:color="auto"/>
            </w:tcBorders>
            <w:hideMark/>
          </w:tcPr>
          <w:p w14:paraId="7A2B592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80,390</w:t>
            </w:r>
          </w:p>
        </w:tc>
      </w:tr>
      <w:tr w:rsidR="00FB4584" w:rsidRPr="004C4092" w14:paraId="453294F7"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C2F7B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4ADF60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0C4B3C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Escorça de pi, de 30 a 50 mm, subministrada en sacs de 0,8 m3 i escampada amb retroexcavadora petita i mitjans manuals</w:t>
            </w:r>
          </w:p>
        </w:tc>
      </w:tr>
      <w:tr w:rsidR="00FB4584" w:rsidRPr="004C4092" w14:paraId="39A332B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089AB4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FR3PF011</w:t>
            </w:r>
          </w:p>
        </w:tc>
        <w:tc>
          <w:tcPr>
            <w:tcW w:w="0" w:type="auto"/>
            <w:tcBorders>
              <w:top w:val="nil"/>
              <w:left w:val="nil"/>
              <w:bottom w:val="single" w:sz="4" w:space="0" w:color="auto"/>
              <w:right w:val="single" w:sz="4" w:space="0" w:color="auto"/>
            </w:tcBorders>
            <w:hideMark/>
          </w:tcPr>
          <w:p w14:paraId="7C7DDEE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03DCF8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Torba </w:t>
            </w:r>
            <w:proofErr w:type="spellStart"/>
            <w:r w:rsidRPr="004C4092">
              <w:rPr>
                <w:rFonts w:eastAsia="Times New Roman" w:cs="Arial"/>
                <w:color w:val="000000"/>
                <w:kern w:val="0"/>
                <w:sz w:val="16"/>
                <w:szCs w:val="16"/>
                <w:lang w:eastAsia="ca-ES"/>
              </w:rPr>
              <w:t>rossa,granel,escamp.retro.mitj</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4F2E2DE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74,382</w:t>
            </w:r>
          </w:p>
        </w:tc>
      </w:tr>
      <w:tr w:rsidR="00FB4584" w:rsidRPr="004C4092" w14:paraId="264185DF"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4DE24E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93A53C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DAD23C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Torba rossa, subministrada a granel i escampada amb retroexcavadora mitjana</w:t>
            </w:r>
          </w:p>
        </w:tc>
      </w:tr>
      <w:tr w:rsidR="00FB4584" w:rsidRPr="004C4092" w14:paraId="76657B5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AB97F1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FR3PF053</w:t>
            </w:r>
          </w:p>
        </w:tc>
        <w:tc>
          <w:tcPr>
            <w:tcW w:w="0" w:type="auto"/>
            <w:tcBorders>
              <w:top w:val="nil"/>
              <w:left w:val="nil"/>
              <w:bottom w:val="single" w:sz="4" w:space="0" w:color="auto"/>
              <w:right w:val="single" w:sz="4" w:space="0" w:color="auto"/>
            </w:tcBorders>
            <w:hideMark/>
          </w:tcPr>
          <w:p w14:paraId="794CC52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13568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Torba </w:t>
            </w:r>
            <w:proofErr w:type="spellStart"/>
            <w:r w:rsidRPr="004C4092">
              <w:rPr>
                <w:rFonts w:eastAsia="Times New Roman" w:cs="Arial"/>
                <w:color w:val="000000"/>
                <w:kern w:val="0"/>
                <w:sz w:val="16"/>
                <w:szCs w:val="16"/>
                <w:lang w:eastAsia="ca-ES"/>
              </w:rPr>
              <w:t>rossa,sacs</w:t>
            </w:r>
            <w:proofErr w:type="spellEnd"/>
            <w:r w:rsidRPr="004C4092">
              <w:rPr>
                <w:rFonts w:eastAsia="Times New Roman" w:cs="Arial"/>
                <w:color w:val="000000"/>
                <w:kern w:val="0"/>
                <w:sz w:val="16"/>
                <w:szCs w:val="16"/>
                <w:lang w:eastAsia="ca-ES"/>
              </w:rPr>
              <w:t xml:space="preserve"> 0,8m3,escamp.retro.petita+m.man.</w:t>
            </w:r>
          </w:p>
        </w:tc>
        <w:tc>
          <w:tcPr>
            <w:tcW w:w="0" w:type="auto"/>
            <w:tcBorders>
              <w:top w:val="nil"/>
              <w:left w:val="nil"/>
              <w:bottom w:val="single" w:sz="4" w:space="0" w:color="auto"/>
              <w:right w:val="single" w:sz="4" w:space="0" w:color="auto"/>
            </w:tcBorders>
            <w:hideMark/>
          </w:tcPr>
          <w:p w14:paraId="48EE3B4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92,735</w:t>
            </w:r>
          </w:p>
        </w:tc>
      </w:tr>
      <w:tr w:rsidR="00FB4584" w:rsidRPr="004C4092" w14:paraId="3A57BCC9"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2E3ABE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E9DEB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B6E1C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Torba rossa, subministrada en sacs de 0,8 m3 i escampada amb retroexcavadora petita i mitjans manuals</w:t>
            </w:r>
          </w:p>
        </w:tc>
      </w:tr>
      <w:tr w:rsidR="00FB4584" w:rsidRPr="004C4092" w14:paraId="4208525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2F22FF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FR3PHJTT</w:t>
            </w:r>
          </w:p>
        </w:tc>
        <w:tc>
          <w:tcPr>
            <w:tcW w:w="0" w:type="auto"/>
            <w:tcBorders>
              <w:top w:val="nil"/>
              <w:left w:val="nil"/>
              <w:bottom w:val="single" w:sz="4" w:space="0" w:color="auto"/>
              <w:right w:val="single" w:sz="4" w:space="0" w:color="auto"/>
            </w:tcBorders>
            <w:hideMark/>
          </w:tcPr>
          <w:p w14:paraId="302681A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5049A21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Sauló s/</w:t>
            </w:r>
            <w:proofErr w:type="spellStart"/>
            <w:r w:rsidRPr="004C4092">
              <w:rPr>
                <w:rFonts w:eastAsia="Times New Roman" w:cs="Arial"/>
                <w:color w:val="000000"/>
                <w:kern w:val="0"/>
                <w:sz w:val="16"/>
                <w:szCs w:val="16"/>
                <w:lang w:eastAsia="ca-ES"/>
              </w:rPr>
              <w:t>garbellar,en</w:t>
            </w:r>
            <w:proofErr w:type="spellEnd"/>
            <w:r w:rsidRPr="004C4092">
              <w:rPr>
                <w:rFonts w:eastAsia="Times New Roman" w:cs="Arial"/>
                <w:color w:val="000000"/>
                <w:kern w:val="0"/>
                <w:sz w:val="16"/>
                <w:szCs w:val="16"/>
                <w:lang w:eastAsia="ca-ES"/>
              </w:rPr>
              <w:t xml:space="preserve"> sacs 0,8m3,mitjans manuals</w:t>
            </w:r>
          </w:p>
        </w:tc>
        <w:tc>
          <w:tcPr>
            <w:tcW w:w="0" w:type="auto"/>
            <w:tcBorders>
              <w:top w:val="nil"/>
              <w:left w:val="nil"/>
              <w:bottom w:val="single" w:sz="4" w:space="0" w:color="auto"/>
              <w:right w:val="single" w:sz="4" w:space="0" w:color="auto"/>
            </w:tcBorders>
            <w:hideMark/>
          </w:tcPr>
          <w:p w14:paraId="33DD0B5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79,900</w:t>
            </w:r>
          </w:p>
        </w:tc>
      </w:tr>
      <w:tr w:rsidR="00FB4584" w:rsidRPr="004C4092" w14:paraId="09BF413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544C59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1D16A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FA41E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Sauló sense garbellar, subministrat en sacs de 0,8 m3, escampat amb mitjans manuals</w:t>
            </w:r>
          </w:p>
        </w:tc>
      </w:tr>
      <w:tr w:rsidR="00FB4584" w:rsidRPr="004C4092" w14:paraId="493DA02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934BB7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JSS010</w:t>
            </w:r>
          </w:p>
        </w:tc>
        <w:tc>
          <w:tcPr>
            <w:tcW w:w="0" w:type="auto"/>
            <w:tcBorders>
              <w:top w:val="nil"/>
              <w:left w:val="nil"/>
              <w:bottom w:val="single" w:sz="4" w:space="0" w:color="auto"/>
              <w:right w:val="single" w:sz="4" w:space="0" w:color="auto"/>
            </w:tcBorders>
            <w:hideMark/>
          </w:tcPr>
          <w:p w14:paraId="47085C5B"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26CBFBA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Arbre de 16 a 20 cm de </w:t>
            </w:r>
            <w:proofErr w:type="spellStart"/>
            <w:r w:rsidRPr="004C4092">
              <w:rPr>
                <w:rFonts w:eastAsia="Times New Roman" w:cs="Arial"/>
                <w:color w:val="000000"/>
                <w:kern w:val="0"/>
                <w:sz w:val="16"/>
                <w:szCs w:val="16"/>
                <w:lang w:eastAsia="ca-ES"/>
              </w:rPr>
              <w:t>diámetre</w:t>
            </w:r>
            <w:proofErr w:type="spellEnd"/>
          </w:p>
        </w:tc>
        <w:tc>
          <w:tcPr>
            <w:tcW w:w="0" w:type="auto"/>
            <w:tcBorders>
              <w:top w:val="nil"/>
              <w:left w:val="nil"/>
              <w:bottom w:val="single" w:sz="4" w:space="0" w:color="auto"/>
              <w:right w:val="single" w:sz="4" w:space="0" w:color="auto"/>
            </w:tcBorders>
            <w:hideMark/>
          </w:tcPr>
          <w:p w14:paraId="7A8130E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161,550</w:t>
            </w:r>
          </w:p>
        </w:tc>
      </w:tr>
      <w:tr w:rsidR="00FB4584" w:rsidRPr="004C4092" w14:paraId="20059D9A"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5C34CAD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572E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BA33A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de 16 a 20 cm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de tronco; </w:t>
            </w:r>
            <w:proofErr w:type="spellStart"/>
            <w:r w:rsidRPr="004C4092">
              <w:rPr>
                <w:rFonts w:eastAsia="Times New Roman" w:cs="Arial"/>
                <w:color w:val="000000"/>
                <w:kern w:val="0"/>
                <w:sz w:val="16"/>
                <w:szCs w:val="16"/>
                <w:lang w:eastAsia="ca-ES"/>
              </w:rPr>
              <w:t>suministro</w:t>
            </w:r>
            <w:proofErr w:type="spellEnd"/>
            <w:r w:rsidRPr="004C4092">
              <w:rPr>
                <w:rFonts w:eastAsia="Times New Roman" w:cs="Arial"/>
                <w:color w:val="000000"/>
                <w:kern w:val="0"/>
                <w:sz w:val="16"/>
                <w:szCs w:val="16"/>
                <w:lang w:eastAsia="ca-ES"/>
              </w:rPr>
              <w:t xml:space="preserve"> en </w:t>
            </w:r>
            <w:proofErr w:type="spellStart"/>
            <w:r w:rsidRPr="004C4092">
              <w:rPr>
                <w:rFonts w:eastAsia="Times New Roman" w:cs="Arial"/>
                <w:color w:val="000000"/>
                <w:kern w:val="0"/>
                <w:sz w:val="16"/>
                <w:szCs w:val="16"/>
                <w:lang w:eastAsia="ca-ES"/>
              </w:rPr>
              <w:t>contenedor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estándar</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Transporte y </w:t>
            </w:r>
            <w:proofErr w:type="spellStart"/>
            <w:r w:rsidRPr="004C4092">
              <w:rPr>
                <w:rFonts w:eastAsia="Times New Roman" w:cs="Arial"/>
                <w:color w:val="000000"/>
                <w:kern w:val="0"/>
                <w:sz w:val="16"/>
                <w:szCs w:val="16"/>
                <w:lang w:eastAsia="ca-ES"/>
              </w:rPr>
              <w:t>descarga</w:t>
            </w:r>
            <w:proofErr w:type="spellEnd"/>
            <w:r w:rsidRPr="004C4092">
              <w:rPr>
                <w:rFonts w:eastAsia="Times New Roman" w:cs="Arial"/>
                <w:color w:val="000000"/>
                <w:kern w:val="0"/>
                <w:sz w:val="16"/>
                <w:szCs w:val="16"/>
                <w:lang w:eastAsia="ca-ES"/>
              </w:rPr>
              <w:t xml:space="preserve"> a </w:t>
            </w:r>
            <w:proofErr w:type="spellStart"/>
            <w:r w:rsidRPr="004C4092">
              <w:rPr>
                <w:rFonts w:eastAsia="Times New Roman" w:cs="Arial"/>
                <w:color w:val="000000"/>
                <w:kern w:val="0"/>
                <w:sz w:val="16"/>
                <w:szCs w:val="16"/>
                <w:lang w:eastAsia="ca-ES"/>
              </w:rPr>
              <w:t>pie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suministradas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23BD409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7BD84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JSS020</w:t>
            </w:r>
          </w:p>
        </w:tc>
        <w:tc>
          <w:tcPr>
            <w:tcW w:w="0" w:type="auto"/>
            <w:tcBorders>
              <w:top w:val="nil"/>
              <w:left w:val="nil"/>
              <w:bottom w:val="single" w:sz="4" w:space="0" w:color="auto"/>
              <w:right w:val="single" w:sz="4" w:space="0" w:color="auto"/>
            </w:tcBorders>
            <w:hideMark/>
          </w:tcPr>
          <w:p w14:paraId="34256354"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19605C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Arbre 40 a 45 cm de </w:t>
            </w:r>
            <w:proofErr w:type="spellStart"/>
            <w:r w:rsidRPr="004C4092">
              <w:rPr>
                <w:rFonts w:eastAsia="Times New Roman" w:cs="Arial"/>
                <w:color w:val="000000"/>
                <w:kern w:val="0"/>
                <w:sz w:val="16"/>
                <w:szCs w:val="16"/>
                <w:lang w:eastAsia="ca-ES"/>
              </w:rPr>
              <w:t>diámetre</w:t>
            </w:r>
            <w:proofErr w:type="spellEnd"/>
          </w:p>
        </w:tc>
        <w:tc>
          <w:tcPr>
            <w:tcW w:w="0" w:type="auto"/>
            <w:tcBorders>
              <w:top w:val="nil"/>
              <w:left w:val="nil"/>
              <w:bottom w:val="single" w:sz="4" w:space="0" w:color="auto"/>
              <w:right w:val="single" w:sz="4" w:space="0" w:color="auto"/>
            </w:tcBorders>
            <w:hideMark/>
          </w:tcPr>
          <w:p w14:paraId="20BD930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431,234</w:t>
            </w:r>
          </w:p>
        </w:tc>
      </w:tr>
      <w:tr w:rsidR="00FB4584" w:rsidRPr="004C4092" w14:paraId="0D6A391F"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E64AA2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E0F30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ED787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40 a 45 cm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de tronco; </w:t>
            </w:r>
            <w:proofErr w:type="spellStart"/>
            <w:r w:rsidRPr="004C4092">
              <w:rPr>
                <w:rFonts w:eastAsia="Times New Roman" w:cs="Arial"/>
                <w:color w:val="000000"/>
                <w:kern w:val="0"/>
                <w:sz w:val="16"/>
                <w:szCs w:val="16"/>
                <w:lang w:eastAsia="ca-ES"/>
              </w:rPr>
              <w:t>suministro</w:t>
            </w:r>
            <w:proofErr w:type="spellEnd"/>
            <w:r w:rsidRPr="004C4092">
              <w:rPr>
                <w:rFonts w:eastAsia="Times New Roman" w:cs="Arial"/>
                <w:color w:val="000000"/>
                <w:kern w:val="0"/>
                <w:sz w:val="16"/>
                <w:szCs w:val="16"/>
                <w:lang w:eastAsia="ca-ES"/>
              </w:rPr>
              <w:t xml:space="preserve"> en </w:t>
            </w:r>
            <w:proofErr w:type="spellStart"/>
            <w:r w:rsidRPr="004C4092">
              <w:rPr>
                <w:rFonts w:eastAsia="Times New Roman" w:cs="Arial"/>
                <w:color w:val="000000"/>
                <w:kern w:val="0"/>
                <w:sz w:val="16"/>
                <w:szCs w:val="16"/>
                <w:lang w:eastAsia="ca-ES"/>
              </w:rPr>
              <w:t>contenedor</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estándar</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Transporte y </w:t>
            </w:r>
            <w:proofErr w:type="spellStart"/>
            <w:r w:rsidRPr="004C4092">
              <w:rPr>
                <w:rFonts w:eastAsia="Times New Roman" w:cs="Arial"/>
                <w:color w:val="000000"/>
                <w:kern w:val="0"/>
                <w:sz w:val="16"/>
                <w:szCs w:val="16"/>
                <w:lang w:eastAsia="ca-ES"/>
              </w:rPr>
              <w:t>descarga</w:t>
            </w:r>
            <w:proofErr w:type="spellEnd"/>
            <w:r w:rsidRPr="004C4092">
              <w:rPr>
                <w:rFonts w:eastAsia="Times New Roman" w:cs="Arial"/>
                <w:color w:val="000000"/>
                <w:kern w:val="0"/>
                <w:sz w:val="16"/>
                <w:szCs w:val="16"/>
                <w:lang w:eastAsia="ca-ES"/>
              </w:rPr>
              <w:t xml:space="preserve"> a </w:t>
            </w:r>
            <w:proofErr w:type="spellStart"/>
            <w:r w:rsidRPr="004C4092">
              <w:rPr>
                <w:rFonts w:eastAsia="Times New Roman" w:cs="Arial"/>
                <w:color w:val="000000"/>
                <w:kern w:val="0"/>
                <w:sz w:val="16"/>
                <w:szCs w:val="16"/>
                <w:lang w:eastAsia="ca-ES"/>
              </w:rPr>
              <w:t>pie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suministradas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5DF04BB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F1E17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JSS010b</w:t>
            </w:r>
          </w:p>
        </w:tc>
        <w:tc>
          <w:tcPr>
            <w:tcW w:w="0" w:type="auto"/>
            <w:tcBorders>
              <w:top w:val="nil"/>
              <w:left w:val="nil"/>
              <w:bottom w:val="single" w:sz="4" w:space="0" w:color="auto"/>
              <w:right w:val="single" w:sz="4" w:space="0" w:color="auto"/>
            </w:tcBorders>
            <w:hideMark/>
          </w:tcPr>
          <w:p w14:paraId="0071CCC8"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28C9D14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Arbre adult tipus olivera o similar</w:t>
            </w:r>
          </w:p>
        </w:tc>
        <w:tc>
          <w:tcPr>
            <w:tcW w:w="0" w:type="auto"/>
            <w:tcBorders>
              <w:top w:val="nil"/>
              <w:left w:val="nil"/>
              <w:bottom w:val="single" w:sz="4" w:space="0" w:color="auto"/>
              <w:right w:val="single" w:sz="4" w:space="0" w:color="auto"/>
            </w:tcBorders>
            <w:hideMark/>
          </w:tcPr>
          <w:p w14:paraId="616E423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1.567,267</w:t>
            </w:r>
          </w:p>
        </w:tc>
      </w:tr>
      <w:tr w:rsidR="00FB4584" w:rsidRPr="004C4092" w14:paraId="0EC811A8"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6696293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9B6F1A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A60632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Olivo (Olea </w:t>
            </w:r>
            <w:proofErr w:type="spellStart"/>
            <w:r w:rsidRPr="004C4092">
              <w:rPr>
                <w:rFonts w:eastAsia="Times New Roman" w:cs="Arial"/>
                <w:color w:val="000000"/>
                <w:kern w:val="0"/>
                <w:sz w:val="16"/>
                <w:szCs w:val="16"/>
                <w:lang w:eastAsia="ca-ES"/>
              </w:rPr>
              <w:t>europaea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suministro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cepellón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enrollado</w:t>
            </w:r>
            <w:proofErr w:type="spellEnd"/>
            <w:r w:rsidRPr="004C4092">
              <w:rPr>
                <w:rFonts w:eastAsia="Times New Roman" w:cs="Arial"/>
                <w:color w:val="000000"/>
                <w:kern w:val="0"/>
                <w:sz w:val="16"/>
                <w:szCs w:val="16"/>
                <w:lang w:eastAsia="ca-ES"/>
              </w:rPr>
              <w:t xml:space="preserve"> con tela </w:t>
            </w:r>
            <w:proofErr w:type="spellStart"/>
            <w:r w:rsidRPr="004C4092">
              <w:rPr>
                <w:rFonts w:eastAsia="Times New Roman" w:cs="Arial"/>
                <w:color w:val="000000"/>
                <w:kern w:val="0"/>
                <w:sz w:val="16"/>
                <w:szCs w:val="16"/>
                <w:lang w:eastAsia="ca-ES"/>
              </w:rPr>
              <w:t>metálica</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Transporte y </w:t>
            </w:r>
            <w:proofErr w:type="spellStart"/>
            <w:r w:rsidRPr="004C4092">
              <w:rPr>
                <w:rFonts w:eastAsia="Times New Roman" w:cs="Arial"/>
                <w:color w:val="000000"/>
                <w:kern w:val="0"/>
                <w:sz w:val="16"/>
                <w:szCs w:val="16"/>
                <w:lang w:eastAsia="ca-ES"/>
              </w:rPr>
              <w:t>descarga</w:t>
            </w:r>
            <w:proofErr w:type="spellEnd"/>
            <w:r w:rsidRPr="004C4092">
              <w:rPr>
                <w:rFonts w:eastAsia="Times New Roman" w:cs="Arial"/>
                <w:color w:val="000000"/>
                <w:kern w:val="0"/>
                <w:sz w:val="16"/>
                <w:szCs w:val="16"/>
                <w:lang w:eastAsia="ca-ES"/>
              </w:rPr>
              <w:t xml:space="preserve"> a </w:t>
            </w:r>
            <w:proofErr w:type="spellStart"/>
            <w:r w:rsidRPr="004C4092">
              <w:rPr>
                <w:rFonts w:eastAsia="Times New Roman" w:cs="Arial"/>
                <w:color w:val="000000"/>
                <w:kern w:val="0"/>
                <w:sz w:val="16"/>
                <w:szCs w:val="16"/>
                <w:lang w:eastAsia="ca-ES"/>
              </w:rPr>
              <w:t>pie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suministradas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03B1F4D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C5A08A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JSP010</w:t>
            </w:r>
          </w:p>
        </w:tc>
        <w:tc>
          <w:tcPr>
            <w:tcW w:w="0" w:type="auto"/>
            <w:tcBorders>
              <w:top w:val="nil"/>
              <w:left w:val="nil"/>
              <w:bottom w:val="single" w:sz="4" w:space="0" w:color="auto"/>
              <w:right w:val="single" w:sz="4" w:space="0" w:color="auto"/>
            </w:tcBorders>
            <w:hideMark/>
          </w:tcPr>
          <w:p w14:paraId="150A2E4F"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429F3F0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Plantació d´arbre</w:t>
            </w:r>
          </w:p>
        </w:tc>
        <w:tc>
          <w:tcPr>
            <w:tcW w:w="0" w:type="auto"/>
            <w:tcBorders>
              <w:top w:val="nil"/>
              <w:left w:val="nil"/>
              <w:bottom w:val="single" w:sz="4" w:space="0" w:color="auto"/>
              <w:right w:val="single" w:sz="4" w:space="0" w:color="auto"/>
            </w:tcBorders>
            <w:hideMark/>
          </w:tcPr>
          <w:p w14:paraId="7242B1F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14,338</w:t>
            </w:r>
          </w:p>
        </w:tc>
      </w:tr>
      <w:tr w:rsidR="00FB4584" w:rsidRPr="004C4092" w14:paraId="15473ABB"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5D0AF1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7E2EFA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1052D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menor de 14 cm de </w:t>
            </w:r>
            <w:proofErr w:type="spellStart"/>
            <w:r w:rsidRPr="004C4092">
              <w:rPr>
                <w:rFonts w:eastAsia="Times New Roman" w:cs="Arial"/>
                <w:color w:val="000000"/>
                <w:kern w:val="0"/>
                <w:sz w:val="16"/>
                <w:szCs w:val="16"/>
                <w:lang w:eastAsia="ca-ES"/>
              </w:rPr>
              <w:t>perímetro</w:t>
            </w:r>
            <w:proofErr w:type="spellEnd"/>
            <w:r w:rsidRPr="004C4092">
              <w:rPr>
                <w:rFonts w:eastAsia="Times New Roman" w:cs="Arial"/>
                <w:color w:val="000000"/>
                <w:kern w:val="0"/>
                <w:sz w:val="16"/>
                <w:szCs w:val="16"/>
                <w:lang w:eastAsia="ca-ES"/>
              </w:rPr>
              <w:t xml:space="preserve"> de tronco a 1 m del </w:t>
            </w:r>
            <w:proofErr w:type="spellStart"/>
            <w:r w:rsidRPr="004C4092">
              <w:rPr>
                <w:rFonts w:eastAsia="Times New Roman" w:cs="Arial"/>
                <w:color w:val="000000"/>
                <w:kern w:val="0"/>
                <w:sz w:val="16"/>
                <w:szCs w:val="16"/>
                <w:lang w:eastAsia="ca-ES"/>
              </w:rPr>
              <w:t>suelo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medios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manuales</w:t>
            </w:r>
            <w:proofErr w:type="spellEnd"/>
            <w:r w:rsidRPr="004C4092">
              <w:rPr>
                <w:rFonts w:eastAsia="Times New Roman" w:cs="Arial"/>
                <w:color w:val="000000"/>
                <w:kern w:val="0"/>
                <w:sz w:val="16"/>
                <w:szCs w:val="16"/>
                <w:lang w:eastAsia="ca-ES"/>
              </w:rPr>
              <w:t xml:space="preserve">, en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arenoso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aporte</w:t>
            </w:r>
            <w:proofErr w:type="spellEnd"/>
            <w:r w:rsidRPr="004C4092">
              <w:rPr>
                <w:rFonts w:eastAsia="Times New Roman" w:cs="Arial"/>
                <w:color w:val="000000"/>
                <w:kern w:val="0"/>
                <w:sz w:val="16"/>
                <w:szCs w:val="16"/>
                <w:lang w:eastAsia="ca-ES"/>
              </w:rPr>
              <w:t xml:space="preserve"> de un 25% de </w:t>
            </w:r>
            <w:proofErr w:type="spellStart"/>
            <w:r w:rsidRPr="004C4092">
              <w:rPr>
                <w:rFonts w:eastAsia="Times New Roman" w:cs="Arial"/>
                <w:color w:val="000000"/>
                <w:kern w:val="0"/>
                <w:sz w:val="16"/>
                <w:szCs w:val="16"/>
                <w:lang w:eastAsia="ca-ES"/>
              </w:rPr>
              <w:t>tierra</w:t>
            </w:r>
            <w:proofErr w:type="spellEnd"/>
            <w:r w:rsidRPr="004C4092">
              <w:rPr>
                <w:rFonts w:eastAsia="Times New Roman" w:cs="Arial"/>
                <w:color w:val="000000"/>
                <w:kern w:val="0"/>
                <w:sz w:val="16"/>
                <w:szCs w:val="16"/>
                <w:lang w:eastAsia="ca-ES"/>
              </w:rPr>
              <w:t xml:space="preserve"> vegetal </w:t>
            </w:r>
            <w:proofErr w:type="spellStart"/>
            <w:r w:rsidRPr="004C4092">
              <w:rPr>
                <w:rFonts w:eastAsia="Times New Roman" w:cs="Arial"/>
                <w:color w:val="000000"/>
                <w:kern w:val="0"/>
                <w:sz w:val="16"/>
                <w:szCs w:val="16"/>
                <w:lang w:eastAsia="ca-ES"/>
              </w:rPr>
              <w:t>cribada</w:t>
            </w:r>
            <w:proofErr w:type="spellEnd"/>
            <w:r w:rsidRPr="004C4092">
              <w:rPr>
                <w:rFonts w:eastAsia="Times New Roman" w:cs="Arial"/>
                <w:color w:val="000000"/>
                <w:kern w:val="0"/>
                <w:sz w:val="16"/>
                <w:szCs w:val="16"/>
                <w:lang w:eastAsia="ca-ES"/>
              </w:rPr>
              <w:t xml:space="preserve">, en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de 60x60x60 cm; </w:t>
            </w:r>
            <w:proofErr w:type="spellStart"/>
            <w:r w:rsidRPr="004C4092">
              <w:rPr>
                <w:rFonts w:eastAsia="Times New Roman" w:cs="Arial"/>
                <w:color w:val="000000"/>
                <w:kern w:val="0"/>
                <w:sz w:val="16"/>
                <w:szCs w:val="16"/>
                <w:lang w:eastAsia="ca-ES"/>
              </w:rPr>
              <w:t>suministro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raíz</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desnuda</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valoración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económica</w:t>
            </w:r>
            <w:proofErr w:type="spellEnd"/>
            <w:r w:rsidRPr="004C4092">
              <w:rPr>
                <w:rFonts w:eastAsia="Times New Roman" w:cs="Arial"/>
                <w:color w:val="000000"/>
                <w:kern w:val="0"/>
                <w:sz w:val="16"/>
                <w:szCs w:val="16"/>
                <w:lang w:eastAsia="ca-ES"/>
              </w:rPr>
              <w:t xml:space="preserve">: El </w:t>
            </w:r>
            <w:proofErr w:type="spellStart"/>
            <w:r w:rsidRPr="004C4092">
              <w:rPr>
                <w:rFonts w:eastAsia="Times New Roman" w:cs="Arial"/>
                <w:color w:val="000000"/>
                <w:kern w:val="0"/>
                <w:sz w:val="16"/>
                <w:szCs w:val="16"/>
                <w:lang w:eastAsia="ca-ES"/>
              </w:rPr>
              <w:t>precio</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el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Replanteo</w:t>
            </w:r>
            <w:proofErr w:type="spellEnd"/>
            <w:r w:rsidRPr="004C4092">
              <w:rPr>
                <w:rFonts w:eastAsia="Times New Roman" w:cs="Arial"/>
                <w:color w:val="000000"/>
                <w:kern w:val="0"/>
                <w:sz w:val="16"/>
                <w:szCs w:val="16"/>
                <w:lang w:eastAsia="ca-ES"/>
              </w:rPr>
              <w:t xml:space="preserve">. Apertura de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medios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manuales</w:t>
            </w:r>
            <w:proofErr w:type="spellEnd"/>
            <w:r w:rsidRPr="004C4092">
              <w:rPr>
                <w:rFonts w:eastAsia="Times New Roman" w:cs="Arial"/>
                <w:color w:val="000000"/>
                <w:kern w:val="0"/>
                <w:sz w:val="16"/>
                <w:szCs w:val="16"/>
                <w:lang w:eastAsia="ca-ES"/>
              </w:rPr>
              <w:t xml:space="preserve">. Retirada y </w:t>
            </w:r>
            <w:proofErr w:type="spellStart"/>
            <w:r w:rsidRPr="004C4092">
              <w:rPr>
                <w:rFonts w:eastAsia="Times New Roman" w:cs="Arial"/>
                <w:color w:val="000000"/>
                <w:kern w:val="0"/>
                <w:sz w:val="16"/>
                <w:szCs w:val="16"/>
                <w:lang w:eastAsia="ca-ES"/>
              </w:rPr>
              <w:t>acopio</w:t>
            </w:r>
            <w:proofErr w:type="spellEnd"/>
            <w:r w:rsidRPr="004C4092">
              <w:rPr>
                <w:rFonts w:eastAsia="Times New Roman" w:cs="Arial"/>
                <w:color w:val="000000"/>
                <w:kern w:val="0"/>
                <w:sz w:val="16"/>
                <w:szCs w:val="16"/>
                <w:lang w:eastAsia="ca-ES"/>
              </w:rPr>
              <w:t xml:space="preserve"> de las </w:t>
            </w:r>
            <w:proofErr w:type="spellStart"/>
            <w:r w:rsidRPr="004C4092">
              <w:rPr>
                <w:rFonts w:eastAsia="Times New Roman" w:cs="Arial"/>
                <w:color w:val="000000"/>
                <w:kern w:val="0"/>
                <w:sz w:val="16"/>
                <w:szCs w:val="16"/>
                <w:lang w:eastAsia="ca-ES"/>
              </w:rPr>
              <w:t>tierras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excavadas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Preparación</w:t>
            </w:r>
            <w:proofErr w:type="spellEnd"/>
            <w:r w:rsidRPr="004C4092">
              <w:rPr>
                <w:rFonts w:eastAsia="Times New Roman" w:cs="Arial"/>
                <w:color w:val="000000"/>
                <w:kern w:val="0"/>
                <w:sz w:val="16"/>
                <w:szCs w:val="16"/>
                <w:lang w:eastAsia="ca-ES"/>
              </w:rPr>
              <w:t xml:space="preserve"> del fondo del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Presentación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Relleno</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tierra</w:t>
            </w:r>
            <w:proofErr w:type="spellEnd"/>
            <w:r w:rsidRPr="004C4092">
              <w:rPr>
                <w:rFonts w:eastAsia="Times New Roman" w:cs="Arial"/>
                <w:color w:val="000000"/>
                <w:kern w:val="0"/>
                <w:sz w:val="16"/>
                <w:szCs w:val="16"/>
                <w:lang w:eastAsia="ca-ES"/>
              </w:rPr>
              <w:t xml:space="preserve"> seleccionada de la </w:t>
            </w:r>
            <w:proofErr w:type="spellStart"/>
            <w:r w:rsidRPr="004C4092">
              <w:rPr>
                <w:rFonts w:eastAsia="Times New Roman" w:cs="Arial"/>
                <w:color w:val="000000"/>
                <w:kern w:val="0"/>
                <w:sz w:val="16"/>
                <w:szCs w:val="16"/>
                <w:lang w:eastAsia="ca-ES"/>
              </w:rPr>
              <w:t>propia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excavación</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tierra</w:t>
            </w:r>
            <w:proofErr w:type="spellEnd"/>
            <w:r w:rsidRPr="004C4092">
              <w:rPr>
                <w:rFonts w:eastAsia="Times New Roman" w:cs="Arial"/>
                <w:color w:val="000000"/>
                <w:kern w:val="0"/>
                <w:sz w:val="16"/>
                <w:szCs w:val="16"/>
                <w:lang w:eastAsia="ca-ES"/>
              </w:rPr>
              <w:t xml:space="preserve"> vegetal </w:t>
            </w:r>
            <w:proofErr w:type="spellStart"/>
            <w:r w:rsidRPr="004C4092">
              <w:rPr>
                <w:rFonts w:eastAsia="Times New Roman" w:cs="Arial"/>
                <w:color w:val="000000"/>
                <w:kern w:val="0"/>
                <w:sz w:val="16"/>
                <w:szCs w:val="16"/>
                <w:lang w:eastAsia="ca-ES"/>
              </w:rPr>
              <w:t>cribada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Apisonado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moderado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Formación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alcorque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 tutor. Primer </w:t>
            </w:r>
            <w:proofErr w:type="spellStart"/>
            <w:r w:rsidRPr="004C4092">
              <w:rPr>
                <w:rFonts w:eastAsia="Times New Roman" w:cs="Arial"/>
                <w:color w:val="000000"/>
                <w:kern w:val="0"/>
                <w:sz w:val="16"/>
                <w:szCs w:val="16"/>
                <w:lang w:eastAsia="ca-ES"/>
              </w:rPr>
              <w:t>riego</w:t>
            </w:r>
            <w:proofErr w:type="spellEnd"/>
            <w:r w:rsidRPr="004C4092">
              <w:rPr>
                <w:rFonts w:eastAsia="Times New Roman" w:cs="Arial"/>
                <w:color w:val="000000"/>
                <w:kern w:val="0"/>
                <w:sz w:val="16"/>
                <w:szCs w:val="16"/>
                <w:lang w:eastAsia="ca-ES"/>
              </w:rPr>
              <w:t xml:space="preserve">. Retirada y carga a </w:t>
            </w:r>
            <w:proofErr w:type="spellStart"/>
            <w:r w:rsidRPr="004C4092">
              <w:rPr>
                <w:rFonts w:eastAsia="Times New Roman" w:cs="Arial"/>
                <w:color w:val="000000"/>
                <w:kern w:val="0"/>
                <w:sz w:val="16"/>
                <w:szCs w:val="16"/>
                <w:lang w:eastAsia="ca-ES"/>
              </w:rPr>
              <w:t>camión</w:t>
            </w:r>
            <w:proofErr w:type="spellEnd"/>
            <w:r w:rsidRPr="004C4092">
              <w:rPr>
                <w:rFonts w:eastAsia="Times New Roman" w:cs="Arial"/>
                <w:color w:val="000000"/>
                <w:kern w:val="0"/>
                <w:sz w:val="16"/>
                <w:szCs w:val="16"/>
                <w:lang w:eastAsia="ca-ES"/>
              </w:rPr>
              <w:t xml:space="preserve"> de las </w:t>
            </w:r>
            <w:proofErr w:type="spellStart"/>
            <w:r w:rsidRPr="004C4092">
              <w:rPr>
                <w:rFonts w:eastAsia="Times New Roman" w:cs="Arial"/>
                <w:color w:val="000000"/>
                <w:kern w:val="0"/>
                <w:sz w:val="16"/>
                <w:szCs w:val="16"/>
                <w:lang w:eastAsia="ca-ES"/>
              </w:rPr>
              <w:t>tierras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sobrantes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4B47E8B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8A4E0F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JSP020</w:t>
            </w:r>
          </w:p>
        </w:tc>
        <w:tc>
          <w:tcPr>
            <w:tcW w:w="0" w:type="auto"/>
            <w:tcBorders>
              <w:top w:val="nil"/>
              <w:left w:val="nil"/>
              <w:bottom w:val="single" w:sz="4" w:space="0" w:color="auto"/>
              <w:right w:val="single" w:sz="4" w:space="0" w:color="auto"/>
            </w:tcBorders>
            <w:hideMark/>
          </w:tcPr>
          <w:p w14:paraId="18582793"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08F2E7D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Trasplant</w:t>
            </w:r>
            <w:proofErr w:type="spellEnd"/>
            <w:r w:rsidRPr="004C4092">
              <w:rPr>
                <w:rFonts w:eastAsia="Times New Roman" w:cs="Arial"/>
                <w:color w:val="000000"/>
                <w:kern w:val="0"/>
                <w:sz w:val="16"/>
                <w:szCs w:val="16"/>
                <w:lang w:eastAsia="ca-ES"/>
              </w:rPr>
              <w:t xml:space="preserve"> arbre- </w:t>
            </w:r>
            <w:proofErr w:type="spellStart"/>
            <w:r w:rsidRPr="004C4092">
              <w:rPr>
                <w:rFonts w:eastAsia="Times New Roman" w:cs="Arial"/>
                <w:color w:val="000000"/>
                <w:kern w:val="0"/>
                <w:sz w:val="16"/>
                <w:szCs w:val="16"/>
                <w:lang w:eastAsia="ca-ES"/>
              </w:rPr>
              <w:t>diametre</w:t>
            </w:r>
            <w:proofErr w:type="spellEnd"/>
            <w:r w:rsidRPr="004C4092">
              <w:rPr>
                <w:rFonts w:eastAsia="Times New Roman" w:cs="Arial"/>
                <w:color w:val="000000"/>
                <w:kern w:val="0"/>
                <w:sz w:val="16"/>
                <w:szCs w:val="16"/>
                <w:lang w:eastAsia="ca-ES"/>
              </w:rPr>
              <w:t xml:space="preserve"> 90</w:t>
            </w:r>
          </w:p>
        </w:tc>
        <w:tc>
          <w:tcPr>
            <w:tcW w:w="0" w:type="auto"/>
            <w:tcBorders>
              <w:top w:val="nil"/>
              <w:left w:val="nil"/>
              <w:bottom w:val="single" w:sz="4" w:space="0" w:color="auto"/>
              <w:right w:val="single" w:sz="4" w:space="0" w:color="auto"/>
            </w:tcBorders>
            <w:hideMark/>
          </w:tcPr>
          <w:p w14:paraId="69B4770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547,344</w:t>
            </w:r>
          </w:p>
        </w:tc>
      </w:tr>
      <w:tr w:rsidR="00FB4584" w:rsidRPr="004C4092" w14:paraId="2052CF3D"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0B6A64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A1561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15CCDE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Trasplante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de 90 cm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trasplantadora</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Poda de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 xml:space="preserve">. Poda de </w:t>
            </w:r>
            <w:proofErr w:type="spellStart"/>
            <w:r w:rsidRPr="004C4092">
              <w:rPr>
                <w:rFonts w:eastAsia="Times New Roman" w:cs="Arial"/>
                <w:color w:val="000000"/>
                <w:kern w:val="0"/>
                <w:sz w:val="16"/>
                <w:szCs w:val="16"/>
                <w:lang w:eastAsia="ca-ES"/>
              </w:rPr>
              <w:t>ramas</w:t>
            </w:r>
            <w:proofErr w:type="spellEnd"/>
            <w:r w:rsidRPr="004C4092">
              <w:rPr>
                <w:rFonts w:eastAsia="Times New Roman" w:cs="Arial"/>
                <w:color w:val="000000"/>
                <w:kern w:val="0"/>
                <w:sz w:val="16"/>
                <w:szCs w:val="16"/>
                <w:lang w:eastAsia="ca-ES"/>
              </w:rPr>
              <w:t xml:space="preserve">. Transporte al </w:t>
            </w:r>
            <w:proofErr w:type="spellStart"/>
            <w:r w:rsidRPr="004C4092">
              <w:rPr>
                <w:rFonts w:eastAsia="Times New Roman" w:cs="Arial"/>
                <w:color w:val="000000"/>
                <w:kern w:val="0"/>
                <w:sz w:val="16"/>
                <w:szCs w:val="16"/>
                <w:lang w:eastAsia="ca-ES"/>
              </w:rPr>
              <w:t>lugar</w:t>
            </w:r>
            <w:proofErr w:type="spellEnd"/>
            <w:r w:rsidRPr="004C4092">
              <w:rPr>
                <w:rFonts w:eastAsia="Times New Roman" w:cs="Arial"/>
                <w:color w:val="000000"/>
                <w:kern w:val="0"/>
                <w:sz w:val="16"/>
                <w:szCs w:val="16"/>
                <w:lang w:eastAsia="ca-ES"/>
              </w:rPr>
              <w:t xml:space="preserve"> de destino.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Recorte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trasplantadas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0E3A721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3E507D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JSP020b</w:t>
            </w:r>
          </w:p>
        </w:tc>
        <w:tc>
          <w:tcPr>
            <w:tcW w:w="0" w:type="auto"/>
            <w:tcBorders>
              <w:top w:val="nil"/>
              <w:left w:val="nil"/>
              <w:bottom w:val="single" w:sz="4" w:space="0" w:color="auto"/>
              <w:right w:val="single" w:sz="4" w:space="0" w:color="auto"/>
            </w:tcBorders>
            <w:hideMark/>
          </w:tcPr>
          <w:p w14:paraId="246B85AC"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4BF3EFE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Trasplant</w:t>
            </w:r>
            <w:proofErr w:type="spellEnd"/>
            <w:r w:rsidRPr="004C4092">
              <w:rPr>
                <w:rFonts w:eastAsia="Times New Roman" w:cs="Arial"/>
                <w:color w:val="000000"/>
                <w:kern w:val="0"/>
                <w:sz w:val="16"/>
                <w:szCs w:val="16"/>
                <w:lang w:eastAsia="ca-ES"/>
              </w:rPr>
              <w:t xml:space="preserve"> arbre-</w:t>
            </w:r>
            <w:proofErr w:type="spellStart"/>
            <w:r w:rsidRPr="004C4092">
              <w:rPr>
                <w:rFonts w:eastAsia="Times New Roman" w:cs="Arial"/>
                <w:color w:val="000000"/>
                <w:kern w:val="0"/>
                <w:sz w:val="16"/>
                <w:szCs w:val="16"/>
                <w:lang w:eastAsia="ca-ES"/>
              </w:rPr>
              <w:t>diametre</w:t>
            </w:r>
            <w:proofErr w:type="spellEnd"/>
            <w:r w:rsidRPr="004C4092">
              <w:rPr>
                <w:rFonts w:eastAsia="Times New Roman" w:cs="Arial"/>
                <w:color w:val="000000"/>
                <w:kern w:val="0"/>
                <w:sz w:val="16"/>
                <w:szCs w:val="16"/>
                <w:lang w:eastAsia="ca-ES"/>
              </w:rPr>
              <w:t xml:space="preserve"> 250</w:t>
            </w:r>
          </w:p>
        </w:tc>
        <w:tc>
          <w:tcPr>
            <w:tcW w:w="0" w:type="auto"/>
            <w:tcBorders>
              <w:top w:val="nil"/>
              <w:left w:val="nil"/>
              <w:bottom w:val="single" w:sz="4" w:space="0" w:color="auto"/>
              <w:right w:val="single" w:sz="4" w:space="0" w:color="auto"/>
            </w:tcBorders>
            <w:hideMark/>
          </w:tcPr>
          <w:p w14:paraId="6847314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2.029,284</w:t>
            </w:r>
          </w:p>
        </w:tc>
      </w:tr>
      <w:tr w:rsidR="00FB4584" w:rsidRPr="004C4092" w14:paraId="2C4DC66B"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7338D65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84BC7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D3E5BA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Trasplante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de 250 cm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trasplantadora</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Poda de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 xml:space="preserve">. Poda de </w:t>
            </w:r>
            <w:proofErr w:type="spellStart"/>
            <w:r w:rsidRPr="004C4092">
              <w:rPr>
                <w:rFonts w:eastAsia="Times New Roman" w:cs="Arial"/>
                <w:color w:val="000000"/>
                <w:kern w:val="0"/>
                <w:sz w:val="16"/>
                <w:szCs w:val="16"/>
                <w:lang w:eastAsia="ca-ES"/>
              </w:rPr>
              <w:t>ramas</w:t>
            </w:r>
            <w:proofErr w:type="spellEnd"/>
            <w:r w:rsidRPr="004C4092">
              <w:rPr>
                <w:rFonts w:eastAsia="Times New Roman" w:cs="Arial"/>
                <w:color w:val="000000"/>
                <w:kern w:val="0"/>
                <w:sz w:val="16"/>
                <w:szCs w:val="16"/>
                <w:lang w:eastAsia="ca-ES"/>
              </w:rPr>
              <w:t xml:space="preserve">. Transporte al </w:t>
            </w:r>
            <w:proofErr w:type="spellStart"/>
            <w:r w:rsidRPr="004C4092">
              <w:rPr>
                <w:rFonts w:eastAsia="Times New Roman" w:cs="Arial"/>
                <w:color w:val="000000"/>
                <w:kern w:val="0"/>
                <w:sz w:val="16"/>
                <w:szCs w:val="16"/>
                <w:lang w:eastAsia="ca-ES"/>
              </w:rPr>
              <w:t>lugar</w:t>
            </w:r>
            <w:proofErr w:type="spellEnd"/>
            <w:r w:rsidRPr="004C4092">
              <w:rPr>
                <w:rFonts w:eastAsia="Times New Roman" w:cs="Arial"/>
                <w:color w:val="000000"/>
                <w:kern w:val="0"/>
                <w:sz w:val="16"/>
                <w:szCs w:val="16"/>
                <w:lang w:eastAsia="ca-ES"/>
              </w:rPr>
              <w:t xml:space="preserve"> de destino.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Recorte</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trasplantadas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4ED4E45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EC1C0A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JDM020b</w:t>
            </w:r>
          </w:p>
        </w:tc>
        <w:tc>
          <w:tcPr>
            <w:tcW w:w="0" w:type="auto"/>
            <w:tcBorders>
              <w:top w:val="nil"/>
              <w:left w:val="nil"/>
              <w:bottom w:val="single" w:sz="4" w:space="0" w:color="auto"/>
              <w:right w:val="single" w:sz="4" w:space="0" w:color="auto"/>
            </w:tcBorders>
            <w:hideMark/>
          </w:tcPr>
          <w:p w14:paraId="2A09837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4A05452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Malla </w:t>
            </w:r>
            <w:proofErr w:type="spellStart"/>
            <w:r w:rsidRPr="004C4092">
              <w:rPr>
                <w:rFonts w:eastAsia="Times New Roman" w:cs="Arial"/>
                <w:color w:val="000000"/>
                <w:kern w:val="0"/>
                <w:sz w:val="16"/>
                <w:szCs w:val="16"/>
                <w:lang w:eastAsia="ca-ES"/>
              </w:rPr>
              <w:t>antiherbes</w:t>
            </w:r>
            <w:proofErr w:type="spellEnd"/>
            <w:r w:rsidRPr="004C4092">
              <w:rPr>
                <w:rFonts w:eastAsia="Times New Roman" w:cs="Arial"/>
                <w:color w:val="000000"/>
                <w:kern w:val="0"/>
                <w:sz w:val="16"/>
                <w:szCs w:val="16"/>
                <w:lang w:eastAsia="ca-ES"/>
              </w:rPr>
              <w:t xml:space="preserve"> sintètica.</w:t>
            </w:r>
          </w:p>
        </w:tc>
        <w:tc>
          <w:tcPr>
            <w:tcW w:w="0" w:type="auto"/>
            <w:tcBorders>
              <w:top w:val="nil"/>
              <w:left w:val="nil"/>
              <w:bottom w:val="single" w:sz="4" w:space="0" w:color="auto"/>
              <w:right w:val="single" w:sz="4" w:space="0" w:color="auto"/>
            </w:tcBorders>
            <w:hideMark/>
          </w:tcPr>
          <w:p w14:paraId="473B73C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7,455</w:t>
            </w:r>
          </w:p>
        </w:tc>
      </w:tr>
      <w:tr w:rsidR="00FB4584" w:rsidRPr="004C4092" w14:paraId="29A67E27"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5847E78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989A8F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123E8C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Malla de polipropilè no teixit, de 150 mm/s de permeabilitat a l'aigua, </w:t>
            </w:r>
            <w:proofErr w:type="spellStart"/>
            <w:r w:rsidRPr="004C4092">
              <w:rPr>
                <w:rFonts w:eastAsia="Times New Roman" w:cs="Arial"/>
                <w:color w:val="000000"/>
                <w:kern w:val="0"/>
                <w:sz w:val="16"/>
                <w:szCs w:val="16"/>
                <w:lang w:eastAsia="ca-ES"/>
              </w:rPr>
              <w:t>expresada</w:t>
            </w:r>
            <w:proofErr w:type="spellEnd"/>
            <w:r w:rsidRPr="004C4092">
              <w:rPr>
                <w:rFonts w:eastAsia="Times New Roman" w:cs="Arial"/>
                <w:color w:val="000000"/>
                <w:kern w:val="0"/>
                <w:sz w:val="16"/>
                <w:szCs w:val="16"/>
                <w:lang w:eastAsia="ca-ES"/>
              </w:rPr>
              <w:t xml:space="preserve"> com a índex de velocitat i 90 g/m² de massa superficial, amb funció </w:t>
            </w:r>
            <w:proofErr w:type="spellStart"/>
            <w:r w:rsidRPr="004C4092">
              <w:rPr>
                <w:rFonts w:eastAsia="Times New Roman" w:cs="Arial"/>
                <w:color w:val="000000"/>
                <w:kern w:val="0"/>
                <w:sz w:val="16"/>
                <w:szCs w:val="16"/>
                <w:lang w:eastAsia="ca-ES"/>
              </w:rPr>
              <w:t>antiherbes</w:t>
            </w:r>
            <w:proofErr w:type="spellEnd"/>
            <w:r w:rsidRPr="004C4092">
              <w:rPr>
                <w:rFonts w:eastAsia="Times New Roman" w:cs="Arial"/>
                <w:color w:val="000000"/>
                <w:kern w:val="0"/>
                <w:sz w:val="16"/>
                <w:szCs w:val="16"/>
                <w:lang w:eastAsia="ca-ES"/>
              </w:rPr>
              <w:t>, fixada al terreny on es vagi a realitzar la plantació, a raó de 1 planta/m² amb piquetes d'ancoratge d'acer, en forma de L, de 6 mm de diàmetre.</w:t>
            </w:r>
            <w:r w:rsidRPr="004C4092">
              <w:rPr>
                <w:rFonts w:eastAsia="Times New Roman" w:cs="Arial"/>
                <w:color w:val="000000"/>
                <w:kern w:val="0"/>
                <w:sz w:val="16"/>
                <w:szCs w:val="16"/>
                <w:lang w:eastAsia="ca-ES"/>
              </w:rPr>
              <w:br/>
              <w:t>Criteri de valoració econòmica: El preu no inclou la vegetació.</w:t>
            </w:r>
            <w:r w:rsidRPr="004C4092">
              <w:rPr>
                <w:rFonts w:eastAsia="Times New Roman" w:cs="Arial"/>
                <w:color w:val="000000"/>
                <w:kern w:val="0"/>
                <w:sz w:val="16"/>
                <w:szCs w:val="16"/>
                <w:lang w:eastAsia="ca-ES"/>
              </w:rPr>
              <w:br/>
              <w:t>Inclou: Preparació del terreny. Col·locació de la malla. Col·locació de les piquetes d'ancoratge. Realització de talls en la malla.</w:t>
            </w:r>
            <w:r w:rsidRPr="004C4092">
              <w:rPr>
                <w:rFonts w:eastAsia="Times New Roman" w:cs="Arial"/>
                <w:color w:val="000000"/>
                <w:kern w:val="0"/>
                <w:sz w:val="16"/>
                <w:szCs w:val="16"/>
                <w:lang w:eastAsia="ca-ES"/>
              </w:rPr>
              <w:br/>
              <w:t>Criteri d'amidament de projecte: Superfície mesurada en projecció horitzontal, segons documentació gràfica de Projecte.</w:t>
            </w:r>
            <w:r w:rsidRPr="004C4092">
              <w:rPr>
                <w:rFonts w:eastAsia="Times New Roman" w:cs="Arial"/>
                <w:color w:val="000000"/>
                <w:kern w:val="0"/>
                <w:sz w:val="16"/>
                <w:szCs w:val="16"/>
                <w:lang w:eastAsia="ca-ES"/>
              </w:rPr>
              <w:br/>
              <w:t>Criteri de mesura d'obra: Es mesurarà, en projecció horitzontal, la superfície realment executada segons especificacions de Projecte.</w:t>
            </w:r>
          </w:p>
        </w:tc>
      </w:tr>
      <w:tr w:rsidR="00FB4584" w:rsidRPr="004C4092" w14:paraId="3A77C409"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73425FC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FR7212G0</w:t>
            </w:r>
          </w:p>
        </w:tc>
        <w:tc>
          <w:tcPr>
            <w:tcW w:w="0" w:type="auto"/>
            <w:tcBorders>
              <w:top w:val="nil"/>
              <w:left w:val="nil"/>
              <w:bottom w:val="single" w:sz="4" w:space="0" w:color="auto"/>
              <w:right w:val="single" w:sz="4" w:space="0" w:color="auto"/>
            </w:tcBorders>
            <w:hideMark/>
          </w:tcPr>
          <w:p w14:paraId="5462402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5844A5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Hidrosembra barreja p/gespa,St.C3,35g/m2,aigua,mulch,adob,bioactiv.,estab.,sup.&lt;500m2</w:t>
            </w:r>
          </w:p>
        </w:tc>
        <w:tc>
          <w:tcPr>
            <w:tcW w:w="0" w:type="auto"/>
            <w:tcBorders>
              <w:top w:val="nil"/>
              <w:left w:val="nil"/>
              <w:bottom w:val="single" w:sz="4" w:space="0" w:color="auto"/>
              <w:right w:val="single" w:sz="4" w:space="0" w:color="auto"/>
            </w:tcBorders>
            <w:hideMark/>
          </w:tcPr>
          <w:p w14:paraId="5C9AD20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1,495</w:t>
            </w:r>
          </w:p>
        </w:tc>
      </w:tr>
      <w:tr w:rsidR="00FB4584" w:rsidRPr="004C4092" w14:paraId="34AABD2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FA86C4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4EC5E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80BB85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Hidrosembra de barreja de llavors per a gespa, tipus Standard C3 segons </w:t>
            </w:r>
            <w:proofErr w:type="spellStart"/>
            <w:r w:rsidRPr="004C4092">
              <w:rPr>
                <w:rFonts w:eastAsia="Times New Roman" w:cs="Arial"/>
                <w:color w:val="000000"/>
                <w:kern w:val="0"/>
                <w:sz w:val="16"/>
                <w:szCs w:val="16"/>
                <w:lang w:eastAsia="ca-ES"/>
              </w:rPr>
              <w:t>NTJ</w:t>
            </w:r>
            <w:proofErr w:type="spellEnd"/>
            <w:r w:rsidRPr="004C4092">
              <w:rPr>
                <w:rFonts w:eastAsia="Times New Roman" w:cs="Arial"/>
                <w:color w:val="000000"/>
                <w:kern w:val="0"/>
                <w:sz w:val="16"/>
                <w:szCs w:val="16"/>
                <w:lang w:eastAsia="ca-ES"/>
              </w:rPr>
              <w:t xml:space="preserve"> 07N, amb una dosificació de 35 g/m2, aigua, </w:t>
            </w:r>
            <w:proofErr w:type="spellStart"/>
            <w:r w:rsidRPr="004C4092">
              <w:rPr>
                <w:rFonts w:eastAsia="Times New Roman" w:cs="Arial"/>
                <w:color w:val="000000"/>
                <w:kern w:val="0"/>
                <w:sz w:val="16"/>
                <w:szCs w:val="16"/>
                <w:lang w:eastAsia="ca-ES"/>
              </w:rPr>
              <w:t>mulch</w:t>
            </w:r>
            <w:proofErr w:type="spellEnd"/>
            <w:r w:rsidRPr="004C4092">
              <w:rPr>
                <w:rFonts w:eastAsia="Times New Roman" w:cs="Arial"/>
                <w:color w:val="000000"/>
                <w:kern w:val="0"/>
                <w:sz w:val="16"/>
                <w:szCs w:val="16"/>
                <w:lang w:eastAsia="ca-ES"/>
              </w:rPr>
              <w:t xml:space="preserve"> de fibra vegetal a base de palla picada i fibra curta de cel·lulosa (200g/m2), adob organo-mineral d'alliberament lent, </w:t>
            </w:r>
            <w:proofErr w:type="spellStart"/>
            <w:r w:rsidRPr="004C4092">
              <w:rPr>
                <w:rFonts w:eastAsia="Times New Roman" w:cs="Arial"/>
                <w:color w:val="000000"/>
                <w:kern w:val="0"/>
                <w:sz w:val="16"/>
                <w:szCs w:val="16"/>
                <w:lang w:eastAsia="ca-ES"/>
              </w:rPr>
              <w:t>bioactivador</w:t>
            </w:r>
            <w:proofErr w:type="spellEnd"/>
            <w:r w:rsidRPr="004C4092">
              <w:rPr>
                <w:rFonts w:eastAsia="Times New Roman" w:cs="Arial"/>
                <w:color w:val="000000"/>
                <w:kern w:val="0"/>
                <w:sz w:val="16"/>
                <w:szCs w:val="16"/>
                <w:lang w:eastAsia="ca-ES"/>
              </w:rPr>
              <w:t xml:space="preserve"> microbià i estabilitzador sintètic de base acrílica, en una superfície inferior a 500 m2</w:t>
            </w:r>
          </w:p>
        </w:tc>
      </w:tr>
      <w:tr w:rsidR="00FB4584" w:rsidRPr="004C4092" w14:paraId="3BB92D16"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1526CD0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FR7212H0</w:t>
            </w:r>
          </w:p>
        </w:tc>
        <w:tc>
          <w:tcPr>
            <w:tcW w:w="0" w:type="auto"/>
            <w:tcBorders>
              <w:top w:val="nil"/>
              <w:left w:val="nil"/>
              <w:bottom w:val="single" w:sz="4" w:space="0" w:color="auto"/>
              <w:right w:val="single" w:sz="4" w:space="0" w:color="auto"/>
            </w:tcBorders>
            <w:hideMark/>
          </w:tcPr>
          <w:p w14:paraId="0C94027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52FA4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Hidrosembra barreja p/gespa,St.C4,10g/m2,aigua,mulch,adob,bioactiv.,estab.,sup.&lt;500m2</w:t>
            </w:r>
          </w:p>
        </w:tc>
        <w:tc>
          <w:tcPr>
            <w:tcW w:w="0" w:type="auto"/>
            <w:tcBorders>
              <w:top w:val="nil"/>
              <w:left w:val="nil"/>
              <w:bottom w:val="single" w:sz="4" w:space="0" w:color="auto"/>
              <w:right w:val="single" w:sz="4" w:space="0" w:color="auto"/>
            </w:tcBorders>
            <w:hideMark/>
          </w:tcPr>
          <w:p w14:paraId="2FCBE26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1,309</w:t>
            </w:r>
          </w:p>
        </w:tc>
      </w:tr>
      <w:tr w:rsidR="00FB4584" w:rsidRPr="004C4092" w14:paraId="7A9DA5CB"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A036A2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00C26C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D3739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Hidrosembra de barreja de llavors per a gespa, tipus Standard C4 segons </w:t>
            </w:r>
            <w:proofErr w:type="spellStart"/>
            <w:r w:rsidRPr="004C4092">
              <w:rPr>
                <w:rFonts w:eastAsia="Times New Roman" w:cs="Arial"/>
                <w:color w:val="000000"/>
                <w:kern w:val="0"/>
                <w:sz w:val="16"/>
                <w:szCs w:val="16"/>
                <w:lang w:eastAsia="ca-ES"/>
              </w:rPr>
              <w:t>NTJ</w:t>
            </w:r>
            <w:proofErr w:type="spellEnd"/>
            <w:r w:rsidRPr="004C4092">
              <w:rPr>
                <w:rFonts w:eastAsia="Times New Roman" w:cs="Arial"/>
                <w:color w:val="000000"/>
                <w:kern w:val="0"/>
                <w:sz w:val="16"/>
                <w:szCs w:val="16"/>
                <w:lang w:eastAsia="ca-ES"/>
              </w:rPr>
              <w:t xml:space="preserve"> 07N, amb una dosificació de 10 g/m2, aigua, </w:t>
            </w:r>
            <w:proofErr w:type="spellStart"/>
            <w:r w:rsidRPr="004C4092">
              <w:rPr>
                <w:rFonts w:eastAsia="Times New Roman" w:cs="Arial"/>
                <w:color w:val="000000"/>
                <w:kern w:val="0"/>
                <w:sz w:val="16"/>
                <w:szCs w:val="16"/>
                <w:lang w:eastAsia="ca-ES"/>
              </w:rPr>
              <w:t>mulch</w:t>
            </w:r>
            <w:proofErr w:type="spellEnd"/>
            <w:r w:rsidRPr="004C4092">
              <w:rPr>
                <w:rFonts w:eastAsia="Times New Roman" w:cs="Arial"/>
                <w:color w:val="000000"/>
                <w:kern w:val="0"/>
                <w:sz w:val="16"/>
                <w:szCs w:val="16"/>
                <w:lang w:eastAsia="ca-ES"/>
              </w:rPr>
              <w:t xml:space="preserve"> de fibra vegetal a base de palla picada i fibra curta de cel·lulosa (200g/m2), adob organo-mineral d'alliberament lent, </w:t>
            </w:r>
            <w:proofErr w:type="spellStart"/>
            <w:r w:rsidRPr="004C4092">
              <w:rPr>
                <w:rFonts w:eastAsia="Times New Roman" w:cs="Arial"/>
                <w:color w:val="000000"/>
                <w:kern w:val="0"/>
                <w:sz w:val="16"/>
                <w:szCs w:val="16"/>
                <w:lang w:eastAsia="ca-ES"/>
              </w:rPr>
              <w:t>bioactivador</w:t>
            </w:r>
            <w:proofErr w:type="spellEnd"/>
            <w:r w:rsidRPr="004C4092">
              <w:rPr>
                <w:rFonts w:eastAsia="Times New Roman" w:cs="Arial"/>
                <w:color w:val="000000"/>
                <w:kern w:val="0"/>
                <w:sz w:val="16"/>
                <w:szCs w:val="16"/>
                <w:lang w:eastAsia="ca-ES"/>
              </w:rPr>
              <w:t xml:space="preserve"> microbià i estabilitzador sintètic de base acrílica, en una superfície inferior a 500 m2</w:t>
            </w:r>
          </w:p>
        </w:tc>
      </w:tr>
      <w:tr w:rsidR="00FB4584" w:rsidRPr="004C4092" w14:paraId="530D9C5A" w14:textId="77777777" w:rsidTr="009940FD">
        <w:trPr>
          <w:trHeight w:val="612"/>
        </w:trPr>
        <w:tc>
          <w:tcPr>
            <w:tcW w:w="0" w:type="auto"/>
            <w:tcBorders>
              <w:top w:val="nil"/>
              <w:left w:val="single" w:sz="4" w:space="0" w:color="auto"/>
              <w:bottom w:val="single" w:sz="4" w:space="0" w:color="auto"/>
              <w:right w:val="single" w:sz="4" w:space="0" w:color="auto"/>
            </w:tcBorders>
            <w:hideMark/>
          </w:tcPr>
          <w:p w14:paraId="0CEE698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FR7212J0</w:t>
            </w:r>
          </w:p>
        </w:tc>
        <w:tc>
          <w:tcPr>
            <w:tcW w:w="0" w:type="auto"/>
            <w:tcBorders>
              <w:top w:val="nil"/>
              <w:left w:val="nil"/>
              <w:bottom w:val="single" w:sz="4" w:space="0" w:color="auto"/>
              <w:right w:val="single" w:sz="4" w:space="0" w:color="auto"/>
            </w:tcBorders>
            <w:hideMark/>
          </w:tcPr>
          <w:p w14:paraId="3153924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6E204C2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Hidrosembra barreja p/gespa,mixta,35g/m2,aigua,mulch,adob,bioactiv.,estab.,S&lt;500m2</w:t>
            </w:r>
          </w:p>
        </w:tc>
        <w:tc>
          <w:tcPr>
            <w:tcW w:w="0" w:type="auto"/>
            <w:tcBorders>
              <w:top w:val="nil"/>
              <w:left w:val="nil"/>
              <w:bottom w:val="single" w:sz="4" w:space="0" w:color="auto"/>
              <w:right w:val="single" w:sz="4" w:space="0" w:color="auto"/>
            </w:tcBorders>
            <w:hideMark/>
          </w:tcPr>
          <w:p w14:paraId="6816F04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1,992</w:t>
            </w:r>
          </w:p>
        </w:tc>
      </w:tr>
      <w:tr w:rsidR="00FB4584" w:rsidRPr="004C4092" w14:paraId="3A829394"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4C3415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52952B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5755C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Hidrosembra de barreja de llavors per a gespa, tipus mixta amb addició d'espècies arbustives i/o de flor segons </w:t>
            </w:r>
            <w:proofErr w:type="spellStart"/>
            <w:r w:rsidRPr="004C4092">
              <w:rPr>
                <w:rFonts w:eastAsia="Times New Roman" w:cs="Arial"/>
                <w:color w:val="000000"/>
                <w:kern w:val="0"/>
                <w:sz w:val="16"/>
                <w:szCs w:val="16"/>
                <w:lang w:eastAsia="ca-ES"/>
              </w:rPr>
              <w:t>NTJ</w:t>
            </w:r>
            <w:proofErr w:type="spellEnd"/>
            <w:r w:rsidRPr="004C4092">
              <w:rPr>
                <w:rFonts w:eastAsia="Times New Roman" w:cs="Arial"/>
                <w:color w:val="000000"/>
                <w:kern w:val="0"/>
                <w:sz w:val="16"/>
                <w:szCs w:val="16"/>
                <w:lang w:eastAsia="ca-ES"/>
              </w:rPr>
              <w:t xml:space="preserve"> 07N, amb una dosificació de 35 g/m2, aigua, </w:t>
            </w:r>
            <w:proofErr w:type="spellStart"/>
            <w:r w:rsidRPr="004C4092">
              <w:rPr>
                <w:rFonts w:eastAsia="Times New Roman" w:cs="Arial"/>
                <w:color w:val="000000"/>
                <w:kern w:val="0"/>
                <w:sz w:val="16"/>
                <w:szCs w:val="16"/>
                <w:lang w:eastAsia="ca-ES"/>
              </w:rPr>
              <w:t>mulch</w:t>
            </w:r>
            <w:proofErr w:type="spellEnd"/>
            <w:r w:rsidRPr="004C4092">
              <w:rPr>
                <w:rFonts w:eastAsia="Times New Roman" w:cs="Arial"/>
                <w:color w:val="000000"/>
                <w:kern w:val="0"/>
                <w:sz w:val="16"/>
                <w:szCs w:val="16"/>
                <w:lang w:eastAsia="ca-ES"/>
              </w:rPr>
              <w:t xml:space="preserve"> de fibra vegetal a base de palla picada i fibra curta de cel·lulosa (200g/m2), adob organo-mineral d'alliberament lent, </w:t>
            </w:r>
            <w:proofErr w:type="spellStart"/>
            <w:r w:rsidRPr="004C4092">
              <w:rPr>
                <w:rFonts w:eastAsia="Times New Roman" w:cs="Arial"/>
                <w:color w:val="000000"/>
                <w:kern w:val="0"/>
                <w:sz w:val="16"/>
                <w:szCs w:val="16"/>
                <w:lang w:eastAsia="ca-ES"/>
              </w:rPr>
              <w:t>bioactivador</w:t>
            </w:r>
            <w:proofErr w:type="spellEnd"/>
            <w:r w:rsidRPr="004C4092">
              <w:rPr>
                <w:rFonts w:eastAsia="Times New Roman" w:cs="Arial"/>
                <w:color w:val="000000"/>
                <w:kern w:val="0"/>
                <w:sz w:val="16"/>
                <w:szCs w:val="16"/>
                <w:lang w:eastAsia="ca-ES"/>
              </w:rPr>
              <w:t xml:space="preserve"> microbià i estabilitzador sintètic de base acrílica, en una superfície inferior a 500 m2</w:t>
            </w:r>
          </w:p>
        </w:tc>
      </w:tr>
      <w:tr w:rsidR="00FB4584" w:rsidRPr="004C4092" w14:paraId="49540F8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E6457E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FR7212K0</w:t>
            </w:r>
          </w:p>
        </w:tc>
        <w:tc>
          <w:tcPr>
            <w:tcW w:w="0" w:type="auto"/>
            <w:tcBorders>
              <w:top w:val="nil"/>
              <w:left w:val="nil"/>
              <w:bottom w:val="single" w:sz="4" w:space="0" w:color="auto"/>
              <w:right w:val="single" w:sz="4" w:space="0" w:color="auto"/>
            </w:tcBorders>
            <w:hideMark/>
          </w:tcPr>
          <w:p w14:paraId="2A8D092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7FA57EB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Hidrosembra barreja p/</w:t>
            </w:r>
            <w:proofErr w:type="spellStart"/>
            <w:r w:rsidRPr="004C4092">
              <w:rPr>
                <w:rFonts w:eastAsia="Times New Roman" w:cs="Arial"/>
                <w:color w:val="000000"/>
                <w:kern w:val="0"/>
                <w:sz w:val="16"/>
                <w:szCs w:val="16"/>
                <w:lang w:eastAsia="ca-ES"/>
              </w:rPr>
              <w:t>gespa,rúst.baix</w:t>
            </w:r>
            <w:proofErr w:type="spellEnd"/>
            <w:r w:rsidRPr="004C4092">
              <w:rPr>
                <w:rFonts w:eastAsia="Times New Roman" w:cs="Arial"/>
                <w:color w:val="000000"/>
                <w:kern w:val="0"/>
                <w:sz w:val="16"/>
                <w:szCs w:val="16"/>
                <w:lang w:eastAsia="ca-ES"/>
              </w:rPr>
              <w:t xml:space="preserve"> mant.,30g/m2, aigua,mulch,adob,</w:t>
            </w:r>
            <w:proofErr w:type="spellStart"/>
            <w:r w:rsidRPr="004C4092">
              <w:rPr>
                <w:rFonts w:eastAsia="Times New Roman" w:cs="Arial"/>
                <w:color w:val="000000"/>
                <w:kern w:val="0"/>
                <w:sz w:val="16"/>
                <w:szCs w:val="16"/>
                <w:lang w:eastAsia="ca-ES"/>
              </w:rPr>
              <w:t>bioactiv</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estab</w:t>
            </w:r>
            <w:proofErr w:type="spellEnd"/>
            <w:r w:rsidRPr="004C4092">
              <w:rPr>
                <w:rFonts w:eastAsia="Times New Roman" w:cs="Arial"/>
                <w:color w:val="000000"/>
                <w:kern w:val="0"/>
                <w:sz w:val="16"/>
                <w:szCs w:val="16"/>
                <w:lang w:eastAsia="ca-ES"/>
              </w:rPr>
              <w:t>.,sup.&lt;500m2</w:t>
            </w:r>
          </w:p>
        </w:tc>
        <w:tc>
          <w:tcPr>
            <w:tcW w:w="0" w:type="auto"/>
            <w:tcBorders>
              <w:top w:val="nil"/>
              <w:left w:val="nil"/>
              <w:bottom w:val="single" w:sz="4" w:space="0" w:color="auto"/>
              <w:right w:val="single" w:sz="4" w:space="0" w:color="auto"/>
            </w:tcBorders>
            <w:hideMark/>
          </w:tcPr>
          <w:p w14:paraId="0AFA8F3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1,437</w:t>
            </w:r>
          </w:p>
        </w:tc>
      </w:tr>
      <w:tr w:rsidR="00FB4584" w:rsidRPr="004C4092" w14:paraId="5216F688"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8E3DDB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8BDC0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28DB9A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Hidrosembra de barreja de llavors per a gespa, tipus rústica de baix manteniment de lleguminoses amb gramínies segons </w:t>
            </w:r>
            <w:proofErr w:type="spellStart"/>
            <w:r w:rsidRPr="004C4092">
              <w:rPr>
                <w:rFonts w:eastAsia="Times New Roman" w:cs="Arial"/>
                <w:color w:val="000000"/>
                <w:kern w:val="0"/>
                <w:sz w:val="16"/>
                <w:szCs w:val="16"/>
                <w:lang w:eastAsia="ca-ES"/>
              </w:rPr>
              <w:t>NTJ</w:t>
            </w:r>
            <w:proofErr w:type="spellEnd"/>
            <w:r w:rsidRPr="004C4092">
              <w:rPr>
                <w:rFonts w:eastAsia="Times New Roman" w:cs="Arial"/>
                <w:color w:val="000000"/>
                <w:kern w:val="0"/>
                <w:sz w:val="16"/>
                <w:szCs w:val="16"/>
                <w:lang w:eastAsia="ca-ES"/>
              </w:rPr>
              <w:t xml:space="preserve"> 07N, amb una dosificació de 30 g/m2, aigua, </w:t>
            </w:r>
            <w:proofErr w:type="spellStart"/>
            <w:r w:rsidRPr="004C4092">
              <w:rPr>
                <w:rFonts w:eastAsia="Times New Roman" w:cs="Arial"/>
                <w:color w:val="000000"/>
                <w:kern w:val="0"/>
                <w:sz w:val="16"/>
                <w:szCs w:val="16"/>
                <w:lang w:eastAsia="ca-ES"/>
              </w:rPr>
              <w:t>mulch</w:t>
            </w:r>
            <w:proofErr w:type="spellEnd"/>
            <w:r w:rsidRPr="004C4092">
              <w:rPr>
                <w:rFonts w:eastAsia="Times New Roman" w:cs="Arial"/>
                <w:color w:val="000000"/>
                <w:kern w:val="0"/>
                <w:sz w:val="16"/>
                <w:szCs w:val="16"/>
                <w:lang w:eastAsia="ca-ES"/>
              </w:rPr>
              <w:t xml:space="preserve"> de fibra vegetal a base de palla picada i fibra curta de cel·lulosa (200g/m2), adob organo-mineral d'alliberament lent, </w:t>
            </w:r>
            <w:proofErr w:type="spellStart"/>
            <w:r w:rsidRPr="004C4092">
              <w:rPr>
                <w:rFonts w:eastAsia="Times New Roman" w:cs="Arial"/>
                <w:color w:val="000000"/>
                <w:kern w:val="0"/>
                <w:sz w:val="16"/>
                <w:szCs w:val="16"/>
                <w:lang w:eastAsia="ca-ES"/>
              </w:rPr>
              <w:t>bioactivador</w:t>
            </w:r>
            <w:proofErr w:type="spellEnd"/>
            <w:r w:rsidRPr="004C4092">
              <w:rPr>
                <w:rFonts w:eastAsia="Times New Roman" w:cs="Arial"/>
                <w:color w:val="000000"/>
                <w:kern w:val="0"/>
                <w:sz w:val="16"/>
                <w:szCs w:val="16"/>
                <w:lang w:eastAsia="ca-ES"/>
              </w:rPr>
              <w:t xml:space="preserve"> microbià i estabilitzador sintètic de base acrílica, en una superfície inferior a 500 m2</w:t>
            </w:r>
          </w:p>
        </w:tc>
      </w:tr>
      <w:tr w:rsidR="00FB4584" w:rsidRPr="004C4092" w14:paraId="03E25AB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5FC9D3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FR723000</w:t>
            </w:r>
          </w:p>
        </w:tc>
        <w:tc>
          <w:tcPr>
            <w:tcW w:w="0" w:type="auto"/>
            <w:tcBorders>
              <w:top w:val="nil"/>
              <w:left w:val="nil"/>
              <w:bottom w:val="single" w:sz="4" w:space="0" w:color="auto"/>
              <w:right w:val="single" w:sz="4" w:space="0" w:color="auto"/>
            </w:tcBorders>
            <w:hideMark/>
          </w:tcPr>
          <w:p w14:paraId="572830B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3BE14E8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Hidrocobertura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aigua,mulch+estabilitzador</w:t>
            </w:r>
            <w:proofErr w:type="spellEnd"/>
          </w:p>
        </w:tc>
        <w:tc>
          <w:tcPr>
            <w:tcW w:w="0" w:type="auto"/>
            <w:tcBorders>
              <w:top w:val="nil"/>
              <w:left w:val="nil"/>
              <w:bottom w:val="single" w:sz="4" w:space="0" w:color="auto"/>
              <w:right w:val="single" w:sz="4" w:space="0" w:color="auto"/>
            </w:tcBorders>
            <w:hideMark/>
          </w:tcPr>
          <w:p w14:paraId="4D8F0C9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0,856</w:t>
            </w:r>
          </w:p>
        </w:tc>
      </w:tr>
      <w:tr w:rsidR="00FB4584" w:rsidRPr="004C4092" w14:paraId="1656E05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1DBDF25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B07F7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BB1FD8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Hidrocobertura</w:t>
            </w:r>
            <w:proofErr w:type="spellEnd"/>
            <w:r w:rsidRPr="004C4092">
              <w:rPr>
                <w:rFonts w:eastAsia="Times New Roman" w:cs="Arial"/>
                <w:color w:val="000000"/>
                <w:kern w:val="0"/>
                <w:sz w:val="16"/>
                <w:szCs w:val="16"/>
                <w:lang w:eastAsia="ca-ES"/>
              </w:rPr>
              <w:t xml:space="preserve"> amb aigua, </w:t>
            </w:r>
            <w:proofErr w:type="spellStart"/>
            <w:r w:rsidRPr="004C4092">
              <w:rPr>
                <w:rFonts w:eastAsia="Times New Roman" w:cs="Arial"/>
                <w:color w:val="000000"/>
                <w:kern w:val="0"/>
                <w:sz w:val="16"/>
                <w:szCs w:val="16"/>
                <w:lang w:eastAsia="ca-ES"/>
              </w:rPr>
              <w:t>mulch</w:t>
            </w:r>
            <w:proofErr w:type="spellEnd"/>
            <w:r w:rsidRPr="004C4092">
              <w:rPr>
                <w:rFonts w:eastAsia="Times New Roman" w:cs="Arial"/>
                <w:color w:val="000000"/>
                <w:kern w:val="0"/>
                <w:sz w:val="16"/>
                <w:szCs w:val="16"/>
                <w:lang w:eastAsia="ca-ES"/>
              </w:rPr>
              <w:t xml:space="preserve"> de fibra vegetal a base de palla picada i fibra curta de cel·lulosa (200g/m2) i estabilitzador sintètic de base acrílica</w:t>
            </w:r>
          </w:p>
        </w:tc>
      </w:tr>
      <w:tr w:rsidR="00FB4584" w:rsidRPr="004C4092" w14:paraId="5289F2C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DE8E5A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JDP040</w:t>
            </w:r>
          </w:p>
        </w:tc>
        <w:tc>
          <w:tcPr>
            <w:tcW w:w="0" w:type="auto"/>
            <w:tcBorders>
              <w:top w:val="nil"/>
              <w:left w:val="nil"/>
              <w:bottom w:val="single" w:sz="4" w:space="0" w:color="auto"/>
              <w:right w:val="single" w:sz="4" w:space="0" w:color="auto"/>
            </w:tcBorders>
            <w:hideMark/>
          </w:tcPr>
          <w:p w14:paraId="0ABE600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4475CC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Sistema </w:t>
            </w:r>
            <w:proofErr w:type="spellStart"/>
            <w:r w:rsidRPr="004C4092">
              <w:rPr>
                <w:rFonts w:eastAsia="Times New Roman" w:cs="Arial"/>
                <w:color w:val="000000"/>
                <w:kern w:val="0"/>
                <w:sz w:val="16"/>
                <w:szCs w:val="16"/>
                <w:lang w:eastAsia="ca-ES"/>
              </w:rPr>
              <w:t>guía</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conducción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762A5EF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91,123</w:t>
            </w:r>
          </w:p>
        </w:tc>
      </w:tr>
      <w:tr w:rsidR="00FB4584" w:rsidRPr="004C4092" w14:paraId="2C40D471"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1133E6C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F285CD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7F99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Sistema </w:t>
            </w:r>
            <w:proofErr w:type="spellStart"/>
            <w:r w:rsidRPr="004C4092">
              <w:rPr>
                <w:rFonts w:eastAsia="Times New Roman" w:cs="Arial"/>
                <w:color w:val="000000"/>
                <w:kern w:val="0"/>
                <w:sz w:val="16"/>
                <w:szCs w:val="16"/>
                <w:lang w:eastAsia="ca-ES"/>
              </w:rPr>
              <w:t>guía</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conducción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formado</w:t>
            </w:r>
            <w:proofErr w:type="spellEnd"/>
            <w:r w:rsidRPr="004C4092">
              <w:rPr>
                <w:rFonts w:eastAsia="Times New Roman" w:cs="Arial"/>
                <w:color w:val="000000"/>
                <w:kern w:val="0"/>
                <w:sz w:val="16"/>
                <w:szCs w:val="16"/>
                <w:lang w:eastAsia="ca-ES"/>
              </w:rPr>
              <w:t xml:space="preserve"> por panel de </w:t>
            </w:r>
            <w:proofErr w:type="spellStart"/>
            <w:r w:rsidRPr="004C4092">
              <w:rPr>
                <w:rFonts w:eastAsia="Times New Roman" w:cs="Arial"/>
                <w:color w:val="000000"/>
                <w:kern w:val="0"/>
                <w:sz w:val="16"/>
                <w:szCs w:val="16"/>
                <w:lang w:eastAsia="ca-ES"/>
              </w:rPr>
              <w:t>polietileno</w:t>
            </w:r>
            <w:proofErr w:type="spellEnd"/>
            <w:r w:rsidRPr="004C4092">
              <w:rPr>
                <w:rFonts w:eastAsia="Times New Roman" w:cs="Arial"/>
                <w:color w:val="000000"/>
                <w:kern w:val="0"/>
                <w:sz w:val="16"/>
                <w:szCs w:val="16"/>
                <w:lang w:eastAsia="ca-ES"/>
              </w:rPr>
              <w:t xml:space="preserve"> de alta </w:t>
            </w:r>
            <w:proofErr w:type="spellStart"/>
            <w:r w:rsidRPr="004C4092">
              <w:rPr>
                <w:rFonts w:eastAsia="Times New Roman" w:cs="Arial"/>
                <w:color w:val="000000"/>
                <w:kern w:val="0"/>
                <w:sz w:val="16"/>
                <w:szCs w:val="16"/>
                <w:lang w:eastAsia="ca-ES"/>
              </w:rPr>
              <w:t>densidad</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PEAD</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HDPE</w:t>
            </w:r>
            <w:proofErr w:type="spellEnd"/>
            <w:r w:rsidRPr="004C4092">
              <w:rPr>
                <w:rFonts w:eastAsia="Times New Roman" w:cs="Arial"/>
                <w:color w:val="000000"/>
                <w:kern w:val="0"/>
                <w:sz w:val="16"/>
                <w:szCs w:val="16"/>
                <w:lang w:eastAsia="ca-ES"/>
              </w:rPr>
              <w:t xml:space="preserve">), de 39 cm de altura y 1,5 mm de </w:t>
            </w:r>
            <w:proofErr w:type="spellStart"/>
            <w:r w:rsidRPr="004C4092">
              <w:rPr>
                <w:rFonts w:eastAsia="Times New Roman" w:cs="Arial"/>
                <w:color w:val="000000"/>
                <w:kern w:val="0"/>
                <w:sz w:val="16"/>
                <w:szCs w:val="16"/>
                <w:lang w:eastAsia="ca-ES"/>
              </w:rPr>
              <w:t>espesor</w:t>
            </w:r>
            <w:proofErr w:type="spellEnd"/>
            <w:r w:rsidRPr="004C4092">
              <w:rPr>
                <w:rFonts w:eastAsia="Times New Roman" w:cs="Arial"/>
                <w:color w:val="000000"/>
                <w:kern w:val="0"/>
                <w:sz w:val="16"/>
                <w:szCs w:val="16"/>
                <w:lang w:eastAsia="ca-ES"/>
              </w:rPr>
              <w:t xml:space="preserve">, con doble </w:t>
            </w:r>
            <w:proofErr w:type="spellStart"/>
            <w:r w:rsidRPr="004C4092">
              <w:rPr>
                <w:rFonts w:eastAsia="Times New Roman" w:cs="Arial"/>
                <w:color w:val="000000"/>
                <w:kern w:val="0"/>
                <w:sz w:val="16"/>
                <w:szCs w:val="16"/>
                <w:lang w:eastAsia="ca-ES"/>
              </w:rPr>
              <w:t>borde</w:t>
            </w:r>
            <w:proofErr w:type="spellEnd"/>
            <w:r w:rsidRPr="004C4092">
              <w:rPr>
                <w:rFonts w:eastAsia="Times New Roman" w:cs="Arial"/>
                <w:color w:val="000000"/>
                <w:kern w:val="0"/>
                <w:sz w:val="16"/>
                <w:szCs w:val="16"/>
                <w:lang w:eastAsia="ca-ES"/>
              </w:rPr>
              <w:t xml:space="preserve"> superior y </w:t>
            </w:r>
            <w:proofErr w:type="spellStart"/>
            <w:r w:rsidRPr="004C4092">
              <w:rPr>
                <w:rFonts w:eastAsia="Times New Roman" w:cs="Arial"/>
                <w:color w:val="000000"/>
                <w:kern w:val="0"/>
                <w:sz w:val="16"/>
                <w:szCs w:val="16"/>
                <w:lang w:eastAsia="ca-ES"/>
              </w:rPr>
              <w:t>dispositivos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anclaje</w:t>
            </w:r>
            <w:proofErr w:type="spellEnd"/>
            <w:r w:rsidRPr="004C4092">
              <w:rPr>
                <w:rFonts w:eastAsia="Times New Roman" w:cs="Arial"/>
                <w:color w:val="000000"/>
                <w:kern w:val="0"/>
                <w:sz w:val="16"/>
                <w:szCs w:val="16"/>
                <w:lang w:eastAsia="ca-ES"/>
              </w:rPr>
              <w:t xml:space="preserve"> al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incorporados</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contrarrestar</w:t>
            </w:r>
            <w:proofErr w:type="spellEnd"/>
            <w:r w:rsidRPr="004C4092">
              <w:rPr>
                <w:rFonts w:eastAsia="Times New Roman" w:cs="Arial"/>
                <w:color w:val="000000"/>
                <w:kern w:val="0"/>
                <w:sz w:val="16"/>
                <w:szCs w:val="16"/>
                <w:lang w:eastAsia="ca-ES"/>
              </w:rPr>
              <w:t xml:space="preserve"> el </w:t>
            </w:r>
            <w:proofErr w:type="spellStart"/>
            <w:r w:rsidRPr="004C4092">
              <w:rPr>
                <w:rFonts w:eastAsia="Times New Roman" w:cs="Arial"/>
                <w:color w:val="000000"/>
                <w:kern w:val="0"/>
                <w:sz w:val="16"/>
                <w:szCs w:val="16"/>
                <w:lang w:eastAsia="ca-ES"/>
              </w:rPr>
              <w:t>empuje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provocado</w:t>
            </w:r>
            <w:proofErr w:type="spellEnd"/>
            <w:r w:rsidRPr="004C4092">
              <w:rPr>
                <w:rFonts w:eastAsia="Times New Roman" w:cs="Arial"/>
                <w:color w:val="000000"/>
                <w:kern w:val="0"/>
                <w:sz w:val="16"/>
                <w:szCs w:val="16"/>
                <w:lang w:eastAsia="ca-ES"/>
              </w:rPr>
              <w:t xml:space="preserve"> por el </w:t>
            </w:r>
            <w:proofErr w:type="spellStart"/>
            <w:r w:rsidRPr="004C4092">
              <w:rPr>
                <w:rFonts w:eastAsia="Times New Roman" w:cs="Arial"/>
                <w:color w:val="000000"/>
                <w:kern w:val="0"/>
                <w:sz w:val="16"/>
                <w:szCs w:val="16"/>
                <w:lang w:eastAsia="ca-ES"/>
              </w:rPr>
              <w:t>crecimiento</w:t>
            </w:r>
            <w:proofErr w:type="spellEnd"/>
            <w:r w:rsidRPr="004C4092">
              <w:rPr>
                <w:rFonts w:eastAsia="Times New Roman" w:cs="Arial"/>
                <w:color w:val="000000"/>
                <w:kern w:val="0"/>
                <w:sz w:val="16"/>
                <w:szCs w:val="16"/>
                <w:lang w:eastAsia="ca-ES"/>
              </w:rPr>
              <w:t xml:space="preserve"> de las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dispuesto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alrededor</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cepellón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guiado</w:t>
            </w:r>
            <w:proofErr w:type="spellEnd"/>
            <w:r w:rsidRPr="004C4092">
              <w:rPr>
                <w:rFonts w:eastAsia="Times New Roman" w:cs="Arial"/>
                <w:color w:val="000000"/>
                <w:kern w:val="0"/>
                <w:sz w:val="16"/>
                <w:szCs w:val="16"/>
                <w:lang w:eastAsia="ca-ES"/>
              </w:rPr>
              <w:t xml:space="preserve"> de las </w:t>
            </w:r>
            <w:proofErr w:type="spellStart"/>
            <w:r w:rsidRPr="004C4092">
              <w:rPr>
                <w:rFonts w:eastAsia="Times New Roman" w:cs="Arial"/>
                <w:color w:val="000000"/>
                <w:kern w:val="0"/>
                <w:sz w:val="16"/>
                <w:szCs w:val="16"/>
                <w:lang w:eastAsia="ca-ES"/>
              </w:rPr>
              <w:t>raíces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hacia</w:t>
            </w:r>
            <w:proofErr w:type="spellEnd"/>
            <w:r w:rsidRPr="004C4092">
              <w:rPr>
                <w:rFonts w:eastAsia="Times New Roman" w:cs="Arial"/>
                <w:color w:val="000000"/>
                <w:kern w:val="0"/>
                <w:sz w:val="16"/>
                <w:szCs w:val="16"/>
                <w:lang w:eastAsia="ca-ES"/>
              </w:rPr>
              <w:t xml:space="preserve"> el fondo de la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Incluso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tornillos</w:t>
            </w:r>
            <w:proofErr w:type="spellEnd"/>
            <w:r w:rsidRPr="004C4092">
              <w:rPr>
                <w:rFonts w:eastAsia="Times New Roman" w:cs="Arial"/>
                <w:color w:val="000000"/>
                <w:kern w:val="0"/>
                <w:sz w:val="16"/>
                <w:szCs w:val="16"/>
                <w:lang w:eastAsia="ca-ES"/>
              </w:rPr>
              <w:t xml:space="preserve"> para la </w:t>
            </w:r>
            <w:proofErr w:type="spellStart"/>
            <w:r w:rsidRPr="004C4092">
              <w:rPr>
                <w:rFonts w:eastAsia="Times New Roman" w:cs="Arial"/>
                <w:color w:val="000000"/>
                <w:kern w:val="0"/>
                <w:sz w:val="16"/>
                <w:szCs w:val="16"/>
                <w:lang w:eastAsia="ca-ES"/>
              </w:rPr>
              <w:t>unión</w:t>
            </w:r>
            <w:proofErr w:type="spellEnd"/>
            <w:r w:rsidRPr="004C4092">
              <w:rPr>
                <w:rFonts w:eastAsia="Times New Roman" w:cs="Arial"/>
                <w:color w:val="000000"/>
                <w:kern w:val="0"/>
                <w:sz w:val="16"/>
                <w:szCs w:val="16"/>
                <w:lang w:eastAsia="ca-ES"/>
              </w:rPr>
              <w:t xml:space="preserve"> de los </w:t>
            </w:r>
            <w:proofErr w:type="spellStart"/>
            <w:r w:rsidRPr="004C4092">
              <w:rPr>
                <w:rFonts w:eastAsia="Times New Roman" w:cs="Arial"/>
                <w:color w:val="000000"/>
                <w:kern w:val="0"/>
                <w:sz w:val="16"/>
                <w:szCs w:val="16"/>
                <w:lang w:eastAsia="ca-ES"/>
              </w:rPr>
              <w:t>paneles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Replanteo</w:t>
            </w:r>
            <w:proofErr w:type="spellEnd"/>
            <w:r w:rsidRPr="004C4092">
              <w:rPr>
                <w:rFonts w:eastAsia="Times New Roman" w:cs="Arial"/>
                <w:color w:val="000000"/>
                <w:kern w:val="0"/>
                <w:sz w:val="16"/>
                <w:szCs w:val="16"/>
                <w:lang w:eastAsia="ca-ES"/>
              </w:rPr>
              <w:t xml:space="preserve"> de los </w:t>
            </w:r>
            <w:proofErr w:type="spellStart"/>
            <w:r w:rsidRPr="004C4092">
              <w:rPr>
                <w:rFonts w:eastAsia="Times New Roman" w:cs="Arial"/>
                <w:color w:val="000000"/>
                <w:kern w:val="0"/>
                <w:sz w:val="16"/>
                <w:szCs w:val="16"/>
                <w:lang w:eastAsia="ca-ES"/>
              </w:rPr>
              <w:t>paneles</w:t>
            </w:r>
            <w:proofErr w:type="spellEnd"/>
            <w:r w:rsidRPr="004C4092">
              <w:rPr>
                <w:rFonts w:eastAsia="Times New Roman" w:cs="Arial"/>
                <w:color w:val="000000"/>
                <w:kern w:val="0"/>
                <w:sz w:val="16"/>
                <w:szCs w:val="16"/>
                <w:lang w:eastAsia="ca-ES"/>
              </w:rPr>
              <w:t xml:space="preserve"> en el fondo de la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Preparación</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corte</w:t>
            </w:r>
            <w:proofErr w:type="spellEnd"/>
            <w:r w:rsidRPr="004C4092">
              <w:rPr>
                <w:rFonts w:eastAsia="Times New Roman" w:cs="Arial"/>
                <w:color w:val="000000"/>
                <w:kern w:val="0"/>
                <w:sz w:val="16"/>
                <w:szCs w:val="16"/>
                <w:lang w:eastAsia="ca-ES"/>
              </w:rPr>
              <w:t xml:space="preserve"> de los </w:t>
            </w:r>
            <w:proofErr w:type="spellStart"/>
            <w:r w:rsidRPr="004C4092">
              <w:rPr>
                <w:rFonts w:eastAsia="Times New Roman" w:cs="Arial"/>
                <w:color w:val="000000"/>
                <w:kern w:val="0"/>
                <w:sz w:val="16"/>
                <w:szCs w:val="16"/>
                <w:lang w:eastAsia="ca-ES"/>
              </w:rPr>
              <w:t>paneles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 los </w:t>
            </w:r>
            <w:proofErr w:type="spellStart"/>
            <w:r w:rsidRPr="004C4092">
              <w:rPr>
                <w:rFonts w:eastAsia="Times New Roman" w:cs="Arial"/>
                <w:color w:val="000000"/>
                <w:kern w:val="0"/>
                <w:sz w:val="16"/>
                <w:szCs w:val="16"/>
                <w:lang w:eastAsia="ca-ES"/>
              </w:rPr>
              <w:t>paneles</w:t>
            </w:r>
            <w:proofErr w:type="spellEnd"/>
            <w:r w:rsidRPr="004C4092">
              <w:rPr>
                <w:rFonts w:eastAsia="Times New Roman" w:cs="Arial"/>
                <w:color w:val="000000"/>
                <w:kern w:val="0"/>
                <w:sz w:val="16"/>
                <w:szCs w:val="16"/>
                <w:lang w:eastAsia="ca-ES"/>
              </w:rPr>
              <w:t xml:space="preserve">. Unión de los </w:t>
            </w:r>
            <w:proofErr w:type="spellStart"/>
            <w:r w:rsidRPr="004C4092">
              <w:rPr>
                <w:rFonts w:eastAsia="Times New Roman" w:cs="Arial"/>
                <w:color w:val="000000"/>
                <w:kern w:val="0"/>
                <w:sz w:val="16"/>
                <w:szCs w:val="16"/>
                <w:lang w:eastAsia="ca-ES"/>
              </w:rPr>
              <w:t>paneles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Longitud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longitud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7C70BE4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E22C77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JDT010</w:t>
            </w:r>
          </w:p>
        </w:tc>
        <w:tc>
          <w:tcPr>
            <w:tcW w:w="0" w:type="auto"/>
            <w:tcBorders>
              <w:top w:val="nil"/>
              <w:left w:val="nil"/>
              <w:bottom w:val="single" w:sz="4" w:space="0" w:color="auto"/>
              <w:right w:val="single" w:sz="4" w:space="0" w:color="auto"/>
            </w:tcBorders>
            <w:hideMark/>
          </w:tcPr>
          <w:p w14:paraId="274C21D0"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2EB9F7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Tutor de estaca de </w:t>
            </w:r>
            <w:proofErr w:type="spellStart"/>
            <w:r w:rsidRPr="004C4092">
              <w:rPr>
                <w:rFonts w:eastAsia="Times New Roman" w:cs="Arial"/>
                <w:color w:val="000000"/>
                <w:kern w:val="0"/>
                <w:sz w:val="16"/>
                <w:szCs w:val="16"/>
                <w:lang w:eastAsia="ca-ES"/>
              </w:rPr>
              <w:t>madera</w:t>
            </w:r>
            <w:proofErr w:type="spellEnd"/>
            <w:r w:rsidRPr="004C4092">
              <w:rPr>
                <w:rFonts w:eastAsia="Times New Roman" w:cs="Arial"/>
                <w:color w:val="000000"/>
                <w:kern w:val="0"/>
                <w:sz w:val="16"/>
                <w:szCs w:val="16"/>
                <w:lang w:eastAsia="ca-ES"/>
              </w:rPr>
              <w:t xml:space="preserve"> para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2F62CD7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10,573</w:t>
            </w:r>
          </w:p>
        </w:tc>
      </w:tr>
      <w:tr w:rsidR="00FB4584" w:rsidRPr="004C4092" w14:paraId="487E3227"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0C4042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8503F8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9A2756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Entutorado</w:t>
            </w:r>
            <w:proofErr w:type="spellEnd"/>
            <w:r w:rsidRPr="004C4092">
              <w:rPr>
                <w:rFonts w:eastAsia="Times New Roman" w:cs="Arial"/>
                <w:color w:val="000000"/>
                <w:kern w:val="0"/>
                <w:sz w:val="16"/>
                <w:szCs w:val="16"/>
                <w:lang w:eastAsia="ca-ES"/>
              </w:rPr>
              <w:t xml:space="preserve"> simple de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realizado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mediante</w:t>
            </w:r>
            <w:proofErr w:type="spellEnd"/>
            <w:r w:rsidRPr="004C4092">
              <w:rPr>
                <w:rFonts w:eastAsia="Times New Roman" w:cs="Arial"/>
                <w:color w:val="000000"/>
                <w:kern w:val="0"/>
                <w:sz w:val="16"/>
                <w:szCs w:val="16"/>
                <w:lang w:eastAsia="ca-ES"/>
              </w:rPr>
              <w:t xml:space="preserve"> una estaca, clavada </w:t>
            </w:r>
            <w:proofErr w:type="spellStart"/>
            <w:r w:rsidRPr="004C4092">
              <w:rPr>
                <w:rFonts w:eastAsia="Times New Roman" w:cs="Arial"/>
                <w:color w:val="000000"/>
                <w:kern w:val="0"/>
                <w:sz w:val="16"/>
                <w:szCs w:val="16"/>
                <w:lang w:eastAsia="ca-ES"/>
              </w:rPr>
              <w:t>verticalmente</w:t>
            </w:r>
            <w:proofErr w:type="spellEnd"/>
            <w:r w:rsidRPr="004C4092">
              <w:rPr>
                <w:rFonts w:eastAsia="Times New Roman" w:cs="Arial"/>
                <w:color w:val="000000"/>
                <w:kern w:val="0"/>
                <w:sz w:val="16"/>
                <w:szCs w:val="16"/>
                <w:lang w:eastAsia="ca-ES"/>
              </w:rPr>
              <w:t xml:space="preserve"> en el fondo del </w:t>
            </w:r>
            <w:proofErr w:type="spellStart"/>
            <w:r w:rsidRPr="004C4092">
              <w:rPr>
                <w:rFonts w:eastAsia="Times New Roman" w:cs="Arial"/>
                <w:color w:val="000000"/>
                <w:kern w:val="0"/>
                <w:sz w:val="16"/>
                <w:szCs w:val="16"/>
                <w:lang w:eastAsia="ca-ES"/>
              </w:rPr>
              <w:t>hoyo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sujetando</w:t>
            </w:r>
            <w:proofErr w:type="spellEnd"/>
            <w:r w:rsidRPr="004C4092">
              <w:rPr>
                <w:rFonts w:eastAsia="Times New Roman" w:cs="Arial"/>
                <w:color w:val="000000"/>
                <w:kern w:val="0"/>
                <w:sz w:val="16"/>
                <w:szCs w:val="16"/>
                <w:lang w:eastAsia="ca-ES"/>
              </w:rPr>
              <w:t xml:space="preserve"> al tronco del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mediante</w:t>
            </w:r>
            <w:proofErr w:type="spellEnd"/>
            <w:r w:rsidRPr="004C4092">
              <w:rPr>
                <w:rFonts w:eastAsia="Times New Roman" w:cs="Arial"/>
                <w:color w:val="000000"/>
                <w:kern w:val="0"/>
                <w:sz w:val="16"/>
                <w:szCs w:val="16"/>
                <w:lang w:eastAsia="ca-ES"/>
              </w:rPr>
              <w:t xml:space="preserve"> un </w:t>
            </w:r>
            <w:proofErr w:type="spellStart"/>
            <w:r w:rsidRPr="004C4092">
              <w:rPr>
                <w:rFonts w:eastAsia="Times New Roman" w:cs="Arial"/>
                <w:color w:val="000000"/>
                <w:kern w:val="0"/>
                <w:sz w:val="16"/>
                <w:szCs w:val="16"/>
                <w:lang w:eastAsia="ca-ES"/>
              </w:rPr>
              <w:t>cinturón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elástico</w:t>
            </w:r>
            <w:proofErr w:type="spellEnd"/>
            <w:r w:rsidRPr="004C4092">
              <w:rPr>
                <w:rFonts w:eastAsia="Times New Roman" w:cs="Arial"/>
                <w:color w:val="000000"/>
                <w:kern w:val="0"/>
                <w:sz w:val="16"/>
                <w:szCs w:val="16"/>
                <w:lang w:eastAsia="ca-ES"/>
              </w:rPr>
              <w:t xml:space="preserve"> de goma, regulable, de 4 cm de </w:t>
            </w:r>
            <w:proofErr w:type="spellStart"/>
            <w:r w:rsidRPr="004C4092">
              <w:rPr>
                <w:rFonts w:eastAsia="Times New Roman" w:cs="Arial"/>
                <w:color w:val="000000"/>
                <w:kern w:val="0"/>
                <w:sz w:val="16"/>
                <w:szCs w:val="16"/>
                <w:lang w:eastAsia="ca-ES"/>
              </w:rPr>
              <w:t>anchura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ejerciendo</w:t>
            </w:r>
            <w:proofErr w:type="spellEnd"/>
            <w:r w:rsidRPr="004C4092">
              <w:rPr>
                <w:rFonts w:eastAsia="Times New Roman" w:cs="Arial"/>
                <w:color w:val="000000"/>
                <w:kern w:val="0"/>
                <w:sz w:val="16"/>
                <w:szCs w:val="16"/>
                <w:lang w:eastAsia="ca-ES"/>
              </w:rPr>
              <w:t xml:space="preserve"> la </w:t>
            </w:r>
            <w:proofErr w:type="spellStart"/>
            <w:r w:rsidRPr="004C4092">
              <w:rPr>
                <w:rFonts w:eastAsia="Times New Roman" w:cs="Arial"/>
                <w:color w:val="000000"/>
                <w:kern w:val="0"/>
                <w:sz w:val="16"/>
                <w:szCs w:val="16"/>
                <w:lang w:eastAsia="ca-ES"/>
              </w:rPr>
              <w:t>función</w:t>
            </w:r>
            <w:proofErr w:type="spellEnd"/>
            <w:r w:rsidRPr="004C4092">
              <w:rPr>
                <w:rFonts w:eastAsia="Times New Roman" w:cs="Arial"/>
                <w:color w:val="000000"/>
                <w:kern w:val="0"/>
                <w:sz w:val="16"/>
                <w:szCs w:val="16"/>
                <w:lang w:eastAsia="ca-ES"/>
              </w:rPr>
              <w:t xml:space="preserve"> de tutor para </w:t>
            </w:r>
            <w:proofErr w:type="spellStart"/>
            <w:r w:rsidRPr="004C4092">
              <w:rPr>
                <w:rFonts w:eastAsia="Times New Roman" w:cs="Arial"/>
                <w:color w:val="000000"/>
                <w:kern w:val="0"/>
                <w:sz w:val="16"/>
                <w:szCs w:val="16"/>
                <w:lang w:eastAsia="ca-ES"/>
              </w:rPr>
              <w:t>mantener</w:t>
            </w:r>
            <w:proofErr w:type="spellEnd"/>
            <w:r w:rsidRPr="004C4092">
              <w:rPr>
                <w:rFonts w:eastAsia="Times New Roman" w:cs="Arial"/>
                <w:color w:val="000000"/>
                <w:kern w:val="0"/>
                <w:sz w:val="16"/>
                <w:szCs w:val="16"/>
                <w:lang w:eastAsia="ca-ES"/>
              </w:rPr>
              <w:t xml:space="preserve"> el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derecho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durante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crecimiento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Replanteo</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clavado</w:t>
            </w:r>
            <w:proofErr w:type="spellEnd"/>
            <w:r w:rsidRPr="004C4092">
              <w:rPr>
                <w:rFonts w:eastAsia="Times New Roman" w:cs="Arial"/>
                <w:color w:val="000000"/>
                <w:kern w:val="0"/>
                <w:sz w:val="16"/>
                <w:szCs w:val="16"/>
                <w:lang w:eastAsia="ca-ES"/>
              </w:rPr>
              <w:t xml:space="preserve"> de la estaca. </w:t>
            </w:r>
            <w:proofErr w:type="spellStart"/>
            <w:r w:rsidRPr="004C4092">
              <w:rPr>
                <w:rFonts w:eastAsia="Times New Roman" w:cs="Arial"/>
                <w:color w:val="000000"/>
                <w:kern w:val="0"/>
                <w:sz w:val="16"/>
                <w:szCs w:val="16"/>
                <w:lang w:eastAsia="ca-ES"/>
              </w:rPr>
              <w:t>Alineación</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sujeción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árbol</w:t>
            </w:r>
            <w:proofErr w:type="spellEnd"/>
            <w:r w:rsidRPr="004C4092">
              <w:rPr>
                <w:rFonts w:eastAsia="Times New Roman" w:cs="Arial"/>
                <w:color w:val="000000"/>
                <w:kern w:val="0"/>
                <w:sz w:val="16"/>
                <w:szCs w:val="16"/>
                <w:lang w:eastAsia="ca-ES"/>
              </w:rPr>
              <w:t xml:space="preserve"> a la estaca </w:t>
            </w:r>
            <w:proofErr w:type="spellStart"/>
            <w:r w:rsidRPr="004C4092">
              <w:rPr>
                <w:rFonts w:eastAsia="Times New Roman" w:cs="Arial"/>
                <w:color w:val="000000"/>
                <w:kern w:val="0"/>
                <w:sz w:val="16"/>
                <w:szCs w:val="16"/>
                <w:lang w:eastAsia="ca-ES"/>
              </w:rPr>
              <w:t>mediante</w:t>
            </w:r>
            <w:proofErr w:type="spellEnd"/>
            <w:r w:rsidRPr="004C4092">
              <w:rPr>
                <w:rFonts w:eastAsia="Times New Roman" w:cs="Arial"/>
                <w:color w:val="000000"/>
                <w:kern w:val="0"/>
                <w:sz w:val="16"/>
                <w:szCs w:val="16"/>
                <w:lang w:eastAsia="ca-ES"/>
              </w:rPr>
              <w:t xml:space="preserve"> cinta </w:t>
            </w:r>
            <w:proofErr w:type="spellStart"/>
            <w:r w:rsidRPr="004C4092">
              <w:rPr>
                <w:rFonts w:eastAsia="Times New Roman" w:cs="Arial"/>
                <w:color w:val="000000"/>
                <w:kern w:val="0"/>
                <w:sz w:val="16"/>
                <w:szCs w:val="16"/>
                <w:lang w:eastAsia="ca-ES"/>
              </w:rPr>
              <w:t>elástica</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previstas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el número de </w:t>
            </w:r>
            <w:proofErr w:type="spellStart"/>
            <w:r w:rsidRPr="004C4092">
              <w:rPr>
                <w:rFonts w:eastAsia="Times New Roman" w:cs="Arial"/>
                <w:color w:val="000000"/>
                <w:kern w:val="0"/>
                <w:sz w:val="16"/>
                <w:szCs w:val="16"/>
                <w:lang w:eastAsia="ca-ES"/>
              </w:rPr>
              <w:t>unidades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373B201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C56DE2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JVS010</w:t>
            </w:r>
          </w:p>
        </w:tc>
        <w:tc>
          <w:tcPr>
            <w:tcW w:w="0" w:type="auto"/>
            <w:tcBorders>
              <w:top w:val="nil"/>
              <w:left w:val="nil"/>
              <w:bottom w:val="single" w:sz="4" w:space="0" w:color="auto"/>
              <w:right w:val="single" w:sz="4" w:space="0" w:color="auto"/>
            </w:tcBorders>
            <w:hideMark/>
          </w:tcPr>
          <w:p w14:paraId="1B9666A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73ECC3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Seto</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D0C2D8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23,258</w:t>
            </w:r>
          </w:p>
        </w:tc>
      </w:tr>
      <w:tr w:rsidR="00FB4584" w:rsidRPr="004C4092" w14:paraId="1E289110"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724B8F0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7BA52C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207BE9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Seto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Aligustre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Ligustrum</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japonicum</w:t>
            </w:r>
            <w:proofErr w:type="spellEnd"/>
            <w:r w:rsidRPr="004C4092">
              <w:rPr>
                <w:rFonts w:eastAsia="Times New Roman" w:cs="Arial"/>
                <w:color w:val="000000"/>
                <w:kern w:val="0"/>
                <w:sz w:val="16"/>
                <w:szCs w:val="16"/>
                <w:lang w:eastAsia="ca-ES"/>
              </w:rPr>
              <w:t xml:space="preserve">) de 0,3-0,5 m de altura (4 </w:t>
            </w:r>
            <w:proofErr w:type="spellStart"/>
            <w:r w:rsidRPr="004C4092">
              <w:rPr>
                <w:rFonts w:eastAsia="Times New Roman" w:cs="Arial"/>
                <w:color w:val="000000"/>
                <w:kern w:val="0"/>
                <w:sz w:val="16"/>
                <w:szCs w:val="16"/>
                <w:lang w:eastAsia="ca-ES"/>
              </w:rPr>
              <w:t>ud</w:t>
            </w:r>
            <w:proofErr w:type="spellEnd"/>
            <w:r w:rsidRPr="004C4092">
              <w:rPr>
                <w:rFonts w:eastAsia="Times New Roman" w:cs="Arial"/>
                <w:color w:val="000000"/>
                <w:kern w:val="0"/>
                <w:sz w:val="16"/>
                <w:szCs w:val="16"/>
                <w:lang w:eastAsia="ca-ES"/>
              </w:rPr>
              <w:t>/m).</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Apertura de </w:t>
            </w:r>
            <w:proofErr w:type="spellStart"/>
            <w:r w:rsidRPr="004C4092">
              <w:rPr>
                <w:rFonts w:eastAsia="Times New Roman" w:cs="Arial"/>
                <w:color w:val="000000"/>
                <w:kern w:val="0"/>
                <w:sz w:val="16"/>
                <w:szCs w:val="16"/>
                <w:lang w:eastAsia="ca-ES"/>
              </w:rPr>
              <w:t>zanja</w:t>
            </w:r>
            <w:proofErr w:type="spellEnd"/>
            <w:r w:rsidRPr="004C4092">
              <w:rPr>
                <w:rFonts w:eastAsia="Times New Roman" w:cs="Arial"/>
                <w:color w:val="000000"/>
                <w:kern w:val="0"/>
                <w:sz w:val="16"/>
                <w:szCs w:val="16"/>
                <w:lang w:eastAsia="ca-ES"/>
              </w:rPr>
              <w:t xml:space="preserve"> con los </w:t>
            </w:r>
            <w:proofErr w:type="spellStart"/>
            <w:r w:rsidRPr="004C4092">
              <w:rPr>
                <w:rFonts w:eastAsia="Times New Roman" w:cs="Arial"/>
                <w:color w:val="000000"/>
                <w:kern w:val="0"/>
                <w:sz w:val="16"/>
                <w:szCs w:val="16"/>
                <w:lang w:eastAsia="ca-ES"/>
              </w:rPr>
              <w:t>medios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indicados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Abonado</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Plantación</w:t>
            </w:r>
            <w:proofErr w:type="spellEnd"/>
            <w:r w:rsidRPr="004C4092">
              <w:rPr>
                <w:rFonts w:eastAsia="Times New Roman" w:cs="Arial"/>
                <w:color w:val="000000"/>
                <w:kern w:val="0"/>
                <w:sz w:val="16"/>
                <w:szCs w:val="16"/>
                <w:lang w:eastAsia="ca-ES"/>
              </w:rPr>
              <w:t xml:space="preserve">. Primer </w:t>
            </w:r>
            <w:proofErr w:type="spellStart"/>
            <w:r w:rsidRPr="004C4092">
              <w:rPr>
                <w:rFonts w:eastAsia="Times New Roman" w:cs="Arial"/>
                <w:color w:val="000000"/>
                <w:kern w:val="0"/>
                <w:sz w:val="16"/>
                <w:szCs w:val="16"/>
                <w:lang w:eastAsia="ca-ES"/>
              </w:rPr>
              <w:t>riego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Longitud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longitud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p>
        </w:tc>
      </w:tr>
      <w:tr w:rsidR="00FB4584" w:rsidRPr="004C4092" w14:paraId="7977B69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551C83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NGX020</w:t>
            </w:r>
          </w:p>
        </w:tc>
        <w:tc>
          <w:tcPr>
            <w:tcW w:w="0" w:type="auto"/>
            <w:tcBorders>
              <w:top w:val="nil"/>
              <w:left w:val="nil"/>
              <w:bottom w:val="single" w:sz="4" w:space="0" w:color="auto"/>
              <w:right w:val="single" w:sz="4" w:space="0" w:color="auto"/>
            </w:tcBorders>
            <w:hideMark/>
          </w:tcPr>
          <w:p w14:paraId="7D7B933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08CAA02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tejido</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606E106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2,778</w:t>
            </w:r>
          </w:p>
        </w:tc>
      </w:tr>
      <w:tr w:rsidR="00FB4584" w:rsidRPr="004C4092" w14:paraId="6B9CF801"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00A414F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1C559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B118EB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tejido</w:t>
            </w:r>
            <w:proofErr w:type="spellEnd"/>
            <w:r w:rsidRPr="004C4092">
              <w:rPr>
                <w:rFonts w:eastAsia="Times New Roman" w:cs="Arial"/>
                <w:color w:val="000000"/>
                <w:kern w:val="0"/>
                <w:sz w:val="16"/>
                <w:szCs w:val="16"/>
                <w:lang w:eastAsia="ca-ES"/>
              </w:rPr>
              <w:t xml:space="preserve"> a base de </w:t>
            </w:r>
            <w:proofErr w:type="spellStart"/>
            <w:r w:rsidRPr="004C4092">
              <w:rPr>
                <w:rFonts w:eastAsia="Times New Roman" w:cs="Arial"/>
                <w:color w:val="000000"/>
                <w:kern w:val="0"/>
                <w:sz w:val="16"/>
                <w:szCs w:val="16"/>
                <w:lang w:eastAsia="ca-ES"/>
              </w:rPr>
              <w:t>polipropileno</w:t>
            </w:r>
            <w:proofErr w:type="spellEnd"/>
            <w:r w:rsidRPr="004C4092">
              <w:rPr>
                <w:rFonts w:eastAsia="Times New Roman" w:cs="Arial"/>
                <w:color w:val="000000"/>
                <w:kern w:val="0"/>
                <w:sz w:val="16"/>
                <w:szCs w:val="16"/>
                <w:lang w:eastAsia="ca-ES"/>
              </w:rPr>
              <w:t xml:space="preserve">, con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tracción</w:t>
            </w:r>
            <w:proofErr w:type="spellEnd"/>
            <w:r w:rsidRPr="004C4092">
              <w:rPr>
                <w:rFonts w:eastAsia="Times New Roman" w:cs="Arial"/>
                <w:color w:val="000000"/>
                <w:kern w:val="0"/>
                <w:sz w:val="16"/>
                <w:szCs w:val="16"/>
                <w:lang w:eastAsia="ca-ES"/>
              </w:rPr>
              <w:t xml:space="preserve"> longitudinal de 18,0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una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a la </w:t>
            </w:r>
            <w:proofErr w:type="spellStart"/>
            <w:r w:rsidRPr="004C4092">
              <w:rPr>
                <w:rFonts w:eastAsia="Times New Roman" w:cs="Arial"/>
                <w:color w:val="000000"/>
                <w:kern w:val="0"/>
                <w:sz w:val="16"/>
                <w:szCs w:val="16"/>
                <w:lang w:eastAsia="ca-ES"/>
              </w:rPr>
              <w:t>tracción</w:t>
            </w:r>
            <w:proofErr w:type="spellEnd"/>
            <w:r w:rsidRPr="004C4092">
              <w:rPr>
                <w:rFonts w:eastAsia="Times New Roman" w:cs="Arial"/>
                <w:color w:val="000000"/>
                <w:kern w:val="0"/>
                <w:sz w:val="16"/>
                <w:szCs w:val="16"/>
                <w:lang w:eastAsia="ca-ES"/>
              </w:rPr>
              <w:t xml:space="preserve"> transversal de 16,0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/m, una apertura de </w:t>
            </w:r>
            <w:proofErr w:type="spellStart"/>
            <w:r w:rsidRPr="004C4092">
              <w:rPr>
                <w:rFonts w:eastAsia="Times New Roman" w:cs="Arial"/>
                <w:color w:val="000000"/>
                <w:kern w:val="0"/>
                <w:sz w:val="16"/>
                <w:szCs w:val="16"/>
                <w:lang w:eastAsia="ca-ES"/>
              </w:rPr>
              <w:t>cono</w:t>
            </w:r>
            <w:proofErr w:type="spellEnd"/>
            <w:r w:rsidRPr="004C4092">
              <w:rPr>
                <w:rFonts w:eastAsia="Times New Roman" w:cs="Arial"/>
                <w:color w:val="000000"/>
                <w:kern w:val="0"/>
                <w:sz w:val="16"/>
                <w:szCs w:val="16"/>
                <w:lang w:eastAsia="ca-ES"/>
              </w:rPr>
              <w:t xml:space="preserve"> al </w:t>
            </w:r>
            <w:proofErr w:type="spellStart"/>
            <w:r w:rsidRPr="004C4092">
              <w:rPr>
                <w:rFonts w:eastAsia="Times New Roman" w:cs="Arial"/>
                <w:color w:val="000000"/>
                <w:kern w:val="0"/>
                <w:sz w:val="16"/>
                <w:szCs w:val="16"/>
                <w:lang w:eastAsia="ca-ES"/>
              </w:rPr>
              <w:t>ensayo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perforación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dinámica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ISO 13433 inferior a 17 mm, </w:t>
            </w:r>
            <w:proofErr w:type="spellStart"/>
            <w:r w:rsidRPr="004C4092">
              <w:rPr>
                <w:rFonts w:eastAsia="Times New Roman" w:cs="Arial"/>
                <w:color w:val="000000"/>
                <w:kern w:val="0"/>
                <w:sz w:val="16"/>
                <w:szCs w:val="16"/>
                <w:lang w:eastAsia="ca-ES"/>
              </w:rPr>
              <w:t>resistencia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CBR</w:t>
            </w:r>
            <w:proofErr w:type="spellEnd"/>
            <w:r w:rsidRPr="004C4092">
              <w:rPr>
                <w:rFonts w:eastAsia="Times New Roman" w:cs="Arial"/>
                <w:color w:val="000000"/>
                <w:kern w:val="0"/>
                <w:sz w:val="16"/>
                <w:szCs w:val="16"/>
                <w:lang w:eastAsia="ca-ES"/>
              </w:rPr>
              <w:t xml:space="preserve"> a </w:t>
            </w:r>
            <w:proofErr w:type="spellStart"/>
            <w:r w:rsidRPr="004C4092">
              <w:rPr>
                <w:rFonts w:eastAsia="Times New Roman" w:cs="Arial"/>
                <w:color w:val="000000"/>
                <w:kern w:val="0"/>
                <w:sz w:val="16"/>
                <w:szCs w:val="16"/>
                <w:lang w:eastAsia="ca-ES"/>
              </w:rPr>
              <w:t>punzonamiento</w:t>
            </w:r>
            <w:proofErr w:type="spellEnd"/>
            <w:r w:rsidRPr="004C4092">
              <w:rPr>
                <w:rFonts w:eastAsia="Times New Roman" w:cs="Arial"/>
                <w:color w:val="000000"/>
                <w:kern w:val="0"/>
                <w:sz w:val="16"/>
                <w:szCs w:val="16"/>
                <w:lang w:eastAsia="ca-ES"/>
              </w:rPr>
              <w:t xml:space="preserve"> 2 </w:t>
            </w:r>
            <w:proofErr w:type="spellStart"/>
            <w:r w:rsidRPr="004C4092">
              <w:rPr>
                <w:rFonts w:eastAsia="Times New Roman" w:cs="Arial"/>
                <w:color w:val="000000"/>
                <w:kern w:val="0"/>
                <w:sz w:val="16"/>
                <w:szCs w:val="16"/>
                <w:lang w:eastAsia="ca-ES"/>
              </w:rPr>
              <w:t>kN</w:t>
            </w:r>
            <w:proofErr w:type="spellEnd"/>
            <w:r w:rsidRPr="004C4092">
              <w:rPr>
                <w:rFonts w:eastAsia="Times New Roman" w:cs="Arial"/>
                <w:color w:val="000000"/>
                <w:kern w:val="0"/>
                <w:sz w:val="16"/>
                <w:szCs w:val="16"/>
                <w:lang w:eastAsia="ca-ES"/>
              </w:rPr>
              <w:t xml:space="preserve"> y una </w:t>
            </w:r>
            <w:proofErr w:type="spellStart"/>
            <w:r w:rsidRPr="004C4092">
              <w:rPr>
                <w:rFonts w:eastAsia="Times New Roman" w:cs="Arial"/>
                <w:color w:val="000000"/>
                <w:kern w:val="0"/>
                <w:sz w:val="16"/>
                <w:szCs w:val="16"/>
                <w:lang w:eastAsia="ca-ES"/>
              </w:rPr>
              <w:t>masa</w:t>
            </w:r>
            <w:proofErr w:type="spellEnd"/>
            <w:r w:rsidRPr="004C4092">
              <w:rPr>
                <w:rFonts w:eastAsia="Times New Roman" w:cs="Arial"/>
                <w:color w:val="000000"/>
                <w:kern w:val="0"/>
                <w:sz w:val="16"/>
                <w:szCs w:val="16"/>
                <w:lang w:eastAsia="ca-ES"/>
              </w:rPr>
              <w:t xml:space="preserve"> superficial de 83 g/m².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en obra: con solapes y con </w:t>
            </w:r>
            <w:proofErr w:type="spellStart"/>
            <w:r w:rsidRPr="004C4092">
              <w:rPr>
                <w:rFonts w:eastAsia="Times New Roman" w:cs="Arial"/>
                <w:color w:val="000000"/>
                <w:kern w:val="0"/>
                <w:sz w:val="16"/>
                <w:szCs w:val="16"/>
                <w:lang w:eastAsia="ca-ES"/>
              </w:rPr>
              <w:t>piquetas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anclaje</w:t>
            </w:r>
            <w:proofErr w:type="spellEnd"/>
            <w:r w:rsidRPr="004C4092">
              <w:rPr>
                <w:rFonts w:eastAsia="Times New Roman" w:cs="Arial"/>
                <w:color w:val="000000"/>
                <w:kern w:val="0"/>
                <w:sz w:val="16"/>
                <w:szCs w:val="16"/>
                <w:lang w:eastAsia="ca-ES"/>
              </w:rPr>
              <w:t xml:space="preserve"> de acero, en "L", de 6 mm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(2 </w:t>
            </w:r>
            <w:proofErr w:type="spellStart"/>
            <w:r w:rsidRPr="004C4092">
              <w:rPr>
                <w:rFonts w:eastAsia="Times New Roman" w:cs="Arial"/>
                <w:color w:val="000000"/>
                <w:kern w:val="0"/>
                <w:sz w:val="16"/>
                <w:szCs w:val="16"/>
                <w:lang w:eastAsia="ca-ES"/>
              </w:rPr>
              <w:t>ud</w:t>
            </w:r>
            <w:proofErr w:type="spellEnd"/>
            <w:r w:rsidRPr="004C4092">
              <w:rPr>
                <w:rFonts w:eastAsia="Times New Roman" w:cs="Arial"/>
                <w:color w:val="000000"/>
                <w:kern w:val="0"/>
                <w:sz w:val="16"/>
                <w:szCs w:val="16"/>
                <w:lang w:eastAsia="ca-ES"/>
              </w:rPr>
              <w:t xml:space="preserve">/m²), </w:t>
            </w:r>
            <w:proofErr w:type="spellStart"/>
            <w:r w:rsidRPr="004C4092">
              <w:rPr>
                <w:rFonts w:eastAsia="Times New Roman" w:cs="Arial"/>
                <w:color w:val="000000"/>
                <w:kern w:val="0"/>
                <w:sz w:val="16"/>
                <w:szCs w:val="16"/>
                <w:lang w:eastAsia="ca-ES"/>
              </w:rPr>
              <w:t>directamente</w:t>
            </w:r>
            <w:proofErr w:type="spellEnd"/>
            <w:r w:rsidRPr="004C4092">
              <w:rPr>
                <w:rFonts w:eastAsia="Times New Roman" w:cs="Arial"/>
                <w:color w:val="000000"/>
                <w:kern w:val="0"/>
                <w:sz w:val="16"/>
                <w:szCs w:val="16"/>
                <w:lang w:eastAsia="ca-ES"/>
              </w:rPr>
              <w:t xml:space="preserve"> sobre el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Resolución</w:t>
            </w:r>
            <w:proofErr w:type="spellEnd"/>
            <w:r w:rsidRPr="004C4092">
              <w:rPr>
                <w:rFonts w:eastAsia="Times New Roman" w:cs="Arial"/>
                <w:color w:val="000000"/>
                <w:kern w:val="0"/>
                <w:sz w:val="16"/>
                <w:szCs w:val="16"/>
                <w:lang w:eastAsia="ca-ES"/>
              </w:rPr>
              <w:t xml:space="preserve"> de solapes y </w:t>
            </w:r>
            <w:proofErr w:type="spellStart"/>
            <w:r w:rsidRPr="004C4092">
              <w:rPr>
                <w:rFonts w:eastAsia="Times New Roman" w:cs="Arial"/>
                <w:color w:val="000000"/>
                <w:kern w:val="0"/>
                <w:sz w:val="16"/>
                <w:szCs w:val="16"/>
                <w:lang w:eastAsia="ca-ES"/>
              </w:rPr>
              <w:t>uniones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Fijación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geotextil</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incluyendo</w:t>
            </w:r>
            <w:proofErr w:type="spellEnd"/>
            <w:r w:rsidRPr="004C4092">
              <w:rPr>
                <w:rFonts w:eastAsia="Times New Roman" w:cs="Arial"/>
                <w:color w:val="000000"/>
                <w:kern w:val="0"/>
                <w:sz w:val="16"/>
                <w:szCs w:val="16"/>
                <w:lang w:eastAsia="ca-ES"/>
              </w:rPr>
              <w:t xml:space="preserve"> las </w:t>
            </w:r>
            <w:proofErr w:type="spellStart"/>
            <w:r w:rsidRPr="004C4092">
              <w:rPr>
                <w:rFonts w:eastAsia="Times New Roman" w:cs="Arial"/>
                <w:color w:val="000000"/>
                <w:kern w:val="0"/>
                <w:sz w:val="16"/>
                <w:szCs w:val="16"/>
                <w:lang w:eastAsia="ca-ES"/>
              </w:rPr>
              <w:t>entregas</w:t>
            </w:r>
            <w:proofErr w:type="spellEnd"/>
            <w:r w:rsidRPr="004C4092">
              <w:rPr>
                <w:rFonts w:eastAsia="Times New Roman" w:cs="Arial"/>
                <w:color w:val="000000"/>
                <w:kern w:val="0"/>
                <w:sz w:val="16"/>
                <w:szCs w:val="16"/>
                <w:lang w:eastAsia="ca-ES"/>
              </w:rPr>
              <w:t xml:space="preserve"> y los solapes.</w:t>
            </w:r>
          </w:p>
        </w:tc>
      </w:tr>
      <w:tr w:rsidR="00FB4584" w:rsidRPr="004C4092" w14:paraId="3C39B3F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FE327C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TMA010b</w:t>
            </w:r>
          </w:p>
        </w:tc>
        <w:tc>
          <w:tcPr>
            <w:tcW w:w="0" w:type="auto"/>
            <w:tcBorders>
              <w:top w:val="nil"/>
              <w:left w:val="nil"/>
              <w:bottom w:val="single" w:sz="4" w:space="0" w:color="auto"/>
              <w:right w:val="single" w:sz="4" w:space="0" w:color="auto"/>
            </w:tcBorders>
            <w:hideMark/>
          </w:tcPr>
          <w:p w14:paraId="487A39B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405DAE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Reixa de fosa, per a protecció d'escocell.</w:t>
            </w:r>
          </w:p>
        </w:tc>
        <w:tc>
          <w:tcPr>
            <w:tcW w:w="0" w:type="auto"/>
            <w:tcBorders>
              <w:top w:val="nil"/>
              <w:left w:val="nil"/>
              <w:bottom w:val="single" w:sz="4" w:space="0" w:color="auto"/>
              <w:right w:val="single" w:sz="4" w:space="0" w:color="auto"/>
            </w:tcBorders>
            <w:hideMark/>
          </w:tcPr>
          <w:p w14:paraId="3FABC88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829,857</w:t>
            </w:r>
          </w:p>
        </w:tc>
      </w:tr>
      <w:tr w:rsidR="00FB4584" w:rsidRPr="004C4092" w14:paraId="3FFC004E"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0CBB114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F91DFB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40B8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Reixa de ferro colat, de 120x120 mm, per a protecció d'escocell, fixada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659B7CD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1A47B6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TMA020b</w:t>
            </w:r>
          </w:p>
        </w:tc>
        <w:tc>
          <w:tcPr>
            <w:tcW w:w="0" w:type="auto"/>
            <w:tcBorders>
              <w:top w:val="nil"/>
              <w:left w:val="nil"/>
              <w:bottom w:val="single" w:sz="4" w:space="0" w:color="auto"/>
              <w:right w:val="single" w:sz="4" w:space="0" w:color="auto"/>
            </w:tcBorders>
            <w:hideMark/>
          </w:tcPr>
          <w:p w14:paraId="5E1F6B7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66BC6B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Reixeta electrosoldada, per a protecció d'escocell.</w:t>
            </w:r>
          </w:p>
        </w:tc>
        <w:tc>
          <w:tcPr>
            <w:tcW w:w="0" w:type="auto"/>
            <w:tcBorders>
              <w:top w:val="nil"/>
              <w:left w:val="nil"/>
              <w:bottom w:val="single" w:sz="4" w:space="0" w:color="auto"/>
              <w:right w:val="single" w:sz="4" w:space="0" w:color="auto"/>
            </w:tcBorders>
            <w:hideMark/>
          </w:tcPr>
          <w:p w14:paraId="1FB45E8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50,007</w:t>
            </w:r>
          </w:p>
        </w:tc>
      </w:tr>
      <w:tr w:rsidR="00FB4584" w:rsidRPr="004C4092" w14:paraId="4EE4A3EC"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19104FF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D8A21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CFA47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Reixeta electrosoldada antilliscant, de 900x900 mm, acabat galvanitzat en calent, formada per dues peces simètriques, realitzades amb platines portants d'acer laminat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10025 S235JR, en perfil pla laminat en calent, de 30x2 mm, separades 34 mm entre si, separadors de vareta quadrada retorçada, d'acer amb baix contingut en carboni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ISO 16120-2 C4D, de 4 mm de costat, separats 38 mm entre si i marc d'acer laminat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10025 S235JR, en perfil omega laminat en calent, de 30x2 mm, per a protecció d'escocell, col·locada sobre el marc de recolzament.</w:t>
            </w:r>
            <w:r w:rsidRPr="004C4092">
              <w:rPr>
                <w:rFonts w:eastAsia="Times New Roman" w:cs="Arial"/>
                <w:color w:val="000000"/>
                <w:kern w:val="0"/>
                <w:sz w:val="16"/>
                <w:szCs w:val="16"/>
                <w:lang w:eastAsia="ca-ES"/>
              </w:rPr>
              <w:br/>
              <w:t>Inclou: Replanteig. Col·locació del marc de recolzament. Muntatge de la reixeta.</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CA5276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4716DE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TMB030b</w:t>
            </w:r>
          </w:p>
        </w:tc>
        <w:tc>
          <w:tcPr>
            <w:tcW w:w="0" w:type="auto"/>
            <w:tcBorders>
              <w:top w:val="nil"/>
              <w:left w:val="nil"/>
              <w:bottom w:val="single" w:sz="4" w:space="0" w:color="auto"/>
              <w:right w:val="single" w:sz="4" w:space="0" w:color="auto"/>
            </w:tcBorders>
            <w:hideMark/>
          </w:tcPr>
          <w:p w14:paraId="7E91F03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FBA2C4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Banc de resines.</w:t>
            </w:r>
          </w:p>
        </w:tc>
        <w:tc>
          <w:tcPr>
            <w:tcW w:w="0" w:type="auto"/>
            <w:tcBorders>
              <w:top w:val="nil"/>
              <w:left w:val="nil"/>
              <w:bottom w:val="single" w:sz="4" w:space="0" w:color="auto"/>
              <w:right w:val="single" w:sz="4" w:space="0" w:color="auto"/>
            </w:tcBorders>
            <w:hideMark/>
          </w:tcPr>
          <w:p w14:paraId="64416AA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413,855</w:t>
            </w:r>
          </w:p>
        </w:tc>
      </w:tr>
      <w:tr w:rsidR="00FB4584" w:rsidRPr="004C4092" w14:paraId="018442B2"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6E4EC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62833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950882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Banc model Clac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xml:space="preserve">", de 64x87x60 cm, amb seient i respatller de poliestirè </w:t>
            </w:r>
            <w:proofErr w:type="spellStart"/>
            <w:r w:rsidRPr="004C4092">
              <w:rPr>
                <w:rFonts w:eastAsia="Times New Roman" w:cs="Arial"/>
                <w:color w:val="000000"/>
                <w:kern w:val="0"/>
                <w:sz w:val="16"/>
                <w:szCs w:val="16"/>
                <w:lang w:eastAsia="ca-ES"/>
              </w:rPr>
              <w:t>extrusionat</w:t>
            </w:r>
            <w:proofErr w:type="spellEnd"/>
            <w:r w:rsidRPr="004C4092">
              <w:rPr>
                <w:rFonts w:eastAsia="Times New Roman" w:cs="Arial"/>
                <w:color w:val="000000"/>
                <w:kern w:val="0"/>
                <w:sz w:val="16"/>
                <w:szCs w:val="16"/>
                <w:lang w:eastAsia="ca-ES"/>
              </w:rPr>
              <w:t xml:space="preserve"> i cos estructural de fosa de poliamida amb fibra de vidre, fixat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01AB453"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9FF6A2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TMB040</w:t>
            </w:r>
          </w:p>
        </w:tc>
        <w:tc>
          <w:tcPr>
            <w:tcW w:w="0" w:type="auto"/>
            <w:tcBorders>
              <w:top w:val="nil"/>
              <w:left w:val="nil"/>
              <w:bottom w:val="single" w:sz="4" w:space="0" w:color="auto"/>
              <w:right w:val="single" w:sz="4" w:space="0" w:color="auto"/>
            </w:tcBorders>
            <w:hideMark/>
          </w:tcPr>
          <w:p w14:paraId="66990D1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897773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Banc de formigó prefabricat.</w:t>
            </w:r>
          </w:p>
        </w:tc>
        <w:tc>
          <w:tcPr>
            <w:tcW w:w="0" w:type="auto"/>
            <w:tcBorders>
              <w:top w:val="nil"/>
              <w:left w:val="nil"/>
              <w:bottom w:val="single" w:sz="4" w:space="0" w:color="auto"/>
              <w:right w:val="single" w:sz="4" w:space="0" w:color="auto"/>
            </w:tcBorders>
            <w:hideMark/>
          </w:tcPr>
          <w:p w14:paraId="05C4F5E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663,656</w:t>
            </w:r>
          </w:p>
        </w:tc>
      </w:tr>
      <w:tr w:rsidR="00FB4584" w:rsidRPr="004C4092" w14:paraId="798A2F52"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4B84B5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D2D6E5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2EF187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Banc, de 130x52x82 cm amb seient i respatller de formigó prefabricat, fixat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43D0C6A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5464F6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TMB020</w:t>
            </w:r>
          </w:p>
        </w:tc>
        <w:tc>
          <w:tcPr>
            <w:tcW w:w="0" w:type="auto"/>
            <w:tcBorders>
              <w:top w:val="nil"/>
              <w:left w:val="nil"/>
              <w:bottom w:val="single" w:sz="4" w:space="0" w:color="auto"/>
              <w:right w:val="single" w:sz="4" w:space="0" w:color="auto"/>
            </w:tcBorders>
            <w:hideMark/>
          </w:tcPr>
          <w:p w14:paraId="3562058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C79F7D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Banc de fusta.</w:t>
            </w:r>
          </w:p>
        </w:tc>
        <w:tc>
          <w:tcPr>
            <w:tcW w:w="0" w:type="auto"/>
            <w:tcBorders>
              <w:top w:val="nil"/>
              <w:left w:val="nil"/>
              <w:bottom w:val="single" w:sz="4" w:space="0" w:color="auto"/>
              <w:right w:val="single" w:sz="4" w:space="0" w:color="auto"/>
            </w:tcBorders>
            <w:hideMark/>
          </w:tcPr>
          <w:p w14:paraId="3E259BA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391,077</w:t>
            </w:r>
          </w:p>
        </w:tc>
      </w:tr>
      <w:tr w:rsidR="00FB4584" w:rsidRPr="004C4092" w14:paraId="5080709B"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3B62F4D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5726E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07C6D7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Banc, de 180x70x45 cm amb seient i respatller de fusta tropical i cos estructural d'acer, fixat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27634A0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A6CC63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TMB060</w:t>
            </w:r>
          </w:p>
        </w:tc>
        <w:tc>
          <w:tcPr>
            <w:tcW w:w="0" w:type="auto"/>
            <w:tcBorders>
              <w:top w:val="nil"/>
              <w:left w:val="nil"/>
              <w:bottom w:val="single" w:sz="4" w:space="0" w:color="auto"/>
              <w:right w:val="single" w:sz="4" w:space="0" w:color="auto"/>
            </w:tcBorders>
            <w:hideMark/>
          </w:tcPr>
          <w:p w14:paraId="69FE33D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81831A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Mesa per a pícnic.</w:t>
            </w:r>
          </w:p>
        </w:tc>
        <w:tc>
          <w:tcPr>
            <w:tcW w:w="0" w:type="auto"/>
            <w:tcBorders>
              <w:top w:val="nil"/>
              <w:left w:val="nil"/>
              <w:bottom w:val="single" w:sz="4" w:space="0" w:color="auto"/>
              <w:right w:val="single" w:sz="4" w:space="0" w:color="auto"/>
            </w:tcBorders>
            <w:hideMark/>
          </w:tcPr>
          <w:p w14:paraId="3335860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364,492</w:t>
            </w:r>
          </w:p>
        </w:tc>
      </w:tr>
      <w:tr w:rsidR="00FB4584" w:rsidRPr="004C4092" w14:paraId="175152AA"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71CC59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5D4144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1AE8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Conjunt de taula per a pícnic, compost per una taula de 180x130x55 cm i dos bancs, de fusta de pi tractada en autoclau, fixat a una superfície suport (no inclosa en aquest preu).</w:t>
            </w:r>
            <w:r w:rsidRPr="004C4092">
              <w:rPr>
                <w:rFonts w:eastAsia="Times New Roman" w:cs="Arial"/>
                <w:color w:val="000000"/>
                <w:kern w:val="0"/>
                <w:sz w:val="16"/>
                <w:szCs w:val="16"/>
                <w:lang w:eastAsia="ca-ES"/>
              </w:rPr>
              <w:br/>
              <w:t>Inclou: Replanteig d'alineacions i nivells. Col·locació i fixació de les peces.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lastRenderedPageBreak/>
              <w:t>Criteri de mesura d'obra: Es mesurarà el nombre d'unitats realment executades segons especificacions de Projecte.</w:t>
            </w:r>
          </w:p>
        </w:tc>
      </w:tr>
      <w:tr w:rsidR="00FB4584" w:rsidRPr="004C4092" w14:paraId="11D5A0E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5DD08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TME010</w:t>
            </w:r>
          </w:p>
        </w:tc>
        <w:tc>
          <w:tcPr>
            <w:tcW w:w="0" w:type="auto"/>
            <w:tcBorders>
              <w:top w:val="nil"/>
              <w:left w:val="nil"/>
              <w:bottom w:val="single" w:sz="4" w:space="0" w:color="auto"/>
              <w:right w:val="single" w:sz="4" w:space="0" w:color="auto"/>
            </w:tcBorders>
            <w:hideMark/>
          </w:tcPr>
          <w:p w14:paraId="2B9D8C9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62783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ferro colat.</w:t>
            </w:r>
          </w:p>
        </w:tc>
        <w:tc>
          <w:tcPr>
            <w:tcW w:w="0" w:type="auto"/>
            <w:tcBorders>
              <w:top w:val="nil"/>
              <w:left w:val="nil"/>
              <w:bottom w:val="single" w:sz="4" w:space="0" w:color="auto"/>
              <w:right w:val="single" w:sz="4" w:space="0" w:color="auto"/>
            </w:tcBorders>
            <w:hideMark/>
          </w:tcPr>
          <w:p w14:paraId="44F54E9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316,841</w:t>
            </w:r>
          </w:p>
        </w:tc>
      </w:tr>
      <w:tr w:rsidR="00FB4584" w:rsidRPr="004C4092" w14:paraId="624C3C75"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4B8B46F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92D50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A81029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fosa de ferro, de 80 cm d'altura, fixada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211C98C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1B82EC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TME030</w:t>
            </w:r>
          </w:p>
        </w:tc>
        <w:tc>
          <w:tcPr>
            <w:tcW w:w="0" w:type="auto"/>
            <w:tcBorders>
              <w:top w:val="nil"/>
              <w:left w:val="nil"/>
              <w:bottom w:val="single" w:sz="4" w:space="0" w:color="auto"/>
              <w:right w:val="single" w:sz="4" w:space="0" w:color="auto"/>
            </w:tcBorders>
            <w:hideMark/>
          </w:tcPr>
          <w:p w14:paraId="31E7F6D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AF6635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polietilè.</w:t>
            </w:r>
          </w:p>
        </w:tc>
        <w:tc>
          <w:tcPr>
            <w:tcW w:w="0" w:type="auto"/>
            <w:tcBorders>
              <w:top w:val="nil"/>
              <w:left w:val="nil"/>
              <w:bottom w:val="single" w:sz="4" w:space="0" w:color="auto"/>
              <w:right w:val="single" w:sz="4" w:space="0" w:color="auto"/>
            </w:tcBorders>
            <w:hideMark/>
          </w:tcPr>
          <w:p w14:paraId="494CC48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83,307</w:t>
            </w:r>
          </w:p>
        </w:tc>
      </w:tr>
      <w:tr w:rsidR="00FB4584" w:rsidRPr="004C4092" w14:paraId="60BF8C8E"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611D0D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2AB8FC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AB7302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polietilè, de 43x34x75 cm i 50 litres de capacitat, fixada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194C655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F80009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TME040</w:t>
            </w:r>
          </w:p>
        </w:tc>
        <w:tc>
          <w:tcPr>
            <w:tcW w:w="0" w:type="auto"/>
            <w:tcBorders>
              <w:top w:val="nil"/>
              <w:left w:val="nil"/>
              <w:bottom w:val="single" w:sz="4" w:space="0" w:color="auto"/>
              <w:right w:val="single" w:sz="4" w:space="0" w:color="auto"/>
            </w:tcBorders>
            <w:hideMark/>
          </w:tcPr>
          <w:p w14:paraId="5CA2CAD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C4C5FD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formigó prefabricat.</w:t>
            </w:r>
          </w:p>
        </w:tc>
        <w:tc>
          <w:tcPr>
            <w:tcW w:w="0" w:type="auto"/>
            <w:tcBorders>
              <w:top w:val="nil"/>
              <w:left w:val="nil"/>
              <w:bottom w:val="single" w:sz="4" w:space="0" w:color="auto"/>
              <w:right w:val="single" w:sz="4" w:space="0" w:color="auto"/>
            </w:tcBorders>
            <w:hideMark/>
          </w:tcPr>
          <w:p w14:paraId="49067F3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531,595</w:t>
            </w:r>
          </w:p>
        </w:tc>
      </w:tr>
      <w:tr w:rsidR="00FB4584" w:rsidRPr="004C4092" w14:paraId="25C18039"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2D858B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0D0B22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14F998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formigó prefabricat, de 40 cm de diàmetre i 70 cm d'altura i 80 litres de capacitat, fixada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25EAE34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B60DCA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TME050</w:t>
            </w:r>
          </w:p>
        </w:tc>
        <w:tc>
          <w:tcPr>
            <w:tcW w:w="0" w:type="auto"/>
            <w:tcBorders>
              <w:top w:val="nil"/>
              <w:left w:val="nil"/>
              <w:bottom w:val="single" w:sz="4" w:space="0" w:color="auto"/>
              <w:right w:val="single" w:sz="4" w:space="0" w:color="auto"/>
            </w:tcBorders>
            <w:hideMark/>
          </w:tcPr>
          <w:p w14:paraId="1DFECE1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335EC4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fusta.</w:t>
            </w:r>
          </w:p>
        </w:tc>
        <w:tc>
          <w:tcPr>
            <w:tcW w:w="0" w:type="auto"/>
            <w:tcBorders>
              <w:top w:val="nil"/>
              <w:left w:val="nil"/>
              <w:bottom w:val="single" w:sz="4" w:space="0" w:color="auto"/>
              <w:right w:val="single" w:sz="4" w:space="0" w:color="auto"/>
            </w:tcBorders>
            <w:hideMark/>
          </w:tcPr>
          <w:p w14:paraId="56B62D0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170,982</w:t>
            </w:r>
          </w:p>
        </w:tc>
      </w:tr>
      <w:tr w:rsidR="00FB4584" w:rsidRPr="004C4092" w14:paraId="41625FB3"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3F1CE9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33449B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7FC33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Paperera de fusta, de 50x30x80 cm i 26 litres de capacitat, fixada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2934B4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5FE2F1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TMF010</w:t>
            </w:r>
          </w:p>
        </w:tc>
        <w:tc>
          <w:tcPr>
            <w:tcW w:w="0" w:type="auto"/>
            <w:tcBorders>
              <w:top w:val="nil"/>
              <w:left w:val="nil"/>
              <w:bottom w:val="single" w:sz="4" w:space="0" w:color="auto"/>
              <w:right w:val="single" w:sz="4" w:space="0" w:color="auto"/>
            </w:tcBorders>
            <w:hideMark/>
          </w:tcPr>
          <w:p w14:paraId="33626A9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1A0E54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Font de fosa.</w:t>
            </w:r>
          </w:p>
        </w:tc>
        <w:tc>
          <w:tcPr>
            <w:tcW w:w="0" w:type="auto"/>
            <w:tcBorders>
              <w:top w:val="nil"/>
              <w:left w:val="nil"/>
              <w:bottom w:val="single" w:sz="4" w:space="0" w:color="auto"/>
              <w:right w:val="single" w:sz="4" w:space="0" w:color="auto"/>
            </w:tcBorders>
            <w:hideMark/>
          </w:tcPr>
          <w:p w14:paraId="748878E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1.703,064</w:t>
            </w:r>
          </w:p>
        </w:tc>
      </w:tr>
      <w:tr w:rsidR="00FB4584" w:rsidRPr="004C4092" w14:paraId="31238544"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57BAB08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01373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539454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Font de fosa de ferro model </w:t>
            </w:r>
            <w:proofErr w:type="spellStart"/>
            <w:r w:rsidRPr="004C4092">
              <w:rPr>
                <w:rFonts w:eastAsia="Times New Roman" w:cs="Arial"/>
                <w:color w:val="000000"/>
                <w:kern w:val="0"/>
                <w:sz w:val="16"/>
                <w:szCs w:val="16"/>
                <w:lang w:eastAsia="ca-ES"/>
              </w:rPr>
              <w:t>Atlántida</w:t>
            </w:r>
            <w:proofErr w:type="spellEnd"/>
            <w:r w:rsidRPr="004C4092">
              <w:rPr>
                <w:rFonts w:eastAsia="Times New Roman" w:cs="Arial"/>
                <w:color w:val="000000"/>
                <w:kern w:val="0"/>
                <w:sz w:val="16"/>
                <w:szCs w:val="16"/>
                <w:lang w:eastAsia="ca-ES"/>
              </w:rPr>
              <w:t xml:space="preserve"> "SANTA &amp; </w:t>
            </w:r>
            <w:proofErr w:type="spellStart"/>
            <w:r w:rsidRPr="004C4092">
              <w:rPr>
                <w:rFonts w:eastAsia="Times New Roman" w:cs="Arial"/>
                <w:color w:val="000000"/>
                <w:kern w:val="0"/>
                <w:sz w:val="16"/>
                <w:szCs w:val="16"/>
                <w:lang w:eastAsia="ca-ES"/>
              </w:rPr>
              <w:t>COLE</w:t>
            </w:r>
            <w:proofErr w:type="spellEnd"/>
            <w:r w:rsidRPr="004C4092">
              <w:rPr>
                <w:rFonts w:eastAsia="Times New Roman" w:cs="Arial"/>
                <w:color w:val="000000"/>
                <w:kern w:val="0"/>
                <w:sz w:val="16"/>
                <w:szCs w:val="16"/>
                <w:lang w:eastAsia="ca-ES"/>
              </w:rPr>
              <w:t>", de 120 cm d'altura, fixada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F74FC6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ABC5ED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TJJ020</w:t>
            </w:r>
          </w:p>
        </w:tc>
        <w:tc>
          <w:tcPr>
            <w:tcW w:w="0" w:type="auto"/>
            <w:tcBorders>
              <w:top w:val="nil"/>
              <w:left w:val="nil"/>
              <w:bottom w:val="single" w:sz="4" w:space="0" w:color="auto"/>
              <w:right w:val="single" w:sz="4" w:space="0" w:color="auto"/>
            </w:tcBorders>
            <w:hideMark/>
          </w:tcPr>
          <w:p w14:paraId="678F2F7A"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B1D3F3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Balancí.</w:t>
            </w:r>
          </w:p>
        </w:tc>
        <w:tc>
          <w:tcPr>
            <w:tcW w:w="0" w:type="auto"/>
            <w:tcBorders>
              <w:top w:val="nil"/>
              <w:left w:val="nil"/>
              <w:bottom w:val="single" w:sz="4" w:space="0" w:color="auto"/>
              <w:right w:val="single" w:sz="4" w:space="0" w:color="auto"/>
            </w:tcBorders>
            <w:hideMark/>
          </w:tcPr>
          <w:p w14:paraId="2C0E663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760,963</w:t>
            </w:r>
          </w:p>
        </w:tc>
      </w:tr>
      <w:tr w:rsidR="00FB4584" w:rsidRPr="004C4092" w14:paraId="24081DF3"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060448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D60EF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AD54D6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Balancí de fusta de pi silvestre, tractada en autoclau, de 2 places, per a nens de 4 a 12 anys, amb zona de seguretat de 12,00 m² i 1,15 m d'altura lliure de caiguda.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del joc infantil.</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0ACF0DC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671B47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TJJ030</w:t>
            </w:r>
          </w:p>
        </w:tc>
        <w:tc>
          <w:tcPr>
            <w:tcW w:w="0" w:type="auto"/>
            <w:tcBorders>
              <w:top w:val="nil"/>
              <w:left w:val="nil"/>
              <w:bottom w:val="single" w:sz="4" w:space="0" w:color="auto"/>
              <w:right w:val="single" w:sz="4" w:space="0" w:color="auto"/>
            </w:tcBorders>
            <w:hideMark/>
          </w:tcPr>
          <w:p w14:paraId="3325141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081A96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Gronxador.</w:t>
            </w:r>
          </w:p>
        </w:tc>
        <w:tc>
          <w:tcPr>
            <w:tcW w:w="0" w:type="auto"/>
            <w:tcBorders>
              <w:top w:val="nil"/>
              <w:left w:val="nil"/>
              <w:bottom w:val="single" w:sz="4" w:space="0" w:color="auto"/>
              <w:right w:val="single" w:sz="4" w:space="0" w:color="auto"/>
            </w:tcBorders>
            <w:hideMark/>
          </w:tcPr>
          <w:p w14:paraId="794C9A79"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1.295,291</w:t>
            </w:r>
          </w:p>
        </w:tc>
      </w:tr>
      <w:tr w:rsidR="00FB4584" w:rsidRPr="004C4092" w14:paraId="0951614A"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4450E5B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E893D1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1F9DAF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Gronxador de fusta de pi silvestre, tractada en autoclau, de 2 places, per a nens de 6 a 12 anys, amb zona de seguretat de 32,00 m² i 1,70 m d'altura lliure de caiguda.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del joc infantil.</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17DBAEC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0E128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TJJ040</w:t>
            </w:r>
          </w:p>
        </w:tc>
        <w:tc>
          <w:tcPr>
            <w:tcW w:w="0" w:type="auto"/>
            <w:tcBorders>
              <w:top w:val="nil"/>
              <w:left w:val="nil"/>
              <w:bottom w:val="single" w:sz="4" w:space="0" w:color="auto"/>
              <w:right w:val="single" w:sz="4" w:space="0" w:color="auto"/>
            </w:tcBorders>
            <w:hideMark/>
          </w:tcPr>
          <w:p w14:paraId="40E972D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6E6E1D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Joc de molla.</w:t>
            </w:r>
          </w:p>
        </w:tc>
        <w:tc>
          <w:tcPr>
            <w:tcW w:w="0" w:type="auto"/>
            <w:tcBorders>
              <w:top w:val="nil"/>
              <w:left w:val="nil"/>
              <w:bottom w:val="single" w:sz="4" w:space="0" w:color="auto"/>
              <w:right w:val="single" w:sz="4" w:space="0" w:color="auto"/>
            </w:tcBorders>
            <w:hideMark/>
          </w:tcPr>
          <w:p w14:paraId="7271EE9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960,058</w:t>
            </w:r>
          </w:p>
        </w:tc>
      </w:tr>
      <w:tr w:rsidR="00FB4584" w:rsidRPr="004C4092" w14:paraId="0020C52A"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61CD463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1B0C573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37BD17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Joc de molla d'acer i estructura de tub d'acer pintat al forn, de 2 places, per a nens de 2 a 6 anys, amb zona de seguretat de 7,50 m² i 0,45 m d'altura lliure de caiguda.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del joc infantil.</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4F74F6D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4388F7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TJJ050</w:t>
            </w:r>
          </w:p>
        </w:tc>
        <w:tc>
          <w:tcPr>
            <w:tcW w:w="0" w:type="auto"/>
            <w:tcBorders>
              <w:top w:val="nil"/>
              <w:left w:val="nil"/>
              <w:bottom w:val="single" w:sz="4" w:space="0" w:color="auto"/>
              <w:right w:val="single" w:sz="4" w:space="0" w:color="auto"/>
            </w:tcBorders>
            <w:hideMark/>
          </w:tcPr>
          <w:p w14:paraId="08E3717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8859A4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Tobogan.</w:t>
            </w:r>
          </w:p>
        </w:tc>
        <w:tc>
          <w:tcPr>
            <w:tcW w:w="0" w:type="auto"/>
            <w:tcBorders>
              <w:top w:val="nil"/>
              <w:left w:val="nil"/>
              <w:bottom w:val="single" w:sz="4" w:space="0" w:color="auto"/>
              <w:right w:val="single" w:sz="4" w:space="0" w:color="auto"/>
            </w:tcBorders>
            <w:hideMark/>
          </w:tcPr>
          <w:p w14:paraId="587D06A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1.725,483</w:t>
            </w:r>
          </w:p>
        </w:tc>
      </w:tr>
      <w:tr w:rsidR="00FB4584" w:rsidRPr="004C4092" w14:paraId="6C1BDFCF"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552F7BA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9A7FA8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42073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Tobogan de plaques de polietilè d'alta densitat, per a nens de 2 a 6 anys, amb zona de seguretat de 16,00 m² i 1,00 m d'altura lliure de caiguda.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del joc infantil.</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068A74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465FAB2"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TJJ080</w:t>
            </w:r>
          </w:p>
        </w:tc>
        <w:tc>
          <w:tcPr>
            <w:tcW w:w="0" w:type="auto"/>
            <w:tcBorders>
              <w:top w:val="nil"/>
              <w:left w:val="nil"/>
              <w:bottom w:val="single" w:sz="4" w:space="0" w:color="auto"/>
              <w:right w:val="single" w:sz="4" w:space="0" w:color="auto"/>
            </w:tcBorders>
            <w:hideMark/>
          </w:tcPr>
          <w:p w14:paraId="574F20C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1A87EC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Casa de jocs.</w:t>
            </w:r>
          </w:p>
        </w:tc>
        <w:tc>
          <w:tcPr>
            <w:tcW w:w="0" w:type="auto"/>
            <w:tcBorders>
              <w:top w:val="nil"/>
              <w:left w:val="nil"/>
              <w:bottom w:val="single" w:sz="4" w:space="0" w:color="auto"/>
              <w:right w:val="single" w:sz="4" w:space="0" w:color="auto"/>
            </w:tcBorders>
            <w:hideMark/>
          </w:tcPr>
          <w:p w14:paraId="0813888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3.316,396</w:t>
            </w:r>
          </w:p>
        </w:tc>
      </w:tr>
      <w:tr w:rsidR="00FB4584" w:rsidRPr="004C4092" w14:paraId="31FCFA09"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9E58C7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64B2E1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D34E9E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Casa amb taules i bancs de fusta de pi silvestre, tractada en autoclau, de 1,46 m d'altura, per a nens de 2 a 6 anys, amb zona de seguretat de 17,40 m² i 0,60 m d'altura lliure de caiguda.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del joc infantil.</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42B0FF9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11105E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TJR030</w:t>
            </w:r>
          </w:p>
        </w:tc>
        <w:tc>
          <w:tcPr>
            <w:tcW w:w="0" w:type="auto"/>
            <w:tcBorders>
              <w:top w:val="nil"/>
              <w:left w:val="nil"/>
              <w:bottom w:val="single" w:sz="4" w:space="0" w:color="auto"/>
              <w:right w:val="single" w:sz="4" w:space="0" w:color="auto"/>
            </w:tcBorders>
            <w:hideMark/>
          </w:tcPr>
          <w:p w14:paraId="151D736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5E1C8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absorbidor d'impactes, de rajoles de cautxú.</w:t>
            </w:r>
          </w:p>
        </w:tc>
        <w:tc>
          <w:tcPr>
            <w:tcW w:w="0" w:type="auto"/>
            <w:tcBorders>
              <w:top w:val="nil"/>
              <w:left w:val="nil"/>
              <w:bottom w:val="single" w:sz="4" w:space="0" w:color="auto"/>
              <w:right w:val="single" w:sz="4" w:space="0" w:color="auto"/>
            </w:tcBorders>
            <w:hideMark/>
          </w:tcPr>
          <w:p w14:paraId="61DBA76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34,573</w:t>
            </w:r>
          </w:p>
        </w:tc>
      </w:tr>
      <w:tr w:rsidR="00FB4584" w:rsidRPr="004C4092" w14:paraId="7CC87ACE"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1B4B1FE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C1389A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95AAD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absorbidor d'impactes per a una altura màxima de caiguda de 1,1 m, en àrees de jocs infantils, format per rajoles de cautxú reciclat </w:t>
            </w:r>
            <w:proofErr w:type="spellStart"/>
            <w:r w:rsidRPr="004C4092">
              <w:rPr>
                <w:rFonts w:eastAsia="Times New Roman" w:cs="Arial"/>
                <w:color w:val="000000"/>
                <w:kern w:val="0"/>
                <w:sz w:val="16"/>
                <w:szCs w:val="16"/>
                <w:lang w:eastAsia="ca-ES"/>
              </w:rPr>
              <w:t>SBR</w:t>
            </w:r>
            <w:proofErr w:type="spellEnd"/>
            <w:r w:rsidRPr="004C4092">
              <w:rPr>
                <w:rFonts w:eastAsia="Times New Roman" w:cs="Arial"/>
                <w:color w:val="000000"/>
                <w:kern w:val="0"/>
                <w:sz w:val="16"/>
                <w:szCs w:val="16"/>
                <w:lang w:eastAsia="ca-ES"/>
              </w:rPr>
              <w:t>, color negre, de 500x500x20 mm, rebudes amb adhesiu especial de poliuretà bicomponent, amb rajoles de cautxú amb vora bisellada en tot el seu perímetre.</w:t>
            </w:r>
            <w:r w:rsidRPr="004C4092">
              <w:rPr>
                <w:rFonts w:eastAsia="Times New Roman" w:cs="Arial"/>
                <w:color w:val="000000"/>
                <w:kern w:val="0"/>
                <w:sz w:val="16"/>
                <w:szCs w:val="16"/>
                <w:lang w:eastAsia="ca-ES"/>
              </w:rPr>
              <w:br/>
              <w:t>Criteri de valoració econòmica: El preu no inclou la superfície base ni la resolució del perímetre.</w:t>
            </w:r>
            <w:r w:rsidRPr="004C4092">
              <w:rPr>
                <w:rFonts w:eastAsia="Times New Roman" w:cs="Arial"/>
                <w:color w:val="000000"/>
                <w:kern w:val="0"/>
                <w:sz w:val="16"/>
                <w:szCs w:val="16"/>
                <w:lang w:eastAsia="ca-ES"/>
              </w:rPr>
              <w:br/>
              <w:t>Inclou: Replanteig. Tall de les peces. Aplicació de l'adhesiu. Col·locació de les rajoles de cautxú. Neteja final.</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77614B4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321C3C9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TJR040</w:t>
            </w:r>
          </w:p>
        </w:tc>
        <w:tc>
          <w:tcPr>
            <w:tcW w:w="0" w:type="auto"/>
            <w:tcBorders>
              <w:top w:val="nil"/>
              <w:left w:val="nil"/>
              <w:bottom w:val="single" w:sz="4" w:space="0" w:color="auto"/>
              <w:right w:val="single" w:sz="4" w:space="0" w:color="auto"/>
            </w:tcBorders>
            <w:hideMark/>
          </w:tcPr>
          <w:p w14:paraId="004CCA7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1D0002C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Paviment continu absorbidor d'impactes, de grànuls de cautxú.</w:t>
            </w:r>
          </w:p>
        </w:tc>
        <w:tc>
          <w:tcPr>
            <w:tcW w:w="0" w:type="auto"/>
            <w:tcBorders>
              <w:top w:val="nil"/>
              <w:left w:val="nil"/>
              <w:bottom w:val="single" w:sz="4" w:space="0" w:color="auto"/>
              <w:right w:val="single" w:sz="4" w:space="0" w:color="auto"/>
            </w:tcBorders>
            <w:hideMark/>
          </w:tcPr>
          <w:p w14:paraId="2476A9E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99,883</w:t>
            </w:r>
          </w:p>
        </w:tc>
      </w:tr>
      <w:tr w:rsidR="00FB4584" w:rsidRPr="004C4092" w14:paraId="5779E63D"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6A91B16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24F37FF"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42416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continu absorbidor d'impactes, per a una altura màxima de caiguda de 1,5 m, en àrees de jocs infantils, realitzat "in situ", de 50 mm de gruix total, format per una capa inferior de grànuls de cautxú reciclat </w:t>
            </w:r>
            <w:proofErr w:type="spellStart"/>
            <w:r w:rsidRPr="004C4092">
              <w:rPr>
                <w:rFonts w:eastAsia="Times New Roman" w:cs="Arial"/>
                <w:color w:val="000000"/>
                <w:kern w:val="0"/>
                <w:sz w:val="16"/>
                <w:szCs w:val="16"/>
                <w:lang w:eastAsia="ca-ES"/>
              </w:rPr>
              <w:t>SBR</w:t>
            </w:r>
            <w:proofErr w:type="spellEnd"/>
            <w:r w:rsidRPr="004C4092">
              <w:rPr>
                <w:rFonts w:eastAsia="Times New Roman" w:cs="Arial"/>
                <w:color w:val="000000"/>
                <w:kern w:val="0"/>
                <w:sz w:val="16"/>
                <w:szCs w:val="16"/>
                <w:lang w:eastAsia="ca-ES"/>
              </w:rPr>
              <w:t xml:space="preserve"> de color negre de 40 mm d'espessor i una capa superior de grànuls de cautxú </w:t>
            </w:r>
            <w:proofErr w:type="spellStart"/>
            <w:r w:rsidRPr="004C4092">
              <w:rPr>
                <w:rFonts w:eastAsia="Times New Roman" w:cs="Arial"/>
                <w:color w:val="000000"/>
                <w:kern w:val="0"/>
                <w:sz w:val="16"/>
                <w:szCs w:val="16"/>
                <w:lang w:eastAsia="ca-ES"/>
              </w:rPr>
              <w:t>EPDM</w:t>
            </w:r>
            <w:proofErr w:type="spellEnd"/>
            <w:r w:rsidRPr="004C4092">
              <w:rPr>
                <w:rFonts w:eastAsia="Times New Roman" w:cs="Arial"/>
                <w:color w:val="000000"/>
                <w:kern w:val="0"/>
                <w:sz w:val="16"/>
                <w:szCs w:val="16"/>
                <w:lang w:eastAsia="ca-ES"/>
              </w:rPr>
              <w:t xml:space="preserve"> de 10 mm d'espessor, color a escollir de la carta RAL.</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 xml:space="preserve">Inclou: Replanteig. Aplicació de la capa base de cautxú </w:t>
            </w:r>
            <w:proofErr w:type="spellStart"/>
            <w:r w:rsidRPr="004C4092">
              <w:rPr>
                <w:rFonts w:eastAsia="Times New Roman" w:cs="Arial"/>
                <w:color w:val="000000"/>
                <w:kern w:val="0"/>
                <w:sz w:val="16"/>
                <w:szCs w:val="16"/>
                <w:lang w:eastAsia="ca-ES"/>
              </w:rPr>
              <w:t>SBR</w:t>
            </w:r>
            <w:proofErr w:type="spellEnd"/>
            <w:r w:rsidRPr="004C4092">
              <w:rPr>
                <w:rFonts w:eastAsia="Times New Roman" w:cs="Arial"/>
                <w:color w:val="000000"/>
                <w:kern w:val="0"/>
                <w:sz w:val="16"/>
                <w:szCs w:val="16"/>
                <w:lang w:eastAsia="ca-ES"/>
              </w:rPr>
              <w:t xml:space="preserve">. Aplicació de la capa d'acabat de cautxú </w:t>
            </w:r>
            <w:proofErr w:type="spellStart"/>
            <w:r w:rsidRPr="004C4092">
              <w:rPr>
                <w:rFonts w:eastAsia="Times New Roman" w:cs="Arial"/>
                <w:color w:val="000000"/>
                <w:kern w:val="0"/>
                <w:sz w:val="16"/>
                <w:szCs w:val="16"/>
                <w:lang w:eastAsia="ca-ES"/>
              </w:rPr>
              <w:t>EPDM</w:t>
            </w:r>
            <w:proofErr w:type="spellEnd"/>
            <w:r w:rsidRPr="004C4092">
              <w:rPr>
                <w:rFonts w:eastAsia="Times New Roman" w:cs="Arial"/>
                <w:color w:val="000000"/>
                <w:kern w:val="0"/>
                <w:sz w:val="16"/>
                <w:szCs w:val="16"/>
                <w:lang w:eastAsia="ca-ES"/>
              </w:rPr>
              <w:t>. Neteja final.</w:t>
            </w:r>
            <w:r w:rsidRPr="004C4092">
              <w:rPr>
                <w:rFonts w:eastAsia="Times New Roman" w:cs="Arial"/>
                <w:color w:val="000000"/>
                <w:kern w:val="0"/>
                <w:sz w:val="16"/>
                <w:szCs w:val="16"/>
                <w:lang w:eastAsia="ca-ES"/>
              </w:rPr>
              <w:br/>
              <w:t>Criteri d'amidament de projecte: Superfície mesurada segons documentació gràfica de Projecte.</w:t>
            </w:r>
            <w:r w:rsidRPr="004C4092">
              <w:rPr>
                <w:rFonts w:eastAsia="Times New Roman" w:cs="Arial"/>
                <w:color w:val="000000"/>
                <w:kern w:val="0"/>
                <w:sz w:val="16"/>
                <w:szCs w:val="16"/>
                <w:lang w:eastAsia="ca-ES"/>
              </w:rPr>
              <w:br/>
              <w:t>Criteri de mesura d'obra: Es mesurarà la superfície realment executada segons especificacions de Projecte.</w:t>
            </w:r>
          </w:p>
        </w:tc>
      </w:tr>
      <w:tr w:rsidR="00FB4584" w:rsidRPr="004C4092" w14:paraId="1017675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A829BC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TBB040</w:t>
            </w:r>
          </w:p>
        </w:tc>
        <w:tc>
          <w:tcPr>
            <w:tcW w:w="0" w:type="auto"/>
            <w:tcBorders>
              <w:top w:val="nil"/>
              <w:left w:val="nil"/>
              <w:bottom w:val="single" w:sz="4" w:space="0" w:color="auto"/>
              <w:right w:val="single" w:sz="4" w:space="0" w:color="auto"/>
            </w:tcBorders>
            <w:hideMark/>
          </w:tcPr>
          <w:p w14:paraId="7FA0326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FB9BFE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Joc </w:t>
            </w:r>
            <w:proofErr w:type="spellStart"/>
            <w:r w:rsidRPr="004C4092">
              <w:rPr>
                <w:rFonts w:eastAsia="Times New Roman" w:cs="Arial"/>
                <w:color w:val="000000"/>
                <w:kern w:val="0"/>
                <w:sz w:val="16"/>
                <w:szCs w:val="16"/>
                <w:lang w:eastAsia="ca-ES"/>
              </w:rPr>
              <w:t>biosaludable</w:t>
            </w:r>
            <w:proofErr w:type="spellEnd"/>
          </w:p>
        </w:tc>
        <w:tc>
          <w:tcPr>
            <w:tcW w:w="0" w:type="auto"/>
            <w:tcBorders>
              <w:top w:val="nil"/>
              <w:left w:val="nil"/>
              <w:bottom w:val="single" w:sz="4" w:space="0" w:color="auto"/>
              <w:right w:val="single" w:sz="4" w:space="0" w:color="auto"/>
            </w:tcBorders>
            <w:hideMark/>
          </w:tcPr>
          <w:p w14:paraId="5402F25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729,409</w:t>
            </w:r>
          </w:p>
        </w:tc>
      </w:tr>
      <w:tr w:rsidR="00FB4584" w:rsidRPr="004C4092" w14:paraId="2456FAA5"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6CE3705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C5A3C6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CCC4A9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Joc </w:t>
            </w:r>
            <w:proofErr w:type="spellStart"/>
            <w:r w:rsidRPr="004C4092">
              <w:rPr>
                <w:rFonts w:eastAsia="Times New Roman" w:cs="Arial"/>
                <w:color w:val="000000"/>
                <w:kern w:val="0"/>
                <w:sz w:val="16"/>
                <w:szCs w:val="16"/>
                <w:lang w:eastAsia="ca-ES"/>
              </w:rPr>
              <w:t>biosaludable</w:t>
            </w:r>
            <w:proofErr w:type="spellEnd"/>
            <w:r w:rsidRPr="004C4092">
              <w:rPr>
                <w:rFonts w:eastAsia="Times New Roman" w:cs="Arial"/>
                <w:color w:val="000000"/>
                <w:kern w:val="0"/>
                <w:sz w:val="16"/>
                <w:szCs w:val="16"/>
                <w:lang w:eastAsia="ca-ES"/>
              </w:rPr>
              <w:t>, per a un usuari, de tub d'acer galvanitzat pintat al forn. Col·locació en obra: amb tacs químics, sobre una superfície base.</w:t>
            </w:r>
            <w:r w:rsidRPr="004C4092">
              <w:rPr>
                <w:rFonts w:eastAsia="Times New Roman" w:cs="Arial"/>
                <w:color w:val="000000"/>
                <w:kern w:val="0"/>
                <w:sz w:val="16"/>
                <w:szCs w:val="16"/>
                <w:lang w:eastAsia="ca-ES"/>
              </w:rPr>
              <w:br/>
              <w:t>Criteri de valoració econòmica: El preu inclou la superfície base.</w:t>
            </w:r>
            <w:r w:rsidRPr="004C4092">
              <w:rPr>
                <w:rFonts w:eastAsia="Times New Roman" w:cs="Arial"/>
                <w:color w:val="000000"/>
                <w:kern w:val="0"/>
                <w:sz w:val="16"/>
                <w:szCs w:val="16"/>
                <w:lang w:eastAsia="ca-ES"/>
              </w:rPr>
              <w:br/>
              <w:t xml:space="preserve">Inclou: Replanteig. Fixació del joc </w:t>
            </w:r>
            <w:proofErr w:type="spellStart"/>
            <w:r w:rsidRPr="004C4092">
              <w:rPr>
                <w:rFonts w:eastAsia="Times New Roman" w:cs="Arial"/>
                <w:color w:val="000000"/>
                <w:kern w:val="0"/>
                <w:sz w:val="16"/>
                <w:szCs w:val="16"/>
                <w:lang w:eastAsia="ca-ES"/>
              </w:rPr>
              <w:t>biosaludable</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4A6D6CA5"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7DA59B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TPH020</w:t>
            </w:r>
          </w:p>
        </w:tc>
        <w:tc>
          <w:tcPr>
            <w:tcW w:w="0" w:type="auto"/>
            <w:tcBorders>
              <w:top w:val="nil"/>
              <w:left w:val="nil"/>
              <w:bottom w:val="single" w:sz="4" w:space="0" w:color="auto"/>
              <w:right w:val="single" w:sz="4" w:space="0" w:color="auto"/>
            </w:tcBorders>
            <w:hideMark/>
          </w:tcPr>
          <w:p w14:paraId="4EB0B02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B62868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Bol·lard fix, de fosa.</w:t>
            </w:r>
          </w:p>
        </w:tc>
        <w:tc>
          <w:tcPr>
            <w:tcW w:w="0" w:type="auto"/>
            <w:tcBorders>
              <w:top w:val="nil"/>
              <w:left w:val="nil"/>
              <w:bottom w:val="single" w:sz="4" w:space="0" w:color="auto"/>
              <w:right w:val="single" w:sz="4" w:space="0" w:color="auto"/>
            </w:tcBorders>
            <w:hideMark/>
          </w:tcPr>
          <w:p w14:paraId="3DCF07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86,240</w:t>
            </w:r>
          </w:p>
        </w:tc>
      </w:tr>
      <w:tr w:rsidR="00FB4584" w:rsidRPr="004C4092" w14:paraId="2301D920"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62EDDB1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9FB09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B3CE6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Bol·lard fixe de fosa de ferro, model clàssic, de 70 cm d'altura, fixat a una superfície suport (no inclosa en aquest preu) amb aglomerant hidràulic, compost per ciments d'alta resistència i additius específics, d'enduriment ràpid.</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lastRenderedPageBreak/>
              <w:t>Criteri de mesura d'obra: Es mesurarà el nombre d'unitats realment executades segons especificacions de Projecte.</w:t>
            </w:r>
          </w:p>
        </w:tc>
      </w:tr>
      <w:tr w:rsidR="00FB4584" w:rsidRPr="004C4092" w14:paraId="203EBCC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8F371B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TPH080</w:t>
            </w:r>
          </w:p>
        </w:tc>
        <w:tc>
          <w:tcPr>
            <w:tcW w:w="0" w:type="auto"/>
            <w:tcBorders>
              <w:top w:val="nil"/>
              <w:left w:val="nil"/>
              <w:bottom w:val="single" w:sz="4" w:space="0" w:color="auto"/>
              <w:right w:val="single" w:sz="4" w:space="0" w:color="auto"/>
            </w:tcBorders>
            <w:hideMark/>
          </w:tcPr>
          <w:p w14:paraId="4E5DA80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7A042A1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Bol·lard flexible fix, de cautxú.</w:t>
            </w:r>
          </w:p>
        </w:tc>
        <w:tc>
          <w:tcPr>
            <w:tcW w:w="0" w:type="auto"/>
            <w:tcBorders>
              <w:top w:val="nil"/>
              <w:left w:val="nil"/>
              <w:bottom w:val="single" w:sz="4" w:space="0" w:color="auto"/>
              <w:right w:val="single" w:sz="4" w:space="0" w:color="auto"/>
            </w:tcBorders>
            <w:hideMark/>
          </w:tcPr>
          <w:p w14:paraId="0CCFF03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128,709</w:t>
            </w:r>
          </w:p>
        </w:tc>
      </w:tr>
      <w:tr w:rsidR="00FB4584" w:rsidRPr="004C4092" w14:paraId="6F0A0249"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1DC04F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B845B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563A5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Bol·lard flexible fix, de cautxú, de 100 cm d'altura i 9 cm de diàmetre, fixat a una superfície suport (no inclosa en aquest preu) amb aglomerant hidràulic, compost per ciments d'alta resistència i additius específics, d'enduriment ràpid.</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083AE2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E06981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TPH110</w:t>
            </w:r>
          </w:p>
        </w:tc>
        <w:tc>
          <w:tcPr>
            <w:tcW w:w="0" w:type="auto"/>
            <w:tcBorders>
              <w:top w:val="nil"/>
              <w:left w:val="nil"/>
              <w:bottom w:val="single" w:sz="4" w:space="0" w:color="auto"/>
              <w:right w:val="single" w:sz="4" w:space="0" w:color="auto"/>
            </w:tcBorders>
            <w:hideMark/>
          </w:tcPr>
          <w:p w14:paraId="0E048D3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5FAAEE2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Bol·lard </w:t>
            </w:r>
            <w:proofErr w:type="spellStart"/>
            <w:r w:rsidRPr="004C4092">
              <w:rPr>
                <w:rFonts w:eastAsia="Times New Roman" w:cs="Arial"/>
                <w:color w:val="000000"/>
                <w:kern w:val="0"/>
                <w:sz w:val="16"/>
                <w:szCs w:val="16"/>
                <w:lang w:eastAsia="ca-ES"/>
              </w:rPr>
              <w:t>extraïble</w:t>
            </w:r>
            <w:proofErr w:type="spellEnd"/>
            <w:r w:rsidRPr="004C4092">
              <w:rPr>
                <w:rFonts w:eastAsia="Times New Roman" w:cs="Arial"/>
                <w:color w:val="000000"/>
                <w:kern w:val="0"/>
                <w:sz w:val="16"/>
                <w:szCs w:val="16"/>
                <w:lang w:eastAsia="ca-ES"/>
              </w:rPr>
              <w:t>, de ferro.</w:t>
            </w:r>
          </w:p>
        </w:tc>
        <w:tc>
          <w:tcPr>
            <w:tcW w:w="0" w:type="auto"/>
            <w:tcBorders>
              <w:top w:val="nil"/>
              <w:left w:val="nil"/>
              <w:bottom w:val="single" w:sz="4" w:space="0" w:color="auto"/>
              <w:right w:val="single" w:sz="4" w:space="0" w:color="auto"/>
            </w:tcBorders>
            <w:hideMark/>
          </w:tcPr>
          <w:p w14:paraId="3B7FCA6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251,578</w:t>
            </w:r>
          </w:p>
        </w:tc>
      </w:tr>
      <w:tr w:rsidR="00FB4584" w:rsidRPr="004C4092" w14:paraId="6071D11D"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46BCC98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38B7B0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FBD6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Bol·lard amb cos </w:t>
            </w:r>
            <w:proofErr w:type="spellStart"/>
            <w:r w:rsidRPr="004C4092">
              <w:rPr>
                <w:rFonts w:eastAsia="Times New Roman" w:cs="Arial"/>
                <w:color w:val="000000"/>
                <w:kern w:val="0"/>
                <w:sz w:val="16"/>
                <w:szCs w:val="16"/>
                <w:lang w:eastAsia="ca-ES"/>
              </w:rPr>
              <w:t>extraïble</w:t>
            </w:r>
            <w:proofErr w:type="spellEnd"/>
            <w:r w:rsidRPr="004C4092">
              <w:rPr>
                <w:rFonts w:eastAsia="Times New Roman" w:cs="Arial"/>
                <w:color w:val="000000"/>
                <w:kern w:val="0"/>
                <w:sz w:val="16"/>
                <w:szCs w:val="16"/>
                <w:lang w:eastAsia="ca-ES"/>
              </w:rPr>
              <w:t xml:space="preserve"> de ferro de 79x7x7 cm i base encastable d'acer galvanitzat de 21x9x9 cm, fixat a una base de formigó HM-20/P/20/X0 amb aglomerant hidràulic, compost per ciments d'alta resistència i additius específics, d'enduriment ràpid.</w:t>
            </w:r>
            <w:r w:rsidRPr="004C4092">
              <w:rPr>
                <w:rFonts w:eastAsia="Times New Roman" w:cs="Arial"/>
                <w:color w:val="000000"/>
                <w:kern w:val="0"/>
                <w:sz w:val="16"/>
                <w:szCs w:val="16"/>
                <w:lang w:eastAsia="ca-ES"/>
              </w:rPr>
              <w:br/>
              <w:t>Inclou: Replanteig. Excavació. Formigonat de la base de recolzament.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799B05F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9701F2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TJV010</w:t>
            </w:r>
          </w:p>
        </w:tc>
        <w:tc>
          <w:tcPr>
            <w:tcW w:w="0" w:type="auto"/>
            <w:tcBorders>
              <w:top w:val="nil"/>
              <w:left w:val="nil"/>
              <w:bottom w:val="single" w:sz="4" w:space="0" w:color="auto"/>
              <w:right w:val="single" w:sz="4" w:space="0" w:color="auto"/>
            </w:tcBorders>
            <w:hideMark/>
          </w:tcPr>
          <w:p w14:paraId="2D67D7F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03D3D19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Tanca per a àrea de jocs infantils.</w:t>
            </w:r>
          </w:p>
        </w:tc>
        <w:tc>
          <w:tcPr>
            <w:tcW w:w="0" w:type="auto"/>
            <w:tcBorders>
              <w:top w:val="nil"/>
              <w:left w:val="nil"/>
              <w:bottom w:val="single" w:sz="4" w:space="0" w:color="auto"/>
              <w:right w:val="single" w:sz="4" w:space="0" w:color="auto"/>
            </w:tcBorders>
            <w:hideMark/>
          </w:tcPr>
          <w:p w14:paraId="701BE7D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146,857</w:t>
            </w:r>
          </w:p>
        </w:tc>
      </w:tr>
      <w:tr w:rsidR="00FB4584" w:rsidRPr="004C4092" w14:paraId="2597384C"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4B40B82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CE5D83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8A5396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Tanca per a àrea de jocs infantils, de 0,80 m d'altura, formada per pals verticals i dos travessers horitzontals de fusta de pi silvestre, tractada en autoclau, acabada amb vernís protector, i taules verticals de fusta d'extrems arrodonits i cantells roms, de diversos colors.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 l'element.</w:t>
            </w:r>
            <w:r w:rsidRPr="004C4092">
              <w:rPr>
                <w:rFonts w:eastAsia="Times New Roman" w:cs="Arial"/>
                <w:color w:val="000000"/>
                <w:kern w:val="0"/>
                <w:sz w:val="16"/>
                <w:szCs w:val="16"/>
                <w:lang w:eastAsia="ca-ES"/>
              </w:rPr>
              <w:br/>
              <w:t>Criteri d'amidament de projecte: Longitud mesurada segons documentació gràfica de Projecte, deduint la longitud dels buits de portes i cancel·les.</w:t>
            </w:r>
            <w:r w:rsidRPr="004C4092">
              <w:rPr>
                <w:rFonts w:eastAsia="Times New Roman" w:cs="Arial"/>
                <w:color w:val="000000"/>
                <w:kern w:val="0"/>
                <w:sz w:val="16"/>
                <w:szCs w:val="16"/>
                <w:lang w:eastAsia="ca-ES"/>
              </w:rPr>
              <w:br/>
              <w:t>Criteri de mesura d'obra: Es mesurarà la longitud realment executada segons especificacions de Projecte, deduint la longitud dels buits de portes i cancel·les.</w:t>
            </w:r>
          </w:p>
        </w:tc>
      </w:tr>
      <w:tr w:rsidR="00FB4584" w:rsidRPr="004C4092" w14:paraId="2D4E111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557915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TJV020</w:t>
            </w:r>
          </w:p>
        </w:tc>
        <w:tc>
          <w:tcPr>
            <w:tcW w:w="0" w:type="auto"/>
            <w:tcBorders>
              <w:top w:val="nil"/>
              <w:left w:val="nil"/>
              <w:bottom w:val="single" w:sz="4" w:space="0" w:color="auto"/>
              <w:right w:val="single" w:sz="4" w:space="0" w:color="auto"/>
            </w:tcBorders>
            <w:hideMark/>
          </w:tcPr>
          <w:p w14:paraId="7B6F158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F9B0B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Porta d'accés a àrea de jocs infantils.</w:t>
            </w:r>
          </w:p>
        </w:tc>
        <w:tc>
          <w:tcPr>
            <w:tcW w:w="0" w:type="auto"/>
            <w:tcBorders>
              <w:top w:val="nil"/>
              <w:left w:val="nil"/>
              <w:bottom w:val="single" w:sz="4" w:space="0" w:color="auto"/>
              <w:right w:val="single" w:sz="4" w:space="0" w:color="auto"/>
            </w:tcBorders>
            <w:hideMark/>
          </w:tcPr>
          <w:p w14:paraId="2A08C3D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135,409</w:t>
            </w:r>
          </w:p>
        </w:tc>
      </w:tr>
      <w:tr w:rsidR="00FB4584" w:rsidRPr="004C4092" w14:paraId="1DABC80D"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6F3184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F6D24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EDC50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Porta d'accés en tancat de fusta, d'àrea de jocs infantils, de 1,10x0,80 m. Col·locació en obra: amb tacs químics, sobre una superfície base.</w:t>
            </w:r>
            <w:r w:rsidRPr="004C4092">
              <w:rPr>
                <w:rFonts w:eastAsia="Times New Roman" w:cs="Arial"/>
                <w:color w:val="000000"/>
                <w:kern w:val="0"/>
                <w:sz w:val="16"/>
                <w:szCs w:val="16"/>
                <w:lang w:eastAsia="ca-ES"/>
              </w:rPr>
              <w:br/>
              <w:t>Criteri de valoració econòmica: El preu no inclou la superfície base.</w:t>
            </w:r>
            <w:r w:rsidRPr="004C4092">
              <w:rPr>
                <w:rFonts w:eastAsia="Times New Roman" w:cs="Arial"/>
                <w:color w:val="000000"/>
                <w:kern w:val="0"/>
                <w:sz w:val="16"/>
                <w:szCs w:val="16"/>
                <w:lang w:eastAsia="ca-ES"/>
              </w:rPr>
              <w:br/>
              <w:t>Inclou: Replanteig. Fixació de l'element.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r w:rsidR="00FB4584" w:rsidRPr="004C4092" w14:paraId="3D92E1A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2266AE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JSP010b</w:t>
            </w:r>
          </w:p>
        </w:tc>
        <w:tc>
          <w:tcPr>
            <w:tcW w:w="0" w:type="auto"/>
            <w:tcBorders>
              <w:top w:val="nil"/>
              <w:left w:val="nil"/>
              <w:bottom w:val="single" w:sz="4" w:space="0" w:color="auto"/>
              <w:right w:val="single" w:sz="4" w:space="0" w:color="auto"/>
            </w:tcBorders>
            <w:hideMark/>
          </w:tcPr>
          <w:p w14:paraId="76DFBAAA" w14:textId="77777777" w:rsidR="00FB4584" w:rsidRPr="004C4092" w:rsidRDefault="00FB4584" w:rsidP="009940FD">
            <w:pPr>
              <w:widowControl/>
              <w:suppressAutoHyphens w:val="0"/>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Ud</w:t>
            </w:r>
            <w:proofErr w:type="spellEnd"/>
          </w:p>
        </w:tc>
        <w:tc>
          <w:tcPr>
            <w:tcW w:w="0" w:type="auto"/>
            <w:tcBorders>
              <w:top w:val="nil"/>
              <w:left w:val="nil"/>
              <w:bottom w:val="single" w:sz="4" w:space="0" w:color="auto"/>
              <w:right w:val="single" w:sz="4" w:space="0" w:color="auto"/>
            </w:tcBorders>
            <w:hideMark/>
          </w:tcPr>
          <w:p w14:paraId="0009060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d´arbre, amb tala</w:t>
            </w:r>
          </w:p>
        </w:tc>
        <w:tc>
          <w:tcPr>
            <w:tcW w:w="0" w:type="auto"/>
            <w:tcBorders>
              <w:top w:val="nil"/>
              <w:left w:val="nil"/>
              <w:bottom w:val="single" w:sz="4" w:space="0" w:color="auto"/>
              <w:right w:val="single" w:sz="4" w:space="0" w:color="auto"/>
            </w:tcBorders>
            <w:hideMark/>
          </w:tcPr>
          <w:p w14:paraId="7539984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11,430</w:t>
            </w:r>
          </w:p>
        </w:tc>
      </w:tr>
      <w:tr w:rsidR="00FB4584" w:rsidRPr="004C4092" w14:paraId="28AD6C6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6E7F52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BB57E9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CC6260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Demolició d´arbre, amb tala necessària i trasllat amb camió de restes</w:t>
            </w:r>
          </w:p>
        </w:tc>
      </w:tr>
      <w:tr w:rsidR="00FB4584" w:rsidRPr="004C4092" w14:paraId="4B5EC2A4"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023818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JAC010</w:t>
            </w:r>
          </w:p>
        </w:tc>
        <w:tc>
          <w:tcPr>
            <w:tcW w:w="0" w:type="auto"/>
            <w:tcBorders>
              <w:top w:val="nil"/>
              <w:left w:val="nil"/>
              <w:bottom w:val="single" w:sz="4" w:space="0" w:color="auto"/>
              <w:right w:val="single" w:sz="4" w:space="0" w:color="auto"/>
            </w:tcBorders>
            <w:hideMark/>
          </w:tcPr>
          <w:p w14:paraId="0D2E06E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39CB3EA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Estesa de terra vegetal.</w:t>
            </w:r>
          </w:p>
        </w:tc>
        <w:tc>
          <w:tcPr>
            <w:tcW w:w="0" w:type="auto"/>
            <w:tcBorders>
              <w:top w:val="nil"/>
              <w:left w:val="nil"/>
              <w:bottom w:val="single" w:sz="4" w:space="0" w:color="auto"/>
              <w:right w:val="single" w:sz="4" w:space="0" w:color="auto"/>
            </w:tcBorders>
            <w:hideMark/>
          </w:tcPr>
          <w:p w14:paraId="452F871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44,043</w:t>
            </w:r>
          </w:p>
        </w:tc>
      </w:tr>
      <w:tr w:rsidR="00FB4584" w:rsidRPr="004C4092" w14:paraId="6DA503A8"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D5DF16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802145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2D342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Terra vegetal garbellada subministrada a granel, estesa sobre el terreny amb mitjans manuals, en un radi màxim des del lloc de descàrrega de fins a 100 m, per formar una capa de gruix uniforme de fins a 10 cm.</w:t>
            </w:r>
            <w:r w:rsidRPr="004C4092">
              <w:rPr>
                <w:rFonts w:eastAsia="Times New Roman" w:cs="Arial"/>
                <w:color w:val="000000"/>
                <w:kern w:val="0"/>
                <w:sz w:val="16"/>
                <w:szCs w:val="16"/>
                <w:lang w:eastAsia="ca-ES"/>
              </w:rPr>
              <w:br/>
              <w:t xml:space="preserve">Inclou: Estesa de la terra. </w:t>
            </w:r>
            <w:proofErr w:type="spellStart"/>
            <w:r w:rsidRPr="004C4092">
              <w:rPr>
                <w:rFonts w:eastAsia="Times New Roman" w:cs="Arial"/>
                <w:color w:val="000000"/>
                <w:kern w:val="0"/>
                <w:sz w:val="16"/>
                <w:szCs w:val="16"/>
                <w:lang w:eastAsia="ca-ES"/>
              </w:rPr>
              <w:t>Rasanteigs</w:t>
            </w:r>
            <w:proofErr w:type="spellEnd"/>
            <w:r w:rsidRPr="004C4092">
              <w:rPr>
                <w:rFonts w:eastAsia="Times New Roman" w:cs="Arial"/>
                <w:color w:val="000000"/>
                <w:kern w:val="0"/>
                <w:sz w:val="16"/>
                <w:szCs w:val="16"/>
                <w:lang w:eastAsia="ca-ES"/>
              </w:rPr>
              <w:t xml:space="preserve"> i acabats. Recollida de restes. Càrrega a camió o contenidor de les restes.</w:t>
            </w:r>
            <w:r w:rsidRPr="004C4092">
              <w:rPr>
                <w:rFonts w:eastAsia="Times New Roman" w:cs="Arial"/>
                <w:color w:val="000000"/>
                <w:kern w:val="0"/>
                <w:sz w:val="16"/>
                <w:szCs w:val="16"/>
                <w:lang w:eastAsia="ca-ES"/>
              </w:rPr>
              <w:br/>
              <w:t>Criteri d'amidament de projecte: Volum a estendre, segons documentació gràfica de Projecte.</w:t>
            </w:r>
            <w:r w:rsidRPr="004C4092">
              <w:rPr>
                <w:rFonts w:eastAsia="Times New Roman" w:cs="Arial"/>
                <w:color w:val="000000"/>
                <w:kern w:val="0"/>
                <w:sz w:val="16"/>
                <w:szCs w:val="16"/>
                <w:lang w:eastAsia="ca-ES"/>
              </w:rPr>
              <w:br/>
              <w:t>Criteri de mesura d'obra: Es mesurarà el volum realment executat segons especificacions de Projecte.</w:t>
            </w:r>
          </w:p>
        </w:tc>
      </w:tr>
      <w:tr w:rsidR="00FB4584" w:rsidRPr="004C4092" w14:paraId="111863B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E8A2E2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FQ3YU011</w:t>
            </w:r>
          </w:p>
        </w:tc>
        <w:tc>
          <w:tcPr>
            <w:tcW w:w="0" w:type="auto"/>
            <w:tcBorders>
              <w:top w:val="nil"/>
              <w:left w:val="nil"/>
              <w:bottom w:val="single" w:sz="4" w:space="0" w:color="auto"/>
              <w:right w:val="single" w:sz="4" w:space="0" w:color="auto"/>
            </w:tcBorders>
            <w:hideMark/>
          </w:tcPr>
          <w:p w14:paraId="4618899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664665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Col·locació </w:t>
            </w:r>
            <w:proofErr w:type="spellStart"/>
            <w:r w:rsidRPr="004C4092">
              <w:rPr>
                <w:rFonts w:eastAsia="Times New Roman" w:cs="Arial"/>
                <w:color w:val="000000"/>
                <w:kern w:val="0"/>
                <w:sz w:val="16"/>
                <w:szCs w:val="16"/>
                <w:lang w:eastAsia="ca-ES"/>
              </w:rPr>
              <w:t>font+dau</w:t>
            </w:r>
            <w:proofErr w:type="spellEnd"/>
            <w:r w:rsidRPr="004C4092">
              <w:rPr>
                <w:rFonts w:eastAsia="Times New Roman" w:cs="Arial"/>
                <w:color w:val="000000"/>
                <w:kern w:val="0"/>
                <w:sz w:val="16"/>
                <w:szCs w:val="16"/>
                <w:lang w:eastAsia="ca-ES"/>
              </w:rPr>
              <w:t xml:space="preserve"> formigó</w:t>
            </w:r>
          </w:p>
        </w:tc>
        <w:tc>
          <w:tcPr>
            <w:tcW w:w="0" w:type="auto"/>
            <w:tcBorders>
              <w:top w:val="nil"/>
              <w:left w:val="nil"/>
              <w:bottom w:val="single" w:sz="4" w:space="0" w:color="auto"/>
              <w:right w:val="single" w:sz="4" w:space="0" w:color="auto"/>
            </w:tcBorders>
            <w:hideMark/>
          </w:tcPr>
          <w:p w14:paraId="44B5E4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182,309</w:t>
            </w:r>
          </w:p>
        </w:tc>
      </w:tr>
      <w:tr w:rsidR="00FB4584" w:rsidRPr="004C4092" w14:paraId="01791FD4"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6FB667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3A7DBE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9AC48F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Col·locació de font, inclòs dau de formigó</w:t>
            </w:r>
          </w:p>
        </w:tc>
      </w:tr>
      <w:tr w:rsidR="00FB4584" w:rsidRPr="004C4092" w14:paraId="30C8C7E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EC6BC8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FB15VB40</w:t>
            </w:r>
          </w:p>
        </w:tc>
        <w:tc>
          <w:tcPr>
            <w:tcW w:w="0" w:type="auto"/>
            <w:tcBorders>
              <w:top w:val="nil"/>
              <w:left w:val="nil"/>
              <w:bottom w:val="single" w:sz="4" w:space="0" w:color="auto"/>
              <w:right w:val="single" w:sz="4" w:space="0" w:color="auto"/>
            </w:tcBorders>
            <w:hideMark/>
          </w:tcPr>
          <w:p w14:paraId="493BE0A3"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19259EC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Barana acer inoxidable tp.G2-17,s/model barana delimitació pas </w:t>
            </w:r>
            <w:proofErr w:type="spellStart"/>
            <w:r w:rsidRPr="004C4092">
              <w:rPr>
                <w:rFonts w:eastAsia="Times New Roman" w:cs="Arial"/>
                <w:color w:val="000000"/>
                <w:kern w:val="0"/>
                <w:sz w:val="16"/>
                <w:szCs w:val="16"/>
                <w:lang w:eastAsia="ca-ES"/>
              </w:rPr>
              <w:t>vianants,col</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5348F41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192,067</w:t>
            </w:r>
          </w:p>
        </w:tc>
      </w:tr>
      <w:tr w:rsidR="00FB4584" w:rsidRPr="004C4092" w14:paraId="2E3FE926"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1A9056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C4184F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8966F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Barana d'acer inoxidable tipus G2-17 de 90 cm d'alçària, seguint el model de la barana de delimitació de pas de vianants, formada per muntants de passamà d'acer inoxidable 1.4401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316) de 70x12 mm, </w:t>
            </w:r>
            <w:proofErr w:type="spellStart"/>
            <w:r w:rsidRPr="004C4092">
              <w:rPr>
                <w:rFonts w:eastAsia="Times New Roman" w:cs="Arial"/>
                <w:color w:val="000000"/>
                <w:kern w:val="0"/>
                <w:sz w:val="16"/>
                <w:szCs w:val="16"/>
                <w:lang w:eastAsia="ca-ES"/>
              </w:rPr>
              <w:t>pletina</w:t>
            </w:r>
            <w:proofErr w:type="spellEnd"/>
            <w:r w:rsidRPr="004C4092">
              <w:rPr>
                <w:rFonts w:eastAsia="Times New Roman" w:cs="Arial"/>
                <w:color w:val="000000"/>
                <w:kern w:val="0"/>
                <w:sz w:val="16"/>
                <w:szCs w:val="16"/>
                <w:lang w:eastAsia="ca-ES"/>
              </w:rPr>
              <w:t xml:space="preserve"> de connexió entre mòduls de 70x12 mm en mòduls de 200 cm </w:t>
            </w:r>
            <w:proofErr w:type="spellStart"/>
            <w:r w:rsidRPr="004C4092">
              <w:rPr>
                <w:rFonts w:eastAsia="Times New Roman" w:cs="Arial"/>
                <w:color w:val="000000"/>
                <w:kern w:val="0"/>
                <w:sz w:val="16"/>
                <w:szCs w:val="16"/>
                <w:lang w:eastAsia="ca-ES"/>
              </w:rPr>
              <w:t>d'amplaria</w:t>
            </w:r>
            <w:proofErr w:type="spellEnd"/>
            <w:r w:rsidRPr="004C4092">
              <w:rPr>
                <w:rFonts w:eastAsia="Times New Roman" w:cs="Arial"/>
                <w:color w:val="000000"/>
                <w:kern w:val="0"/>
                <w:sz w:val="16"/>
                <w:szCs w:val="16"/>
                <w:lang w:eastAsia="ca-ES"/>
              </w:rPr>
              <w:t>, passamà superior de tub d'acer inoxidable 1.4401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316), de diàmetre 84 mm, passamà inferior de tub d'acer inoxidable 1.4401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316) de diàmetre 63 mm, remat inferior amb </w:t>
            </w:r>
            <w:r w:rsidRPr="004C4092">
              <w:rPr>
                <w:rFonts w:eastAsia="Times New Roman" w:cs="Arial"/>
                <w:color w:val="000000"/>
                <w:kern w:val="0"/>
                <w:sz w:val="16"/>
                <w:szCs w:val="16"/>
                <w:lang w:eastAsia="ca-ES"/>
              </w:rPr>
              <w:lastRenderedPageBreak/>
              <w:t>peça d'acer inoxidable 1.4401 (</w:t>
            </w:r>
            <w:proofErr w:type="spellStart"/>
            <w:r w:rsidRPr="004C4092">
              <w:rPr>
                <w:rFonts w:eastAsia="Times New Roman" w:cs="Arial"/>
                <w:color w:val="000000"/>
                <w:kern w:val="0"/>
                <w:sz w:val="16"/>
                <w:szCs w:val="16"/>
                <w:lang w:eastAsia="ca-ES"/>
              </w:rPr>
              <w:t>AISI</w:t>
            </w:r>
            <w:proofErr w:type="spellEnd"/>
            <w:r w:rsidRPr="004C4092">
              <w:rPr>
                <w:rFonts w:eastAsia="Times New Roman" w:cs="Arial"/>
                <w:color w:val="000000"/>
                <w:kern w:val="0"/>
                <w:sz w:val="16"/>
                <w:szCs w:val="16"/>
                <w:lang w:eastAsia="ca-ES"/>
              </w:rPr>
              <w:t xml:space="preserve"> 316) de 160x160x12 mm, col·locada ancorada un mínim de 20 cm amb morter polimèric de ciment de resines sintètiques i fibres, d'enduriment ràpid</w:t>
            </w:r>
          </w:p>
        </w:tc>
      </w:tr>
      <w:tr w:rsidR="00FB4584" w:rsidRPr="004C4092" w14:paraId="1D601B22"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4E02F5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F99Z15K2</w:t>
            </w:r>
          </w:p>
        </w:tc>
        <w:tc>
          <w:tcPr>
            <w:tcW w:w="0" w:type="auto"/>
            <w:tcBorders>
              <w:top w:val="nil"/>
              <w:left w:val="nil"/>
              <w:bottom w:val="single" w:sz="4" w:space="0" w:color="auto"/>
              <w:right w:val="single" w:sz="4" w:space="0" w:color="auto"/>
            </w:tcBorders>
            <w:hideMark/>
          </w:tcPr>
          <w:p w14:paraId="07861DD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3F32874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Bastiment p/tapa escocell,100x100cm,perfil L 35x35x3mm,col.mort.</w:t>
            </w:r>
          </w:p>
        </w:tc>
        <w:tc>
          <w:tcPr>
            <w:tcW w:w="0" w:type="auto"/>
            <w:tcBorders>
              <w:top w:val="nil"/>
              <w:left w:val="nil"/>
              <w:bottom w:val="single" w:sz="4" w:space="0" w:color="auto"/>
              <w:right w:val="single" w:sz="4" w:space="0" w:color="auto"/>
            </w:tcBorders>
            <w:hideMark/>
          </w:tcPr>
          <w:p w14:paraId="107CC36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36,070</w:t>
            </w:r>
          </w:p>
        </w:tc>
      </w:tr>
      <w:tr w:rsidR="00FB4584" w:rsidRPr="004C4092" w14:paraId="4E4651A1"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0AFDB85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29615B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2CC9A4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Bastiment per a tapa d'escocell, de 100x100 cm, de perfil L d'acer galvanitzat de 35x35x3 mm, col·locat amb morter</w:t>
            </w:r>
          </w:p>
        </w:tc>
      </w:tr>
      <w:tr w:rsidR="00FB4584" w:rsidRPr="004C4092" w14:paraId="50D9B01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AB6792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F99Z5561</w:t>
            </w:r>
          </w:p>
        </w:tc>
        <w:tc>
          <w:tcPr>
            <w:tcW w:w="0" w:type="auto"/>
            <w:tcBorders>
              <w:top w:val="nil"/>
              <w:left w:val="nil"/>
              <w:bottom w:val="single" w:sz="4" w:space="0" w:color="auto"/>
              <w:right w:val="single" w:sz="4" w:space="0" w:color="auto"/>
            </w:tcBorders>
            <w:hideMark/>
          </w:tcPr>
          <w:p w14:paraId="4552F46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1A7723C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Tapa p/escocell,100x100cm,2 </w:t>
            </w:r>
            <w:proofErr w:type="spellStart"/>
            <w:r w:rsidRPr="004C4092">
              <w:rPr>
                <w:rFonts w:eastAsia="Times New Roman" w:cs="Arial"/>
                <w:color w:val="000000"/>
                <w:kern w:val="0"/>
                <w:sz w:val="16"/>
                <w:szCs w:val="16"/>
                <w:lang w:eastAsia="ca-ES"/>
              </w:rPr>
              <w:t>planx.despleg.acer,col</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67A5707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191,506</w:t>
            </w:r>
          </w:p>
        </w:tc>
      </w:tr>
      <w:tr w:rsidR="00FB4584" w:rsidRPr="004C4092" w14:paraId="40824423"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4A4581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786043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B5C56F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Tapa per a escocell, de 100x100 cm, de dues peces de planxa desplegada d'acer galvanitzat de 60x25x3 mm, col·locada</w:t>
            </w:r>
          </w:p>
        </w:tc>
      </w:tr>
      <w:tr w:rsidR="00FB4584" w:rsidRPr="004C4092" w14:paraId="116C22D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07CC1D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TMI050</w:t>
            </w:r>
          </w:p>
        </w:tc>
        <w:tc>
          <w:tcPr>
            <w:tcW w:w="0" w:type="auto"/>
            <w:tcBorders>
              <w:top w:val="nil"/>
              <w:left w:val="nil"/>
              <w:bottom w:val="single" w:sz="4" w:space="0" w:color="auto"/>
              <w:right w:val="single" w:sz="4" w:space="0" w:color="auto"/>
            </w:tcBorders>
            <w:hideMark/>
          </w:tcPr>
          <w:p w14:paraId="2D2527C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572D80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Aparcament per a bicicletes, d'acer.</w:t>
            </w:r>
          </w:p>
        </w:tc>
        <w:tc>
          <w:tcPr>
            <w:tcW w:w="0" w:type="auto"/>
            <w:tcBorders>
              <w:top w:val="nil"/>
              <w:left w:val="nil"/>
              <w:bottom w:val="single" w:sz="4" w:space="0" w:color="auto"/>
              <w:right w:val="single" w:sz="4" w:space="0" w:color="auto"/>
            </w:tcBorders>
            <w:hideMark/>
          </w:tcPr>
          <w:p w14:paraId="21D55D6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304,095</w:t>
            </w:r>
          </w:p>
        </w:tc>
      </w:tr>
      <w:tr w:rsidR="00FB4584" w:rsidRPr="004C4092" w14:paraId="1C9E9C62"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7C823CD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B650C0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E8B2F3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Aparcament per a 5 bicicletes, format por estructura de tub d'acer zincat </w:t>
            </w:r>
            <w:proofErr w:type="spellStart"/>
            <w:r w:rsidRPr="004C4092">
              <w:rPr>
                <w:rFonts w:eastAsia="Times New Roman" w:cs="Arial"/>
                <w:color w:val="000000"/>
                <w:kern w:val="0"/>
                <w:sz w:val="16"/>
                <w:szCs w:val="16"/>
                <w:lang w:eastAsia="ca-ES"/>
              </w:rPr>
              <w:t>bicromatat</w:t>
            </w:r>
            <w:proofErr w:type="spellEnd"/>
            <w:r w:rsidRPr="004C4092">
              <w:rPr>
                <w:rFonts w:eastAsia="Times New Roman" w:cs="Arial"/>
                <w:color w:val="000000"/>
                <w:kern w:val="0"/>
                <w:sz w:val="16"/>
                <w:szCs w:val="16"/>
                <w:lang w:eastAsia="ca-ES"/>
              </w:rPr>
              <w:t xml:space="preserve"> de 40 mm de diàmetre i 2 mm de gruix, de 1,80x0,75 m, fixat a una superfície suport (no inclosa en aquest preu).</w:t>
            </w:r>
            <w:r w:rsidRPr="004C4092">
              <w:rPr>
                <w:rFonts w:eastAsia="Times New Roman" w:cs="Arial"/>
                <w:color w:val="000000"/>
                <w:kern w:val="0"/>
                <w:sz w:val="16"/>
                <w:szCs w:val="16"/>
                <w:lang w:eastAsia="ca-ES"/>
              </w:rPr>
              <w:br/>
              <w:t>Inclou: Replanteig. Muntatge. Eliminació i neteja del material sobrant.</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executades segons especificacions de Projecte.</w:t>
            </w:r>
          </w:p>
        </w:tc>
      </w:tr>
    </w:tbl>
    <w:p w14:paraId="55618AD5" w14:textId="77777777" w:rsidR="00B16B55" w:rsidRDefault="00B16B55"/>
    <w:p w14:paraId="22FCB649" w14:textId="77777777" w:rsidR="00B16B55" w:rsidRDefault="00B16B55"/>
    <w:p w14:paraId="4A2E8086" w14:textId="77777777" w:rsidR="00B16B55" w:rsidRDefault="00B16B55"/>
    <w:tbl>
      <w:tblPr>
        <w:tblW w:w="0" w:type="auto"/>
        <w:tblInd w:w="75" w:type="dxa"/>
        <w:tblCellMar>
          <w:left w:w="70" w:type="dxa"/>
          <w:right w:w="70" w:type="dxa"/>
        </w:tblCellMar>
        <w:tblLook w:val="04A0" w:firstRow="1" w:lastRow="0" w:firstColumn="1" w:lastColumn="0" w:noHBand="0" w:noVBand="1"/>
      </w:tblPr>
      <w:tblGrid>
        <w:gridCol w:w="1003"/>
        <w:gridCol w:w="363"/>
        <w:gridCol w:w="5787"/>
        <w:gridCol w:w="1266"/>
      </w:tblGrid>
      <w:tr w:rsidR="00FB4584" w:rsidRPr="004C4092" w14:paraId="0D88DC26" w14:textId="77777777" w:rsidTr="009940FD">
        <w:trPr>
          <w:trHeight w:val="309"/>
        </w:trPr>
        <w:tc>
          <w:tcPr>
            <w:tcW w:w="0" w:type="auto"/>
            <w:tcBorders>
              <w:top w:val="nil"/>
              <w:left w:val="single" w:sz="4" w:space="0" w:color="auto"/>
              <w:bottom w:val="single" w:sz="4" w:space="0" w:color="auto"/>
              <w:right w:val="single" w:sz="4" w:space="0" w:color="auto"/>
            </w:tcBorders>
            <w:vAlign w:val="center"/>
            <w:hideMark/>
          </w:tcPr>
          <w:p w14:paraId="0BE221D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D37E39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6423903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M</w:t>
            </w:r>
          </w:p>
        </w:tc>
        <w:tc>
          <w:tcPr>
            <w:tcW w:w="0" w:type="auto"/>
            <w:tcBorders>
              <w:top w:val="nil"/>
              <w:left w:val="nil"/>
              <w:bottom w:val="single" w:sz="4" w:space="0" w:color="auto"/>
              <w:right w:val="single" w:sz="4" w:space="0" w:color="auto"/>
            </w:tcBorders>
            <w:shd w:val="clear" w:color="000000" w:fill="3FB219"/>
            <w:hideMark/>
          </w:tcPr>
          <w:p w14:paraId="436179C2"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1D0CE052" w14:textId="77777777" w:rsidTr="009940FD">
        <w:trPr>
          <w:trHeight w:val="309"/>
        </w:trPr>
        <w:tc>
          <w:tcPr>
            <w:tcW w:w="0" w:type="auto"/>
            <w:tcBorders>
              <w:top w:val="nil"/>
              <w:left w:val="single" w:sz="4" w:space="0" w:color="auto"/>
              <w:bottom w:val="single" w:sz="4" w:space="0" w:color="auto"/>
              <w:right w:val="single" w:sz="4" w:space="0" w:color="auto"/>
            </w:tcBorders>
            <w:shd w:val="clear" w:color="000000" w:fill="3FB219"/>
            <w:hideMark/>
          </w:tcPr>
          <w:p w14:paraId="56725B0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J</w:t>
            </w:r>
          </w:p>
        </w:tc>
        <w:tc>
          <w:tcPr>
            <w:tcW w:w="0" w:type="auto"/>
            <w:tcBorders>
              <w:top w:val="nil"/>
              <w:left w:val="nil"/>
              <w:bottom w:val="single" w:sz="4" w:space="0" w:color="auto"/>
              <w:right w:val="single" w:sz="4" w:space="0" w:color="auto"/>
            </w:tcBorders>
            <w:shd w:val="clear" w:color="000000" w:fill="3FB219"/>
            <w:hideMark/>
          </w:tcPr>
          <w:p w14:paraId="7C1AB803" w14:textId="77777777" w:rsidR="00FB4584" w:rsidRPr="004C4092" w:rsidRDefault="00FB4584" w:rsidP="009940FD">
            <w:pPr>
              <w:widowControl/>
              <w:suppressAutoHyphens w:val="0"/>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shd w:val="clear" w:color="000000" w:fill="3FB219"/>
            <w:hideMark/>
          </w:tcPr>
          <w:p w14:paraId="28124C31" w14:textId="77777777" w:rsidR="00FB4584" w:rsidRPr="004C4092" w:rsidRDefault="00FB4584" w:rsidP="009940FD">
            <w:pPr>
              <w:widowControl/>
              <w:suppressAutoHyphens w:val="0"/>
              <w:jc w:val="both"/>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Comuns</w:t>
            </w:r>
          </w:p>
        </w:tc>
        <w:tc>
          <w:tcPr>
            <w:tcW w:w="0" w:type="auto"/>
            <w:tcBorders>
              <w:top w:val="nil"/>
              <w:left w:val="nil"/>
              <w:bottom w:val="single" w:sz="4" w:space="0" w:color="auto"/>
              <w:right w:val="single" w:sz="4" w:space="0" w:color="auto"/>
            </w:tcBorders>
            <w:shd w:val="clear" w:color="000000" w:fill="3FB219"/>
            <w:hideMark/>
          </w:tcPr>
          <w:p w14:paraId="6101CC70" w14:textId="77777777" w:rsidR="00FB4584" w:rsidRPr="004C4092" w:rsidRDefault="00FB4584" w:rsidP="009940FD">
            <w:pPr>
              <w:widowControl/>
              <w:suppressAutoHyphens w:val="0"/>
              <w:jc w:val="right"/>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0,000</w:t>
            </w:r>
          </w:p>
        </w:tc>
      </w:tr>
      <w:tr w:rsidR="00FB4584" w:rsidRPr="004C4092" w14:paraId="70FD5AC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2067864"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CCH020</w:t>
            </w:r>
          </w:p>
        </w:tc>
        <w:tc>
          <w:tcPr>
            <w:tcW w:w="0" w:type="auto"/>
            <w:tcBorders>
              <w:top w:val="nil"/>
              <w:left w:val="nil"/>
              <w:bottom w:val="single" w:sz="4" w:space="0" w:color="auto"/>
              <w:right w:val="single" w:sz="4" w:space="0" w:color="auto"/>
            </w:tcBorders>
            <w:hideMark/>
          </w:tcPr>
          <w:p w14:paraId="1D455C90"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08FCB7B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Mur de contenció de formigó armat.</w:t>
            </w:r>
          </w:p>
        </w:tc>
        <w:tc>
          <w:tcPr>
            <w:tcW w:w="0" w:type="auto"/>
            <w:tcBorders>
              <w:top w:val="nil"/>
              <w:left w:val="nil"/>
              <w:bottom w:val="single" w:sz="4" w:space="0" w:color="auto"/>
              <w:right w:val="single" w:sz="4" w:space="0" w:color="auto"/>
            </w:tcBorders>
            <w:hideMark/>
          </w:tcPr>
          <w:p w14:paraId="621F975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164,721</w:t>
            </w:r>
          </w:p>
        </w:tc>
      </w:tr>
      <w:tr w:rsidR="00FB4584" w:rsidRPr="004C4092" w14:paraId="3EBDBF01"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4290D91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9E51BC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568562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Mur de contenció de terres de superfície plana, amb puntera i taló, de formigó armat, de fins 3 m d'altura, realitzat amb formigó HAF-25/P-1,5-1,5/F/12-48/XC2 fabricat en central, i abocament amb bomba, i acer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10080 B 500 S, amb una quantia aproximada de 22 kg/m³. Inclús tubs de PVC per drenatge, filferro de lligar i separadors.</w:t>
            </w:r>
            <w:r w:rsidRPr="004C4092">
              <w:rPr>
                <w:rFonts w:eastAsia="Times New Roman" w:cs="Arial"/>
                <w:color w:val="000000"/>
                <w:kern w:val="0"/>
                <w:sz w:val="16"/>
                <w:szCs w:val="16"/>
                <w:lang w:eastAsia="ca-ES"/>
              </w:rPr>
              <w:br/>
              <w:t>Criteri de valoració econòmica: El preu inclou la fonamentació del mur i l'elaboració i el muntatge de la ferralla en el lloc definitiu de la seva col·locació en obra, però no inclou l'encofrat.</w:t>
            </w:r>
            <w:r w:rsidRPr="004C4092">
              <w:rPr>
                <w:rFonts w:eastAsia="Times New Roman" w:cs="Arial"/>
                <w:color w:val="000000"/>
                <w:kern w:val="0"/>
                <w:sz w:val="16"/>
                <w:szCs w:val="16"/>
                <w:lang w:eastAsia="ca-ES"/>
              </w:rPr>
              <w:br/>
              <w:t>Inclou: Replanteig de la fonamentació del mur. Col·locació de les armadures amb separadors homologats. Disposició dels tubs de drenatge. Resolució de juntes de construcció. Abocament i compactació del formigó. Curat del formigó. Reparació de defectes superficials, si s'escau.</w:t>
            </w:r>
            <w:r w:rsidRPr="004C4092">
              <w:rPr>
                <w:rFonts w:eastAsia="Times New Roman" w:cs="Arial"/>
                <w:color w:val="000000"/>
                <w:kern w:val="0"/>
                <w:sz w:val="16"/>
                <w:szCs w:val="16"/>
                <w:lang w:eastAsia="ca-ES"/>
              </w:rPr>
              <w:br/>
              <w:t>Criteri d'amidament de projecte: Volum mesurat sobre la secció teòrica de càlcul,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w:t>
            </w:r>
          </w:p>
        </w:tc>
      </w:tr>
      <w:tr w:rsidR="00FB4584" w:rsidRPr="004C4092" w14:paraId="2432896A"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1055630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CHH005</w:t>
            </w:r>
          </w:p>
        </w:tc>
        <w:tc>
          <w:tcPr>
            <w:tcW w:w="0" w:type="auto"/>
            <w:tcBorders>
              <w:top w:val="nil"/>
              <w:left w:val="nil"/>
              <w:bottom w:val="single" w:sz="4" w:space="0" w:color="auto"/>
              <w:right w:val="single" w:sz="4" w:space="0" w:color="auto"/>
            </w:tcBorders>
            <w:hideMark/>
          </w:tcPr>
          <w:p w14:paraId="36C5D3D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5E5C00E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de neteja.</w:t>
            </w:r>
          </w:p>
        </w:tc>
        <w:tc>
          <w:tcPr>
            <w:tcW w:w="0" w:type="auto"/>
            <w:tcBorders>
              <w:top w:val="nil"/>
              <w:left w:val="nil"/>
              <w:bottom w:val="single" w:sz="4" w:space="0" w:color="auto"/>
              <w:right w:val="single" w:sz="4" w:space="0" w:color="auto"/>
            </w:tcBorders>
            <w:hideMark/>
          </w:tcPr>
          <w:p w14:paraId="0A9C2B3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74,915</w:t>
            </w:r>
          </w:p>
        </w:tc>
      </w:tr>
      <w:tr w:rsidR="00FB4584" w:rsidRPr="004C4092" w14:paraId="57CC3C88"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41CE765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89E780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26F02D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HL-150/B/20, fabricat en central i abocament des de camió, per a formació de capa de formigó de neteja i anivellament de fons de fonamentació, en el fons de l'excavació prèviament realitzada.</w:t>
            </w:r>
            <w:r w:rsidRPr="004C4092">
              <w:rPr>
                <w:rFonts w:eastAsia="Times New Roman" w:cs="Arial"/>
                <w:color w:val="000000"/>
                <w:kern w:val="0"/>
                <w:sz w:val="16"/>
                <w:szCs w:val="16"/>
                <w:lang w:eastAsia="ca-ES"/>
              </w:rPr>
              <w:br/>
              <w:t xml:space="preserve">Inclou: Replanteig. Col·locació de tocs i/o formació de mestres. Abocament i compactació del formigó. Coronació i </w:t>
            </w:r>
            <w:proofErr w:type="spellStart"/>
            <w:r w:rsidRPr="004C4092">
              <w:rPr>
                <w:rFonts w:eastAsia="Times New Roman" w:cs="Arial"/>
                <w:color w:val="000000"/>
                <w:kern w:val="0"/>
                <w:sz w:val="16"/>
                <w:szCs w:val="16"/>
                <w:lang w:eastAsia="ca-ES"/>
              </w:rPr>
              <w:t>enrasament</w:t>
            </w:r>
            <w:proofErr w:type="spellEnd"/>
            <w:r w:rsidRPr="004C4092">
              <w:rPr>
                <w:rFonts w:eastAsia="Times New Roman" w:cs="Arial"/>
                <w:color w:val="000000"/>
                <w:kern w:val="0"/>
                <w:sz w:val="16"/>
                <w:szCs w:val="16"/>
                <w:lang w:eastAsia="ca-ES"/>
              </w:rPr>
              <w:t xml:space="preserve"> del formigó.</w:t>
            </w:r>
            <w:r w:rsidRPr="004C4092">
              <w:rPr>
                <w:rFonts w:eastAsia="Times New Roman" w:cs="Arial"/>
                <w:color w:val="000000"/>
                <w:kern w:val="0"/>
                <w:sz w:val="16"/>
                <w:szCs w:val="16"/>
                <w:lang w:eastAsia="ca-ES"/>
              </w:rPr>
              <w:br/>
              <w:t>Criteri d'amidament de projecte: Volum teòric,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w:t>
            </w:r>
          </w:p>
        </w:tc>
      </w:tr>
      <w:tr w:rsidR="00FB4584" w:rsidRPr="004C4092" w14:paraId="4FA6411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13B0C1D"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CHH020</w:t>
            </w:r>
          </w:p>
        </w:tc>
        <w:tc>
          <w:tcPr>
            <w:tcW w:w="0" w:type="auto"/>
            <w:tcBorders>
              <w:top w:val="nil"/>
              <w:left w:val="nil"/>
              <w:bottom w:val="single" w:sz="4" w:space="0" w:color="auto"/>
              <w:right w:val="single" w:sz="4" w:space="0" w:color="auto"/>
            </w:tcBorders>
            <w:hideMark/>
          </w:tcPr>
          <w:p w14:paraId="614CA52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5468A33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en massa.</w:t>
            </w:r>
          </w:p>
        </w:tc>
        <w:tc>
          <w:tcPr>
            <w:tcW w:w="0" w:type="auto"/>
            <w:tcBorders>
              <w:top w:val="nil"/>
              <w:left w:val="nil"/>
              <w:bottom w:val="single" w:sz="4" w:space="0" w:color="auto"/>
              <w:right w:val="single" w:sz="4" w:space="0" w:color="auto"/>
            </w:tcBorders>
            <w:hideMark/>
          </w:tcPr>
          <w:p w14:paraId="4D4AF50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87,844</w:t>
            </w:r>
          </w:p>
        </w:tc>
      </w:tr>
      <w:tr w:rsidR="00FB4584" w:rsidRPr="004C4092" w14:paraId="27C4D3E8"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381CEB4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879B7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07F1E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HM-20/B/20/X0 fabricat en central i abocament des de camió, per a formació de sabata.</w:t>
            </w:r>
            <w:r w:rsidRPr="004C4092">
              <w:rPr>
                <w:rFonts w:eastAsia="Times New Roman" w:cs="Arial"/>
                <w:color w:val="000000"/>
                <w:kern w:val="0"/>
                <w:sz w:val="16"/>
                <w:szCs w:val="16"/>
                <w:lang w:eastAsia="ca-ES"/>
              </w:rPr>
              <w:br/>
              <w:t>Inclou: Abocament i compactació del formigó. Curat del formigó.</w:t>
            </w:r>
            <w:r w:rsidRPr="004C4092">
              <w:rPr>
                <w:rFonts w:eastAsia="Times New Roman" w:cs="Arial"/>
                <w:color w:val="000000"/>
                <w:kern w:val="0"/>
                <w:sz w:val="16"/>
                <w:szCs w:val="16"/>
                <w:lang w:eastAsia="ca-ES"/>
              </w:rPr>
              <w:br/>
              <w:t>Criteri d'amidament de projecte: Volum teòric,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w:t>
            </w:r>
          </w:p>
        </w:tc>
      </w:tr>
      <w:tr w:rsidR="00FB4584" w:rsidRPr="004C4092" w14:paraId="299F0D2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4502315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CNF010</w:t>
            </w:r>
          </w:p>
        </w:tc>
        <w:tc>
          <w:tcPr>
            <w:tcW w:w="0" w:type="auto"/>
            <w:tcBorders>
              <w:top w:val="nil"/>
              <w:left w:val="nil"/>
              <w:bottom w:val="single" w:sz="4" w:space="0" w:color="auto"/>
              <w:right w:val="single" w:sz="4" w:space="0" w:color="auto"/>
            </w:tcBorders>
            <w:hideMark/>
          </w:tcPr>
          <w:p w14:paraId="002BB59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m2</w:t>
            </w:r>
          </w:p>
        </w:tc>
        <w:tc>
          <w:tcPr>
            <w:tcW w:w="0" w:type="auto"/>
            <w:tcBorders>
              <w:top w:val="nil"/>
              <w:left w:val="nil"/>
              <w:bottom w:val="single" w:sz="4" w:space="0" w:color="auto"/>
              <w:right w:val="single" w:sz="4" w:space="0" w:color="auto"/>
            </w:tcBorders>
            <w:hideMark/>
          </w:tcPr>
          <w:p w14:paraId="27E1BE3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Muret de blocs de formigó</w:t>
            </w:r>
          </w:p>
        </w:tc>
        <w:tc>
          <w:tcPr>
            <w:tcW w:w="0" w:type="auto"/>
            <w:tcBorders>
              <w:top w:val="nil"/>
              <w:left w:val="nil"/>
              <w:bottom w:val="single" w:sz="4" w:space="0" w:color="auto"/>
              <w:right w:val="single" w:sz="4" w:space="0" w:color="auto"/>
            </w:tcBorders>
            <w:hideMark/>
          </w:tcPr>
          <w:p w14:paraId="1A4A25F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66,970</w:t>
            </w:r>
          </w:p>
        </w:tc>
      </w:tr>
      <w:tr w:rsidR="00FB4584" w:rsidRPr="004C4092" w14:paraId="64C1C0C2"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55C8999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BB9ECF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6C4536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Muret de 20 cm d'espessor de fàbrica, de bloc buit de formigó, per revestir, color gris, 40x20x20 cm, resistència normalitzada R10 (10 N/mm²), rebuda amb morter de ciment industrial, color gris, M-5, subministrat a granel, amb pilastres </w:t>
            </w:r>
            <w:proofErr w:type="spellStart"/>
            <w:r w:rsidRPr="004C4092">
              <w:rPr>
                <w:rFonts w:eastAsia="Times New Roman" w:cs="Arial"/>
                <w:color w:val="000000"/>
                <w:kern w:val="0"/>
                <w:sz w:val="16"/>
                <w:szCs w:val="16"/>
                <w:lang w:eastAsia="ca-ES"/>
              </w:rPr>
              <w:t>intermitjos</w:t>
            </w:r>
            <w:proofErr w:type="spellEnd"/>
            <w:r w:rsidRPr="004C4092">
              <w:rPr>
                <w:rFonts w:eastAsia="Times New Roman" w:cs="Arial"/>
                <w:color w:val="000000"/>
                <w:kern w:val="0"/>
                <w:sz w:val="16"/>
                <w:szCs w:val="16"/>
                <w:lang w:eastAsia="ca-ES"/>
              </w:rPr>
              <w:t xml:space="preserve"> i cèrcol de coronació, de formigó de replè, HA-25/B/12/XC2, preparat en obra, abocament amb mitjans manuals, volum 0,015 m³/m², amb armadura d'acer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10080 B 500 S, amb una quantia aproximada de 5 kg/m². Inclús filferro de lligar</w:t>
            </w:r>
          </w:p>
        </w:tc>
      </w:tr>
      <w:tr w:rsidR="00FB4584" w:rsidRPr="004C4092" w14:paraId="0896999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80CC0F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CHA020</w:t>
            </w:r>
          </w:p>
        </w:tc>
        <w:tc>
          <w:tcPr>
            <w:tcW w:w="0" w:type="auto"/>
            <w:tcBorders>
              <w:top w:val="nil"/>
              <w:left w:val="nil"/>
              <w:bottom w:val="single" w:sz="4" w:space="0" w:color="auto"/>
              <w:right w:val="single" w:sz="4" w:space="0" w:color="auto"/>
            </w:tcBorders>
            <w:hideMark/>
          </w:tcPr>
          <w:p w14:paraId="1C54CD6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7C58CF7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Malla electrosoldada.</w:t>
            </w:r>
          </w:p>
        </w:tc>
        <w:tc>
          <w:tcPr>
            <w:tcW w:w="0" w:type="auto"/>
            <w:tcBorders>
              <w:top w:val="nil"/>
              <w:left w:val="nil"/>
              <w:bottom w:val="single" w:sz="4" w:space="0" w:color="auto"/>
              <w:right w:val="single" w:sz="4" w:space="0" w:color="auto"/>
            </w:tcBorders>
            <w:hideMark/>
          </w:tcPr>
          <w:p w14:paraId="761B18E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4,207</w:t>
            </w:r>
          </w:p>
        </w:tc>
      </w:tr>
      <w:tr w:rsidR="00FB4584" w:rsidRPr="004C4092" w14:paraId="216FBAD1"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148F7A6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5F57392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0394DF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Malla electrosoldada ME 20x20 Ø 6-6 B 500 T 6x2,20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10080, col·locada en obra, en llosa de fonamentació. Inclús filferro de lligar i separadors.</w:t>
            </w:r>
            <w:r w:rsidRPr="004C4092">
              <w:rPr>
                <w:rFonts w:eastAsia="Times New Roman" w:cs="Arial"/>
                <w:color w:val="000000"/>
                <w:kern w:val="0"/>
                <w:sz w:val="16"/>
                <w:szCs w:val="16"/>
                <w:lang w:eastAsia="ca-ES"/>
              </w:rPr>
              <w:br/>
              <w:t>Inclou: Tall de la malla electrosoldada. Muntatge i col·locació de la malla electrosoldada. Subjecció de la malla electrosoldada.</w:t>
            </w:r>
            <w:r w:rsidRPr="004C4092">
              <w:rPr>
                <w:rFonts w:eastAsia="Times New Roman" w:cs="Arial"/>
                <w:color w:val="000000"/>
                <w:kern w:val="0"/>
                <w:sz w:val="16"/>
                <w:szCs w:val="16"/>
                <w:lang w:eastAsia="ca-ES"/>
              </w:rPr>
              <w:br/>
              <w:t xml:space="preserve">Criteri d'amidament de projecte: Superfície teòrica mesurada segons documentació gràfica de Projecte. No s'ha incrementat l'amidament per </w:t>
            </w:r>
            <w:proofErr w:type="spellStart"/>
            <w:r w:rsidRPr="004C4092">
              <w:rPr>
                <w:rFonts w:eastAsia="Times New Roman" w:cs="Arial"/>
                <w:color w:val="000000"/>
                <w:kern w:val="0"/>
                <w:sz w:val="16"/>
                <w:szCs w:val="16"/>
                <w:lang w:eastAsia="ca-ES"/>
              </w:rPr>
              <w:t>cavalcaments</w:t>
            </w:r>
            <w:proofErr w:type="spellEnd"/>
            <w:r w:rsidRPr="004C4092">
              <w:rPr>
                <w:rFonts w:eastAsia="Times New Roman" w:cs="Arial"/>
                <w:color w:val="000000"/>
                <w:kern w:val="0"/>
                <w:sz w:val="16"/>
                <w:szCs w:val="16"/>
                <w:lang w:eastAsia="ca-ES"/>
              </w:rPr>
              <w:t>, ja que en la descomposició s'ha considerat un 20% més de superfície.</w:t>
            </w:r>
            <w:r w:rsidRPr="004C4092">
              <w:rPr>
                <w:rFonts w:eastAsia="Times New Roman" w:cs="Arial"/>
                <w:color w:val="000000"/>
                <w:kern w:val="0"/>
                <w:sz w:val="16"/>
                <w:szCs w:val="16"/>
                <w:lang w:eastAsia="ca-ES"/>
              </w:rPr>
              <w:br/>
              <w:t>Criteri de mesura d'obra: Es mesurarà la superfície teòrica executada segons especificacions de Projecte.</w:t>
            </w:r>
          </w:p>
        </w:tc>
      </w:tr>
      <w:tr w:rsidR="00FB4584" w:rsidRPr="004C4092" w14:paraId="18E2137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65EBA7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D0B2A100</w:t>
            </w:r>
          </w:p>
        </w:tc>
        <w:tc>
          <w:tcPr>
            <w:tcW w:w="0" w:type="auto"/>
            <w:tcBorders>
              <w:top w:val="nil"/>
              <w:left w:val="nil"/>
              <w:bottom w:val="single" w:sz="4" w:space="0" w:color="auto"/>
              <w:right w:val="single" w:sz="4" w:space="0" w:color="auto"/>
            </w:tcBorders>
            <w:hideMark/>
          </w:tcPr>
          <w:p w14:paraId="0B245F9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kg</w:t>
            </w:r>
          </w:p>
        </w:tc>
        <w:tc>
          <w:tcPr>
            <w:tcW w:w="0" w:type="auto"/>
            <w:tcBorders>
              <w:top w:val="nil"/>
              <w:left w:val="nil"/>
              <w:bottom w:val="single" w:sz="4" w:space="0" w:color="auto"/>
              <w:right w:val="single" w:sz="4" w:space="0" w:color="auto"/>
            </w:tcBorders>
            <w:hideMark/>
          </w:tcPr>
          <w:p w14:paraId="0D730C9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Acer barres corrugades elaborat obra+manip.taller,B500S</w:t>
            </w:r>
          </w:p>
        </w:tc>
        <w:tc>
          <w:tcPr>
            <w:tcW w:w="0" w:type="auto"/>
            <w:tcBorders>
              <w:top w:val="nil"/>
              <w:left w:val="nil"/>
              <w:bottom w:val="single" w:sz="4" w:space="0" w:color="auto"/>
              <w:right w:val="single" w:sz="4" w:space="0" w:color="auto"/>
            </w:tcBorders>
            <w:hideMark/>
          </w:tcPr>
          <w:p w14:paraId="11B6478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1,319</w:t>
            </w:r>
          </w:p>
        </w:tc>
      </w:tr>
      <w:tr w:rsidR="00FB4584" w:rsidRPr="004C4092" w14:paraId="34E9FD96" w14:textId="77777777" w:rsidTr="009940FD">
        <w:trPr>
          <w:trHeight w:val="243"/>
        </w:trPr>
        <w:tc>
          <w:tcPr>
            <w:tcW w:w="0" w:type="auto"/>
            <w:tcBorders>
              <w:top w:val="nil"/>
              <w:left w:val="single" w:sz="4" w:space="0" w:color="auto"/>
              <w:bottom w:val="single" w:sz="4" w:space="0" w:color="auto"/>
              <w:right w:val="single" w:sz="4" w:space="0" w:color="auto"/>
            </w:tcBorders>
            <w:vAlign w:val="center"/>
            <w:hideMark/>
          </w:tcPr>
          <w:p w14:paraId="3412139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485C99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B9381D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Acer en barres corrugades elaborat a l'obra i manipulat a taller B500S, de límit elàstic &gt;= 500 N/mm2</w:t>
            </w:r>
          </w:p>
        </w:tc>
      </w:tr>
      <w:tr w:rsidR="00FB4584" w:rsidRPr="004C4092" w14:paraId="45CEE51C"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FB2387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UXR230</w:t>
            </w:r>
          </w:p>
        </w:tc>
        <w:tc>
          <w:tcPr>
            <w:tcW w:w="0" w:type="auto"/>
            <w:tcBorders>
              <w:top w:val="nil"/>
              <w:left w:val="nil"/>
              <w:bottom w:val="single" w:sz="4" w:space="0" w:color="auto"/>
              <w:right w:val="single" w:sz="4" w:space="0" w:color="auto"/>
            </w:tcBorders>
            <w:hideMark/>
          </w:tcPr>
          <w:p w14:paraId="432CDFF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2B9892B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drenant, amb </w:t>
            </w:r>
            <w:proofErr w:type="spellStart"/>
            <w:r w:rsidRPr="004C4092">
              <w:rPr>
                <w:rFonts w:eastAsia="Times New Roman" w:cs="Arial"/>
                <w:color w:val="000000"/>
                <w:kern w:val="0"/>
                <w:sz w:val="16"/>
                <w:szCs w:val="16"/>
                <w:lang w:eastAsia="ca-ES"/>
              </w:rPr>
              <w:t>peçes</w:t>
            </w:r>
            <w:proofErr w:type="spellEnd"/>
            <w:r w:rsidRPr="004C4092">
              <w:rPr>
                <w:rFonts w:eastAsia="Times New Roman" w:cs="Arial"/>
                <w:color w:val="000000"/>
                <w:kern w:val="0"/>
                <w:sz w:val="16"/>
                <w:szCs w:val="16"/>
                <w:lang w:eastAsia="ca-ES"/>
              </w:rPr>
              <w:t xml:space="preserve"> prefabricades de </w:t>
            </w:r>
            <w:proofErr w:type="spellStart"/>
            <w:r w:rsidRPr="004C4092">
              <w:rPr>
                <w:rFonts w:eastAsia="Times New Roman" w:cs="Arial"/>
                <w:color w:val="000000"/>
                <w:kern w:val="0"/>
                <w:sz w:val="16"/>
                <w:szCs w:val="16"/>
                <w:lang w:eastAsia="ca-ES"/>
              </w:rPr>
              <w:t>formigço</w:t>
            </w:r>
            <w:proofErr w:type="spellEnd"/>
            <w:r w:rsidRPr="004C4092">
              <w:rPr>
                <w:rFonts w:eastAsia="Times New Roman" w:cs="Arial"/>
                <w:color w:val="000000"/>
                <w:kern w:val="0"/>
                <w:sz w:val="16"/>
                <w:szCs w:val="16"/>
                <w:lang w:eastAsia="ca-ES"/>
              </w:rPr>
              <w:t xml:space="preserve"> i gespa</w:t>
            </w:r>
          </w:p>
        </w:tc>
        <w:tc>
          <w:tcPr>
            <w:tcW w:w="0" w:type="auto"/>
            <w:tcBorders>
              <w:top w:val="nil"/>
              <w:left w:val="nil"/>
              <w:bottom w:val="single" w:sz="4" w:space="0" w:color="auto"/>
              <w:right w:val="single" w:sz="4" w:space="0" w:color="auto"/>
            </w:tcBorders>
            <w:hideMark/>
          </w:tcPr>
          <w:p w14:paraId="1741791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41,510</w:t>
            </w:r>
          </w:p>
        </w:tc>
      </w:tr>
      <w:tr w:rsidR="00FB4584" w:rsidRPr="004C4092" w14:paraId="1ED9B606"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2D382B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EF44B8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D0188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Paviment drenant, per a zona d'aparcament, amb una resistència a </w:t>
            </w:r>
            <w:proofErr w:type="spellStart"/>
            <w:r w:rsidRPr="004C4092">
              <w:rPr>
                <w:rFonts w:eastAsia="Times New Roman" w:cs="Arial"/>
                <w:color w:val="000000"/>
                <w:kern w:val="0"/>
                <w:sz w:val="16"/>
                <w:szCs w:val="16"/>
                <w:lang w:eastAsia="ca-ES"/>
              </w:rPr>
              <w:t>flexotracció</w:t>
            </w:r>
            <w:proofErr w:type="spellEnd"/>
            <w:r w:rsidRPr="004C4092">
              <w:rPr>
                <w:rFonts w:eastAsia="Times New Roman" w:cs="Arial"/>
                <w:color w:val="000000"/>
                <w:kern w:val="0"/>
                <w:sz w:val="16"/>
                <w:szCs w:val="16"/>
                <w:lang w:eastAsia="ca-ES"/>
              </w:rPr>
              <w:t xml:space="preserve"> de 3,5 N/mm², una capacitat drenant de 144 l/(m²·min) i amb resistència al lliscament Rd&gt;45 segons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16165 i relliscós classe 3 segons </w:t>
            </w:r>
            <w:proofErr w:type="spellStart"/>
            <w:r w:rsidRPr="004C4092">
              <w:rPr>
                <w:rFonts w:eastAsia="Times New Roman" w:cs="Arial"/>
                <w:color w:val="000000"/>
                <w:kern w:val="0"/>
                <w:sz w:val="16"/>
                <w:szCs w:val="16"/>
                <w:lang w:eastAsia="ca-ES"/>
              </w:rPr>
              <w:t>CTE</w:t>
            </w:r>
            <w:proofErr w:type="spellEnd"/>
            <w:r w:rsidRPr="004C4092">
              <w:rPr>
                <w:rFonts w:eastAsia="Times New Roman" w:cs="Arial"/>
                <w:color w:val="000000"/>
                <w:kern w:val="0"/>
                <w:sz w:val="16"/>
                <w:szCs w:val="16"/>
                <w:lang w:eastAsia="ca-ES"/>
              </w:rPr>
              <w:t xml:space="preserve">, format per capa d'anivellament compactada de sorra amb granulometria de 0 a 5 mm de diàmetre,  neta, de 5 cm de gruix, peces drenants prefabricades de formigó de 60x40x9,5 cm, color gris, amb buits farcits amb </w:t>
            </w:r>
            <w:proofErr w:type="spellStart"/>
            <w:r w:rsidRPr="004C4092">
              <w:rPr>
                <w:rFonts w:eastAsia="Times New Roman" w:cs="Arial"/>
                <w:color w:val="000000"/>
                <w:kern w:val="0"/>
                <w:sz w:val="16"/>
                <w:szCs w:val="16"/>
                <w:lang w:eastAsia="ca-ES"/>
              </w:rPr>
              <w:t>gravilla</w:t>
            </w:r>
            <w:proofErr w:type="spellEnd"/>
            <w:r w:rsidRPr="004C4092">
              <w:rPr>
                <w:rFonts w:eastAsia="Times New Roman" w:cs="Arial"/>
                <w:color w:val="000000"/>
                <w:kern w:val="0"/>
                <w:sz w:val="16"/>
                <w:szCs w:val="16"/>
                <w:lang w:eastAsia="ca-ES"/>
              </w:rPr>
              <w:t xml:space="preserve"> de 5 a 10 mm de diàmetre i capa de farciment de terra vegetal </w:t>
            </w:r>
            <w:proofErr w:type="spellStart"/>
            <w:r w:rsidRPr="004C4092">
              <w:rPr>
                <w:rFonts w:eastAsia="Times New Roman" w:cs="Arial"/>
                <w:color w:val="000000"/>
                <w:kern w:val="0"/>
                <w:sz w:val="16"/>
                <w:szCs w:val="16"/>
                <w:lang w:eastAsia="ca-ES"/>
              </w:rPr>
              <w:t>cribrada</w:t>
            </w:r>
            <w:proofErr w:type="spellEnd"/>
            <w:r w:rsidRPr="004C4092">
              <w:rPr>
                <w:rFonts w:eastAsia="Times New Roman" w:cs="Arial"/>
                <w:color w:val="000000"/>
                <w:kern w:val="0"/>
                <w:sz w:val="16"/>
                <w:szCs w:val="16"/>
                <w:lang w:eastAsia="ca-ES"/>
              </w:rPr>
              <w:t xml:space="preserve"> i barreja de llavor per a gespa cobrint la reixeta alveolar.</w:t>
            </w:r>
            <w:r w:rsidRPr="004C4092">
              <w:rPr>
                <w:rFonts w:eastAsia="Times New Roman" w:cs="Arial"/>
                <w:color w:val="000000"/>
                <w:kern w:val="0"/>
                <w:sz w:val="16"/>
                <w:szCs w:val="16"/>
                <w:lang w:eastAsia="ca-ES"/>
              </w:rPr>
              <w:br/>
              <w:t>Criteri de valoració econòmica: El preu no inclou la base suport.</w:t>
            </w:r>
            <w:r w:rsidRPr="004C4092">
              <w:rPr>
                <w:rFonts w:eastAsia="Times New Roman" w:cs="Arial"/>
                <w:color w:val="000000"/>
                <w:kern w:val="0"/>
                <w:sz w:val="16"/>
                <w:szCs w:val="16"/>
                <w:lang w:eastAsia="ca-ES"/>
              </w:rPr>
              <w:br/>
              <w:t>Inclou: Transport i descàrrega del material a peu de tall. Estesa i compactació de la capa d' anivellament. Disposició de les reixetes alveolars. Abonat de fons i estès de la capa de rebliment. Distribució de llavors. Tapat amb mantell. Primer reg.</w:t>
            </w:r>
            <w:r w:rsidRPr="004C4092">
              <w:rPr>
                <w:rFonts w:eastAsia="Times New Roman" w:cs="Arial"/>
                <w:color w:val="000000"/>
                <w:kern w:val="0"/>
                <w:sz w:val="16"/>
                <w:szCs w:val="16"/>
                <w:lang w:eastAsia="ca-ES"/>
              </w:rPr>
              <w:br/>
              <w:t>Criteri d' amidament de projecte: Superfície mesurada segons documentació gràfica de Projecte.</w:t>
            </w:r>
            <w:r w:rsidRPr="004C4092">
              <w:rPr>
                <w:rFonts w:eastAsia="Times New Roman" w:cs="Arial"/>
                <w:color w:val="000000"/>
                <w:kern w:val="0"/>
                <w:sz w:val="16"/>
                <w:szCs w:val="16"/>
                <w:lang w:eastAsia="ca-ES"/>
              </w:rPr>
              <w:br/>
              <w:t>Criteri d' amidament d' obra: S' amidarà la superfície realment executada segons especificacions de Projecte.</w:t>
            </w:r>
          </w:p>
        </w:tc>
      </w:tr>
      <w:tr w:rsidR="00FB4584" w:rsidRPr="004C4092" w14:paraId="017835D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128D44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CHH010</w:t>
            </w:r>
          </w:p>
        </w:tc>
        <w:tc>
          <w:tcPr>
            <w:tcW w:w="0" w:type="auto"/>
            <w:tcBorders>
              <w:top w:val="nil"/>
              <w:left w:val="nil"/>
              <w:bottom w:val="single" w:sz="4" w:space="0" w:color="auto"/>
              <w:right w:val="single" w:sz="4" w:space="0" w:color="auto"/>
            </w:tcBorders>
            <w:hideMark/>
          </w:tcPr>
          <w:p w14:paraId="3664884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49CDCA0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ciclopi.</w:t>
            </w:r>
          </w:p>
        </w:tc>
        <w:tc>
          <w:tcPr>
            <w:tcW w:w="0" w:type="auto"/>
            <w:tcBorders>
              <w:top w:val="nil"/>
              <w:left w:val="nil"/>
              <w:bottom w:val="single" w:sz="4" w:space="0" w:color="auto"/>
              <w:right w:val="single" w:sz="4" w:space="0" w:color="auto"/>
            </w:tcBorders>
            <w:hideMark/>
          </w:tcPr>
          <w:p w14:paraId="76CBBF5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80,889</w:t>
            </w:r>
          </w:p>
        </w:tc>
      </w:tr>
      <w:tr w:rsidR="00FB4584" w:rsidRPr="004C4092" w14:paraId="34A9E837"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7BB531D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147128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E9E943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ciclopi, realitzat amb formigó HM-20/P/40/X0 fabricat en central i abocament amb cubilot (60% de volum) i boles de pedra de 15 a 30 cm de diàmetre (40% de volum), per a formació de fonamentació.</w:t>
            </w:r>
            <w:r w:rsidRPr="004C4092">
              <w:rPr>
                <w:rFonts w:eastAsia="Times New Roman" w:cs="Arial"/>
                <w:color w:val="000000"/>
                <w:kern w:val="0"/>
                <w:sz w:val="16"/>
                <w:szCs w:val="16"/>
                <w:lang w:eastAsia="ca-ES"/>
              </w:rPr>
              <w:br/>
              <w:t>Inclou: Abocament i compactació del formigó. Col·locació de les pedres en el formigó fresc. Curat del formigó.</w:t>
            </w:r>
            <w:r w:rsidRPr="004C4092">
              <w:rPr>
                <w:rFonts w:eastAsia="Times New Roman" w:cs="Arial"/>
                <w:color w:val="000000"/>
                <w:kern w:val="0"/>
                <w:sz w:val="16"/>
                <w:szCs w:val="16"/>
                <w:lang w:eastAsia="ca-ES"/>
              </w:rPr>
              <w:br/>
              <w:t>Criteri d'amidament de projecte: Volum teòric,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w:t>
            </w:r>
          </w:p>
        </w:tc>
      </w:tr>
      <w:tr w:rsidR="00FB4584" w:rsidRPr="004C4092" w14:paraId="4EFF2320"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53E49B6"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CHH030</w:t>
            </w:r>
          </w:p>
        </w:tc>
        <w:tc>
          <w:tcPr>
            <w:tcW w:w="0" w:type="auto"/>
            <w:tcBorders>
              <w:top w:val="nil"/>
              <w:left w:val="nil"/>
              <w:bottom w:val="single" w:sz="4" w:space="0" w:color="auto"/>
              <w:right w:val="single" w:sz="4" w:space="0" w:color="auto"/>
            </w:tcBorders>
            <w:hideMark/>
          </w:tcPr>
          <w:p w14:paraId="719ED31C"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7515CD1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per armar</w:t>
            </w:r>
          </w:p>
        </w:tc>
        <w:tc>
          <w:tcPr>
            <w:tcW w:w="0" w:type="auto"/>
            <w:tcBorders>
              <w:top w:val="nil"/>
              <w:left w:val="nil"/>
              <w:bottom w:val="single" w:sz="4" w:space="0" w:color="auto"/>
              <w:right w:val="single" w:sz="4" w:space="0" w:color="auto"/>
            </w:tcBorders>
            <w:hideMark/>
          </w:tcPr>
          <w:p w14:paraId="60699E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97,924</w:t>
            </w:r>
          </w:p>
        </w:tc>
      </w:tr>
      <w:tr w:rsidR="00FB4584" w:rsidRPr="004C4092" w14:paraId="402F4391"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2CF362F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02927A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5E2FDC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Formigó per armar en estructura, HA-25/F/20/XC2, fabricat en central, i abocament amb bomba.</w:t>
            </w:r>
            <w:r w:rsidRPr="004C4092">
              <w:rPr>
                <w:rFonts w:eastAsia="Times New Roman" w:cs="Arial"/>
                <w:color w:val="000000"/>
                <w:kern w:val="0"/>
                <w:sz w:val="16"/>
                <w:szCs w:val="16"/>
                <w:lang w:eastAsia="ca-ES"/>
              </w:rPr>
              <w:br/>
              <w:t>Inclou: Abocament i compactació del formigó. Curat del formigó.</w:t>
            </w:r>
            <w:r w:rsidRPr="004C4092">
              <w:rPr>
                <w:rFonts w:eastAsia="Times New Roman" w:cs="Arial"/>
                <w:color w:val="000000"/>
                <w:kern w:val="0"/>
                <w:sz w:val="16"/>
                <w:szCs w:val="16"/>
                <w:lang w:eastAsia="ca-ES"/>
              </w:rPr>
              <w:br/>
              <w:t>Criteri d'amidament de projecte: Volum teòric, segons documentació gràfica de Projecte.</w:t>
            </w:r>
            <w:r w:rsidRPr="004C4092">
              <w:rPr>
                <w:rFonts w:eastAsia="Times New Roman" w:cs="Arial"/>
                <w:color w:val="000000"/>
                <w:kern w:val="0"/>
                <w:sz w:val="16"/>
                <w:szCs w:val="16"/>
                <w:lang w:eastAsia="ca-ES"/>
              </w:rPr>
              <w:br/>
              <w:t>Criteri de mesura d'obra: Es mesurarà el volum teòric executat segons especificacions de Projecte, sense incloure els increments per excessos d'excavació no autoritzats.</w:t>
            </w:r>
          </w:p>
        </w:tc>
      </w:tr>
      <w:tr w:rsidR="00FB4584" w:rsidRPr="004C4092" w14:paraId="4D53D59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03FDDF3"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CHA010</w:t>
            </w:r>
          </w:p>
        </w:tc>
        <w:tc>
          <w:tcPr>
            <w:tcW w:w="0" w:type="auto"/>
            <w:tcBorders>
              <w:top w:val="nil"/>
              <w:left w:val="nil"/>
              <w:bottom w:val="single" w:sz="4" w:space="0" w:color="auto"/>
              <w:right w:val="single" w:sz="4" w:space="0" w:color="auto"/>
            </w:tcBorders>
            <w:hideMark/>
          </w:tcPr>
          <w:p w14:paraId="5D32B00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kg</w:t>
            </w:r>
          </w:p>
        </w:tc>
        <w:tc>
          <w:tcPr>
            <w:tcW w:w="0" w:type="auto"/>
            <w:tcBorders>
              <w:top w:val="nil"/>
              <w:left w:val="nil"/>
              <w:bottom w:val="single" w:sz="4" w:space="0" w:color="auto"/>
              <w:right w:val="single" w:sz="4" w:space="0" w:color="auto"/>
            </w:tcBorders>
            <w:hideMark/>
          </w:tcPr>
          <w:p w14:paraId="7C980D6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Acer per a formigó.</w:t>
            </w:r>
          </w:p>
        </w:tc>
        <w:tc>
          <w:tcPr>
            <w:tcW w:w="0" w:type="auto"/>
            <w:tcBorders>
              <w:top w:val="nil"/>
              <w:left w:val="nil"/>
              <w:bottom w:val="single" w:sz="4" w:space="0" w:color="auto"/>
              <w:right w:val="single" w:sz="4" w:space="0" w:color="auto"/>
            </w:tcBorders>
            <w:hideMark/>
          </w:tcPr>
          <w:p w14:paraId="7046205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1,965</w:t>
            </w:r>
          </w:p>
        </w:tc>
      </w:tr>
      <w:tr w:rsidR="00FB4584" w:rsidRPr="004C4092" w14:paraId="168BD965" w14:textId="77777777" w:rsidTr="009940FD">
        <w:trPr>
          <w:trHeight w:val="795"/>
        </w:trPr>
        <w:tc>
          <w:tcPr>
            <w:tcW w:w="0" w:type="auto"/>
            <w:tcBorders>
              <w:top w:val="nil"/>
              <w:left w:val="single" w:sz="4" w:space="0" w:color="auto"/>
              <w:bottom w:val="single" w:sz="4" w:space="0" w:color="auto"/>
              <w:right w:val="single" w:sz="4" w:space="0" w:color="auto"/>
            </w:tcBorders>
            <w:vAlign w:val="center"/>
            <w:hideMark/>
          </w:tcPr>
          <w:p w14:paraId="2434F0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DF8236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373A4F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Acer </w:t>
            </w:r>
            <w:proofErr w:type="spellStart"/>
            <w:r w:rsidRPr="004C4092">
              <w:rPr>
                <w:rFonts w:eastAsia="Times New Roman" w:cs="Arial"/>
                <w:color w:val="000000"/>
                <w:kern w:val="0"/>
                <w:sz w:val="16"/>
                <w:szCs w:val="16"/>
                <w:lang w:eastAsia="ca-ES"/>
              </w:rPr>
              <w:t>UNE-EN</w:t>
            </w:r>
            <w:proofErr w:type="spellEnd"/>
            <w:r w:rsidRPr="004C4092">
              <w:rPr>
                <w:rFonts w:eastAsia="Times New Roman" w:cs="Arial"/>
                <w:color w:val="000000"/>
                <w:kern w:val="0"/>
                <w:sz w:val="16"/>
                <w:szCs w:val="16"/>
                <w:lang w:eastAsia="ca-ES"/>
              </w:rPr>
              <w:t xml:space="preserve"> 10080 B 500 S per a elaboració i muntatge de la ferralla en llosa de fonamentació. Inclús filferro de lligar i separadors.</w:t>
            </w:r>
            <w:r w:rsidRPr="004C4092">
              <w:rPr>
                <w:rFonts w:eastAsia="Times New Roman" w:cs="Arial"/>
                <w:color w:val="000000"/>
                <w:kern w:val="0"/>
                <w:sz w:val="16"/>
                <w:szCs w:val="16"/>
                <w:lang w:eastAsia="ca-ES"/>
              </w:rPr>
              <w:br/>
              <w:t>Inclou: Tall i doblec de l'armadura. Muntatge i col·locació de l'armadura amb separadors homologats. Subjecció de l'armadura.</w:t>
            </w:r>
            <w:r w:rsidRPr="004C4092">
              <w:rPr>
                <w:rFonts w:eastAsia="Times New Roman" w:cs="Arial"/>
                <w:color w:val="000000"/>
                <w:kern w:val="0"/>
                <w:sz w:val="16"/>
                <w:szCs w:val="16"/>
                <w:lang w:eastAsia="ca-ES"/>
              </w:rPr>
              <w:br/>
              <w:t>Criteri d'amidament de projecte: Pes teòric calculat segons documentació gràfica de Projecte.</w:t>
            </w:r>
            <w:r w:rsidRPr="004C4092">
              <w:rPr>
                <w:rFonts w:eastAsia="Times New Roman" w:cs="Arial"/>
                <w:color w:val="000000"/>
                <w:kern w:val="0"/>
                <w:sz w:val="16"/>
                <w:szCs w:val="16"/>
                <w:lang w:eastAsia="ca-ES"/>
              </w:rPr>
              <w:br/>
              <w:t>Criteri de mesura d'obra: Es calcularà el pes teòric de l'armadura executada segons especificacions de Projecte.</w:t>
            </w:r>
          </w:p>
        </w:tc>
      </w:tr>
      <w:tr w:rsidR="00FB4584" w:rsidRPr="004C4092" w14:paraId="40BA620F"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0E1FA66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CHE010</w:t>
            </w:r>
          </w:p>
        </w:tc>
        <w:tc>
          <w:tcPr>
            <w:tcW w:w="0" w:type="auto"/>
            <w:tcBorders>
              <w:top w:val="nil"/>
              <w:left w:val="nil"/>
              <w:bottom w:val="single" w:sz="4" w:space="0" w:color="auto"/>
              <w:right w:val="single" w:sz="4" w:space="0" w:color="auto"/>
            </w:tcBorders>
            <w:hideMark/>
          </w:tcPr>
          <w:p w14:paraId="6F3E6A9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488B37A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Sistema d'encofrat per a element estructural</w:t>
            </w:r>
          </w:p>
        </w:tc>
        <w:tc>
          <w:tcPr>
            <w:tcW w:w="0" w:type="auto"/>
            <w:tcBorders>
              <w:top w:val="nil"/>
              <w:left w:val="nil"/>
              <w:bottom w:val="single" w:sz="4" w:space="0" w:color="auto"/>
              <w:right w:val="single" w:sz="4" w:space="0" w:color="auto"/>
            </w:tcBorders>
            <w:hideMark/>
          </w:tcPr>
          <w:p w14:paraId="1FE21E8A"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20,690</w:t>
            </w:r>
          </w:p>
        </w:tc>
      </w:tr>
      <w:tr w:rsidR="00FB4584" w:rsidRPr="004C4092" w14:paraId="7081824F"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4950AF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770F5C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391193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Muntatge de sistema d'encofrat recuperable metàl·lic, per a sabata de fonamentació, format per panells metàl·lics, amortitzables en 200 usos, i posterior desmuntatge del sistema d'encofrat. Inclús elements de sustentació, fixació i apuntalaments necessaris per a la seva estabilitat i líquid desencofrant, per evitar l'adherència del formigó a l'encofrat.</w:t>
            </w:r>
            <w:r w:rsidRPr="004C4092">
              <w:rPr>
                <w:rFonts w:eastAsia="Times New Roman" w:cs="Arial"/>
                <w:color w:val="000000"/>
                <w:kern w:val="0"/>
                <w:sz w:val="16"/>
                <w:szCs w:val="16"/>
                <w:lang w:eastAsia="ca-ES"/>
              </w:rPr>
              <w:br/>
              <w:t>Inclou: Neteja i preparació del plànol de suport. Replanteig. Aplicació del líquid desencofrant. Muntatge del sistema d'encofrat. Col·locació d'elements de sustentació, fixació i apuntalament. Aplomat i anivellació de l'encofrat. Desmuntatge del sistema d'encofrat. Neteja i emmagatzematge de l'encofrat.</w:t>
            </w:r>
            <w:r w:rsidRPr="004C4092">
              <w:rPr>
                <w:rFonts w:eastAsia="Times New Roman" w:cs="Arial"/>
                <w:color w:val="000000"/>
                <w:kern w:val="0"/>
                <w:sz w:val="16"/>
                <w:szCs w:val="16"/>
                <w:lang w:eastAsia="ca-ES"/>
              </w:rPr>
              <w:br/>
              <w:t>Criteri d'amidament de projecte: Superfície d'encofrat en contacte amb el formigó, mesurada segons documentació gràfica de Projecte.</w:t>
            </w:r>
            <w:r w:rsidRPr="004C4092">
              <w:rPr>
                <w:rFonts w:eastAsia="Times New Roman" w:cs="Arial"/>
                <w:color w:val="000000"/>
                <w:kern w:val="0"/>
                <w:sz w:val="16"/>
                <w:szCs w:val="16"/>
                <w:lang w:eastAsia="ca-ES"/>
              </w:rPr>
              <w:br/>
              <w:t>Criteri de mesura d'obra: Es mesurarà la superfície d'encofrat en contacte amb el formigó realment executada segons especificacions de Projecte.</w:t>
            </w:r>
          </w:p>
        </w:tc>
      </w:tr>
      <w:tr w:rsidR="00FB4584" w:rsidRPr="004C4092" w14:paraId="5DAD2FF2"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371126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NGL020</w:t>
            </w:r>
          </w:p>
        </w:tc>
        <w:tc>
          <w:tcPr>
            <w:tcW w:w="0" w:type="auto"/>
            <w:tcBorders>
              <w:top w:val="nil"/>
              <w:left w:val="nil"/>
              <w:bottom w:val="single" w:sz="4" w:space="0" w:color="auto"/>
              <w:right w:val="single" w:sz="4" w:space="0" w:color="auto"/>
            </w:tcBorders>
            <w:hideMark/>
          </w:tcPr>
          <w:p w14:paraId="13DBBD1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m²</w:t>
            </w:r>
          </w:p>
        </w:tc>
        <w:tc>
          <w:tcPr>
            <w:tcW w:w="0" w:type="auto"/>
            <w:tcBorders>
              <w:top w:val="nil"/>
              <w:left w:val="nil"/>
              <w:bottom w:val="single" w:sz="4" w:space="0" w:color="auto"/>
              <w:right w:val="single" w:sz="4" w:space="0" w:color="auto"/>
            </w:tcBorders>
            <w:hideMark/>
          </w:tcPr>
          <w:p w14:paraId="6FF182E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Impermeabilización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lámina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polietileno</w:t>
            </w:r>
            <w:proofErr w:type="spellEnd"/>
            <w:r w:rsidRPr="004C4092">
              <w:rPr>
                <w:rFonts w:eastAsia="Times New Roman" w:cs="Arial"/>
                <w:color w:val="000000"/>
                <w:kern w:val="0"/>
                <w:sz w:val="16"/>
                <w:szCs w:val="16"/>
                <w:lang w:eastAsia="ca-ES"/>
              </w:rPr>
              <w:t>.</w:t>
            </w:r>
          </w:p>
        </w:tc>
        <w:tc>
          <w:tcPr>
            <w:tcW w:w="0" w:type="auto"/>
            <w:tcBorders>
              <w:top w:val="nil"/>
              <w:left w:val="nil"/>
              <w:bottom w:val="single" w:sz="4" w:space="0" w:color="auto"/>
              <w:right w:val="single" w:sz="4" w:space="0" w:color="auto"/>
            </w:tcBorders>
            <w:hideMark/>
          </w:tcPr>
          <w:p w14:paraId="1F38B60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18,958</w:t>
            </w:r>
          </w:p>
        </w:tc>
      </w:tr>
      <w:tr w:rsidR="00FB4584" w:rsidRPr="004C4092" w14:paraId="40AAC5F3"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5815303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3FE80EB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4886C2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Impermeabilización</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lámina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polietileno</w:t>
            </w:r>
            <w:proofErr w:type="spellEnd"/>
            <w:r w:rsidRPr="004C4092">
              <w:rPr>
                <w:rFonts w:eastAsia="Times New Roman" w:cs="Arial"/>
                <w:color w:val="000000"/>
                <w:kern w:val="0"/>
                <w:sz w:val="16"/>
                <w:szCs w:val="16"/>
                <w:lang w:eastAsia="ca-ES"/>
              </w:rPr>
              <w:t xml:space="preserve"> de alta </w:t>
            </w:r>
            <w:proofErr w:type="spellStart"/>
            <w:r w:rsidRPr="004C4092">
              <w:rPr>
                <w:rFonts w:eastAsia="Times New Roman" w:cs="Arial"/>
                <w:color w:val="000000"/>
                <w:kern w:val="0"/>
                <w:sz w:val="16"/>
                <w:szCs w:val="16"/>
                <w:lang w:eastAsia="ca-ES"/>
              </w:rPr>
              <w:t>densidad</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PEAD</w:t>
            </w:r>
            <w:proofErr w:type="spellEnd"/>
            <w:r w:rsidRPr="004C4092">
              <w:rPr>
                <w:rFonts w:eastAsia="Times New Roman" w:cs="Arial"/>
                <w:color w:val="000000"/>
                <w:kern w:val="0"/>
                <w:sz w:val="16"/>
                <w:szCs w:val="16"/>
                <w:lang w:eastAsia="ca-ES"/>
              </w:rPr>
              <w:t>/</w:t>
            </w:r>
            <w:proofErr w:type="spellStart"/>
            <w:r w:rsidRPr="004C4092">
              <w:rPr>
                <w:rFonts w:eastAsia="Times New Roman" w:cs="Arial"/>
                <w:color w:val="000000"/>
                <w:kern w:val="0"/>
                <w:sz w:val="16"/>
                <w:szCs w:val="16"/>
                <w:lang w:eastAsia="ca-ES"/>
              </w:rPr>
              <w:t>HDPE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obtenida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mediante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proceso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calandrado</w:t>
            </w:r>
            <w:proofErr w:type="spellEnd"/>
            <w:r w:rsidRPr="004C4092">
              <w:rPr>
                <w:rFonts w:eastAsia="Times New Roman" w:cs="Arial"/>
                <w:color w:val="000000"/>
                <w:kern w:val="0"/>
                <w:sz w:val="16"/>
                <w:szCs w:val="16"/>
                <w:lang w:eastAsia="ca-ES"/>
              </w:rPr>
              <w:t xml:space="preserve">, de 1 mm de </w:t>
            </w:r>
            <w:proofErr w:type="spellStart"/>
            <w:r w:rsidRPr="004C4092">
              <w:rPr>
                <w:rFonts w:eastAsia="Times New Roman" w:cs="Arial"/>
                <w:color w:val="000000"/>
                <w:kern w:val="0"/>
                <w:sz w:val="16"/>
                <w:szCs w:val="16"/>
                <w:lang w:eastAsia="ca-ES"/>
              </w:rPr>
              <w:t>espesor</w:t>
            </w:r>
            <w:proofErr w:type="spellEnd"/>
            <w:r w:rsidRPr="004C4092">
              <w:rPr>
                <w:rFonts w:eastAsia="Times New Roman" w:cs="Arial"/>
                <w:color w:val="000000"/>
                <w:kern w:val="0"/>
                <w:sz w:val="16"/>
                <w:szCs w:val="16"/>
                <w:lang w:eastAsia="ca-ES"/>
              </w:rPr>
              <w:t xml:space="preserve">, color </w:t>
            </w:r>
            <w:proofErr w:type="spellStart"/>
            <w:r w:rsidRPr="004C4092">
              <w:rPr>
                <w:rFonts w:eastAsia="Times New Roman" w:cs="Arial"/>
                <w:color w:val="000000"/>
                <w:kern w:val="0"/>
                <w:sz w:val="16"/>
                <w:szCs w:val="16"/>
                <w:lang w:eastAsia="ca-ES"/>
              </w:rPr>
              <w:t>negro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en obra: con solapes </w:t>
            </w:r>
            <w:proofErr w:type="spellStart"/>
            <w:r w:rsidRPr="004C4092">
              <w:rPr>
                <w:rFonts w:eastAsia="Times New Roman" w:cs="Arial"/>
                <w:color w:val="000000"/>
                <w:kern w:val="0"/>
                <w:sz w:val="16"/>
                <w:szCs w:val="16"/>
                <w:lang w:eastAsia="ca-ES"/>
              </w:rPr>
              <w:t>directamente</w:t>
            </w:r>
            <w:proofErr w:type="spellEnd"/>
            <w:r w:rsidRPr="004C4092">
              <w:rPr>
                <w:rFonts w:eastAsia="Times New Roman" w:cs="Arial"/>
                <w:color w:val="000000"/>
                <w:kern w:val="0"/>
                <w:sz w:val="16"/>
                <w:szCs w:val="16"/>
                <w:lang w:eastAsia="ca-ES"/>
              </w:rPr>
              <w:t xml:space="preserve"> sobre el </w:t>
            </w:r>
            <w:proofErr w:type="spellStart"/>
            <w:r w:rsidRPr="004C4092">
              <w:rPr>
                <w:rFonts w:eastAsia="Times New Roman" w:cs="Arial"/>
                <w:color w:val="000000"/>
                <w:kern w:val="0"/>
                <w:sz w:val="16"/>
                <w:szCs w:val="16"/>
                <w:lang w:eastAsia="ca-ES"/>
              </w:rPr>
              <w:t>terreno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fijada</w:t>
            </w:r>
            <w:proofErr w:type="spellEnd"/>
            <w:r w:rsidRPr="004C4092">
              <w:rPr>
                <w:rFonts w:eastAsia="Times New Roman" w:cs="Arial"/>
                <w:color w:val="000000"/>
                <w:kern w:val="0"/>
                <w:sz w:val="16"/>
                <w:szCs w:val="16"/>
                <w:lang w:eastAsia="ca-ES"/>
              </w:rPr>
              <w:t xml:space="preserve"> en solapes y bordes </w:t>
            </w:r>
            <w:proofErr w:type="spellStart"/>
            <w:r w:rsidRPr="004C4092">
              <w:rPr>
                <w:rFonts w:eastAsia="Times New Roman" w:cs="Arial"/>
                <w:color w:val="000000"/>
                <w:kern w:val="0"/>
                <w:sz w:val="16"/>
                <w:szCs w:val="16"/>
                <w:lang w:eastAsia="ca-ES"/>
              </w:rPr>
              <w:t>mediante</w:t>
            </w:r>
            <w:proofErr w:type="spellEnd"/>
            <w:r w:rsidRPr="004C4092">
              <w:rPr>
                <w:rFonts w:eastAsia="Times New Roman" w:cs="Arial"/>
                <w:color w:val="000000"/>
                <w:kern w:val="0"/>
                <w:sz w:val="16"/>
                <w:szCs w:val="16"/>
                <w:lang w:eastAsia="ca-ES"/>
              </w:rPr>
              <w:t xml:space="preserve"> soldadura </w:t>
            </w:r>
            <w:proofErr w:type="spellStart"/>
            <w:r w:rsidRPr="004C4092">
              <w:rPr>
                <w:rFonts w:eastAsia="Times New Roman" w:cs="Arial"/>
                <w:color w:val="000000"/>
                <w:kern w:val="0"/>
                <w:sz w:val="16"/>
                <w:szCs w:val="16"/>
                <w:lang w:eastAsia="ca-ES"/>
              </w:rPr>
              <w:t>termoplástica</w:t>
            </w:r>
            <w:proofErr w:type="spellEnd"/>
            <w:r w:rsidRPr="004C4092">
              <w:rPr>
                <w:rFonts w:eastAsia="Times New Roman" w:cs="Arial"/>
                <w:color w:val="000000"/>
                <w:kern w:val="0"/>
                <w:sz w:val="16"/>
                <w:szCs w:val="16"/>
                <w:lang w:eastAsia="ca-ES"/>
              </w:rPr>
              <w:t xml:space="preserve">, en un </w:t>
            </w:r>
            <w:proofErr w:type="spellStart"/>
            <w:r w:rsidRPr="004C4092">
              <w:rPr>
                <w:rFonts w:eastAsia="Times New Roman" w:cs="Arial"/>
                <w:color w:val="000000"/>
                <w:kern w:val="0"/>
                <w:sz w:val="16"/>
                <w:szCs w:val="16"/>
                <w:lang w:eastAsia="ca-ES"/>
              </w:rPr>
              <w:t>área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trabajo</w:t>
            </w:r>
            <w:proofErr w:type="spellEnd"/>
            <w:r w:rsidRPr="004C4092">
              <w:rPr>
                <w:rFonts w:eastAsia="Times New Roman" w:cs="Arial"/>
                <w:color w:val="000000"/>
                <w:kern w:val="0"/>
                <w:sz w:val="16"/>
                <w:szCs w:val="16"/>
                <w:lang w:eastAsia="ca-ES"/>
              </w:rPr>
              <w:t xml:space="preserve"> con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menor de 500 m².</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 la </w:t>
            </w:r>
            <w:proofErr w:type="spellStart"/>
            <w:r w:rsidRPr="004C4092">
              <w:rPr>
                <w:rFonts w:eastAsia="Times New Roman" w:cs="Arial"/>
                <w:color w:val="000000"/>
                <w:kern w:val="0"/>
                <w:sz w:val="16"/>
                <w:szCs w:val="16"/>
                <w:lang w:eastAsia="ca-ES"/>
              </w:rPr>
              <w:t>lámina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impermeabilizante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Resolución</w:t>
            </w:r>
            <w:proofErr w:type="spellEnd"/>
            <w:r w:rsidRPr="004C4092">
              <w:rPr>
                <w:rFonts w:eastAsia="Times New Roman" w:cs="Arial"/>
                <w:color w:val="000000"/>
                <w:kern w:val="0"/>
                <w:sz w:val="16"/>
                <w:szCs w:val="16"/>
                <w:lang w:eastAsia="ca-ES"/>
              </w:rPr>
              <w:t xml:space="preserve"> de solapes y </w:t>
            </w:r>
            <w:proofErr w:type="spellStart"/>
            <w:r w:rsidRPr="004C4092">
              <w:rPr>
                <w:rFonts w:eastAsia="Times New Roman" w:cs="Arial"/>
                <w:color w:val="000000"/>
                <w:kern w:val="0"/>
                <w:sz w:val="16"/>
                <w:szCs w:val="16"/>
                <w:lang w:eastAsia="ca-ES"/>
              </w:rPr>
              <w:t>uniones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w:t>
            </w:r>
            <w:proofErr w:type="spellStart"/>
            <w:r w:rsidRPr="004C4092">
              <w:rPr>
                <w:rFonts w:eastAsia="Times New Roman" w:cs="Arial"/>
                <w:color w:val="000000"/>
                <w:kern w:val="0"/>
                <w:sz w:val="16"/>
                <w:szCs w:val="16"/>
                <w:lang w:eastAsia="ca-ES"/>
              </w:rPr>
              <w:t>superficie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incluyendo</w:t>
            </w:r>
            <w:proofErr w:type="spellEnd"/>
            <w:r w:rsidRPr="004C4092">
              <w:rPr>
                <w:rFonts w:eastAsia="Times New Roman" w:cs="Arial"/>
                <w:color w:val="000000"/>
                <w:kern w:val="0"/>
                <w:sz w:val="16"/>
                <w:szCs w:val="16"/>
                <w:lang w:eastAsia="ca-ES"/>
              </w:rPr>
              <w:t xml:space="preserve"> las </w:t>
            </w:r>
            <w:proofErr w:type="spellStart"/>
            <w:r w:rsidRPr="004C4092">
              <w:rPr>
                <w:rFonts w:eastAsia="Times New Roman" w:cs="Arial"/>
                <w:color w:val="000000"/>
                <w:kern w:val="0"/>
                <w:sz w:val="16"/>
                <w:szCs w:val="16"/>
                <w:lang w:eastAsia="ca-ES"/>
              </w:rPr>
              <w:t>entregas</w:t>
            </w:r>
            <w:proofErr w:type="spellEnd"/>
            <w:r w:rsidRPr="004C4092">
              <w:rPr>
                <w:rFonts w:eastAsia="Times New Roman" w:cs="Arial"/>
                <w:color w:val="000000"/>
                <w:kern w:val="0"/>
                <w:sz w:val="16"/>
                <w:szCs w:val="16"/>
                <w:lang w:eastAsia="ca-ES"/>
              </w:rPr>
              <w:t xml:space="preserve"> y los solapes.</w:t>
            </w:r>
          </w:p>
        </w:tc>
      </w:tr>
      <w:tr w:rsidR="00FB4584" w:rsidRPr="004C4092" w14:paraId="4A56671C"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278DFA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GTA010</w:t>
            </w:r>
          </w:p>
        </w:tc>
        <w:tc>
          <w:tcPr>
            <w:tcW w:w="0" w:type="auto"/>
            <w:tcBorders>
              <w:top w:val="nil"/>
              <w:left w:val="nil"/>
              <w:bottom w:val="single" w:sz="4" w:space="0" w:color="auto"/>
              <w:right w:val="single" w:sz="4" w:space="0" w:color="auto"/>
            </w:tcBorders>
            <w:hideMark/>
          </w:tcPr>
          <w:p w14:paraId="2229FF5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40355A1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terres amb contenidor.</w:t>
            </w:r>
          </w:p>
        </w:tc>
        <w:tc>
          <w:tcPr>
            <w:tcW w:w="0" w:type="auto"/>
            <w:tcBorders>
              <w:top w:val="nil"/>
              <w:left w:val="nil"/>
              <w:bottom w:val="single" w:sz="4" w:space="0" w:color="auto"/>
              <w:right w:val="single" w:sz="4" w:space="0" w:color="auto"/>
            </w:tcBorders>
            <w:hideMark/>
          </w:tcPr>
          <w:p w14:paraId="59CDE1A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123,585</w:t>
            </w:r>
          </w:p>
        </w:tc>
      </w:tr>
      <w:tr w:rsidR="00FB4584" w:rsidRPr="004C4092" w14:paraId="7F8A4DE2"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6FBE73C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86CE55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4A66C0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terres amb contenidor de 7 m³, a abocador específic, instal·lació de tractament de residus de construcció i demolició externa a l'obra o centre de valorització o eliminació de residus. També servei de lliurament, lloguer i recollida en obra del contenidor.</w:t>
            </w:r>
            <w:r w:rsidRPr="004C4092">
              <w:rPr>
                <w:rFonts w:eastAsia="Times New Roman" w:cs="Arial"/>
                <w:color w:val="000000"/>
                <w:kern w:val="0"/>
                <w:sz w:val="16"/>
                <w:szCs w:val="16"/>
                <w:lang w:eastAsia="ca-ES"/>
              </w:rPr>
              <w:br/>
              <w:t>Inclou: Càrrega a camió del contenidor. Transport de residus de construcció a l'abocador específic, instal·lació de tractament de residus de construcció i demolició externa a l'obra o centre de valorització o eliminació de residus.</w:t>
            </w:r>
            <w:r w:rsidRPr="004C4092">
              <w:rPr>
                <w:rFonts w:eastAsia="Times New Roman" w:cs="Arial"/>
                <w:color w:val="000000"/>
                <w:kern w:val="0"/>
                <w:sz w:val="16"/>
                <w:szCs w:val="16"/>
                <w:lang w:eastAsia="ca-ES"/>
              </w:rPr>
              <w:br/>
              <w:t>Criteri d'amidament de projecte: Nombre d'unitats previstes, segons documentació gràfica de Projecte.</w:t>
            </w:r>
            <w:r w:rsidRPr="004C4092">
              <w:rPr>
                <w:rFonts w:eastAsia="Times New Roman" w:cs="Arial"/>
                <w:color w:val="000000"/>
                <w:kern w:val="0"/>
                <w:sz w:val="16"/>
                <w:szCs w:val="16"/>
                <w:lang w:eastAsia="ca-ES"/>
              </w:rPr>
              <w:br/>
              <w:t>Criteri de mesura d'obra: Es mesurarà el nombre d'unitats realment transportades segons especificacions de Projecte.</w:t>
            </w:r>
          </w:p>
        </w:tc>
      </w:tr>
      <w:tr w:rsidR="00FB4584" w:rsidRPr="004C4092" w14:paraId="4708998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77DACA0A"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F2R470D9</w:t>
            </w:r>
          </w:p>
        </w:tc>
        <w:tc>
          <w:tcPr>
            <w:tcW w:w="0" w:type="auto"/>
            <w:tcBorders>
              <w:top w:val="nil"/>
              <w:left w:val="nil"/>
              <w:bottom w:val="single" w:sz="4" w:space="0" w:color="auto"/>
              <w:right w:val="single" w:sz="4" w:space="0" w:color="auto"/>
            </w:tcBorders>
            <w:hideMark/>
          </w:tcPr>
          <w:p w14:paraId="1F85D40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C24B84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Càrrega mec.+</w:t>
            </w:r>
            <w:proofErr w:type="spellStart"/>
            <w:r w:rsidRPr="004C4092">
              <w:rPr>
                <w:rFonts w:eastAsia="Times New Roman" w:cs="Arial"/>
                <w:color w:val="000000"/>
                <w:kern w:val="0"/>
                <w:sz w:val="16"/>
                <w:szCs w:val="16"/>
                <w:lang w:eastAsia="ca-ES"/>
              </w:rPr>
              <w:t>transp</w:t>
            </w:r>
            <w:proofErr w:type="spellEnd"/>
            <w:r w:rsidRPr="004C4092">
              <w:rPr>
                <w:rFonts w:eastAsia="Times New Roman" w:cs="Arial"/>
                <w:color w:val="000000"/>
                <w:kern w:val="0"/>
                <w:sz w:val="16"/>
                <w:szCs w:val="16"/>
                <w:lang w:eastAsia="ca-ES"/>
              </w:rPr>
              <w:t xml:space="preserve">..,obra ext./centre </w:t>
            </w:r>
            <w:proofErr w:type="spellStart"/>
            <w:r w:rsidRPr="004C4092">
              <w:rPr>
                <w:rFonts w:eastAsia="Times New Roman" w:cs="Arial"/>
                <w:color w:val="000000"/>
                <w:kern w:val="0"/>
                <w:sz w:val="16"/>
                <w:szCs w:val="16"/>
                <w:lang w:eastAsia="ca-ES"/>
              </w:rPr>
              <w:t>valor.,camió</w:t>
            </w:r>
            <w:proofErr w:type="spellEnd"/>
            <w:r w:rsidRPr="004C4092">
              <w:rPr>
                <w:rFonts w:eastAsia="Times New Roman" w:cs="Arial"/>
                <w:color w:val="000000"/>
                <w:kern w:val="0"/>
                <w:sz w:val="16"/>
                <w:szCs w:val="16"/>
                <w:lang w:eastAsia="ca-ES"/>
              </w:rPr>
              <w:t xml:space="preserve"> 24t,rec.10-15km</w:t>
            </w:r>
          </w:p>
        </w:tc>
        <w:tc>
          <w:tcPr>
            <w:tcW w:w="0" w:type="auto"/>
            <w:tcBorders>
              <w:top w:val="nil"/>
              <w:left w:val="nil"/>
              <w:bottom w:val="single" w:sz="4" w:space="0" w:color="auto"/>
              <w:right w:val="single" w:sz="4" w:space="0" w:color="auto"/>
            </w:tcBorders>
            <w:hideMark/>
          </w:tcPr>
          <w:p w14:paraId="57BE9FE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8,517</w:t>
            </w:r>
          </w:p>
        </w:tc>
      </w:tr>
      <w:tr w:rsidR="00FB4584" w:rsidRPr="004C4092" w14:paraId="06AEE301"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2FF60C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D48C47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BA6BD0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Càrrega amb mitjans mecànics i transport a obra exterior o centre de valorització, amb camió de 24 t, amb un recorregut de més de 10 i fins a 15 km</w:t>
            </w:r>
          </w:p>
        </w:tc>
      </w:tr>
      <w:tr w:rsidR="00FB4584" w:rsidRPr="004C4092" w14:paraId="20F0C036"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E4763F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GTA020</w:t>
            </w:r>
          </w:p>
        </w:tc>
        <w:tc>
          <w:tcPr>
            <w:tcW w:w="0" w:type="auto"/>
            <w:tcBorders>
              <w:top w:val="nil"/>
              <w:left w:val="nil"/>
              <w:bottom w:val="single" w:sz="4" w:space="0" w:color="auto"/>
              <w:right w:val="single" w:sz="4" w:space="0" w:color="auto"/>
            </w:tcBorders>
            <w:hideMark/>
          </w:tcPr>
          <w:p w14:paraId="13D218C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7E0E3AD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terres amb camió.</w:t>
            </w:r>
          </w:p>
        </w:tc>
        <w:tc>
          <w:tcPr>
            <w:tcW w:w="0" w:type="auto"/>
            <w:tcBorders>
              <w:top w:val="nil"/>
              <w:left w:val="nil"/>
              <w:bottom w:val="single" w:sz="4" w:space="0" w:color="auto"/>
              <w:right w:val="single" w:sz="4" w:space="0" w:color="auto"/>
            </w:tcBorders>
            <w:hideMark/>
          </w:tcPr>
          <w:p w14:paraId="02F58B61"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5,426</w:t>
            </w:r>
          </w:p>
        </w:tc>
      </w:tr>
      <w:tr w:rsidR="00FB4584" w:rsidRPr="004C4092" w14:paraId="26E7A6AD" w14:textId="77777777" w:rsidTr="009940FD">
        <w:trPr>
          <w:trHeight w:val="1905"/>
        </w:trPr>
        <w:tc>
          <w:tcPr>
            <w:tcW w:w="0" w:type="auto"/>
            <w:tcBorders>
              <w:top w:val="nil"/>
              <w:left w:val="single" w:sz="4" w:space="0" w:color="auto"/>
              <w:bottom w:val="single" w:sz="4" w:space="0" w:color="auto"/>
              <w:right w:val="single" w:sz="4" w:space="0" w:color="auto"/>
            </w:tcBorders>
            <w:vAlign w:val="center"/>
            <w:hideMark/>
          </w:tcPr>
          <w:p w14:paraId="4F0AA56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677F3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2B222A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 terres amb camió dels productes procedents de l'excavació de qualsevol tipus de terreny a abocador específic, instal·lació de tractament de residus de construcció i demolició externa a l'obra o centre de valorització o eliminació de residus, situat a una distància màxima de 10 km.</w:t>
            </w:r>
            <w:r w:rsidRPr="004C4092">
              <w:rPr>
                <w:rFonts w:eastAsia="Times New Roman" w:cs="Arial"/>
                <w:color w:val="000000"/>
                <w:kern w:val="0"/>
                <w:sz w:val="16"/>
                <w:szCs w:val="16"/>
                <w:lang w:eastAsia="ca-ES"/>
              </w:rPr>
              <w:br/>
              <w:t>Criteri de valoració econòmica: El preu inclou el temps d'espera en obra durant les operacions de càrrega, el viatge d'anada, la descàrrega i el viatge de tornada, però no inclou la càrrega en obra.</w:t>
            </w:r>
            <w:r w:rsidRPr="004C4092">
              <w:rPr>
                <w:rFonts w:eastAsia="Times New Roman" w:cs="Arial"/>
                <w:color w:val="000000"/>
                <w:kern w:val="0"/>
                <w:sz w:val="16"/>
                <w:szCs w:val="16"/>
                <w:lang w:eastAsia="ca-ES"/>
              </w:rPr>
              <w:br/>
              <w:t>Inclou: Transport de terres a l'abocador específic, instal·lació de tractament de residus de construcció i demolició externa a l'obra o centre de valorització o eliminació de residus, amb protecció de les mateixes mitjançant la seva cobertura amb teles.</w:t>
            </w:r>
            <w:r w:rsidRPr="004C4092">
              <w:rPr>
                <w:rFonts w:eastAsia="Times New Roman" w:cs="Arial"/>
                <w:color w:val="000000"/>
                <w:kern w:val="0"/>
                <w:sz w:val="16"/>
                <w:szCs w:val="16"/>
                <w:lang w:eastAsia="ca-ES"/>
              </w:rPr>
              <w:br/>
              <w:t>Criteri d'amidament de projecte: Volum mesurat sobre les seccions teòriques de les excavacions, incrementades cadascuna d'elles pel seu corresponent coeficient d'esponjament, d'acord amb el tipus de terreny considerat.</w:t>
            </w:r>
            <w:r w:rsidRPr="004C4092">
              <w:rPr>
                <w:rFonts w:eastAsia="Times New Roman" w:cs="Arial"/>
                <w:color w:val="000000"/>
                <w:kern w:val="0"/>
                <w:sz w:val="16"/>
                <w:szCs w:val="16"/>
                <w:lang w:eastAsia="ca-ES"/>
              </w:rPr>
              <w:br/>
              <w:t>Criteri de mesura d'obra: Es mesurarà, incloent l'estufament, el volum de terres realment transportat segons especificacions de Projecte.</w:t>
            </w:r>
          </w:p>
        </w:tc>
      </w:tr>
      <w:tr w:rsidR="00FB4584" w:rsidRPr="004C4092" w14:paraId="378BF11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FF1FE1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GTB020</w:t>
            </w:r>
          </w:p>
        </w:tc>
        <w:tc>
          <w:tcPr>
            <w:tcW w:w="0" w:type="auto"/>
            <w:tcBorders>
              <w:top w:val="nil"/>
              <w:left w:val="nil"/>
              <w:bottom w:val="single" w:sz="4" w:space="0" w:color="auto"/>
              <w:right w:val="single" w:sz="4" w:space="0" w:color="auto"/>
            </w:tcBorders>
            <w:hideMark/>
          </w:tcPr>
          <w:p w14:paraId="21AC5CAB"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6C6BD01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lliurament de terres a gestor autoritzat.</w:t>
            </w:r>
          </w:p>
        </w:tc>
        <w:tc>
          <w:tcPr>
            <w:tcW w:w="0" w:type="auto"/>
            <w:tcBorders>
              <w:top w:val="nil"/>
              <w:left w:val="nil"/>
              <w:bottom w:val="single" w:sz="4" w:space="0" w:color="auto"/>
              <w:right w:val="single" w:sz="4" w:space="0" w:color="auto"/>
            </w:tcBorders>
            <w:hideMark/>
          </w:tcPr>
          <w:p w14:paraId="7F1A85C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2,715</w:t>
            </w:r>
          </w:p>
        </w:tc>
      </w:tr>
      <w:tr w:rsidR="00FB4584" w:rsidRPr="004C4092" w14:paraId="1AE52F1C"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0EAD2E0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4CB127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1D8F3B5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lliurament de terres procedents de l'excavació, en abocador específic, instal·lació de tractament de residus de construcció i demolició externa a l'obra o centre de valorització o eliminació de residus.</w:t>
            </w:r>
            <w:r w:rsidRPr="004C4092">
              <w:rPr>
                <w:rFonts w:eastAsia="Times New Roman" w:cs="Arial"/>
                <w:color w:val="000000"/>
                <w:kern w:val="0"/>
                <w:sz w:val="16"/>
                <w:szCs w:val="16"/>
                <w:lang w:eastAsia="ca-ES"/>
              </w:rPr>
              <w:br/>
              <w:t>Criteri de valoració econòmica: El preu no inclou el transport.</w:t>
            </w:r>
            <w:r w:rsidRPr="004C4092">
              <w:rPr>
                <w:rFonts w:eastAsia="Times New Roman" w:cs="Arial"/>
                <w:color w:val="000000"/>
                <w:kern w:val="0"/>
                <w:sz w:val="16"/>
                <w:szCs w:val="16"/>
                <w:lang w:eastAsia="ca-ES"/>
              </w:rPr>
              <w:br/>
              <w:t>Inclou: Nada.</w:t>
            </w:r>
            <w:r w:rsidRPr="004C4092">
              <w:rPr>
                <w:rFonts w:eastAsia="Times New Roman" w:cs="Arial"/>
                <w:color w:val="000000"/>
                <w:kern w:val="0"/>
                <w:sz w:val="16"/>
                <w:szCs w:val="16"/>
                <w:lang w:eastAsia="ca-ES"/>
              </w:rPr>
              <w:br/>
              <w:t>Criteri d'amidament de projecte: Volum mesurat sobre les seccions teòriques de les excavacions, incrementades cadascuna d'elles pel seu corresponent coeficient d'esponjament, d'acord amb el tipus de terreny considerat.</w:t>
            </w:r>
            <w:r w:rsidRPr="004C4092">
              <w:rPr>
                <w:rFonts w:eastAsia="Times New Roman" w:cs="Arial"/>
                <w:color w:val="000000"/>
                <w:kern w:val="0"/>
                <w:sz w:val="16"/>
                <w:szCs w:val="16"/>
                <w:lang w:eastAsia="ca-ES"/>
              </w:rPr>
              <w:br/>
              <w:t>Criteri de mesura d'obra: Es mesurarà, incloent l'estufament, el volum de terres realment entregat segons especificacions de Projecte.</w:t>
            </w:r>
          </w:p>
        </w:tc>
      </w:tr>
      <w:tr w:rsidR="00FB4584" w:rsidRPr="004C4092" w14:paraId="4B2BB003"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54D143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GRB020</w:t>
            </w:r>
          </w:p>
        </w:tc>
        <w:tc>
          <w:tcPr>
            <w:tcW w:w="0" w:type="auto"/>
            <w:tcBorders>
              <w:top w:val="nil"/>
              <w:left w:val="nil"/>
              <w:bottom w:val="single" w:sz="4" w:space="0" w:color="auto"/>
              <w:right w:val="single" w:sz="4" w:space="0" w:color="auto"/>
            </w:tcBorders>
            <w:hideMark/>
          </w:tcPr>
          <w:p w14:paraId="590D9A6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79E88CF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lliurament de residus inerts a gestor autoritzat.</w:t>
            </w:r>
          </w:p>
        </w:tc>
        <w:tc>
          <w:tcPr>
            <w:tcW w:w="0" w:type="auto"/>
            <w:tcBorders>
              <w:top w:val="nil"/>
              <w:left w:val="nil"/>
              <w:bottom w:val="single" w:sz="4" w:space="0" w:color="auto"/>
              <w:right w:val="single" w:sz="4" w:space="0" w:color="auto"/>
            </w:tcBorders>
            <w:hideMark/>
          </w:tcPr>
          <w:p w14:paraId="69751175"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9,345</w:t>
            </w:r>
          </w:p>
        </w:tc>
      </w:tr>
      <w:tr w:rsidR="00FB4584" w:rsidRPr="004C4092" w14:paraId="267F8A6D" w14:textId="77777777" w:rsidTr="009940FD">
        <w:trPr>
          <w:trHeight w:val="1536"/>
        </w:trPr>
        <w:tc>
          <w:tcPr>
            <w:tcW w:w="0" w:type="auto"/>
            <w:tcBorders>
              <w:top w:val="nil"/>
              <w:left w:val="single" w:sz="4" w:space="0" w:color="auto"/>
              <w:bottom w:val="single" w:sz="4" w:space="0" w:color="auto"/>
              <w:right w:val="single" w:sz="4" w:space="0" w:color="auto"/>
            </w:tcBorders>
            <w:vAlign w:val="center"/>
            <w:hideMark/>
          </w:tcPr>
          <w:p w14:paraId="660C3C4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E70694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398460B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lliurament de residus inertes de maons, teules i materials ceràmics, produïts a obres de construcció i/o demolició, en abocador específic, instal·lació de tractament de residus de construcció i demolició externa a l'obra o centre de valorització o eliminació de residus.</w:t>
            </w:r>
            <w:r w:rsidRPr="004C4092">
              <w:rPr>
                <w:rFonts w:eastAsia="Times New Roman" w:cs="Arial"/>
                <w:color w:val="000000"/>
                <w:kern w:val="0"/>
                <w:sz w:val="16"/>
                <w:szCs w:val="16"/>
                <w:lang w:eastAsia="ca-ES"/>
              </w:rPr>
              <w:br/>
              <w:t>Criteri de valoració econòmica: El preu no inclou el transport.</w:t>
            </w:r>
            <w:r w:rsidRPr="004C4092">
              <w:rPr>
                <w:rFonts w:eastAsia="Times New Roman" w:cs="Arial"/>
                <w:color w:val="000000"/>
                <w:kern w:val="0"/>
                <w:sz w:val="16"/>
                <w:szCs w:val="16"/>
                <w:lang w:eastAsia="ca-ES"/>
              </w:rPr>
              <w:br/>
              <w:t>Inclou: Nada.</w:t>
            </w:r>
            <w:r w:rsidRPr="004C4092">
              <w:rPr>
                <w:rFonts w:eastAsia="Times New Roman" w:cs="Arial"/>
                <w:color w:val="000000"/>
                <w:kern w:val="0"/>
                <w:sz w:val="16"/>
                <w:szCs w:val="16"/>
                <w:lang w:eastAsia="ca-ES"/>
              </w:rPr>
              <w:br/>
              <w:t>Criteri d'amidament de projecte: Volum teòric, estimat a partir del pes i la densitat aparent dels diferents materials que componen els residus, segons documentació gràfica de Projecte.</w:t>
            </w:r>
            <w:r w:rsidRPr="004C4092">
              <w:rPr>
                <w:rFonts w:eastAsia="Times New Roman" w:cs="Arial"/>
                <w:color w:val="000000"/>
                <w:kern w:val="0"/>
                <w:sz w:val="16"/>
                <w:szCs w:val="16"/>
                <w:lang w:eastAsia="ca-ES"/>
              </w:rPr>
              <w:br/>
              <w:t>Criteri de mesura d'obra: Es mesurarà, incloent l'estufament, el volum de residus realment entregat segons especificacions de Projecte.</w:t>
            </w:r>
          </w:p>
        </w:tc>
      </w:tr>
      <w:tr w:rsidR="00FB4584" w:rsidRPr="004C4092" w14:paraId="149FD1ED"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5EE3CAF"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F2RA61H0</w:t>
            </w:r>
          </w:p>
        </w:tc>
        <w:tc>
          <w:tcPr>
            <w:tcW w:w="0" w:type="auto"/>
            <w:tcBorders>
              <w:top w:val="nil"/>
              <w:left w:val="nil"/>
              <w:bottom w:val="single" w:sz="4" w:space="0" w:color="auto"/>
              <w:right w:val="single" w:sz="4" w:space="0" w:color="auto"/>
            </w:tcBorders>
            <w:hideMark/>
          </w:tcPr>
          <w:p w14:paraId="1F9ACB2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10719A1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Deposició controlada centre </w:t>
            </w:r>
            <w:proofErr w:type="spellStart"/>
            <w:r w:rsidRPr="004C4092">
              <w:rPr>
                <w:rFonts w:eastAsia="Times New Roman" w:cs="Arial"/>
                <w:color w:val="000000"/>
                <w:kern w:val="0"/>
                <w:sz w:val="16"/>
                <w:szCs w:val="16"/>
                <w:lang w:eastAsia="ca-ES"/>
              </w:rPr>
              <w:t>reciclatge,residus</w:t>
            </w:r>
            <w:proofErr w:type="spellEnd"/>
            <w:r w:rsidRPr="004C4092">
              <w:rPr>
                <w:rFonts w:eastAsia="Times New Roman" w:cs="Arial"/>
                <w:color w:val="000000"/>
                <w:kern w:val="0"/>
                <w:sz w:val="16"/>
                <w:szCs w:val="16"/>
                <w:lang w:eastAsia="ca-ES"/>
              </w:rPr>
              <w:t xml:space="preserve"> form.inerts,1,45t/m3,LER 170101</w:t>
            </w:r>
          </w:p>
        </w:tc>
        <w:tc>
          <w:tcPr>
            <w:tcW w:w="0" w:type="auto"/>
            <w:tcBorders>
              <w:top w:val="nil"/>
              <w:left w:val="nil"/>
              <w:bottom w:val="single" w:sz="4" w:space="0" w:color="auto"/>
              <w:right w:val="single" w:sz="4" w:space="0" w:color="auto"/>
            </w:tcBorders>
            <w:hideMark/>
          </w:tcPr>
          <w:p w14:paraId="71318A9E"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7,705</w:t>
            </w:r>
          </w:p>
        </w:tc>
      </w:tr>
      <w:tr w:rsidR="00FB4584" w:rsidRPr="004C4092" w14:paraId="47A67645"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24534C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4405D1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E3523A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Deposició controlada a centre de reciclatge de residus de formigó inerts amb una densitat 1,45 t/m3, procedents de construcció o demolició, amb codi 170101 segons la Llista Europea de Residus (</w:t>
            </w:r>
            <w:proofErr w:type="spellStart"/>
            <w:r w:rsidRPr="004C4092">
              <w:rPr>
                <w:rFonts w:eastAsia="Times New Roman" w:cs="Arial"/>
                <w:color w:val="000000"/>
                <w:kern w:val="0"/>
                <w:sz w:val="16"/>
                <w:szCs w:val="16"/>
                <w:lang w:eastAsia="ca-ES"/>
              </w:rPr>
              <w:t>ORDEN</w:t>
            </w:r>
            <w:proofErr w:type="spellEnd"/>
            <w:r w:rsidRPr="004C4092">
              <w:rPr>
                <w:rFonts w:eastAsia="Times New Roman" w:cs="Arial"/>
                <w:color w:val="000000"/>
                <w:kern w:val="0"/>
                <w:sz w:val="16"/>
                <w:szCs w:val="16"/>
                <w:lang w:eastAsia="ca-ES"/>
              </w:rPr>
              <w:t xml:space="preserve"> MAM/304/2002)</w:t>
            </w:r>
          </w:p>
        </w:tc>
      </w:tr>
      <w:tr w:rsidR="00FB4584" w:rsidRPr="004C4092" w14:paraId="14DFB13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5814076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F2RA62F0</w:t>
            </w:r>
          </w:p>
        </w:tc>
        <w:tc>
          <w:tcPr>
            <w:tcW w:w="0" w:type="auto"/>
            <w:tcBorders>
              <w:top w:val="nil"/>
              <w:left w:val="nil"/>
              <w:bottom w:val="single" w:sz="4" w:space="0" w:color="auto"/>
              <w:right w:val="single" w:sz="4" w:space="0" w:color="auto"/>
            </w:tcBorders>
            <w:hideMark/>
          </w:tcPr>
          <w:p w14:paraId="136D38E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602C2BF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Deposició controlada centre </w:t>
            </w:r>
            <w:proofErr w:type="spellStart"/>
            <w:r w:rsidRPr="004C4092">
              <w:rPr>
                <w:rFonts w:eastAsia="Times New Roman" w:cs="Arial"/>
                <w:color w:val="000000"/>
                <w:kern w:val="0"/>
                <w:sz w:val="16"/>
                <w:szCs w:val="16"/>
                <w:lang w:eastAsia="ca-ES"/>
              </w:rPr>
              <w:t>reciclatge,residus</w:t>
            </w:r>
            <w:proofErr w:type="spellEnd"/>
            <w:r w:rsidRPr="004C4092">
              <w:rPr>
                <w:rFonts w:eastAsia="Times New Roman" w:cs="Arial"/>
                <w:color w:val="000000"/>
                <w:kern w:val="0"/>
                <w:sz w:val="16"/>
                <w:szCs w:val="16"/>
                <w:lang w:eastAsia="ca-ES"/>
              </w:rPr>
              <w:t xml:space="preserve"> ceràmics inerts,0,8t/m3,LER 170103</w:t>
            </w:r>
          </w:p>
        </w:tc>
        <w:tc>
          <w:tcPr>
            <w:tcW w:w="0" w:type="auto"/>
            <w:tcBorders>
              <w:top w:val="nil"/>
              <w:left w:val="nil"/>
              <w:bottom w:val="single" w:sz="4" w:space="0" w:color="auto"/>
              <w:right w:val="single" w:sz="4" w:space="0" w:color="auto"/>
            </w:tcBorders>
            <w:hideMark/>
          </w:tcPr>
          <w:p w14:paraId="199F71D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10,572</w:t>
            </w:r>
          </w:p>
        </w:tc>
      </w:tr>
      <w:tr w:rsidR="00FB4584" w:rsidRPr="004C4092" w14:paraId="019A208D"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649DFF2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lastRenderedPageBreak/>
              <w:t> </w:t>
            </w:r>
          </w:p>
        </w:tc>
        <w:tc>
          <w:tcPr>
            <w:tcW w:w="0" w:type="auto"/>
            <w:tcBorders>
              <w:top w:val="nil"/>
              <w:left w:val="nil"/>
              <w:bottom w:val="single" w:sz="4" w:space="0" w:color="auto"/>
              <w:right w:val="single" w:sz="4" w:space="0" w:color="auto"/>
            </w:tcBorders>
            <w:vAlign w:val="center"/>
            <w:hideMark/>
          </w:tcPr>
          <w:p w14:paraId="1C51ED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E0F7221"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Deposició controlada a centre de reciclatge de residus ceràmics inerts amb una densitat 0,8 t/m3, procedents de construcció o demolició, amb codi 170103 segons la Llista Europea de Residus (</w:t>
            </w:r>
            <w:proofErr w:type="spellStart"/>
            <w:r w:rsidRPr="004C4092">
              <w:rPr>
                <w:rFonts w:eastAsia="Times New Roman" w:cs="Arial"/>
                <w:color w:val="000000"/>
                <w:kern w:val="0"/>
                <w:sz w:val="16"/>
                <w:szCs w:val="16"/>
                <w:lang w:eastAsia="ca-ES"/>
              </w:rPr>
              <w:t>ORDEN</w:t>
            </w:r>
            <w:proofErr w:type="spellEnd"/>
            <w:r w:rsidRPr="004C4092">
              <w:rPr>
                <w:rFonts w:eastAsia="Times New Roman" w:cs="Arial"/>
                <w:color w:val="000000"/>
                <w:kern w:val="0"/>
                <w:sz w:val="16"/>
                <w:szCs w:val="16"/>
                <w:lang w:eastAsia="ca-ES"/>
              </w:rPr>
              <w:t xml:space="preserve"> MAM/304/2002)</w:t>
            </w:r>
          </w:p>
        </w:tc>
      </w:tr>
      <w:tr w:rsidR="00FB4584" w:rsidRPr="004C4092" w14:paraId="50844F46"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0DF7C6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F2RA63G0</w:t>
            </w:r>
          </w:p>
        </w:tc>
        <w:tc>
          <w:tcPr>
            <w:tcW w:w="0" w:type="auto"/>
            <w:tcBorders>
              <w:top w:val="nil"/>
              <w:left w:val="nil"/>
              <w:bottom w:val="single" w:sz="4" w:space="0" w:color="auto"/>
              <w:right w:val="single" w:sz="4" w:space="0" w:color="auto"/>
            </w:tcBorders>
            <w:hideMark/>
          </w:tcPr>
          <w:p w14:paraId="68B4DB61"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7D50FAA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Deposició controlada centre </w:t>
            </w:r>
            <w:proofErr w:type="spellStart"/>
            <w:r w:rsidRPr="004C4092">
              <w:rPr>
                <w:rFonts w:eastAsia="Times New Roman" w:cs="Arial"/>
                <w:color w:val="000000"/>
                <w:kern w:val="0"/>
                <w:sz w:val="16"/>
                <w:szCs w:val="16"/>
                <w:lang w:eastAsia="ca-ES"/>
              </w:rPr>
              <w:t>reciclatge,residus</w:t>
            </w:r>
            <w:proofErr w:type="spellEnd"/>
            <w:r w:rsidRPr="004C4092">
              <w:rPr>
                <w:rFonts w:eastAsia="Times New Roman" w:cs="Arial"/>
                <w:color w:val="000000"/>
                <w:kern w:val="0"/>
                <w:sz w:val="16"/>
                <w:szCs w:val="16"/>
                <w:lang w:eastAsia="ca-ES"/>
              </w:rPr>
              <w:t xml:space="preserve"> barrej.inerts,1,0t/m3,LER 170107</w:t>
            </w:r>
          </w:p>
        </w:tc>
        <w:tc>
          <w:tcPr>
            <w:tcW w:w="0" w:type="auto"/>
            <w:tcBorders>
              <w:top w:val="nil"/>
              <w:left w:val="nil"/>
              <w:bottom w:val="single" w:sz="4" w:space="0" w:color="auto"/>
              <w:right w:val="single" w:sz="4" w:space="0" w:color="auto"/>
            </w:tcBorders>
            <w:hideMark/>
          </w:tcPr>
          <w:p w14:paraId="26ACDC1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12,845</w:t>
            </w:r>
          </w:p>
        </w:tc>
      </w:tr>
      <w:tr w:rsidR="00FB4584" w:rsidRPr="004C4092" w14:paraId="57A84B0A"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EE2000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F26FC75"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5AFE31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Deposició controlada a centre de reciclatge de residus barrejats inerts amb una densitat 1,0 t/m3, procedents de construcció o demolició, amb codi 170107 segons la Llista Europea de Residus (</w:t>
            </w:r>
            <w:proofErr w:type="spellStart"/>
            <w:r w:rsidRPr="004C4092">
              <w:rPr>
                <w:rFonts w:eastAsia="Times New Roman" w:cs="Arial"/>
                <w:color w:val="000000"/>
                <w:kern w:val="0"/>
                <w:sz w:val="16"/>
                <w:szCs w:val="16"/>
                <w:lang w:eastAsia="ca-ES"/>
              </w:rPr>
              <w:t>ORDEN</w:t>
            </w:r>
            <w:proofErr w:type="spellEnd"/>
            <w:r w:rsidRPr="004C4092">
              <w:rPr>
                <w:rFonts w:eastAsia="Times New Roman" w:cs="Arial"/>
                <w:color w:val="000000"/>
                <w:kern w:val="0"/>
                <w:sz w:val="16"/>
                <w:szCs w:val="16"/>
                <w:lang w:eastAsia="ca-ES"/>
              </w:rPr>
              <w:t xml:space="preserve"> MAM/304/2002)</w:t>
            </w:r>
          </w:p>
        </w:tc>
      </w:tr>
      <w:tr w:rsidR="00FB4584" w:rsidRPr="004C4092" w14:paraId="2DC50B74"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6E539C5E"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F2RA65A0</w:t>
            </w:r>
          </w:p>
        </w:tc>
        <w:tc>
          <w:tcPr>
            <w:tcW w:w="0" w:type="auto"/>
            <w:tcBorders>
              <w:top w:val="nil"/>
              <w:left w:val="nil"/>
              <w:bottom w:val="single" w:sz="4" w:space="0" w:color="auto"/>
              <w:right w:val="single" w:sz="4" w:space="0" w:color="auto"/>
            </w:tcBorders>
            <w:hideMark/>
          </w:tcPr>
          <w:p w14:paraId="18A2A4E8"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m3</w:t>
            </w:r>
          </w:p>
        </w:tc>
        <w:tc>
          <w:tcPr>
            <w:tcW w:w="0" w:type="auto"/>
            <w:tcBorders>
              <w:top w:val="nil"/>
              <w:left w:val="nil"/>
              <w:bottom w:val="single" w:sz="4" w:space="0" w:color="auto"/>
              <w:right w:val="single" w:sz="4" w:space="0" w:color="auto"/>
            </w:tcBorders>
            <w:hideMark/>
          </w:tcPr>
          <w:p w14:paraId="329D1B58"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Deposició controlada centre </w:t>
            </w:r>
            <w:proofErr w:type="spellStart"/>
            <w:r w:rsidRPr="004C4092">
              <w:rPr>
                <w:rFonts w:eastAsia="Times New Roman" w:cs="Arial"/>
                <w:color w:val="000000"/>
                <w:kern w:val="0"/>
                <w:sz w:val="16"/>
                <w:szCs w:val="16"/>
                <w:lang w:eastAsia="ca-ES"/>
              </w:rPr>
              <w:t>reciclatge,residus</w:t>
            </w:r>
            <w:proofErr w:type="spellEnd"/>
            <w:r w:rsidRPr="004C4092">
              <w:rPr>
                <w:rFonts w:eastAsia="Times New Roman" w:cs="Arial"/>
                <w:color w:val="000000"/>
                <w:kern w:val="0"/>
                <w:sz w:val="16"/>
                <w:szCs w:val="16"/>
                <w:lang w:eastAsia="ca-ES"/>
              </w:rPr>
              <w:t xml:space="preserve"> barrej.no perillosos,0,43t/m3,LER 170904</w:t>
            </w:r>
          </w:p>
        </w:tc>
        <w:tc>
          <w:tcPr>
            <w:tcW w:w="0" w:type="auto"/>
            <w:tcBorders>
              <w:top w:val="nil"/>
              <w:left w:val="nil"/>
              <w:bottom w:val="single" w:sz="4" w:space="0" w:color="auto"/>
              <w:right w:val="single" w:sz="4" w:space="0" w:color="auto"/>
            </w:tcBorders>
            <w:hideMark/>
          </w:tcPr>
          <w:p w14:paraId="502EC83F"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45,938</w:t>
            </w:r>
          </w:p>
        </w:tc>
      </w:tr>
      <w:tr w:rsidR="00FB4584" w:rsidRPr="004C4092" w14:paraId="6B5FCE30"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7B55309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0E34F2D6"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054AC3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Deposició controlada a centre de reciclatge de residus barrejats no perillosos amb una densitat 0,43 t/m3, procedents de construcció o demolició, amb codi 170904 segons la Llista Europea de Residus (</w:t>
            </w:r>
            <w:proofErr w:type="spellStart"/>
            <w:r w:rsidRPr="004C4092">
              <w:rPr>
                <w:rFonts w:eastAsia="Times New Roman" w:cs="Arial"/>
                <w:color w:val="000000"/>
                <w:kern w:val="0"/>
                <w:sz w:val="16"/>
                <w:szCs w:val="16"/>
                <w:lang w:eastAsia="ca-ES"/>
              </w:rPr>
              <w:t>ORDEN</w:t>
            </w:r>
            <w:proofErr w:type="spellEnd"/>
            <w:r w:rsidRPr="004C4092">
              <w:rPr>
                <w:rFonts w:eastAsia="Times New Roman" w:cs="Arial"/>
                <w:color w:val="000000"/>
                <w:kern w:val="0"/>
                <w:sz w:val="16"/>
                <w:szCs w:val="16"/>
                <w:lang w:eastAsia="ca-ES"/>
              </w:rPr>
              <w:t xml:space="preserve"> MAM/304/2002)</w:t>
            </w:r>
          </w:p>
        </w:tc>
      </w:tr>
      <w:tr w:rsidR="00FB4584" w:rsidRPr="004C4092" w14:paraId="129BEEBE"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5575EC3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GEB020</w:t>
            </w:r>
          </w:p>
        </w:tc>
        <w:tc>
          <w:tcPr>
            <w:tcW w:w="0" w:type="auto"/>
            <w:tcBorders>
              <w:top w:val="nil"/>
              <w:left w:val="nil"/>
              <w:bottom w:val="single" w:sz="4" w:space="0" w:color="auto"/>
              <w:right w:val="single" w:sz="4" w:space="0" w:color="auto"/>
            </w:tcBorders>
            <w:hideMark/>
          </w:tcPr>
          <w:p w14:paraId="27F3DFA9"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51D81C8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d'elements de fibrociment amb amiant.</w:t>
            </w:r>
          </w:p>
        </w:tc>
        <w:tc>
          <w:tcPr>
            <w:tcW w:w="0" w:type="auto"/>
            <w:tcBorders>
              <w:top w:val="nil"/>
              <w:left w:val="nil"/>
              <w:bottom w:val="single" w:sz="4" w:space="0" w:color="auto"/>
              <w:right w:val="single" w:sz="4" w:space="0" w:color="auto"/>
            </w:tcBorders>
            <w:hideMark/>
          </w:tcPr>
          <w:p w14:paraId="6ACB417B"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108,404</w:t>
            </w:r>
          </w:p>
        </w:tc>
      </w:tr>
      <w:tr w:rsidR="00FB4584" w:rsidRPr="004C4092" w14:paraId="4493CCE4"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0322A799"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384516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6632C3F0"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Transport d'elements de fibrociment amb amiant procedents d'una demolició, a abocador específic, instal·lació de tractament de residus de construcció i demolició externa a l'obra o centre de valorització o eliminació de residus, prèviament plastificats i paletitzats.</w:t>
            </w:r>
            <w:r w:rsidRPr="004C4092">
              <w:rPr>
                <w:rFonts w:eastAsia="Times New Roman" w:cs="Arial"/>
                <w:color w:val="000000"/>
                <w:kern w:val="0"/>
                <w:sz w:val="16"/>
                <w:szCs w:val="16"/>
                <w:lang w:eastAsia="ca-ES"/>
              </w:rPr>
              <w:br/>
              <w:t>Criteri de valoració econòmica: El preu inclou el viatge d'anada, la descàrrega i el viatge de tornada, però no inclou el plastificat, l'etiquetatge, el paletitzat ni la càrrega en obra.</w:t>
            </w:r>
            <w:r w:rsidRPr="004C4092">
              <w:rPr>
                <w:rFonts w:eastAsia="Times New Roman" w:cs="Arial"/>
                <w:color w:val="000000"/>
                <w:kern w:val="0"/>
                <w:sz w:val="16"/>
                <w:szCs w:val="16"/>
                <w:lang w:eastAsia="ca-ES"/>
              </w:rPr>
              <w:br/>
              <w:t>Inclou: Transport de residus a abocador específic, instal·lació de tractament de residus de construcció i demolició externa a l'obra o centre de valorització o eliminació de residus. Descàrrega dels residus.</w:t>
            </w:r>
            <w:r w:rsidRPr="004C4092">
              <w:rPr>
                <w:rFonts w:eastAsia="Times New Roman" w:cs="Arial"/>
                <w:color w:val="000000"/>
                <w:kern w:val="0"/>
                <w:sz w:val="16"/>
                <w:szCs w:val="16"/>
                <w:lang w:eastAsia="ca-ES"/>
              </w:rPr>
              <w:br/>
              <w:t>Criteri d'amidament de projecte: Volum teòric, estimat a partir del pes i la densitat aparent dels diferents materials que componen els residus, segons documentació gràfica de Projecte.</w:t>
            </w:r>
            <w:r w:rsidRPr="004C4092">
              <w:rPr>
                <w:rFonts w:eastAsia="Times New Roman" w:cs="Arial"/>
                <w:color w:val="000000"/>
                <w:kern w:val="0"/>
                <w:sz w:val="16"/>
                <w:szCs w:val="16"/>
                <w:lang w:eastAsia="ca-ES"/>
              </w:rPr>
              <w:br/>
              <w:t>Criteri de mesura d'obra: Es mesurarà, incloent l'estufament, el volum de residus realment transportat segons especificacions de Projecte.</w:t>
            </w:r>
          </w:p>
        </w:tc>
      </w:tr>
      <w:tr w:rsidR="00FB4584" w:rsidRPr="004C4092" w14:paraId="5804A758"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5282695"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UVT010</w:t>
            </w:r>
          </w:p>
        </w:tc>
        <w:tc>
          <w:tcPr>
            <w:tcW w:w="0" w:type="auto"/>
            <w:tcBorders>
              <w:top w:val="nil"/>
              <w:left w:val="nil"/>
              <w:bottom w:val="single" w:sz="4" w:space="0" w:color="auto"/>
              <w:right w:val="single" w:sz="4" w:space="0" w:color="auto"/>
            </w:tcBorders>
            <w:hideMark/>
          </w:tcPr>
          <w:p w14:paraId="205D2794"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w:t>
            </w:r>
          </w:p>
        </w:tc>
        <w:tc>
          <w:tcPr>
            <w:tcW w:w="0" w:type="auto"/>
            <w:tcBorders>
              <w:top w:val="nil"/>
              <w:left w:val="nil"/>
              <w:bottom w:val="single" w:sz="4" w:space="0" w:color="auto"/>
              <w:right w:val="single" w:sz="4" w:space="0" w:color="auto"/>
            </w:tcBorders>
            <w:hideMark/>
          </w:tcPr>
          <w:p w14:paraId="30C41F9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Tanca de </w:t>
            </w:r>
            <w:proofErr w:type="spellStart"/>
            <w:r w:rsidRPr="004C4092">
              <w:rPr>
                <w:rFonts w:eastAsia="Times New Roman" w:cs="Arial"/>
                <w:color w:val="000000"/>
                <w:kern w:val="0"/>
                <w:sz w:val="16"/>
                <w:szCs w:val="16"/>
                <w:lang w:eastAsia="ca-ES"/>
              </w:rPr>
              <w:t>parcela</w:t>
            </w:r>
            <w:proofErr w:type="spellEnd"/>
            <w:r w:rsidRPr="004C4092">
              <w:rPr>
                <w:rFonts w:eastAsia="Times New Roman" w:cs="Arial"/>
                <w:color w:val="000000"/>
                <w:kern w:val="0"/>
                <w:sz w:val="16"/>
                <w:szCs w:val="16"/>
                <w:lang w:eastAsia="ca-ES"/>
              </w:rPr>
              <w:t>, de malla de simple torsió.</w:t>
            </w:r>
          </w:p>
        </w:tc>
        <w:tc>
          <w:tcPr>
            <w:tcW w:w="0" w:type="auto"/>
            <w:tcBorders>
              <w:top w:val="nil"/>
              <w:left w:val="nil"/>
              <w:bottom w:val="single" w:sz="4" w:space="0" w:color="auto"/>
              <w:right w:val="single" w:sz="4" w:space="0" w:color="auto"/>
            </w:tcBorders>
            <w:hideMark/>
          </w:tcPr>
          <w:p w14:paraId="6EFC16D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19,048</w:t>
            </w:r>
          </w:p>
        </w:tc>
      </w:tr>
      <w:tr w:rsidR="00FB4584" w:rsidRPr="004C4092" w14:paraId="0B56926E" w14:textId="77777777" w:rsidTr="009940FD">
        <w:trPr>
          <w:trHeight w:val="1719"/>
        </w:trPr>
        <w:tc>
          <w:tcPr>
            <w:tcW w:w="0" w:type="auto"/>
            <w:tcBorders>
              <w:top w:val="nil"/>
              <w:left w:val="single" w:sz="4" w:space="0" w:color="auto"/>
              <w:bottom w:val="single" w:sz="4" w:space="0" w:color="auto"/>
              <w:right w:val="single" w:sz="4" w:space="0" w:color="auto"/>
            </w:tcBorders>
            <w:vAlign w:val="center"/>
            <w:hideMark/>
          </w:tcPr>
          <w:p w14:paraId="4594BD33"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62B2C6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152AA2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proofErr w:type="spellStart"/>
            <w:r w:rsidRPr="004C4092">
              <w:rPr>
                <w:rFonts w:eastAsia="Times New Roman" w:cs="Arial"/>
                <w:color w:val="000000"/>
                <w:kern w:val="0"/>
                <w:sz w:val="16"/>
                <w:szCs w:val="16"/>
                <w:lang w:eastAsia="ca-ES"/>
              </w:rPr>
              <w:t>Vallado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parcela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formado</w:t>
            </w:r>
            <w:proofErr w:type="spellEnd"/>
            <w:r w:rsidRPr="004C4092">
              <w:rPr>
                <w:rFonts w:eastAsia="Times New Roman" w:cs="Arial"/>
                <w:color w:val="000000"/>
                <w:kern w:val="0"/>
                <w:sz w:val="16"/>
                <w:szCs w:val="16"/>
                <w:lang w:eastAsia="ca-ES"/>
              </w:rPr>
              <w:t xml:space="preserve"> por malla de simple </w:t>
            </w:r>
            <w:proofErr w:type="spellStart"/>
            <w:r w:rsidRPr="004C4092">
              <w:rPr>
                <w:rFonts w:eastAsia="Times New Roman" w:cs="Arial"/>
                <w:color w:val="000000"/>
                <w:kern w:val="0"/>
                <w:sz w:val="16"/>
                <w:szCs w:val="16"/>
                <w:lang w:eastAsia="ca-ES"/>
              </w:rPr>
              <w:t>torsión</w:t>
            </w:r>
            <w:proofErr w:type="spellEnd"/>
            <w:r w:rsidRPr="004C4092">
              <w:rPr>
                <w:rFonts w:eastAsia="Times New Roman" w:cs="Arial"/>
                <w:color w:val="000000"/>
                <w:kern w:val="0"/>
                <w:sz w:val="16"/>
                <w:szCs w:val="16"/>
                <w:lang w:eastAsia="ca-ES"/>
              </w:rPr>
              <w:t xml:space="preserve">, de 40 mm de </w:t>
            </w:r>
            <w:proofErr w:type="spellStart"/>
            <w:r w:rsidRPr="004C4092">
              <w:rPr>
                <w:rFonts w:eastAsia="Times New Roman" w:cs="Arial"/>
                <w:color w:val="000000"/>
                <w:kern w:val="0"/>
                <w:sz w:val="16"/>
                <w:szCs w:val="16"/>
                <w:lang w:eastAsia="ca-ES"/>
              </w:rPr>
              <w:t>paso</w:t>
            </w:r>
            <w:proofErr w:type="spellEnd"/>
            <w:r w:rsidRPr="004C4092">
              <w:rPr>
                <w:rFonts w:eastAsia="Times New Roman" w:cs="Arial"/>
                <w:color w:val="000000"/>
                <w:kern w:val="0"/>
                <w:sz w:val="16"/>
                <w:szCs w:val="16"/>
                <w:lang w:eastAsia="ca-ES"/>
              </w:rPr>
              <w:t xml:space="preserve"> de malla y 1,8 mm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acabado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galvanizado</w:t>
            </w:r>
            <w:proofErr w:type="spellEnd"/>
            <w:r w:rsidRPr="004C4092">
              <w:rPr>
                <w:rFonts w:eastAsia="Times New Roman" w:cs="Arial"/>
                <w:color w:val="000000"/>
                <w:kern w:val="0"/>
                <w:sz w:val="16"/>
                <w:szCs w:val="16"/>
                <w:lang w:eastAsia="ca-ES"/>
              </w:rPr>
              <w:t xml:space="preserve"> y postes de acero </w:t>
            </w:r>
            <w:proofErr w:type="spellStart"/>
            <w:r w:rsidRPr="004C4092">
              <w:rPr>
                <w:rFonts w:eastAsia="Times New Roman" w:cs="Arial"/>
                <w:color w:val="000000"/>
                <w:kern w:val="0"/>
                <w:sz w:val="16"/>
                <w:szCs w:val="16"/>
                <w:lang w:eastAsia="ca-ES"/>
              </w:rPr>
              <w:t>galvanizado</w:t>
            </w:r>
            <w:proofErr w:type="spellEnd"/>
            <w:r w:rsidRPr="004C4092">
              <w:rPr>
                <w:rFonts w:eastAsia="Times New Roman" w:cs="Arial"/>
                <w:color w:val="000000"/>
                <w:kern w:val="0"/>
                <w:sz w:val="16"/>
                <w:szCs w:val="16"/>
                <w:lang w:eastAsia="ca-ES"/>
              </w:rPr>
              <w:t xml:space="preserve"> de 48 mm de </w:t>
            </w:r>
            <w:proofErr w:type="spellStart"/>
            <w:r w:rsidRPr="004C4092">
              <w:rPr>
                <w:rFonts w:eastAsia="Times New Roman" w:cs="Arial"/>
                <w:color w:val="000000"/>
                <w:kern w:val="0"/>
                <w:sz w:val="16"/>
                <w:szCs w:val="16"/>
                <w:lang w:eastAsia="ca-ES"/>
              </w:rPr>
              <w:t>diámetro</w:t>
            </w:r>
            <w:proofErr w:type="spellEnd"/>
            <w:r w:rsidRPr="004C4092">
              <w:rPr>
                <w:rFonts w:eastAsia="Times New Roman" w:cs="Arial"/>
                <w:color w:val="000000"/>
                <w:kern w:val="0"/>
                <w:sz w:val="16"/>
                <w:szCs w:val="16"/>
                <w:lang w:eastAsia="ca-ES"/>
              </w:rPr>
              <w:t xml:space="preserve"> y 1,3 m de altura, </w:t>
            </w:r>
            <w:proofErr w:type="spellStart"/>
            <w:r w:rsidRPr="004C4092">
              <w:rPr>
                <w:rFonts w:eastAsia="Times New Roman" w:cs="Arial"/>
                <w:color w:val="000000"/>
                <w:kern w:val="0"/>
                <w:sz w:val="16"/>
                <w:szCs w:val="16"/>
                <w:lang w:eastAsia="ca-ES"/>
              </w:rPr>
              <w:t>empotrados</w:t>
            </w:r>
            <w:proofErr w:type="spellEnd"/>
            <w:r w:rsidRPr="004C4092">
              <w:rPr>
                <w:rFonts w:eastAsia="Times New Roman" w:cs="Arial"/>
                <w:color w:val="000000"/>
                <w:kern w:val="0"/>
                <w:sz w:val="16"/>
                <w:szCs w:val="16"/>
                <w:lang w:eastAsia="ca-ES"/>
              </w:rPr>
              <w:t xml:space="preserve"> en </w:t>
            </w:r>
            <w:proofErr w:type="spellStart"/>
            <w:r w:rsidRPr="004C4092">
              <w:rPr>
                <w:rFonts w:eastAsia="Times New Roman" w:cs="Arial"/>
                <w:color w:val="000000"/>
                <w:kern w:val="0"/>
                <w:sz w:val="16"/>
                <w:szCs w:val="16"/>
                <w:lang w:eastAsia="ca-ES"/>
              </w:rPr>
              <w:t>dados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hormigón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Incluso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accesorios</w:t>
            </w:r>
            <w:proofErr w:type="spellEnd"/>
            <w:r w:rsidRPr="004C4092">
              <w:rPr>
                <w:rFonts w:eastAsia="Times New Roman" w:cs="Arial"/>
                <w:color w:val="000000"/>
                <w:kern w:val="0"/>
                <w:sz w:val="16"/>
                <w:szCs w:val="16"/>
                <w:lang w:eastAsia="ca-ES"/>
              </w:rPr>
              <w:t xml:space="preserve"> para la </w:t>
            </w:r>
            <w:proofErr w:type="spellStart"/>
            <w:r w:rsidRPr="004C4092">
              <w:rPr>
                <w:rFonts w:eastAsia="Times New Roman" w:cs="Arial"/>
                <w:color w:val="000000"/>
                <w:kern w:val="0"/>
                <w:sz w:val="16"/>
                <w:szCs w:val="16"/>
                <w:lang w:eastAsia="ca-ES"/>
              </w:rPr>
              <w:t>fijación</w:t>
            </w:r>
            <w:proofErr w:type="spellEnd"/>
            <w:r w:rsidRPr="004C4092">
              <w:rPr>
                <w:rFonts w:eastAsia="Times New Roman" w:cs="Arial"/>
                <w:color w:val="000000"/>
                <w:kern w:val="0"/>
                <w:sz w:val="16"/>
                <w:szCs w:val="16"/>
                <w:lang w:eastAsia="ca-ES"/>
              </w:rPr>
              <w:t xml:space="preserve"> de la malla de simple </w:t>
            </w:r>
            <w:proofErr w:type="spellStart"/>
            <w:r w:rsidRPr="004C4092">
              <w:rPr>
                <w:rFonts w:eastAsia="Times New Roman" w:cs="Arial"/>
                <w:color w:val="000000"/>
                <w:kern w:val="0"/>
                <w:sz w:val="16"/>
                <w:szCs w:val="16"/>
                <w:lang w:eastAsia="ca-ES"/>
              </w:rPr>
              <w:t>torsión</w:t>
            </w:r>
            <w:proofErr w:type="spellEnd"/>
            <w:r w:rsidRPr="004C4092">
              <w:rPr>
                <w:rFonts w:eastAsia="Times New Roman" w:cs="Arial"/>
                <w:color w:val="000000"/>
                <w:kern w:val="0"/>
                <w:sz w:val="16"/>
                <w:szCs w:val="16"/>
                <w:lang w:eastAsia="ca-ES"/>
              </w:rPr>
              <w:t xml:space="preserve"> a los postes </w:t>
            </w:r>
            <w:proofErr w:type="spellStart"/>
            <w:r w:rsidRPr="004C4092">
              <w:rPr>
                <w:rFonts w:eastAsia="Times New Roman" w:cs="Arial"/>
                <w:color w:val="000000"/>
                <w:kern w:val="0"/>
                <w:sz w:val="16"/>
                <w:szCs w:val="16"/>
                <w:lang w:eastAsia="ca-ES"/>
              </w:rPr>
              <w:t>metálicos</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valoración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económica</w:t>
            </w:r>
            <w:proofErr w:type="spellEnd"/>
            <w:r w:rsidRPr="004C4092">
              <w:rPr>
                <w:rFonts w:eastAsia="Times New Roman" w:cs="Arial"/>
                <w:color w:val="000000"/>
                <w:kern w:val="0"/>
                <w:sz w:val="16"/>
                <w:szCs w:val="16"/>
                <w:lang w:eastAsia="ca-ES"/>
              </w:rPr>
              <w:t xml:space="preserve">: El </w:t>
            </w:r>
            <w:proofErr w:type="spellStart"/>
            <w:r w:rsidRPr="004C4092">
              <w:rPr>
                <w:rFonts w:eastAsia="Times New Roman" w:cs="Arial"/>
                <w:color w:val="000000"/>
                <w:kern w:val="0"/>
                <w:sz w:val="16"/>
                <w:szCs w:val="16"/>
                <w:lang w:eastAsia="ca-ES"/>
              </w:rPr>
              <w:t>precio</w:t>
            </w:r>
            <w:proofErr w:type="spellEnd"/>
            <w:r w:rsidRPr="004C4092">
              <w:rPr>
                <w:rFonts w:eastAsia="Times New Roman" w:cs="Arial"/>
                <w:color w:val="000000"/>
                <w:kern w:val="0"/>
                <w:sz w:val="16"/>
                <w:szCs w:val="16"/>
                <w:lang w:eastAsia="ca-ES"/>
              </w:rPr>
              <w:t xml:space="preserve"> no </w:t>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la </w:t>
            </w:r>
            <w:proofErr w:type="spellStart"/>
            <w:r w:rsidRPr="004C4092">
              <w:rPr>
                <w:rFonts w:eastAsia="Times New Roman" w:cs="Arial"/>
                <w:color w:val="000000"/>
                <w:kern w:val="0"/>
                <w:sz w:val="16"/>
                <w:szCs w:val="16"/>
                <w:lang w:eastAsia="ca-ES"/>
              </w:rPr>
              <w:t>excavación</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Incluye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Replanteo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 los postes en los </w:t>
            </w:r>
            <w:proofErr w:type="spellStart"/>
            <w:r w:rsidRPr="004C4092">
              <w:rPr>
                <w:rFonts w:eastAsia="Times New Roman" w:cs="Arial"/>
                <w:color w:val="000000"/>
                <w:kern w:val="0"/>
                <w:sz w:val="16"/>
                <w:szCs w:val="16"/>
                <w:lang w:eastAsia="ca-ES"/>
              </w:rPr>
              <w:t>pozos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Vertido</w:t>
            </w:r>
            <w:proofErr w:type="spellEnd"/>
            <w:r w:rsidRPr="004C4092">
              <w:rPr>
                <w:rFonts w:eastAsia="Times New Roman" w:cs="Arial"/>
                <w:color w:val="000000"/>
                <w:kern w:val="0"/>
                <w:sz w:val="16"/>
                <w:szCs w:val="16"/>
                <w:lang w:eastAsia="ca-ES"/>
              </w:rPr>
              <w:t xml:space="preserve"> del </w:t>
            </w:r>
            <w:proofErr w:type="spellStart"/>
            <w:r w:rsidRPr="004C4092">
              <w:rPr>
                <w:rFonts w:eastAsia="Times New Roman" w:cs="Arial"/>
                <w:color w:val="000000"/>
                <w:kern w:val="0"/>
                <w:sz w:val="16"/>
                <w:szCs w:val="16"/>
                <w:lang w:eastAsia="ca-ES"/>
              </w:rPr>
              <w:t>hormigón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Aplomado</w:t>
            </w:r>
            <w:proofErr w:type="spellEnd"/>
            <w:r w:rsidRPr="004C4092">
              <w:rPr>
                <w:rFonts w:eastAsia="Times New Roman" w:cs="Arial"/>
                <w:color w:val="000000"/>
                <w:kern w:val="0"/>
                <w:sz w:val="16"/>
                <w:szCs w:val="16"/>
                <w:lang w:eastAsia="ca-ES"/>
              </w:rPr>
              <w:t xml:space="preserve"> y </w:t>
            </w:r>
            <w:proofErr w:type="spellStart"/>
            <w:r w:rsidRPr="004C4092">
              <w:rPr>
                <w:rFonts w:eastAsia="Times New Roman" w:cs="Arial"/>
                <w:color w:val="000000"/>
                <w:kern w:val="0"/>
                <w:sz w:val="16"/>
                <w:szCs w:val="16"/>
                <w:lang w:eastAsia="ca-ES"/>
              </w:rPr>
              <w:t>alineación</w:t>
            </w:r>
            <w:proofErr w:type="spellEnd"/>
            <w:r w:rsidRPr="004C4092">
              <w:rPr>
                <w:rFonts w:eastAsia="Times New Roman" w:cs="Arial"/>
                <w:color w:val="000000"/>
                <w:kern w:val="0"/>
                <w:sz w:val="16"/>
                <w:szCs w:val="16"/>
                <w:lang w:eastAsia="ca-ES"/>
              </w:rPr>
              <w:t xml:space="preserve"> de los postes y </w:t>
            </w:r>
            <w:proofErr w:type="spellStart"/>
            <w:r w:rsidRPr="004C4092">
              <w:rPr>
                <w:rFonts w:eastAsia="Times New Roman" w:cs="Arial"/>
                <w:color w:val="000000"/>
                <w:kern w:val="0"/>
                <w:sz w:val="16"/>
                <w:szCs w:val="16"/>
                <w:lang w:eastAsia="ca-ES"/>
              </w:rPr>
              <w:t>tornapuntas</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Colocación</w:t>
            </w:r>
            <w:proofErr w:type="spellEnd"/>
            <w:r w:rsidRPr="004C4092">
              <w:rPr>
                <w:rFonts w:eastAsia="Times New Roman" w:cs="Arial"/>
                <w:color w:val="000000"/>
                <w:kern w:val="0"/>
                <w:sz w:val="16"/>
                <w:szCs w:val="16"/>
                <w:lang w:eastAsia="ca-ES"/>
              </w:rPr>
              <w:t xml:space="preserve"> de la malla.</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Longitud </w:t>
            </w:r>
            <w:proofErr w:type="spellStart"/>
            <w:r w:rsidRPr="004C4092">
              <w:rPr>
                <w:rFonts w:eastAsia="Times New Roman" w:cs="Arial"/>
                <w:color w:val="000000"/>
                <w:kern w:val="0"/>
                <w:sz w:val="16"/>
                <w:szCs w:val="16"/>
                <w:lang w:eastAsia="ca-ES"/>
              </w:rPr>
              <w:t>medida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documentación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gráfica</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deduciendo</w:t>
            </w:r>
            <w:proofErr w:type="spellEnd"/>
            <w:r w:rsidRPr="004C4092">
              <w:rPr>
                <w:rFonts w:eastAsia="Times New Roman" w:cs="Arial"/>
                <w:color w:val="000000"/>
                <w:kern w:val="0"/>
                <w:sz w:val="16"/>
                <w:szCs w:val="16"/>
                <w:lang w:eastAsia="ca-ES"/>
              </w:rPr>
              <w:t xml:space="preserve"> los </w:t>
            </w:r>
            <w:proofErr w:type="spellStart"/>
            <w:r w:rsidRPr="004C4092">
              <w:rPr>
                <w:rFonts w:eastAsia="Times New Roman" w:cs="Arial"/>
                <w:color w:val="000000"/>
                <w:kern w:val="0"/>
                <w:sz w:val="16"/>
                <w:szCs w:val="16"/>
                <w:lang w:eastAsia="ca-ES"/>
              </w:rPr>
              <w:t>huecos</w:t>
            </w:r>
            <w:proofErr w:type="spellEnd"/>
            <w:r w:rsidRPr="004C4092">
              <w:rPr>
                <w:rFonts w:eastAsia="Times New Roman" w:cs="Arial"/>
                <w:color w:val="000000"/>
                <w:kern w:val="0"/>
                <w:sz w:val="16"/>
                <w:szCs w:val="16"/>
                <w:lang w:eastAsia="ca-ES"/>
              </w:rPr>
              <w:t xml:space="preserve"> de longitud </w:t>
            </w:r>
            <w:proofErr w:type="spellStart"/>
            <w:r w:rsidRPr="004C4092">
              <w:rPr>
                <w:rFonts w:eastAsia="Times New Roman" w:cs="Arial"/>
                <w:color w:val="000000"/>
                <w:kern w:val="0"/>
                <w:sz w:val="16"/>
                <w:szCs w:val="16"/>
                <w:lang w:eastAsia="ca-ES"/>
              </w:rPr>
              <w:t>mayor</w:t>
            </w:r>
            <w:proofErr w:type="spellEnd"/>
            <w:r w:rsidRPr="004C4092">
              <w:rPr>
                <w:rFonts w:eastAsia="Times New Roman" w:cs="Arial"/>
                <w:color w:val="000000"/>
                <w:kern w:val="0"/>
                <w:sz w:val="16"/>
                <w:szCs w:val="16"/>
                <w:lang w:eastAsia="ca-ES"/>
              </w:rPr>
              <w:t xml:space="preserve"> de 1 m.</w:t>
            </w:r>
            <w:r w:rsidRPr="004C4092">
              <w:rPr>
                <w:rFonts w:eastAsia="Times New Roman" w:cs="Arial"/>
                <w:color w:val="000000"/>
                <w:kern w:val="0"/>
                <w:sz w:val="16"/>
                <w:szCs w:val="16"/>
                <w:lang w:eastAsia="ca-ES"/>
              </w:rPr>
              <w:br/>
            </w:r>
            <w:proofErr w:type="spellStart"/>
            <w:r w:rsidRPr="004C4092">
              <w:rPr>
                <w:rFonts w:eastAsia="Times New Roman" w:cs="Arial"/>
                <w:color w:val="000000"/>
                <w:kern w:val="0"/>
                <w:sz w:val="16"/>
                <w:szCs w:val="16"/>
                <w:lang w:eastAsia="ca-ES"/>
              </w:rPr>
              <w:t>Criterio</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medición</w:t>
            </w:r>
            <w:proofErr w:type="spellEnd"/>
            <w:r w:rsidRPr="004C4092">
              <w:rPr>
                <w:rFonts w:eastAsia="Times New Roman" w:cs="Arial"/>
                <w:color w:val="000000"/>
                <w:kern w:val="0"/>
                <w:sz w:val="16"/>
                <w:szCs w:val="16"/>
                <w:lang w:eastAsia="ca-ES"/>
              </w:rPr>
              <w:t xml:space="preserve"> de obra: Se </w:t>
            </w:r>
            <w:proofErr w:type="spellStart"/>
            <w:r w:rsidRPr="004C4092">
              <w:rPr>
                <w:rFonts w:eastAsia="Times New Roman" w:cs="Arial"/>
                <w:color w:val="000000"/>
                <w:kern w:val="0"/>
                <w:sz w:val="16"/>
                <w:szCs w:val="16"/>
                <w:lang w:eastAsia="ca-ES"/>
              </w:rPr>
              <w:t>medirá</w:t>
            </w:r>
            <w:proofErr w:type="spellEnd"/>
            <w:r w:rsidRPr="004C4092">
              <w:rPr>
                <w:rFonts w:eastAsia="Times New Roman" w:cs="Arial"/>
                <w:color w:val="000000"/>
                <w:kern w:val="0"/>
                <w:sz w:val="16"/>
                <w:szCs w:val="16"/>
                <w:lang w:eastAsia="ca-ES"/>
              </w:rPr>
              <w:t xml:space="preserve"> la longitud </w:t>
            </w:r>
            <w:proofErr w:type="spellStart"/>
            <w:r w:rsidRPr="004C4092">
              <w:rPr>
                <w:rFonts w:eastAsia="Times New Roman" w:cs="Arial"/>
                <w:color w:val="000000"/>
                <w:kern w:val="0"/>
                <w:sz w:val="16"/>
                <w:szCs w:val="16"/>
                <w:lang w:eastAsia="ca-ES"/>
              </w:rPr>
              <w:t>realmente</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ejecutada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según</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especificaciones</w:t>
            </w:r>
            <w:proofErr w:type="spellEnd"/>
            <w:r w:rsidRPr="004C4092">
              <w:rPr>
                <w:rFonts w:eastAsia="Times New Roman" w:cs="Arial"/>
                <w:color w:val="000000"/>
                <w:kern w:val="0"/>
                <w:sz w:val="16"/>
                <w:szCs w:val="16"/>
                <w:lang w:eastAsia="ca-ES"/>
              </w:rPr>
              <w:t xml:space="preserve"> de </w:t>
            </w:r>
            <w:proofErr w:type="spellStart"/>
            <w:r w:rsidRPr="004C4092">
              <w:rPr>
                <w:rFonts w:eastAsia="Times New Roman" w:cs="Arial"/>
                <w:color w:val="000000"/>
                <w:kern w:val="0"/>
                <w:sz w:val="16"/>
                <w:szCs w:val="16"/>
                <w:lang w:eastAsia="ca-ES"/>
              </w:rPr>
              <w:t>Proyecto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deduciendo</w:t>
            </w:r>
            <w:proofErr w:type="spellEnd"/>
            <w:r w:rsidRPr="004C4092">
              <w:rPr>
                <w:rFonts w:eastAsia="Times New Roman" w:cs="Arial"/>
                <w:color w:val="000000"/>
                <w:kern w:val="0"/>
                <w:sz w:val="16"/>
                <w:szCs w:val="16"/>
                <w:lang w:eastAsia="ca-ES"/>
              </w:rPr>
              <w:t xml:space="preserve"> los </w:t>
            </w:r>
            <w:proofErr w:type="spellStart"/>
            <w:r w:rsidRPr="004C4092">
              <w:rPr>
                <w:rFonts w:eastAsia="Times New Roman" w:cs="Arial"/>
                <w:color w:val="000000"/>
                <w:kern w:val="0"/>
                <w:sz w:val="16"/>
                <w:szCs w:val="16"/>
                <w:lang w:eastAsia="ca-ES"/>
              </w:rPr>
              <w:t>huecos</w:t>
            </w:r>
            <w:proofErr w:type="spellEnd"/>
            <w:r w:rsidRPr="004C4092">
              <w:rPr>
                <w:rFonts w:eastAsia="Times New Roman" w:cs="Arial"/>
                <w:color w:val="000000"/>
                <w:kern w:val="0"/>
                <w:sz w:val="16"/>
                <w:szCs w:val="16"/>
                <w:lang w:eastAsia="ca-ES"/>
              </w:rPr>
              <w:t xml:space="preserve"> de longitud </w:t>
            </w:r>
            <w:proofErr w:type="spellStart"/>
            <w:r w:rsidRPr="004C4092">
              <w:rPr>
                <w:rFonts w:eastAsia="Times New Roman" w:cs="Arial"/>
                <w:color w:val="000000"/>
                <w:kern w:val="0"/>
                <w:sz w:val="16"/>
                <w:szCs w:val="16"/>
                <w:lang w:eastAsia="ca-ES"/>
              </w:rPr>
              <w:t>mayor</w:t>
            </w:r>
            <w:proofErr w:type="spellEnd"/>
            <w:r w:rsidRPr="004C4092">
              <w:rPr>
                <w:rFonts w:eastAsia="Times New Roman" w:cs="Arial"/>
                <w:color w:val="000000"/>
                <w:kern w:val="0"/>
                <w:sz w:val="16"/>
                <w:szCs w:val="16"/>
                <w:lang w:eastAsia="ca-ES"/>
              </w:rPr>
              <w:t xml:space="preserve"> de 1 m.</w:t>
            </w:r>
          </w:p>
        </w:tc>
      </w:tr>
      <w:tr w:rsidR="00FB4584" w:rsidRPr="004C4092" w14:paraId="0DC1C665"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133C4DF8"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GEC020</w:t>
            </w:r>
          </w:p>
        </w:tc>
        <w:tc>
          <w:tcPr>
            <w:tcW w:w="0" w:type="auto"/>
            <w:tcBorders>
              <w:top w:val="nil"/>
              <w:left w:val="nil"/>
              <w:bottom w:val="single" w:sz="4" w:space="0" w:color="auto"/>
              <w:right w:val="single" w:sz="4" w:space="0" w:color="auto"/>
            </w:tcBorders>
            <w:hideMark/>
          </w:tcPr>
          <w:p w14:paraId="0B87EBE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7872ABDA"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entrega d'elements de fibrociment amb amiant a gestor autoritzat.</w:t>
            </w:r>
          </w:p>
        </w:tc>
        <w:tc>
          <w:tcPr>
            <w:tcW w:w="0" w:type="auto"/>
            <w:tcBorders>
              <w:top w:val="nil"/>
              <w:left w:val="nil"/>
              <w:bottom w:val="single" w:sz="4" w:space="0" w:color="auto"/>
              <w:right w:val="single" w:sz="4" w:space="0" w:color="auto"/>
            </w:tcBorders>
            <w:hideMark/>
          </w:tcPr>
          <w:p w14:paraId="6237B258"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179,921</w:t>
            </w:r>
          </w:p>
        </w:tc>
      </w:tr>
      <w:tr w:rsidR="00FB4584" w:rsidRPr="004C4092" w14:paraId="00010736" w14:textId="77777777" w:rsidTr="009940FD">
        <w:trPr>
          <w:trHeight w:val="1167"/>
        </w:trPr>
        <w:tc>
          <w:tcPr>
            <w:tcW w:w="0" w:type="auto"/>
            <w:tcBorders>
              <w:top w:val="nil"/>
              <w:left w:val="single" w:sz="4" w:space="0" w:color="auto"/>
              <w:bottom w:val="single" w:sz="4" w:space="0" w:color="auto"/>
              <w:right w:val="single" w:sz="4" w:space="0" w:color="auto"/>
            </w:tcBorders>
            <w:vAlign w:val="center"/>
            <w:hideMark/>
          </w:tcPr>
          <w:p w14:paraId="5DE4BDC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B52224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08FA28E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lliurament a gestor autoritzat de residus perillosos, d'elements de fibrociment amb amiant procedents d'una demolició.</w:t>
            </w:r>
            <w:r w:rsidRPr="004C4092">
              <w:rPr>
                <w:rFonts w:eastAsia="Times New Roman" w:cs="Arial"/>
                <w:color w:val="000000"/>
                <w:kern w:val="0"/>
                <w:sz w:val="16"/>
                <w:szCs w:val="16"/>
                <w:lang w:eastAsia="ca-ES"/>
              </w:rPr>
              <w:br/>
              <w:t>Criteri de valoració econòmica: El preu no inclou el plastificat, l'etiquetatge, el paletitzat ni el transport.</w:t>
            </w:r>
            <w:r w:rsidRPr="004C4092">
              <w:rPr>
                <w:rFonts w:eastAsia="Times New Roman" w:cs="Arial"/>
                <w:color w:val="000000"/>
                <w:kern w:val="0"/>
                <w:sz w:val="16"/>
                <w:szCs w:val="16"/>
                <w:lang w:eastAsia="ca-ES"/>
              </w:rPr>
              <w:br/>
              <w:t>Inclou: Nada.</w:t>
            </w:r>
            <w:r w:rsidRPr="004C4092">
              <w:rPr>
                <w:rFonts w:eastAsia="Times New Roman" w:cs="Arial"/>
                <w:color w:val="000000"/>
                <w:kern w:val="0"/>
                <w:sz w:val="16"/>
                <w:szCs w:val="16"/>
                <w:lang w:eastAsia="ca-ES"/>
              </w:rPr>
              <w:br/>
              <w:t>Criteri d'amidament de projecte: Volum teòric, estimat a partir del pes i la densitat aparent dels diferents materials que componen els residus, segons documentació gràfica de Projecte.</w:t>
            </w:r>
            <w:r w:rsidRPr="004C4092">
              <w:rPr>
                <w:rFonts w:eastAsia="Times New Roman" w:cs="Arial"/>
                <w:color w:val="000000"/>
                <w:kern w:val="0"/>
                <w:sz w:val="16"/>
                <w:szCs w:val="16"/>
                <w:lang w:eastAsia="ca-ES"/>
              </w:rPr>
              <w:br/>
              <w:t>Criteri de mesura d'obra: Es mesurarà, incloent l'estufament, el volum de residus realment entregat segons especificacions de Projecte.</w:t>
            </w:r>
          </w:p>
        </w:tc>
      </w:tr>
      <w:tr w:rsidR="00FB4584" w:rsidRPr="004C4092" w14:paraId="026BAFEE"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427E4070"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GVB020</w:t>
            </w:r>
          </w:p>
        </w:tc>
        <w:tc>
          <w:tcPr>
            <w:tcW w:w="0" w:type="auto"/>
            <w:tcBorders>
              <w:top w:val="nil"/>
              <w:left w:val="nil"/>
              <w:bottom w:val="single" w:sz="4" w:space="0" w:color="auto"/>
              <w:right w:val="single" w:sz="4" w:space="0" w:color="auto"/>
            </w:tcBorders>
            <w:hideMark/>
          </w:tcPr>
          <w:p w14:paraId="007AEDC5"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m³</w:t>
            </w:r>
          </w:p>
        </w:tc>
        <w:tc>
          <w:tcPr>
            <w:tcW w:w="0" w:type="auto"/>
            <w:tcBorders>
              <w:top w:val="nil"/>
              <w:left w:val="nil"/>
              <w:bottom w:val="single" w:sz="4" w:space="0" w:color="auto"/>
              <w:right w:val="single" w:sz="4" w:space="0" w:color="auto"/>
            </w:tcBorders>
            <w:hideMark/>
          </w:tcPr>
          <w:p w14:paraId="0700612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Cànon d'abocament per lliurament de residus vegetals a gestor autoritzat.</w:t>
            </w:r>
          </w:p>
        </w:tc>
        <w:tc>
          <w:tcPr>
            <w:tcW w:w="0" w:type="auto"/>
            <w:tcBorders>
              <w:top w:val="nil"/>
              <w:left w:val="nil"/>
              <w:bottom w:val="single" w:sz="4" w:space="0" w:color="auto"/>
              <w:right w:val="single" w:sz="4" w:space="0" w:color="auto"/>
            </w:tcBorders>
            <w:hideMark/>
          </w:tcPr>
          <w:p w14:paraId="349CE78C"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9,079</w:t>
            </w:r>
          </w:p>
        </w:tc>
      </w:tr>
      <w:tr w:rsidR="00FB4584" w:rsidRPr="004C4092" w14:paraId="1C7FA5E5"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7848F2EB"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19C25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7E54F673"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Cànon d'abocament per lliurament de residus vegetals produïts durant els treballs de neteja de solars, poda i tala d'arbres., en </w:t>
            </w:r>
            <w:proofErr w:type="spellStart"/>
            <w:r w:rsidRPr="004C4092">
              <w:rPr>
                <w:rFonts w:eastAsia="Times New Roman" w:cs="Arial"/>
                <w:color w:val="000000"/>
                <w:kern w:val="0"/>
                <w:sz w:val="16"/>
                <w:szCs w:val="16"/>
                <w:lang w:eastAsia="ca-ES"/>
              </w:rPr>
              <w:t>vertedero</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específico</w:t>
            </w:r>
            <w:proofErr w:type="spellEnd"/>
            <w:r w:rsidRPr="004C4092">
              <w:rPr>
                <w:rFonts w:eastAsia="Times New Roman" w:cs="Arial"/>
                <w:color w:val="000000"/>
                <w:kern w:val="0"/>
                <w:sz w:val="16"/>
                <w:szCs w:val="16"/>
                <w:lang w:eastAsia="ca-ES"/>
              </w:rPr>
              <w:t>.</w:t>
            </w:r>
            <w:r w:rsidRPr="004C4092">
              <w:rPr>
                <w:rFonts w:eastAsia="Times New Roman" w:cs="Arial"/>
                <w:color w:val="000000"/>
                <w:kern w:val="0"/>
                <w:sz w:val="16"/>
                <w:szCs w:val="16"/>
                <w:lang w:eastAsia="ca-ES"/>
              </w:rPr>
              <w:br/>
              <w:t>Criteri de valoració econòmica: El preu no inclou el transport.</w:t>
            </w:r>
            <w:r w:rsidRPr="004C4092">
              <w:rPr>
                <w:rFonts w:eastAsia="Times New Roman" w:cs="Arial"/>
                <w:color w:val="000000"/>
                <w:kern w:val="0"/>
                <w:sz w:val="16"/>
                <w:szCs w:val="16"/>
                <w:lang w:eastAsia="ca-ES"/>
              </w:rPr>
              <w:br/>
              <w:t>Inclou: Nada.</w:t>
            </w:r>
            <w:r w:rsidRPr="004C4092">
              <w:rPr>
                <w:rFonts w:eastAsia="Times New Roman" w:cs="Arial"/>
                <w:color w:val="000000"/>
                <w:kern w:val="0"/>
                <w:sz w:val="16"/>
                <w:szCs w:val="16"/>
                <w:lang w:eastAsia="ca-ES"/>
              </w:rPr>
              <w:br/>
              <w:t>Criteri d'amidament de projecte: Volum teòric, estimat a partir del pes i la densitat aparent dels diferents materials que componen els residus, segons documentació gràfica de Projecte.</w:t>
            </w:r>
            <w:r w:rsidRPr="004C4092">
              <w:rPr>
                <w:rFonts w:eastAsia="Times New Roman" w:cs="Arial"/>
                <w:color w:val="000000"/>
                <w:kern w:val="0"/>
                <w:sz w:val="16"/>
                <w:szCs w:val="16"/>
                <w:lang w:eastAsia="ca-ES"/>
              </w:rPr>
              <w:br/>
              <w:t>Criteri de mesura d'obra: Es mesurarà, incloent l'estufament, el volum de residus realment entregat segons especificacions de Projecte.</w:t>
            </w:r>
          </w:p>
        </w:tc>
      </w:tr>
      <w:tr w:rsidR="00FB4584" w:rsidRPr="004C4092" w14:paraId="5CF1133D"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80C0F7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YCX010</w:t>
            </w:r>
          </w:p>
        </w:tc>
        <w:tc>
          <w:tcPr>
            <w:tcW w:w="0" w:type="auto"/>
            <w:tcBorders>
              <w:top w:val="nil"/>
              <w:left w:val="nil"/>
              <w:bottom w:val="single" w:sz="4" w:space="0" w:color="auto"/>
              <w:right w:val="single" w:sz="4" w:space="0" w:color="auto"/>
            </w:tcBorders>
            <w:hideMark/>
          </w:tcPr>
          <w:p w14:paraId="31B9464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BCAF98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Conjunt de sistemes de protecció col·lectiva</w:t>
            </w:r>
          </w:p>
        </w:tc>
        <w:tc>
          <w:tcPr>
            <w:tcW w:w="0" w:type="auto"/>
            <w:tcBorders>
              <w:top w:val="nil"/>
              <w:left w:val="nil"/>
              <w:bottom w:val="single" w:sz="4" w:space="0" w:color="auto"/>
              <w:right w:val="single" w:sz="4" w:space="0" w:color="auto"/>
            </w:tcBorders>
            <w:hideMark/>
          </w:tcPr>
          <w:p w14:paraId="24D365B2"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1.112,400</w:t>
            </w:r>
          </w:p>
        </w:tc>
      </w:tr>
      <w:tr w:rsidR="00FB4584" w:rsidRPr="004C4092" w14:paraId="4F20576B" w14:textId="77777777" w:rsidTr="009940FD">
        <w:trPr>
          <w:trHeight w:val="1350"/>
        </w:trPr>
        <w:tc>
          <w:tcPr>
            <w:tcW w:w="0" w:type="auto"/>
            <w:tcBorders>
              <w:top w:val="nil"/>
              <w:left w:val="single" w:sz="4" w:space="0" w:color="auto"/>
              <w:bottom w:val="single" w:sz="4" w:space="0" w:color="auto"/>
              <w:right w:val="single" w:sz="4" w:space="0" w:color="auto"/>
            </w:tcBorders>
            <w:vAlign w:val="center"/>
            <w:hideMark/>
          </w:tcPr>
          <w:p w14:paraId="277BE021"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56522B1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94B76FC"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Conjunt de sistemes de protecció col·lectiva, necessaris per al compliment de la normativa vigent en matèria de Seguretat i Salut en el Treball. Inclús manteniment en condicions segures durant tot el període de temps que es requereixi, reparació o reposició i transport fins al lloc d'emmagatzematge o retirada a contenidor.</w:t>
            </w:r>
            <w:r w:rsidRPr="004C4092">
              <w:rPr>
                <w:rFonts w:eastAsia="Times New Roman" w:cs="Arial"/>
                <w:color w:val="000000"/>
                <w:kern w:val="0"/>
                <w:sz w:val="16"/>
                <w:szCs w:val="16"/>
                <w:lang w:eastAsia="ca-ES"/>
              </w:rPr>
              <w:br/>
              <w:t>Inclou: Nada.</w:t>
            </w:r>
            <w:r w:rsidRPr="004C4092">
              <w:rPr>
                <w:rFonts w:eastAsia="Times New Roman" w:cs="Arial"/>
                <w:color w:val="000000"/>
                <w:kern w:val="0"/>
                <w:sz w:val="16"/>
                <w:szCs w:val="16"/>
                <w:lang w:eastAsia="ca-ES"/>
              </w:rPr>
              <w:br/>
              <w:t>Criteri d'amidament de projecte: Nombre d'unitats previstes, segons Estudi o Estudi Bàsic de Seguretat i Salut.</w:t>
            </w:r>
            <w:r w:rsidRPr="004C4092">
              <w:rPr>
                <w:rFonts w:eastAsia="Times New Roman" w:cs="Arial"/>
                <w:color w:val="000000"/>
                <w:kern w:val="0"/>
                <w:sz w:val="16"/>
                <w:szCs w:val="16"/>
                <w:lang w:eastAsia="ca-ES"/>
              </w:rPr>
              <w:br/>
            </w:r>
            <w:r w:rsidRPr="004C4092">
              <w:rPr>
                <w:rFonts w:eastAsia="Times New Roman" w:cs="Arial"/>
                <w:color w:val="000000"/>
                <w:kern w:val="0"/>
                <w:sz w:val="16"/>
                <w:szCs w:val="16"/>
                <w:lang w:eastAsia="ca-ES"/>
              </w:rPr>
              <w:lastRenderedPageBreak/>
              <w:t>Criteri de mesura d'obra: Es mesurarà el nombre d'unitats realment col·locades segons especificacions d'Estudi o Estudi Bàsic de Seguretat i Salut.</w:t>
            </w:r>
          </w:p>
        </w:tc>
      </w:tr>
      <w:tr w:rsidR="00FB4584" w:rsidRPr="004C4092" w14:paraId="3997709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26C694B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lastRenderedPageBreak/>
              <w:t>YIX010</w:t>
            </w:r>
          </w:p>
        </w:tc>
        <w:tc>
          <w:tcPr>
            <w:tcW w:w="0" w:type="auto"/>
            <w:tcBorders>
              <w:top w:val="nil"/>
              <w:left w:val="nil"/>
              <w:bottom w:val="single" w:sz="4" w:space="0" w:color="auto"/>
              <w:right w:val="single" w:sz="4" w:space="0" w:color="auto"/>
            </w:tcBorders>
            <w:hideMark/>
          </w:tcPr>
          <w:p w14:paraId="2B43F916"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69B79B34"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Conjunt d'equips de protecció individual.</w:t>
            </w:r>
          </w:p>
        </w:tc>
        <w:tc>
          <w:tcPr>
            <w:tcW w:w="0" w:type="auto"/>
            <w:tcBorders>
              <w:top w:val="nil"/>
              <w:left w:val="nil"/>
              <w:bottom w:val="single" w:sz="4" w:space="0" w:color="auto"/>
              <w:right w:val="single" w:sz="4" w:space="0" w:color="auto"/>
            </w:tcBorders>
            <w:hideMark/>
          </w:tcPr>
          <w:p w14:paraId="43CA0E67"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1.112,400</w:t>
            </w:r>
          </w:p>
        </w:tc>
      </w:tr>
      <w:tr w:rsidR="00FB4584" w:rsidRPr="004C4092" w14:paraId="409F0ED2" w14:textId="77777777" w:rsidTr="009940FD">
        <w:trPr>
          <w:trHeight w:val="981"/>
        </w:trPr>
        <w:tc>
          <w:tcPr>
            <w:tcW w:w="0" w:type="auto"/>
            <w:tcBorders>
              <w:top w:val="nil"/>
              <w:left w:val="single" w:sz="4" w:space="0" w:color="auto"/>
              <w:bottom w:val="single" w:sz="4" w:space="0" w:color="auto"/>
              <w:right w:val="single" w:sz="4" w:space="0" w:color="auto"/>
            </w:tcBorders>
            <w:vAlign w:val="center"/>
            <w:hideMark/>
          </w:tcPr>
          <w:p w14:paraId="01C63AC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2CC99E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DD006BB"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Conjunt d'equips de protecció individual, necessaris per al compliment de la normativa vigent en matèria de Seguretat i Salut en el Treball.</w:t>
            </w:r>
            <w:r w:rsidRPr="004C4092">
              <w:rPr>
                <w:rFonts w:eastAsia="Times New Roman" w:cs="Arial"/>
                <w:color w:val="000000"/>
                <w:kern w:val="0"/>
                <w:sz w:val="16"/>
                <w:szCs w:val="16"/>
                <w:lang w:eastAsia="ca-ES"/>
              </w:rPr>
              <w:br/>
              <w:t>Inclou: Nada.</w:t>
            </w:r>
            <w:r w:rsidRPr="004C4092">
              <w:rPr>
                <w:rFonts w:eastAsia="Times New Roman" w:cs="Arial"/>
                <w:color w:val="000000"/>
                <w:kern w:val="0"/>
                <w:sz w:val="16"/>
                <w:szCs w:val="16"/>
                <w:lang w:eastAsia="ca-ES"/>
              </w:rPr>
              <w:br/>
              <w:t>Criteri d'amidament de projecte: Nombre d'unitats previstes, segons Estudi o Estudi Bàsic de Seguretat i Salut.</w:t>
            </w:r>
            <w:r w:rsidRPr="004C4092">
              <w:rPr>
                <w:rFonts w:eastAsia="Times New Roman" w:cs="Arial"/>
                <w:color w:val="000000"/>
                <w:kern w:val="0"/>
                <w:sz w:val="16"/>
                <w:szCs w:val="16"/>
                <w:lang w:eastAsia="ca-ES"/>
              </w:rPr>
              <w:br/>
              <w:t>Criteri de mesura d'obra: Es mesurarà el nombre d'unitats realment subministrades segons especificacions d'Estudi o Estudi Bàsic de Seguretat i Salut.</w:t>
            </w:r>
          </w:p>
        </w:tc>
      </w:tr>
      <w:tr w:rsidR="00FB4584" w:rsidRPr="004C4092" w14:paraId="16E4C601"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10874CB"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TOPO1</w:t>
            </w:r>
          </w:p>
        </w:tc>
        <w:tc>
          <w:tcPr>
            <w:tcW w:w="0" w:type="auto"/>
            <w:tcBorders>
              <w:top w:val="nil"/>
              <w:left w:val="nil"/>
              <w:bottom w:val="single" w:sz="4" w:space="0" w:color="auto"/>
              <w:right w:val="single" w:sz="4" w:space="0" w:color="auto"/>
            </w:tcBorders>
            <w:hideMark/>
          </w:tcPr>
          <w:p w14:paraId="2C7555CE"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2C69934F"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Jornada de topografia</w:t>
            </w:r>
          </w:p>
        </w:tc>
        <w:tc>
          <w:tcPr>
            <w:tcW w:w="0" w:type="auto"/>
            <w:tcBorders>
              <w:top w:val="nil"/>
              <w:left w:val="nil"/>
              <w:bottom w:val="single" w:sz="4" w:space="0" w:color="auto"/>
              <w:right w:val="single" w:sz="4" w:space="0" w:color="auto"/>
            </w:tcBorders>
            <w:hideMark/>
          </w:tcPr>
          <w:p w14:paraId="6944FE83"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241,920</w:t>
            </w:r>
          </w:p>
        </w:tc>
      </w:tr>
      <w:tr w:rsidR="00FB4584" w:rsidRPr="004C4092" w14:paraId="23FCCD17"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618CC2BE"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017DD9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E9C0F1E"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Jornada de topografia que inclou equip de mesura, topògraf i auxiliar, delineació del treball de camp equivalent a una jornada. </w:t>
            </w:r>
            <w:r w:rsidRPr="004C4092">
              <w:rPr>
                <w:rFonts w:eastAsia="Times New Roman" w:cs="Arial"/>
                <w:color w:val="000000"/>
                <w:kern w:val="0"/>
                <w:sz w:val="16"/>
                <w:szCs w:val="16"/>
                <w:lang w:eastAsia="ca-ES"/>
              </w:rPr>
              <w:br/>
              <w:t xml:space="preserve">Partida de definició tècnica per a ús de la Direcció Facultativa. No se inclou els </w:t>
            </w:r>
            <w:proofErr w:type="spellStart"/>
            <w:r w:rsidRPr="004C4092">
              <w:rPr>
                <w:rFonts w:eastAsia="Times New Roman" w:cs="Arial"/>
                <w:color w:val="000000"/>
                <w:kern w:val="0"/>
                <w:sz w:val="16"/>
                <w:szCs w:val="16"/>
                <w:lang w:eastAsia="ca-ES"/>
              </w:rPr>
              <w:t>nivellaments</w:t>
            </w:r>
            <w:proofErr w:type="spellEnd"/>
            <w:r w:rsidRPr="004C4092">
              <w:rPr>
                <w:rFonts w:eastAsia="Times New Roman" w:cs="Arial"/>
                <w:color w:val="000000"/>
                <w:kern w:val="0"/>
                <w:sz w:val="16"/>
                <w:szCs w:val="16"/>
                <w:lang w:eastAsia="ca-ES"/>
              </w:rPr>
              <w:t xml:space="preserve"> o treballs inclosos en les despeses generals de contractista per a la normal realització de l´obra.</w:t>
            </w:r>
          </w:p>
        </w:tc>
      </w:tr>
      <w:tr w:rsidR="00FB4584" w:rsidRPr="004C4092" w14:paraId="62AA134B"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3454A101"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ENG1</w:t>
            </w:r>
          </w:p>
        </w:tc>
        <w:tc>
          <w:tcPr>
            <w:tcW w:w="0" w:type="auto"/>
            <w:tcBorders>
              <w:top w:val="nil"/>
              <w:left w:val="nil"/>
              <w:bottom w:val="single" w:sz="4" w:space="0" w:color="auto"/>
              <w:right w:val="single" w:sz="4" w:space="0" w:color="auto"/>
            </w:tcBorders>
            <w:hideMark/>
          </w:tcPr>
          <w:p w14:paraId="2DB17F4D"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U</w:t>
            </w:r>
          </w:p>
        </w:tc>
        <w:tc>
          <w:tcPr>
            <w:tcW w:w="0" w:type="auto"/>
            <w:tcBorders>
              <w:top w:val="nil"/>
              <w:left w:val="nil"/>
              <w:bottom w:val="single" w:sz="4" w:space="0" w:color="auto"/>
              <w:right w:val="single" w:sz="4" w:space="0" w:color="auto"/>
            </w:tcBorders>
            <w:hideMark/>
          </w:tcPr>
          <w:p w14:paraId="0D6D81F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Jornada tècnica</w:t>
            </w:r>
          </w:p>
        </w:tc>
        <w:tc>
          <w:tcPr>
            <w:tcW w:w="0" w:type="auto"/>
            <w:tcBorders>
              <w:top w:val="nil"/>
              <w:left w:val="nil"/>
              <w:bottom w:val="single" w:sz="4" w:space="0" w:color="auto"/>
              <w:right w:val="single" w:sz="4" w:space="0" w:color="auto"/>
            </w:tcBorders>
            <w:hideMark/>
          </w:tcPr>
          <w:p w14:paraId="3D1ED3A4"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362,880</w:t>
            </w:r>
          </w:p>
        </w:tc>
      </w:tr>
      <w:tr w:rsidR="00FB4584" w:rsidRPr="004C4092" w14:paraId="02D96886"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31B3007C"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3B265F87"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A2B86A6"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Jornada d´enginyeria: </w:t>
            </w:r>
            <w:proofErr w:type="spellStart"/>
            <w:r w:rsidRPr="004C4092">
              <w:rPr>
                <w:rFonts w:eastAsia="Times New Roman" w:cs="Arial"/>
                <w:color w:val="000000"/>
                <w:kern w:val="0"/>
                <w:sz w:val="16"/>
                <w:szCs w:val="16"/>
                <w:lang w:eastAsia="ca-ES"/>
              </w:rPr>
              <w:t>icnlou</w:t>
            </w:r>
            <w:proofErr w:type="spellEnd"/>
            <w:r w:rsidRPr="004C4092">
              <w:rPr>
                <w:rFonts w:eastAsia="Times New Roman" w:cs="Arial"/>
                <w:color w:val="000000"/>
                <w:kern w:val="0"/>
                <w:sz w:val="16"/>
                <w:szCs w:val="16"/>
                <w:lang w:eastAsia="ca-ES"/>
              </w:rPr>
              <w:t xml:space="preserve"> software, visites de </w:t>
            </w:r>
            <w:proofErr w:type="spellStart"/>
            <w:r w:rsidRPr="004C4092">
              <w:rPr>
                <w:rFonts w:eastAsia="Times New Roman" w:cs="Arial"/>
                <w:color w:val="000000"/>
                <w:kern w:val="0"/>
                <w:sz w:val="16"/>
                <w:szCs w:val="16"/>
                <w:lang w:eastAsia="ca-ES"/>
              </w:rPr>
              <w:t>campra</w:t>
            </w:r>
            <w:proofErr w:type="spellEnd"/>
            <w:r w:rsidRPr="004C4092">
              <w:rPr>
                <w:rFonts w:eastAsia="Times New Roman" w:cs="Arial"/>
                <w:color w:val="000000"/>
                <w:kern w:val="0"/>
                <w:sz w:val="16"/>
                <w:szCs w:val="16"/>
                <w:lang w:eastAsia="ca-ES"/>
              </w:rPr>
              <w:t xml:space="preserve">, </w:t>
            </w:r>
            <w:proofErr w:type="spellStart"/>
            <w:r w:rsidRPr="004C4092">
              <w:rPr>
                <w:rFonts w:eastAsia="Times New Roman" w:cs="Arial"/>
                <w:color w:val="000000"/>
                <w:kern w:val="0"/>
                <w:sz w:val="16"/>
                <w:szCs w:val="16"/>
                <w:lang w:eastAsia="ca-ES"/>
              </w:rPr>
              <w:t>enginer</w:t>
            </w:r>
            <w:proofErr w:type="spellEnd"/>
            <w:r w:rsidRPr="004C4092">
              <w:rPr>
                <w:rFonts w:eastAsia="Times New Roman" w:cs="Arial"/>
                <w:color w:val="000000"/>
                <w:kern w:val="0"/>
                <w:sz w:val="16"/>
                <w:szCs w:val="16"/>
                <w:lang w:eastAsia="ca-ES"/>
              </w:rPr>
              <w:t xml:space="preserve"> civil, delineant i auxiliar.</w:t>
            </w:r>
            <w:r w:rsidRPr="004C4092">
              <w:rPr>
                <w:rFonts w:eastAsia="Times New Roman" w:cs="Arial"/>
                <w:color w:val="000000"/>
                <w:kern w:val="0"/>
                <w:sz w:val="16"/>
                <w:szCs w:val="16"/>
                <w:lang w:eastAsia="ca-ES"/>
              </w:rPr>
              <w:br/>
              <w:t>Partida de definició tècnica per a ús de la Direcció Facultativa em delineació, càlculs, informes, definició o estudi. No se inclou els  treballs inclosos en les despeses generals de contractista per a la normal realització de l´obra.</w:t>
            </w:r>
          </w:p>
        </w:tc>
      </w:tr>
      <w:tr w:rsidR="00FB4584" w:rsidRPr="004C4092" w14:paraId="7FB2D639"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698B8477"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RES1</w:t>
            </w:r>
          </w:p>
        </w:tc>
        <w:tc>
          <w:tcPr>
            <w:tcW w:w="0" w:type="auto"/>
            <w:tcBorders>
              <w:top w:val="nil"/>
              <w:left w:val="nil"/>
              <w:bottom w:val="single" w:sz="4" w:space="0" w:color="auto"/>
              <w:right w:val="single" w:sz="4" w:space="0" w:color="auto"/>
            </w:tcBorders>
            <w:hideMark/>
          </w:tcPr>
          <w:p w14:paraId="2865B462"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w:t>
            </w:r>
          </w:p>
        </w:tc>
        <w:tc>
          <w:tcPr>
            <w:tcW w:w="0" w:type="auto"/>
            <w:tcBorders>
              <w:top w:val="nil"/>
              <w:left w:val="nil"/>
              <w:bottom w:val="single" w:sz="4" w:space="0" w:color="auto"/>
              <w:right w:val="single" w:sz="4" w:space="0" w:color="auto"/>
            </w:tcBorders>
            <w:hideMark/>
          </w:tcPr>
          <w:p w14:paraId="60C5D45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Partida alçada a justificar de gestió de residus</w:t>
            </w:r>
          </w:p>
        </w:tc>
        <w:tc>
          <w:tcPr>
            <w:tcW w:w="0" w:type="auto"/>
            <w:tcBorders>
              <w:top w:val="nil"/>
              <w:left w:val="nil"/>
              <w:bottom w:val="single" w:sz="4" w:space="0" w:color="auto"/>
              <w:right w:val="single" w:sz="4" w:space="0" w:color="auto"/>
            </w:tcBorders>
            <w:hideMark/>
          </w:tcPr>
          <w:p w14:paraId="206FE50D"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850,000</w:t>
            </w:r>
          </w:p>
        </w:tc>
      </w:tr>
      <w:tr w:rsidR="00FB4584" w:rsidRPr="004C4092" w14:paraId="35E6FE6E"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0AD132E2"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1699CA6A"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24F714D5"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Partida alçada a justificar de gestió de residus en recollida, transport i </w:t>
            </w:r>
            <w:proofErr w:type="spellStart"/>
            <w:r w:rsidRPr="004C4092">
              <w:rPr>
                <w:rFonts w:eastAsia="Times New Roman" w:cs="Arial"/>
                <w:color w:val="000000"/>
                <w:kern w:val="0"/>
                <w:sz w:val="16"/>
                <w:szCs w:val="16"/>
                <w:lang w:eastAsia="ca-ES"/>
              </w:rPr>
              <w:t>avocador</w:t>
            </w:r>
            <w:proofErr w:type="spellEnd"/>
            <w:r w:rsidRPr="004C4092">
              <w:rPr>
                <w:rFonts w:eastAsia="Times New Roman" w:cs="Arial"/>
                <w:color w:val="000000"/>
                <w:kern w:val="0"/>
                <w:sz w:val="16"/>
                <w:szCs w:val="16"/>
                <w:lang w:eastAsia="ca-ES"/>
              </w:rPr>
              <w:t xml:space="preserve"> de residus no contemplats en altres partides o la seva descomposició</w:t>
            </w:r>
          </w:p>
        </w:tc>
      </w:tr>
      <w:tr w:rsidR="00FB4584" w:rsidRPr="004C4092" w14:paraId="1FD56537" w14:textId="77777777" w:rsidTr="009940FD">
        <w:trPr>
          <w:trHeight w:val="309"/>
        </w:trPr>
        <w:tc>
          <w:tcPr>
            <w:tcW w:w="0" w:type="auto"/>
            <w:tcBorders>
              <w:top w:val="nil"/>
              <w:left w:val="single" w:sz="4" w:space="0" w:color="auto"/>
              <w:bottom w:val="single" w:sz="4" w:space="0" w:color="auto"/>
              <w:right w:val="single" w:sz="4" w:space="0" w:color="auto"/>
            </w:tcBorders>
            <w:hideMark/>
          </w:tcPr>
          <w:p w14:paraId="79BB8DA3" w14:textId="77777777" w:rsidR="00FB4584" w:rsidRPr="004C4092" w:rsidRDefault="00FB4584" w:rsidP="009940FD">
            <w:pPr>
              <w:widowControl/>
              <w:suppressAutoHyphens w:val="0"/>
              <w:rPr>
                <w:rFonts w:eastAsia="Times New Roman" w:cs="Arial"/>
                <w:b/>
                <w:bCs/>
                <w:color w:val="000000"/>
                <w:kern w:val="0"/>
                <w:sz w:val="16"/>
                <w:szCs w:val="16"/>
                <w:lang w:eastAsia="ca-ES"/>
              </w:rPr>
            </w:pPr>
            <w:proofErr w:type="spellStart"/>
            <w:r w:rsidRPr="004C4092">
              <w:rPr>
                <w:rFonts w:eastAsia="Times New Roman" w:cs="Arial"/>
                <w:b/>
                <w:bCs/>
                <w:color w:val="000000"/>
                <w:kern w:val="0"/>
                <w:sz w:val="16"/>
                <w:szCs w:val="16"/>
                <w:lang w:eastAsia="ca-ES"/>
              </w:rPr>
              <w:t>ContQ</w:t>
            </w:r>
            <w:proofErr w:type="spellEnd"/>
          </w:p>
        </w:tc>
        <w:tc>
          <w:tcPr>
            <w:tcW w:w="0" w:type="auto"/>
            <w:tcBorders>
              <w:top w:val="nil"/>
              <w:left w:val="nil"/>
              <w:bottom w:val="single" w:sz="4" w:space="0" w:color="auto"/>
              <w:right w:val="single" w:sz="4" w:space="0" w:color="auto"/>
            </w:tcBorders>
            <w:hideMark/>
          </w:tcPr>
          <w:p w14:paraId="2B359197"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w:t>
            </w:r>
          </w:p>
        </w:tc>
        <w:tc>
          <w:tcPr>
            <w:tcW w:w="0" w:type="auto"/>
            <w:tcBorders>
              <w:top w:val="nil"/>
              <w:left w:val="nil"/>
              <w:bottom w:val="single" w:sz="4" w:space="0" w:color="auto"/>
              <w:right w:val="single" w:sz="4" w:space="0" w:color="auto"/>
            </w:tcBorders>
            <w:hideMark/>
          </w:tcPr>
          <w:p w14:paraId="411F0C92"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Partida alçada de control de qualitat</w:t>
            </w:r>
          </w:p>
        </w:tc>
        <w:tc>
          <w:tcPr>
            <w:tcW w:w="0" w:type="auto"/>
            <w:tcBorders>
              <w:top w:val="nil"/>
              <w:left w:val="nil"/>
              <w:bottom w:val="single" w:sz="4" w:space="0" w:color="auto"/>
              <w:right w:val="single" w:sz="4" w:space="0" w:color="auto"/>
            </w:tcBorders>
            <w:hideMark/>
          </w:tcPr>
          <w:p w14:paraId="5F321826"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400,001</w:t>
            </w:r>
          </w:p>
        </w:tc>
      </w:tr>
      <w:tr w:rsidR="00FB4584" w:rsidRPr="004C4092" w14:paraId="4440D0B7" w14:textId="77777777" w:rsidTr="009940FD">
        <w:trPr>
          <w:trHeight w:val="426"/>
        </w:trPr>
        <w:tc>
          <w:tcPr>
            <w:tcW w:w="0" w:type="auto"/>
            <w:tcBorders>
              <w:top w:val="nil"/>
              <w:left w:val="single" w:sz="4" w:space="0" w:color="auto"/>
              <w:bottom w:val="single" w:sz="4" w:space="0" w:color="auto"/>
              <w:right w:val="single" w:sz="4" w:space="0" w:color="auto"/>
            </w:tcBorders>
            <w:vAlign w:val="center"/>
            <w:hideMark/>
          </w:tcPr>
          <w:p w14:paraId="5898A8AD"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738BC970"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54BBD0A9"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 xml:space="preserve">Partida alçada de control de qualitat a justificar, per a realització de assaig a partir del 1% del pressupost de obra: tots els assajos acotats per </w:t>
            </w:r>
            <w:proofErr w:type="spellStart"/>
            <w:r w:rsidRPr="004C4092">
              <w:rPr>
                <w:rFonts w:eastAsia="Times New Roman" w:cs="Arial"/>
                <w:color w:val="000000"/>
                <w:kern w:val="0"/>
                <w:sz w:val="16"/>
                <w:szCs w:val="16"/>
                <w:lang w:eastAsia="ca-ES"/>
              </w:rPr>
              <w:t>DDO</w:t>
            </w:r>
            <w:proofErr w:type="spellEnd"/>
            <w:r w:rsidRPr="004C4092">
              <w:rPr>
                <w:rFonts w:eastAsia="Times New Roman" w:cs="Arial"/>
                <w:color w:val="000000"/>
                <w:kern w:val="0"/>
                <w:sz w:val="16"/>
                <w:szCs w:val="16"/>
                <w:lang w:eastAsia="ca-ES"/>
              </w:rPr>
              <w:t xml:space="preserve"> que quedin dins del 1% de obra, no se abonaran al quedar inclosos</w:t>
            </w:r>
          </w:p>
        </w:tc>
      </w:tr>
      <w:tr w:rsidR="00FB4584" w:rsidRPr="004C4092" w14:paraId="7AE72939" w14:textId="77777777" w:rsidTr="009940FD">
        <w:trPr>
          <w:trHeight w:val="426"/>
        </w:trPr>
        <w:tc>
          <w:tcPr>
            <w:tcW w:w="0" w:type="auto"/>
            <w:tcBorders>
              <w:top w:val="nil"/>
              <w:left w:val="single" w:sz="4" w:space="0" w:color="auto"/>
              <w:bottom w:val="single" w:sz="4" w:space="0" w:color="auto"/>
              <w:right w:val="single" w:sz="4" w:space="0" w:color="auto"/>
            </w:tcBorders>
            <w:hideMark/>
          </w:tcPr>
          <w:p w14:paraId="0593D6D9" w14:textId="77777777" w:rsidR="00FB4584" w:rsidRPr="004C4092" w:rsidRDefault="00FB4584" w:rsidP="009940FD">
            <w:pPr>
              <w:widowControl/>
              <w:suppressAutoHyphens w:val="0"/>
              <w:rPr>
                <w:rFonts w:eastAsia="Times New Roman" w:cs="Arial"/>
                <w:b/>
                <w:bCs/>
                <w:color w:val="000000"/>
                <w:kern w:val="0"/>
                <w:sz w:val="16"/>
                <w:szCs w:val="16"/>
                <w:lang w:eastAsia="ca-ES"/>
              </w:rPr>
            </w:pPr>
            <w:r w:rsidRPr="004C4092">
              <w:rPr>
                <w:rFonts w:eastAsia="Times New Roman" w:cs="Arial"/>
                <w:b/>
                <w:bCs/>
                <w:color w:val="000000"/>
                <w:kern w:val="0"/>
                <w:sz w:val="16"/>
                <w:szCs w:val="16"/>
                <w:lang w:eastAsia="ca-ES"/>
              </w:rPr>
              <w:t>PMCEPA02</w:t>
            </w:r>
          </w:p>
        </w:tc>
        <w:tc>
          <w:tcPr>
            <w:tcW w:w="0" w:type="auto"/>
            <w:tcBorders>
              <w:top w:val="nil"/>
              <w:left w:val="nil"/>
              <w:bottom w:val="single" w:sz="4" w:space="0" w:color="auto"/>
              <w:right w:val="single" w:sz="4" w:space="0" w:color="auto"/>
            </w:tcBorders>
            <w:hideMark/>
          </w:tcPr>
          <w:p w14:paraId="13A5F88F" w14:textId="77777777" w:rsidR="00FB4584" w:rsidRPr="004C4092" w:rsidRDefault="00FB4584" w:rsidP="009940FD">
            <w:pPr>
              <w:widowControl/>
              <w:suppressAutoHyphens w:val="0"/>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PA</w:t>
            </w:r>
          </w:p>
        </w:tc>
        <w:tc>
          <w:tcPr>
            <w:tcW w:w="0" w:type="auto"/>
            <w:tcBorders>
              <w:top w:val="nil"/>
              <w:left w:val="nil"/>
              <w:bottom w:val="single" w:sz="4" w:space="0" w:color="auto"/>
              <w:right w:val="single" w:sz="4" w:space="0" w:color="auto"/>
            </w:tcBorders>
            <w:hideMark/>
          </w:tcPr>
          <w:p w14:paraId="613D427D"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Jornada de treballs de tècnics especialistes en treballs amb elements de fibrociment.</w:t>
            </w:r>
          </w:p>
        </w:tc>
        <w:tc>
          <w:tcPr>
            <w:tcW w:w="0" w:type="auto"/>
            <w:tcBorders>
              <w:top w:val="nil"/>
              <w:left w:val="nil"/>
              <w:bottom w:val="single" w:sz="4" w:space="0" w:color="auto"/>
              <w:right w:val="single" w:sz="4" w:space="0" w:color="auto"/>
            </w:tcBorders>
            <w:hideMark/>
          </w:tcPr>
          <w:p w14:paraId="062CACA0" w14:textId="77777777" w:rsidR="00FB4584" w:rsidRPr="004C4092" w:rsidRDefault="00FB4584" w:rsidP="009940FD">
            <w:pPr>
              <w:widowControl/>
              <w:suppressAutoHyphens w:val="0"/>
              <w:jc w:val="right"/>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3.605,000</w:t>
            </w:r>
          </w:p>
        </w:tc>
      </w:tr>
      <w:tr w:rsidR="00FB4584" w:rsidRPr="004C4092" w14:paraId="362C7079" w14:textId="77777777" w:rsidTr="009940FD">
        <w:trPr>
          <w:trHeight w:val="612"/>
        </w:trPr>
        <w:tc>
          <w:tcPr>
            <w:tcW w:w="0" w:type="auto"/>
            <w:tcBorders>
              <w:top w:val="nil"/>
              <w:left w:val="single" w:sz="4" w:space="0" w:color="auto"/>
              <w:bottom w:val="single" w:sz="4" w:space="0" w:color="auto"/>
              <w:right w:val="single" w:sz="4" w:space="0" w:color="auto"/>
            </w:tcBorders>
            <w:vAlign w:val="center"/>
            <w:hideMark/>
          </w:tcPr>
          <w:p w14:paraId="11256B44"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tcBorders>
              <w:top w:val="nil"/>
              <w:left w:val="nil"/>
              <w:bottom w:val="single" w:sz="4" w:space="0" w:color="auto"/>
              <w:right w:val="single" w:sz="4" w:space="0" w:color="auto"/>
            </w:tcBorders>
            <w:vAlign w:val="center"/>
            <w:hideMark/>
          </w:tcPr>
          <w:p w14:paraId="6390D768" w14:textId="77777777" w:rsidR="00FB4584" w:rsidRPr="004C4092" w:rsidRDefault="00FB4584" w:rsidP="009940FD">
            <w:pPr>
              <w:widowControl/>
              <w:suppressAutoHyphens w:val="0"/>
              <w:jc w:val="center"/>
              <w:rPr>
                <w:rFonts w:ascii="Verdana" w:eastAsia="Times New Roman" w:hAnsi="Verdana"/>
                <w:color w:val="000000"/>
                <w:kern w:val="0"/>
                <w:sz w:val="24"/>
                <w:lang w:eastAsia="ca-ES"/>
              </w:rPr>
            </w:pPr>
            <w:r w:rsidRPr="004C4092">
              <w:rPr>
                <w:rFonts w:ascii="Verdana" w:eastAsia="Times New Roman" w:hAnsi="Verdana"/>
                <w:color w:val="000000"/>
                <w:kern w:val="0"/>
                <w:sz w:val="24"/>
                <w:lang w:eastAsia="ca-ES"/>
              </w:rPr>
              <w:t> </w:t>
            </w:r>
          </w:p>
        </w:tc>
        <w:tc>
          <w:tcPr>
            <w:tcW w:w="0" w:type="auto"/>
            <w:gridSpan w:val="2"/>
            <w:tcBorders>
              <w:top w:val="single" w:sz="4" w:space="0" w:color="auto"/>
              <w:left w:val="nil"/>
              <w:bottom w:val="single" w:sz="4" w:space="0" w:color="auto"/>
              <w:right w:val="single" w:sz="4" w:space="0" w:color="auto"/>
            </w:tcBorders>
            <w:hideMark/>
          </w:tcPr>
          <w:p w14:paraId="46A4AA77" w14:textId="77777777" w:rsidR="00FB4584" w:rsidRPr="004C4092" w:rsidRDefault="00FB4584" w:rsidP="009940FD">
            <w:pPr>
              <w:widowControl/>
              <w:suppressAutoHyphens w:val="0"/>
              <w:jc w:val="both"/>
              <w:rPr>
                <w:rFonts w:eastAsia="Times New Roman" w:cs="Arial"/>
                <w:color w:val="000000"/>
                <w:kern w:val="0"/>
                <w:sz w:val="16"/>
                <w:szCs w:val="16"/>
                <w:lang w:eastAsia="ca-ES"/>
              </w:rPr>
            </w:pPr>
            <w:r w:rsidRPr="004C4092">
              <w:rPr>
                <w:rFonts w:eastAsia="Times New Roman" w:cs="Arial"/>
                <w:color w:val="000000"/>
                <w:kern w:val="0"/>
                <w:sz w:val="16"/>
                <w:szCs w:val="16"/>
                <w:lang w:eastAsia="ca-ES"/>
              </w:rPr>
              <w:t>Jornada de treballs de tècnics especialistes en treballs amb elements de fibrociment. Inclou la demolició de part de la xarxa de fibrociment actual per permetre la connexió dels elements de la nova xarxa a la xarxa existent. Càrrega i trasllat dels residus a abocador autoritzat i pagament de les taxes.</w:t>
            </w:r>
          </w:p>
        </w:tc>
      </w:tr>
    </w:tbl>
    <w:p w14:paraId="61E3923E" w14:textId="77777777" w:rsidR="00FB4584" w:rsidRDefault="00FB4584" w:rsidP="00FB4584">
      <w:pPr>
        <w:pStyle w:val="NormalWeb"/>
        <w:autoSpaceDE w:val="0"/>
        <w:spacing w:after="238" w:line="300" w:lineRule="auto"/>
        <w:rPr>
          <w:rFonts w:cs="Arial"/>
          <w:b/>
          <w:bCs/>
          <w:sz w:val="22"/>
          <w:szCs w:val="22"/>
        </w:rPr>
      </w:pPr>
    </w:p>
    <w:p w14:paraId="726E4EE1" w14:textId="77777777" w:rsidR="00FB4584" w:rsidRPr="00426811" w:rsidRDefault="00FB4584" w:rsidP="00FB4584">
      <w:pPr>
        <w:pStyle w:val="NormalWeb"/>
        <w:autoSpaceDE w:val="0"/>
        <w:spacing w:after="238" w:line="300" w:lineRule="auto"/>
        <w:jc w:val="center"/>
        <w:rPr>
          <w:rFonts w:cs="Arial"/>
          <w:b/>
          <w:bCs/>
          <w:sz w:val="22"/>
          <w:szCs w:val="22"/>
        </w:rPr>
      </w:pPr>
    </w:p>
    <w:p w14:paraId="5090478E" w14:textId="77777777" w:rsidR="001228A0" w:rsidRDefault="001228A0"/>
    <w:sectPr w:rsidR="001228A0" w:rsidSect="00FB4584">
      <w:headerReference w:type="default" r:id="rId7"/>
      <w:pgSz w:w="11906" w:h="16838"/>
      <w:pgMar w:top="1993"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C81B" w14:textId="77777777" w:rsidR="00EA5726" w:rsidRDefault="00EA5726">
      <w:r>
        <w:separator/>
      </w:r>
    </w:p>
  </w:endnote>
  <w:endnote w:type="continuationSeparator" w:id="0">
    <w:p w14:paraId="2FEA9A39" w14:textId="77777777" w:rsidR="00EA5726" w:rsidRDefault="00EA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roman"/>
    <w:pitch w:val="variable"/>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C908" w14:textId="77777777" w:rsidR="00EA5726" w:rsidRDefault="00EA5726">
      <w:r>
        <w:separator/>
      </w:r>
    </w:p>
  </w:footnote>
  <w:footnote w:type="continuationSeparator" w:id="0">
    <w:p w14:paraId="3C155C99" w14:textId="77777777" w:rsidR="00EA5726" w:rsidRDefault="00EA5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2170" w14:textId="3E3CFD81" w:rsidR="00FB4584" w:rsidRPr="00EF4235" w:rsidRDefault="00FB4584">
    <w:pPr>
      <w:pStyle w:val="Encabezado"/>
    </w:pPr>
    <w:r w:rsidRPr="00EF4235">
      <w:rPr>
        <w:noProof/>
      </w:rPr>
      <w:drawing>
        <wp:anchor distT="0" distB="0" distL="114300" distR="114300" simplePos="0" relativeHeight="251659264" behindDoc="0" locked="0" layoutInCell="1" allowOverlap="1" wp14:anchorId="0CD4FF55" wp14:editId="29C679D7">
          <wp:simplePos x="0" y="0"/>
          <wp:positionH relativeFrom="column">
            <wp:posOffset>-226060</wp:posOffset>
          </wp:positionH>
          <wp:positionV relativeFrom="paragraph">
            <wp:posOffset>-54610</wp:posOffset>
          </wp:positionV>
          <wp:extent cx="1956435" cy="563245"/>
          <wp:effectExtent l="0" t="0" r="5715" b="8255"/>
          <wp:wrapTopAndBottom/>
          <wp:docPr id="9206540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435"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Wingdings"/>
        <w:sz w:val="16"/>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sz w:val="16"/>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sz w:val="16"/>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Symbol" w:hAnsi="Symbol" w:cs="Symbol"/>
        <w:sz w:val="22"/>
        <w:szCs w:val="22"/>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2"/>
        <w:szCs w:val="22"/>
      </w:rPr>
    </w:lvl>
    <w:lvl w:ilvl="1">
      <w:start w:val="1"/>
      <w:numFmt w:val="none"/>
      <w:suff w:val="nothing"/>
      <w:lvlText w:val=""/>
      <w:lvlJc w:val="left"/>
      <w:pPr>
        <w:tabs>
          <w:tab w:val="num" w:pos="0"/>
        </w:tabs>
        <w:ind w:left="576" w:hanging="576"/>
      </w:pPr>
      <w:rPr>
        <w:rFonts w:ascii="Symbol" w:hAnsi="Symbol" w:cs="Symbol"/>
        <w:sz w:val="22"/>
        <w:szCs w:val="22"/>
      </w:rPr>
    </w:lvl>
    <w:lvl w:ilvl="2">
      <w:start w:val="1"/>
      <w:numFmt w:val="none"/>
      <w:suff w:val="nothing"/>
      <w:lvlText w:val=""/>
      <w:lvlJc w:val="left"/>
      <w:pPr>
        <w:tabs>
          <w:tab w:val="num" w:pos="0"/>
        </w:tabs>
        <w:ind w:left="720" w:hanging="720"/>
      </w:pPr>
      <w:rPr>
        <w:rFonts w:ascii="Symbol" w:hAnsi="Symbol" w:cs="Symbol"/>
        <w:sz w:val="22"/>
        <w:szCs w:val="22"/>
      </w:rPr>
    </w:lvl>
    <w:lvl w:ilvl="3">
      <w:start w:val="1"/>
      <w:numFmt w:val="none"/>
      <w:suff w:val="nothing"/>
      <w:lvlText w:val=""/>
      <w:lvlJc w:val="left"/>
      <w:pPr>
        <w:tabs>
          <w:tab w:val="num" w:pos="0"/>
        </w:tabs>
        <w:ind w:left="864" w:hanging="864"/>
      </w:pPr>
      <w:rPr>
        <w:rFonts w:ascii="Symbol" w:hAnsi="Symbol" w:cs="Symbol"/>
        <w:sz w:val="22"/>
        <w:szCs w:val="22"/>
      </w:rPr>
    </w:lvl>
    <w:lvl w:ilvl="4">
      <w:start w:val="1"/>
      <w:numFmt w:val="none"/>
      <w:suff w:val="nothing"/>
      <w:lvlText w:val=""/>
      <w:lvlJc w:val="left"/>
      <w:pPr>
        <w:tabs>
          <w:tab w:val="num" w:pos="0"/>
        </w:tabs>
        <w:ind w:left="1008" w:hanging="1008"/>
      </w:pPr>
      <w:rPr>
        <w:rFonts w:ascii="Symbol" w:hAnsi="Symbol" w:cs="Symbol"/>
        <w:sz w:val="22"/>
        <w:szCs w:val="22"/>
      </w:rPr>
    </w:lvl>
    <w:lvl w:ilvl="5">
      <w:start w:val="1"/>
      <w:numFmt w:val="none"/>
      <w:suff w:val="nothing"/>
      <w:lvlText w:val=""/>
      <w:lvlJc w:val="left"/>
      <w:pPr>
        <w:tabs>
          <w:tab w:val="num" w:pos="0"/>
        </w:tabs>
        <w:ind w:left="1152" w:hanging="1152"/>
      </w:pPr>
      <w:rPr>
        <w:rFonts w:ascii="Symbol" w:hAnsi="Symbol" w:cs="Symbol"/>
        <w:sz w:val="22"/>
        <w:szCs w:val="22"/>
      </w:rPr>
    </w:lvl>
    <w:lvl w:ilvl="6">
      <w:start w:val="1"/>
      <w:numFmt w:val="none"/>
      <w:suff w:val="nothing"/>
      <w:lvlText w:val=""/>
      <w:lvlJc w:val="left"/>
      <w:pPr>
        <w:tabs>
          <w:tab w:val="num" w:pos="0"/>
        </w:tabs>
        <w:ind w:left="1296" w:hanging="1296"/>
      </w:pPr>
      <w:rPr>
        <w:rFonts w:ascii="Symbol" w:hAnsi="Symbol" w:cs="Symbol"/>
        <w:sz w:val="22"/>
        <w:szCs w:val="22"/>
      </w:rPr>
    </w:lvl>
    <w:lvl w:ilvl="7">
      <w:start w:val="1"/>
      <w:numFmt w:val="none"/>
      <w:suff w:val="nothing"/>
      <w:lvlText w:val=""/>
      <w:lvlJc w:val="left"/>
      <w:pPr>
        <w:tabs>
          <w:tab w:val="num" w:pos="0"/>
        </w:tabs>
        <w:ind w:left="1440" w:hanging="1440"/>
      </w:pPr>
      <w:rPr>
        <w:rFonts w:ascii="Symbol" w:hAnsi="Symbol" w:cs="Symbol"/>
        <w:sz w:val="22"/>
        <w:szCs w:val="22"/>
      </w:rPr>
    </w:lvl>
    <w:lvl w:ilvl="8">
      <w:start w:val="1"/>
      <w:numFmt w:val="none"/>
      <w:suff w:val="nothing"/>
      <w:lvlText w:val=""/>
      <w:lvlJc w:val="left"/>
      <w:pPr>
        <w:tabs>
          <w:tab w:val="num" w:pos="0"/>
        </w:tabs>
        <w:ind w:left="1584" w:hanging="1584"/>
      </w:pPr>
      <w:rPr>
        <w:rFonts w:ascii="Symbol" w:hAnsi="Symbol" w:cs="Symbol"/>
        <w:sz w:val="22"/>
        <w:szCs w:val="22"/>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Wingdings"/>
        <w:sz w:val="16"/>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sz w:val="16"/>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sz w:val="16"/>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C07889"/>
    <w:multiLevelType w:val="hybridMultilevel"/>
    <w:tmpl w:val="E81291C4"/>
    <w:lvl w:ilvl="0" w:tplc="A78E9CA6">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2A5A0438">
      <w:numFmt w:val="bullet"/>
      <w:lvlText w:val="•"/>
      <w:lvlJc w:val="left"/>
      <w:pPr>
        <w:ind w:left="1004" w:hanging="135"/>
      </w:pPr>
      <w:rPr>
        <w:rFonts w:hint="default"/>
        <w:lang w:val="ca-ES" w:eastAsia="en-US" w:bidi="ar-SA"/>
      </w:rPr>
    </w:lvl>
    <w:lvl w:ilvl="2" w:tplc="535A05C2">
      <w:numFmt w:val="bullet"/>
      <w:lvlText w:val="•"/>
      <w:lvlJc w:val="left"/>
      <w:pPr>
        <w:ind w:left="1869" w:hanging="135"/>
      </w:pPr>
      <w:rPr>
        <w:rFonts w:hint="default"/>
        <w:lang w:val="ca-ES" w:eastAsia="en-US" w:bidi="ar-SA"/>
      </w:rPr>
    </w:lvl>
    <w:lvl w:ilvl="3" w:tplc="20E2ECCA">
      <w:numFmt w:val="bullet"/>
      <w:lvlText w:val="•"/>
      <w:lvlJc w:val="left"/>
      <w:pPr>
        <w:ind w:left="2734" w:hanging="135"/>
      </w:pPr>
      <w:rPr>
        <w:rFonts w:hint="default"/>
        <w:lang w:val="ca-ES" w:eastAsia="en-US" w:bidi="ar-SA"/>
      </w:rPr>
    </w:lvl>
    <w:lvl w:ilvl="4" w:tplc="B6C43622">
      <w:numFmt w:val="bullet"/>
      <w:lvlText w:val="•"/>
      <w:lvlJc w:val="left"/>
      <w:pPr>
        <w:ind w:left="3599" w:hanging="135"/>
      </w:pPr>
      <w:rPr>
        <w:rFonts w:hint="default"/>
        <w:lang w:val="ca-ES" w:eastAsia="en-US" w:bidi="ar-SA"/>
      </w:rPr>
    </w:lvl>
    <w:lvl w:ilvl="5" w:tplc="FFF6358A">
      <w:numFmt w:val="bullet"/>
      <w:lvlText w:val="•"/>
      <w:lvlJc w:val="left"/>
      <w:pPr>
        <w:ind w:left="4464" w:hanging="135"/>
      </w:pPr>
      <w:rPr>
        <w:rFonts w:hint="default"/>
        <w:lang w:val="ca-ES" w:eastAsia="en-US" w:bidi="ar-SA"/>
      </w:rPr>
    </w:lvl>
    <w:lvl w:ilvl="6" w:tplc="50E27616">
      <w:numFmt w:val="bullet"/>
      <w:lvlText w:val="•"/>
      <w:lvlJc w:val="left"/>
      <w:pPr>
        <w:ind w:left="5329" w:hanging="135"/>
      </w:pPr>
      <w:rPr>
        <w:rFonts w:hint="default"/>
        <w:lang w:val="ca-ES" w:eastAsia="en-US" w:bidi="ar-SA"/>
      </w:rPr>
    </w:lvl>
    <w:lvl w:ilvl="7" w:tplc="A3FC6E4C">
      <w:numFmt w:val="bullet"/>
      <w:lvlText w:val="•"/>
      <w:lvlJc w:val="left"/>
      <w:pPr>
        <w:ind w:left="6193" w:hanging="135"/>
      </w:pPr>
      <w:rPr>
        <w:rFonts w:hint="default"/>
        <w:lang w:val="ca-ES" w:eastAsia="en-US" w:bidi="ar-SA"/>
      </w:rPr>
    </w:lvl>
    <w:lvl w:ilvl="8" w:tplc="F57C2204">
      <w:numFmt w:val="bullet"/>
      <w:lvlText w:val="•"/>
      <w:lvlJc w:val="left"/>
      <w:pPr>
        <w:ind w:left="7058" w:hanging="135"/>
      </w:pPr>
      <w:rPr>
        <w:rFonts w:hint="default"/>
        <w:lang w:val="ca-ES" w:eastAsia="en-US" w:bidi="ar-SA"/>
      </w:rPr>
    </w:lvl>
  </w:abstractNum>
  <w:abstractNum w:abstractNumId="7" w15:restartNumberingAfterBreak="0">
    <w:nsid w:val="00D04D88"/>
    <w:multiLevelType w:val="hybridMultilevel"/>
    <w:tmpl w:val="42C0147A"/>
    <w:lvl w:ilvl="0" w:tplc="FA4A9824">
      <w:numFmt w:val="bullet"/>
      <w:lvlText w:val="*"/>
      <w:lvlJc w:val="left"/>
      <w:pPr>
        <w:ind w:left="143" w:hanging="121"/>
      </w:pPr>
      <w:rPr>
        <w:rFonts w:ascii="Arial MT" w:eastAsia="Arial MT" w:hAnsi="Arial MT" w:cs="Arial MT" w:hint="default"/>
        <w:b w:val="0"/>
        <w:bCs w:val="0"/>
        <w:i w:val="0"/>
        <w:iCs w:val="0"/>
        <w:spacing w:val="0"/>
        <w:w w:val="99"/>
        <w:sz w:val="18"/>
        <w:szCs w:val="18"/>
        <w:lang w:val="ca-ES" w:eastAsia="en-US" w:bidi="ar-SA"/>
      </w:rPr>
    </w:lvl>
    <w:lvl w:ilvl="1" w:tplc="49B06E64">
      <w:numFmt w:val="bullet"/>
      <w:lvlText w:val="•"/>
      <w:lvlJc w:val="left"/>
      <w:pPr>
        <w:ind w:left="1004" w:hanging="121"/>
      </w:pPr>
      <w:rPr>
        <w:rFonts w:hint="default"/>
        <w:lang w:val="ca-ES" w:eastAsia="en-US" w:bidi="ar-SA"/>
      </w:rPr>
    </w:lvl>
    <w:lvl w:ilvl="2" w:tplc="7DF46322">
      <w:numFmt w:val="bullet"/>
      <w:lvlText w:val="•"/>
      <w:lvlJc w:val="left"/>
      <w:pPr>
        <w:ind w:left="1869" w:hanging="121"/>
      </w:pPr>
      <w:rPr>
        <w:rFonts w:hint="default"/>
        <w:lang w:val="ca-ES" w:eastAsia="en-US" w:bidi="ar-SA"/>
      </w:rPr>
    </w:lvl>
    <w:lvl w:ilvl="3" w:tplc="7DEA0612">
      <w:numFmt w:val="bullet"/>
      <w:lvlText w:val="•"/>
      <w:lvlJc w:val="left"/>
      <w:pPr>
        <w:ind w:left="2734" w:hanging="121"/>
      </w:pPr>
      <w:rPr>
        <w:rFonts w:hint="default"/>
        <w:lang w:val="ca-ES" w:eastAsia="en-US" w:bidi="ar-SA"/>
      </w:rPr>
    </w:lvl>
    <w:lvl w:ilvl="4" w:tplc="362A6492">
      <w:numFmt w:val="bullet"/>
      <w:lvlText w:val="•"/>
      <w:lvlJc w:val="left"/>
      <w:pPr>
        <w:ind w:left="3599" w:hanging="121"/>
      </w:pPr>
      <w:rPr>
        <w:rFonts w:hint="default"/>
        <w:lang w:val="ca-ES" w:eastAsia="en-US" w:bidi="ar-SA"/>
      </w:rPr>
    </w:lvl>
    <w:lvl w:ilvl="5" w:tplc="B150EC10">
      <w:numFmt w:val="bullet"/>
      <w:lvlText w:val="•"/>
      <w:lvlJc w:val="left"/>
      <w:pPr>
        <w:ind w:left="4464" w:hanging="121"/>
      </w:pPr>
      <w:rPr>
        <w:rFonts w:hint="default"/>
        <w:lang w:val="ca-ES" w:eastAsia="en-US" w:bidi="ar-SA"/>
      </w:rPr>
    </w:lvl>
    <w:lvl w:ilvl="6" w:tplc="EB409228">
      <w:numFmt w:val="bullet"/>
      <w:lvlText w:val="•"/>
      <w:lvlJc w:val="left"/>
      <w:pPr>
        <w:ind w:left="5329" w:hanging="121"/>
      </w:pPr>
      <w:rPr>
        <w:rFonts w:hint="default"/>
        <w:lang w:val="ca-ES" w:eastAsia="en-US" w:bidi="ar-SA"/>
      </w:rPr>
    </w:lvl>
    <w:lvl w:ilvl="7" w:tplc="97029200">
      <w:numFmt w:val="bullet"/>
      <w:lvlText w:val="•"/>
      <w:lvlJc w:val="left"/>
      <w:pPr>
        <w:ind w:left="6193" w:hanging="121"/>
      </w:pPr>
      <w:rPr>
        <w:rFonts w:hint="default"/>
        <w:lang w:val="ca-ES" w:eastAsia="en-US" w:bidi="ar-SA"/>
      </w:rPr>
    </w:lvl>
    <w:lvl w:ilvl="8" w:tplc="8B4A3386">
      <w:numFmt w:val="bullet"/>
      <w:lvlText w:val="•"/>
      <w:lvlJc w:val="left"/>
      <w:pPr>
        <w:ind w:left="7058" w:hanging="121"/>
      </w:pPr>
      <w:rPr>
        <w:rFonts w:hint="default"/>
        <w:lang w:val="ca-ES" w:eastAsia="en-US" w:bidi="ar-SA"/>
      </w:rPr>
    </w:lvl>
  </w:abstractNum>
  <w:abstractNum w:abstractNumId="8" w15:restartNumberingAfterBreak="0">
    <w:nsid w:val="00F3126C"/>
    <w:multiLevelType w:val="hybridMultilevel"/>
    <w:tmpl w:val="CC7AF22A"/>
    <w:lvl w:ilvl="0" w:tplc="B8CCF8CA">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27844B6A">
      <w:numFmt w:val="bullet"/>
      <w:lvlText w:val="•"/>
      <w:lvlJc w:val="left"/>
      <w:pPr>
        <w:ind w:left="1004" w:hanging="111"/>
      </w:pPr>
      <w:rPr>
        <w:rFonts w:hint="default"/>
        <w:lang w:val="ca-ES" w:eastAsia="en-US" w:bidi="ar-SA"/>
      </w:rPr>
    </w:lvl>
    <w:lvl w:ilvl="2" w:tplc="95741C86">
      <w:numFmt w:val="bullet"/>
      <w:lvlText w:val="•"/>
      <w:lvlJc w:val="left"/>
      <w:pPr>
        <w:ind w:left="1869" w:hanging="111"/>
      </w:pPr>
      <w:rPr>
        <w:rFonts w:hint="default"/>
        <w:lang w:val="ca-ES" w:eastAsia="en-US" w:bidi="ar-SA"/>
      </w:rPr>
    </w:lvl>
    <w:lvl w:ilvl="3" w:tplc="C5725AB0">
      <w:numFmt w:val="bullet"/>
      <w:lvlText w:val="•"/>
      <w:lvlJc w:val="left"/>
      <w:pPr>
        <w:ind w:left="2734" w:hanging="111"/>
      </w:pPr>
      <w:rPr>
        <w:rFonts w:hint="default"/>
        <w:lang w:val="ca-ES" w:eastAsia="en-US" w:bidi="ar-SA"/>
      </w:rPr>
    </w:lvl>
    <w:lvl w:ilvl="4" w:tplc="9CA04686">
      <w:numFmt w:val="bullet"/>
      <w:lvlText w:val="•"/>
      <w:lvlJc w:val="left"/>
      <w:pPr>
        <w:ind w:left="3599" w:hanging="111"/>
      </w:pPr>
      <w:rPr>
        <w:rFonts w:hint="default"/>
        <w:lang w:val="ca-ES" w:eastAsia="en-US" w:bidi="ar-SA"/>
      </w:rPr>
    </w:lvl>
    <w:lvl w:ilvl="5" w:tplc="05247F92">
      <w:numFmt w:val="bullet"/>
      <w:lvlText w:val="•"/>
      <w:lvlJc w:val="left"/>
      <w:pPr>
        <w:ind w:left="4464" w:hanging="111"/>
      </w:pPr>
      <w:rPr>
        <w:rFonts w:hint="default"/>
        <w:lang w:val="ca-ES" w:eastAsia="en-US" w:bidi="ar-SA"/>
      </w:rPr>
    </w:lvl>
    <w:lvl w:ilvl="6" w:tplc="94282BD8">
      <w:numFmt w:val="bullet"/>
      <w:lvlText w:val="•"/>
      <w:lvlJc w:val="left"/>
      <w:pPr>
        <w:ind w:left="5329" w:hanging="111"/>
      </w:pPr>
      <w:rPr>
        <w:rFonts w:hint="default"/>
        <w:lang w:val="ca-ES" w:eastAsia="en-US" w:bidi="ar-SA"/>
      </w:rPr>
    </w:lvl>
    <w:lvl w:ilvl="7" w:tplc="475615BE">
      <w:numFmt w:val="bullet"/>
      <w:lvlText w:val="•"/>
      <w:lvlJc w:val="left"/>
      <w:pPr>
        <w:ind w:left="6193" w:hanging="111"/>
      </w:pPr>
      <w:rPr>
        <w:rFonts w:hint="default"/>
        <w:lang w:val="ca-ES" w:eastAsia="en-US" w:bidi="ar-SA"/>
      </w:rPr>
    </w:lvl>
    <w:lvl w:ilvl="8" w:tplc="6208457E">
      <w:numFmt w:val="bullet"/>
      <w:lvlText w:val="•"/>
      <w:lvlJc w:val="left"/>
      <w:pPr>
        <w:ind w:left="7058" w:hanging="111"/>
      </w:pPr>
      <w:rPr>
        <w:rFonts w:hint="default"/>
        <w:lang w:val="ca-ES" w:eastAsia="en-US" w:bidi="ar-SA"/>
      </w:rPr>
    </w:lvl>
  </w:abstractNum>
  <w:abstractNum w:abstractNumId="9" w15:restartNumberingAfterBreak="0">
    <w:nsid w:val="012A4BAD"/>
    <w:multiLevelType w:val="hybridMultilevel"/>
    <w:tmpl w:val="D6DA2680"/>
    <w:lvl w:ilvl="0" w:tplc="7294FBD0">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FC560442">
      <w:numFmt w:val="bullet"/>
      <w:lvlText w:val="•"/>
      <w:lvlJc w:val="left"/>
      <w:pPr>
        <w:ind w:left="1004" w:hanging="111"/>
      </w:pPr>
      <w:rPr>
        <w:rFonts w:hint="default"/>
        <w:lang w:val="ca-ES" w:eastAsia="en-US" w:bidi="ar-SA"/>
      </w:rPr>
    </w:lvl>
    <w:lvl w:ilvl="2" w:tplc="B914A61A">
      <w:numFmt w:val="bullet"/>
      <w:lvlText w:val="•"/>
      <w:lvlJc w:val="left"/>
      <w:pPr>
        <w:ind w:left="1869" w:hanging="111"/>
      </w:pPr>
      <w:rPr>
        <w:rFonts w:hint="default"/>
        <w:lang w:val="ca-ES" w:eastAsia="en-US" w:bidi="ar-SA"/>
      </w:rPr>
    </w:lvl>
    <w:lvl w:ilvl="3" w:tplc="C110110C">
      <w:numFmt w:val="bullet"/>
      <w:lvlText w:val="•"/>
      <w:lvlJc w:val="left"/>
      <w:pPr>
        <w:ind w:left="2734" w:hanging="111"/>
      </w:pPr>
      <w:rPr>
        <w:rFonts w:hint="default"/>
        <w:lang w:val="ca-ES" w:eastAsia="en-US" w:bidi="ar-SA"/>
      </w:rPr>
    </w:lvl>
    <w:lvl w:ilvl="4" w:tplc="3B686C0C">
      <w:numFmt w:val="bullet"/>
      <w:lvlText w:val="•"/>
      <w:lvlJc w:val="left"/>
      <w:pPr>
        <w:ind w:left="3599" w:hanging="111"/>
      </w:pPr>
      <w:rPr>
        <w:rFonts w:hint="default"/>
        <w:lang w:val="ca-ES" w:eastAsia="en-US" w:bidi="ar-SA"/>
      </w:rPr>
    </w:lvl>
    <w:lvl w:ilvl="5" w:tplc="A4DE8B12">
      <w:numFmt w:val="bullet"/>
      <w:lvlText w:val="•"/>
      <w:lvlJc w:val="left"/>
      <w:pPr>
        <w:ind w:left="4464" w:hanging="111"/>
      </w:pPr>
      <w:rPr>
        <w:rFonts w:hint="default"/>
        <w:lang w:val="ca-ES" w:eastAsia="en-US" w:bidi="ar-SA"/>
      </w:rPr>
    </w:lvl>
    <w:lvl w:ilvl="6" w:tplc="BB9ABC46">
      <w:numFmt w:val="bullet"/>
      <w:lvlText w:val="•"/>
      <w:lvlJc w:val="left"/>
      <w:pPr>
        <w:ind w:left="5329" w:hanging="111"/>
      </w:pPr>
      <w:rPr>
        <w:rFonts w:hint="default"/>
        <w:lang w:val="ca-ES" w:eastAsia="en-US" w:bidi="ar-SA"/>
      </w:rPr>
    </w:lvl>
    <w:lvl w:ilvl="7" w:tplc="3A2859DE">
      <w:numFmt w:val="bullet"/>
      <w:lvlText w:val="•"/>
      <w:lvlJc w:val="left"/>
      <w:pPr>
        <w:ind w:left="6193" w:hanging="111"/>
      </w:pPr>
      <w:rPr>
        <w:rFonts w:hint="default"/>
        <w:lang w:val="ca-ES" w:eastAsia="en-US" w:bidi="ar-SA"/>
      </w:rPr>
    </w:lvl>
    <w:lvl w:ilvl="8" w:tplc="F1365DDE">
      <w:numFmt w:val="bullet"/>
      <w:lvlText w:val="•"/>
      <w:lvlJc w:val="left"/>
      <w:pPr>
        <w:ind w:left="7058" w:hanging="111"/>
      </w:pPr>
      <w:rPr>
        <w:rFonts w:hint="default"/>
        <w:lang w:val="ca-ES" w:eastAsia="en-US" w:bidi="ar-SA"/>
      </w:rPr>
    </w:lvl>
  </w:abstractNum>
  <w:abstractNum w:abstractNumId="10" w15:restartNumberingAfterBreak="0">
    <w:nsid w:val="034F22D9"/>
    <w:multiLevelType w:val="hybridMultilevel"/>
    <w:tmpl w:val="17B01208"/>
    <w:lvl w:ilvl="0" w:tplc="163AFD82">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22C4FE1E">
      <w:numFmt w:val="bullet"/>
      <w:lvlText w:val="•"/>
      <w:lvlJc w:val="left"/>
      <w:pPr>
        <w:ind w:left="1004" w:hanging="111"/>
      </w:pPr>
      <w:rPr>
        <w:rFonts w:hint="default"/>
        <w:lang w:val="ca-ES" w:eastAsia="en-US" w:bidi="ar-SA"/>
      </w:rPr>
    </w:lvl>
    <w:lvl w:ilvl="2" w:tplc="81120798">
      <w:numFmt w:val="bullet"/>
      <w:lvlText w:val="•"/>
      <w:lvlJc w:val="left"/>
      <w:pPr>
        <w:ind w:left="1869" w:hanging="111"/>
      </w:pPr>
      <w:rPr>
        <w:rFonts w:hint="default"/>
        <w:lang w:val="ca-ES" w:eastAsia="en-US" w:bidi="ar-SA"/>
      </w:rPr>
    </w:lvl>
    <w:lvl w:ilvl="3" w:tplc="BDE8F44E">
      <w:numFmt w:val="bullet"/>
      <w:lvlText w:val="•"/>
      <w:lvlJc w:val="left"/>
      <w:pPr>
        <w:ind w:left="2734" w:hanging="111"/>
      </w:pPr>
      <w:rPr>
        <w:rFonts w:hint="default"/>
        <w:lang w:val="ca-ES" w:eastAsia="en-US" w:bidi="ar-SA"/>
      </w:rPr>
    </w:lvl>
    <w:lvl w:ilvl="4" w:tplc="EF5A0AC2">
      <w:numFmt w:val="bullet"/>
      <w:lvlText w:val="•"/>
      <w:lvlJc w:val="left"/>
      <w:pPr>
        <w:ind w:left="3599" w:hanging="111"/>
      </w:pPr>
      <w:rPr>
        <w:rFonts w:hint="default"/>
        <w:lang w:val="ca-ES" w:eastAsia="en-US" w:bidi="ar-SA"/>
      </w:rPr>
    </w:lvl>
    <w:lvl w:ilvl="5" w:tplc="29200C74">
      <w:numFmt w:val="bullet"/>
      <w:lvlText w:val="•"/>
      <w:lvlJc w:val="left"/>
      <w:pPr>
        <w:ind w:left="4464" w:hanging="111"/>
      </w:pPr>
      <w:rPr>
        <w:rFonts w:hint="default"/>
        <w:lang w:val="ca-ES" w:eastAsia="en-US" w:bidi="ar-SA"/>
      </w:rPr>
    </w:lvl>
    <w:lvl w:ilvl="6" w:tplc="3CCA5C8A">
      <w:numFmt w:val="bullet"/>
      <w:lvlText w:val="•"/>
      <w:lvlJc w:val="left"/>
      <w:pPr>
        <w:ind w:left="5329" w:hanging="111"/>
      </w:pPr>
      <w:rPr>
        <w:rFonts w:hint="default"/>
        <w:lang w:val="ca-ES" w:eastAsia="en-US" w:bidi="ar-SA"/>
      </w:rPr>
    </w:lvl>
    <w:lvl w:ilvl="7" w:tplc="8D5A166C">
      <w:numFmt w:val="bullet"/>
      <w:lvlText w:val="•"/>
      <w:lvlJc w:val="left"/>
      <w:pPr>
        <w:ind w:left="6193" w:hanging="111"/>
      </w:pPr>
      <w:rPr>
        <w:rFonts w:hint="default"/>
        <w:lang w:val="ca-ES" w:eastAsia="en-US" w:bidi="ar-SA"/>
      </w:rPr>
    </w:lvl>
    <w:lvl w:ilvl="8" w:tplc="721C1566">
      <w:numFmt w:val="bullet"/>
      <w:lvlText w:val="•"/>
      <w:lvlJc w:val="left"/>
      <w:pPr>
        <w:ind w:left="7058" w:hanging="111"/>
      </w:pPr>
      <w:rPr>
        <w:rFonts w:hint="default"/>
        <w:lang w:val="ca-ES" w:eastAsia="en-US" w:bidi="ar-SA"/>
      </w:rPr>
    </w:lvl>
  </w:abstractNum>
  <w:abstractNum w:abstractNumId="11" w15:restartNumberingAfterBreak="0">
    <w:nsid w:val="066F1352"/>
    <w:multiLevelType w:val="hybridMultilevel"/>
    <w:tmpl w:val="C5DADF4E"/>
    <w:lvl w:ilvl="0" w:tplc="5EAEABBE">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1A3A8572">
      <w:numFmt w:val="bullet"/>
      <w:lvlText w:val="•"/>
      <w:lvlJc w:val="left"/>
      <w:pPr>
        <w:ind w:left="1004" w:hanging="111"/>
      </w:pPr>
      <w:rPr>
        <w:rFonts w:hint="default"/>
        <w:lang w:val="ca-ES" w:eastAsia="en-US" w:bidi="ar-SA"/>
      </w:rPr>
    </w:lvl>
    <w:lvl w:ilvl="2" w:tplc="C85AC70E">
      <w:numFmt w:val="bullet"/>
      <w:lvlText w:val="•"/>
      <w:lvlJc w:val="left"/>
      <w:pPr>
        <w:ind w:left="1869" w:hanging="111"/>
      </w:pPr>
      <w:rPr>
        <w:rFonts w:hint="default"/>
        <w:lang w:val="ca-ES" w:eastAsia="en-US" w:bidi="ar-SA"/>
      </w:rPr>
    </w:lvl>
    <w:lvl w:ilvl="3" w:tplc="F9861440">
      <w:numFmt w:val="bullet"/>
      <w:lvlText w:val="•"/>
      <w:lvlJc w:val="left"/>
      <w:pPr>
        <w:ind w:left="2734" w:hanging="111"/>
      </w:pPr>
      <w:rPr>
        <w:rFonts w:hint="default"/>
        <w:lang w:val="ca-ES" w:eastAsia="en-US" w:bidi="ar-SA"/>
      </w:rPr>
    </w:lvl>
    <w:lvl w:ilvl="4" w:tplc="4C2ED000">
      <w:numFmt w:val="bullet"/>
      <w:lvlText w:val="•"/>
      <w:lvlJc w:val="left"/>
      <w:pPr>
        <w:ind w:left="3599" w:hanging="111"/>
      </w:pPr>
      <w:rPr>
        <w:rFonts w:hint="default"/>
        <w:lang w:val="ca-ES" w:eastAsia="en-US" w:bidi="ar-SA"/>
      </w:rPr>
    </w:lvl>
    <w:lvl w:ilvl="5" w:tplc="29F27C62">
      <w:numFmt w:val="bullet"/>
      <w:lvlText w:val="•"/>
      <w:lvlJc w:val="left"/>
      <w:pPr>
        <w:ind w:left="4464" w:hanging="111"/>
      </w:pPr>
      <w:rPr>
        <w:rFonts w:hint="default"/>
        <w:lang w:val="ca-ES" w:eastAsia="en-US" w:bidi="ar-SA"/>
      </w:rPr>
    </w:lvl>
    <w:lvl w:ilvl="6" w:tplc="636695E6">
      <w:numFmt w:val="bullet"/>
      <w:lvlText w:val="•"/>
      <w:lvlJc w:val="left"/>
      <w:pPr>
        <w:ind w:left="5329" w:hanging="111"/>
      </w:pPr>
      <w:rPr>
        <w:rFonts w:hint="default"/>
        <w:lang w:val="ca-ES" w:eastAsia="en-US" w:bidi="ar-SA"/>
      </w:rPr>
    </w:lvl>
    <w:lvl w:ilvl="7" w:tplc="1A86D4BA">
      <w:numFmt w:val="bullet"/>
      <w:lvlText w:val="•"/>
      <w:lvlJc w:val="left"/>
      <w:pPr>
        <w:ind w:left="6193" w:hanging="111"/>
      </w:pPr>
      <w:rPr>
        <w:rFonts w:hint="default"/>
        <w:lang w:val="ca-ES" w:eastAsia="en-US" w:bidi="ar-SA"/>
      </w:rPr>
    </w:lvl>
    <w:lvl w:ilvl="8" w:tplc="7478B718">
      <w:numFmt w:val="bullet"/>
      <w:lvlText w:val="•"/>
      <w:lvlJc w:val="left"/>
      <w:pPr>
        <w:ind w:left="7058" w:hanging="111"/>
      </w:pPr>
      <w:rPr>
        <w:rFonts w:hint="default"/>
        <w:lang w:val="ca-ES" w:eastAsia="en-US" w:bidi="ar-SA"/>
      </w:rPr>
    </w:lvl>
  </w:abstractNum>
  <w:abstractNum w:abstractNumId="12" w15:restartNumberingAfterBreak="0">
    <w:nsid w:val="0682515D"/>
    <w:multiLevelType w:val="hybridMultilevel"/>
    <w:tmpl w:val="27FA1260"/>
    <w:lvl w:ilvl="0" w:tplc="30603BF4">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499EB8C2">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93AC9370">
      <w:numFmt w:val="bullet"/>
      <w:lvlText w:val="•"/>
      <w:lvlJc w:val="left"/>
      <w:pPr>
        <w:ind w:left="1385" w:hanging="111"/>
      </w:pPr>
      <w:rPr>
        <w:rFonts w:hint="default"/>
        <w:lang w:val="ca-ES" w:eastAsia="en-US" w:bidi="ar-SA"/>
      </w:rPr>
    </w:lvl>
    <w:lvl w:ilvl="3" w:tplc="DC903A56">
      <w:numFmt w:val="bullet"/>
      <w:lvlText w:val="•"/>
      <w:lvlJc w:val="left"/>
      <w:pPr>
        <w:ind w:left="2310" w:hanging="111"/>
      </w:pPr>
      <w:rPr>
        <w:rFonts w:hint="default"/>
        <w:lang w:val="ca-ES" w:eastAsia="en-US" w:bidi="ar-SA"/>
      </w:rPr>
    </w:lvl>
    <w:lvl w:ilvl="4" w:tplc="4EE4FC78">
      <w:numFmt w:val="bullet"/>
      <w:lvlText w:val="•"/>
      <w:lvlJc w:val="left"/>
      <w:pPr>
        <w:ind w:left="3236" w:hanging="111"/>
      </w:pPr>
      <w:rPr>
        <w:rFonts w:hint="default"/>
        <w:lang w:val="ca-ES" w:eastAsia="en-US" w:bidi="ar-SA"/>
      </w:rPr>
    </w:lvl>
    <w:lvl w:ilvl="5" w:tplc="324A8C84">
      <w:numFmt w:val="bullet"/>
      <w:lvlText w:val="•"/>
      <w:lvlJc w:val="left"/>
      <w:pPr>
        <w:ind w:left="4161" w:hanging="111"/>
      </w:pPr>
      <w:rPr>
        <w:rFonts w:hint="default"/>
        <w:lang w:val="ca-ES" w:eastAsia="en-US" w:bidi="ar-SA"/>
      </w:rPr>
    </w:lvl>
    <w:lvl w:ilvl="6" w:tplc="1D28D198">
      <w:numFmt w:val="bullet"/>
      <w:lvlText w:val="•"/>
      <w:lvlJc w:val="left"/>
      <w:pPr>
        <w:ind w:left="5086" w:hanging="111"/>
      </w:pPr>
      <w:rPr>
        <w:rFonts w:hint="default"/>
        <w:lang w:val="ca-ES" w:eastAsia="en-US" w:bidi="ar-SA"/>
      </w:rPr>
    </w:lvl>
    <w:lvl w:ilvl="7" w:tplc="47887D34">
      <w:numFmt w:val="bullet"/>
      <w:lvlText w:val="•"/>
      <w:lvlJc w:val="left"/>
      <w:pPr>
        <w:ind w:left="6012" w:hanging="111"/>
      </w:pPr>
      <w:rPr>
        <w:rFonts w:hint="default"/>
        <w:lang w:val="ca-ES" w:eastAsia="en-US" w:bidi="ar-SA"/>
      </w:rPr>
    </w:lvl>
    <w:lvl w:ilvl="8" w:tplc="93328B42">
      <w:numFmt w:val="bullet"/>
      <w:lvlText w:val="•"/>
      <w:lvlJc w:val="left"/>
      <w:pPr>
        <w:ind w:left="6937" w:hanging="111"/>
      </w:pPr>
      <w:rPr>
        <w:rFonts w:hint="default"/>
        <w:lang w:val="ca-ES" w:eastAsia="en-US" w:bidi="ar-SA"/>
      </w:rPr>
    </w:lvl>
  </w:abstractNum>
  <w:abstractNum w:abstractNumId="13" w15:restartNumberingAfterBreak="0">
    <w:nsid w:val="0CF71A51"/>
    <w:multiLevelType w:val="multilevel"/>
    <w:tmpl w:val="B6C670F4"/>
    <w:lvl w:ilvl="0">
      <w:start w:val="1"/>
      <w:numFmt w:val="decimal"/>
      <w:lvlText w:val="%1."/>
      <w:lvlJc w:val="left"/>
      <w:pPr>
        <w:tabs>
          <w:tab w:val="num" w:pos="809"/>
        </w:tabs>
        <w:ind w:left="809" w:hanging="360"/>
      </w:pPr>
    </w:lvl>
    <w:lvl w:ilvl="1">
      <w:start w:val="1"/>
      <w:numFmt w:val="decimal"/>
      <w:lvlText w:val="%2."/>
      <w:lvlJc w:val="left"/>
      <w:pPr>
        <w:tabs>
          <w:tab w:val="num" w:pos="1169"/>
        </w:tabs>
        <w:ind w:left="1169" w:hanging="360"/>
      </w:pPr>
    </w:lvl>
    <w:lvl w:ilvl="2">
      <w:start w:val="1"/>
      <w:numFmt w:val="decimal"/>
      <w:lvlText w:val="%3."/>
      <w:lvlJc w:val="left"/>
      <w:pPr>
        <w:tabs>
          <w:tab w:val="num" w:pos="1529"/>
        </w:tabs>
        <w:ind w:left="1529" w:hanging="360"/>
      </w:pPr>
    </w:lvl>
    <w:lvl w:ilvl="3">
      <w:start w:val="1"/>
      <w:numFmt w:val="decimal"/>
      <w:lvlText w:val="%4."/>
      <w:lvlJc w:val="left"/>
      <w:pPr>
        <w:tabs>
          <w:tab w:val="num" w:pos="1889"/>
        </w:tabs>
        <w:ind w:left="1889" w:hanging="360"/>
      </w:pPr>
    </w:lvl>
    <w:lvl w:ilvl="4">
      <w:start w:val="1"/>
      <w:numFmt w:val="decimal"/>
      <w:lvlText w:val="%5."/>
      <w:lvlJc w:val="left"/>
      <w:pPr>
        <w:tabs>
          <w:tab w:val="num" w:pos="2249"/>
        </w:tabs>
        <w:ind w:left="2249" w:hanging="360"/>
      </w:pPr>
    </w:lvl>
    <w:lvl w:ilvl="5">
      <w:start w:val="1"/>
      <w:numFmt w:val="decimal"/>
      <w:lvlText w:val="%6."/>
      <w:lvlJc w:val="left"/>
      <w:pPr>
        <w:tabs>
          <w:tab w:val="num" w:pos="2609"/>
        </w:tabs>
        <w:ind w:left="2609" w:hanging="360"/>
      </w:pPr>
    </w:lvl>
    <w:lvl w:ilvl="6">
      <w:start w:val="1"/>
      <w:numFmt w:val="decimal"/>
      <w:lvlText w:val="%7."/>
      <w:lvlJc w:val="left"/>
      <w:pPr>
        <w:tabs>
          <w:tab w:val="num" w:pos="2969"/>
        </w:tabs>
        <w:ind w:left="2969" w:hanging="360"/>
      </w:pPr>
    </w:lvl>
    <w:lvl w:ilvl="7">
      <w:start w:val="1"/>
      <w:numFmt w:val="decimal"/>
      <w:lvlText w:val="%8."/>
      <w:lvlJc w:val="left"/>
      <w:pPr>
        <w:tabs>
          <w:tab w:val="num" w:pos="3329"/>
        </w:tabs>
        <w:ind w:left="3329" w:hanging="360"/>
      </w:pPr>
    </w:lvl>
    <w:lvl w:ilvl="8">
      <w:start w:val="1"/>
      <w:numFmt w:val="decimal"/>
      <w:lvlText w:val="%9."/>
      <w:lvlJc w:val="left"/>
      <w:pPr>
        <w:tabs>
          <w:tab w:val="num" w:pos="3689"/>
        </w:tabs>
        <w:ind w:left="3689" w:hanging="360"/>
      </w:pPr>
    </w:lvl>
  </w:abstractNum>
  <w:abstractNum w:abstractNumId="14" w15:restartNumberingAfterBreak="0">
    <w:nsid w:val="0CFE2244"/>
    <w:multiLevelType w:val="hybridMultilevel"/>
    <w:tmpl w:val="88D4CFF2"/>
    <w:lvl w:ilvl="0" w:tplc="12DA84C8">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6AEAFC58">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4BA213DA">
      <w:numFmt w:val="bullet"/>
      <w:lvlText w:val="•"/>
      <w:lvlJc w:val="left"/>
      <w:pPr>
        <w:ind w:left="1385" w:hanging="111"/>
      </w:pPr>
      <w:rPr>
        <w:rFonts w:hint="default"/>
        <w:lang w:val="ca-ES" w:eastAsia="en-US" w:bidi="ar-SA"/>
      </w:rPr>
    </w:lvl>
    <w:lvl w:ilvl="3" w:tplc="F47024F0">
      <w:numFmt w:val="bullet"/>
      <w:lvlText w:val="•"/>
      <w:lvlJc w:val="left"/>
      <w:pPr>
        <w:ind w:left="2310" w:hanging="111"/>
      </w:pPr>
      <w:rPr>
        <w:rFonts w:hint="default"/>
        <w:lang w:val="ca-ES" w:eastAsia="en-US" w:bidi="ar-SA"/>
      </w:rPr>
    </w:lvl>
    <w:lvl w:ilvl="4" w:tplc="75F49A02">
      <w:numFmt w:val="bullet"/>
      <w:lvlText w:val="•"/>
      <w:lvlJc w:val="left"/>
      <w:pPr>
        <w:ind w:left="3236" w:hanging="111"/>
      </w:pPr>
      <w:rPr>
        <w:rFonts w:hint="default"/>
        <w:lang w:val="ca-ES" w:eastAsia="en-US" w:bidi="ar-SA"/>
      </w:rPr>
    </w:lvl>
    <w:lvl w:ilvl="5" w:tplc="DAAEFEF2">
      <w:numFmt w:val="bullet"/>
      <w:lvlText w:val="•"/>
      <w:lvlJc w:val="left"/>
      <w:pPr>
        <w:ind w:left="4161" w:hanging="111"/>
      </w:pPr>
      <w:rPr>
        <w:rFonts w:hint="default"/>
        <w:lang w:val="ca-ES" w:eastAsia="en-US" w:bidi="ar-SA"/>
      </w:rPr>
    </w:lvl>
    <w:lvl w:ilvl="6" w:tplc="14763F74">
      <w:numFmt w:val="bullet"/>
      <w:lvlText w:val="•"/>
      <w:lvlJc w:val="left"/>
      <w:pPr>
        <w:ind w:left="5086" w:hanging="111"/>
      </w:pPr>
      <w:rPr>
        <w:rFonts w:hint="default"/>
        <w:lang w:val="ca-ES" w:eastAsia="en-US" w:bidi="ar-SA"/>
      </w:rPr>
    </w:lvl>
    <w:lvl w:ilvl="7" w:tplc="BA723F70">
      <w:numFmt w:val="bullet"/>
      <w:lvlText w:val="•"/>
      <w:lvlJc w:val="left"/>
      <w:pPr>
        <w:ind w:left="6012" w:hanging="111"/>
      </w:pPr>
      <w:rPr>
        <w:rFonts w:hint="default"/>
        <w:lang w:val="ca-ES" w:eastAsia="en-US" w:bidi="ar-SA"/>
      </w:rPr>
    </w:lvl>
    <w:lvl w:ilvl="8" w:tplc="405EE164">
      <w:numFmt w:val="bullet"/>
      <w:lvlText w:val="•"/>
      <w:lvlJc w:val="left"/>
      <w:pPr>
        <w:ind w:left="6937" w:hanging="111"/>
      </w:pPr>
      <w:rPr>
        <w:rFonts w:hint="default"/>
        <w:lang w:val="ca-ES" w:eastAsia="en-US" w:bidi="ar-SA"/>
      </w:rPr>
    </w:lvl>
  </w:abstractNum>
  <w:abstractNum w:abstractNumId="15" w15:restartNumberingAfterBreak="0">
    <w:nsid w:val="0E7A013B"/>
    <w:multiLevelType w:val="hybridMultilevel"/>
    <w:tmpl w:val="B2A04142"/>
    <w:lvl w:ilvl="0" w:tplc="EC122450">
      <w:numFmt w:val="bullet"/>
      <w:lvlText w:val="*"/>
      <w:lvlJc w:val="left"/>
      <w:pPr>
        <w:ind w:left="143" w:hanging="135"/>
      </w:pPr>
      <w:rPr>
        <w:rFonts w:ascii="Arial MT" w:eastAsia="Arial MT" w:hAnsi="Arial MT" w:cs="Arial MT" w:hint="default"/>
        <w:spacing w:val="0"/>
        <w:w w:val="99"/>
        <w:lang w:val="ca-ES" w:eastAsia="en-US" w:bidi="ar-SA"/>
      </w:rPr>
    </w:lvl>
    <w:lvl w:ilvl="1" w:tplc="8F3C9BFE">
      <w:numFmt w:val="bullet"/>
      <w:lvlText w:val="•"/>
      <w:lvlJc w:val="left"/>
      <w:pPr>
        <w:ind w:left="1004" w:hanging="135"/>
      </w:pPr>
      <w:rPr>
        <w:rFonts w:hint="default"/>
        <w:lang w:val="ca-ES" w:eastAsia="en-US" w:bidi="ar-SA"/>
      </w:rPr>
    </w:lvl>
    <w:lvl w:ilvl="2" w:tplc="DC183BA2">
      <w:numFmt w:val="bullet"/>
      <w:lvlText w:val="•"/>
      <w:lvlJc w:val="left"/>
      <w:pPr>
        <w:ind w:left="1869" w:hanging="135"/>
      </w:pPr>
      <w:rPr>
        <w:rFonts w:hint="default"/>
        <w:lang w:val="ca-ES" w:eastAsia="en-US" w:bidi="ar-SA"/>
      </w:rPr>
    </w:lvl>
    <w:lvl w:ilvl="3" w:tplc="39189A3E">
      <w:numFmt w:val="bullet"/>
      <w:lvlText w:val="•"/>
      <w:lvlJc w:val="left"/>
      <w:pPr>
        <w:ind w:left="2734" w:hanging="135"/>
      </w:pPr>
      <w:rPr>
        <w:rFonts w:hint="default"/>
        <w:lang w:val="ca-ES" w:eastAsia="en-US" w:bidi="ar-SA"/>
      </w:rPr>
    </w:lvl>
    <w:lvl w:ilvl="4" w:tplc="C95C5F0E">
      <w:numFmt w:val="bullet"/>
      <w:lvlText w:val="•"/>
      <w:lvlJc w:val="left"/>
      <w:pPr>
        <w:ind w:left="3599" w:hanging="135"/>
      </w:pPr>
      <w:rPr>
        <w:rFonts w:hint="default"/>
        <w:lang w:val="ca-ES" w:eastAsia="en-US" w:bidi="ar-SA"/>
      </w:rPr>
    </w:lvl>
    <w:lvl w:ilvl="5" w:tplc="1194A25C">
      <w:numFmt w:val="bullet"/>
      <w:lvlText w:val="•"/>
      <w:lvlJc w:val="left"/>
      <w:pPr>
        <w:ind w:left="4464" w:hanging="135"/>
      </w:pPr>
      <w:rPr>
        <w:rFonts w:hint="default"/>
        <w:lang w:val="ca-ES" w:eastAsia="en-US" w:bidi="ar-SA"/>
      </w:rPr>
    </w:lvl>
    <w:lvl w:ilvl="6" w:tplc="4C142A26">
      <w:numFmt w:val="bullet"/>
      <w:lvlText w:val="•"/>
      <w:lvlJc w:val="left"/>
      <w:pPr>
        <w:ind w:left="5329" w:hanging="135"/>
      </w:pPr>
      <w:rPr>
        <w:rFonts w:hint="default"/>
        <w:lang w:val="ca-ES" w:eastAsia="en-US" w:bidi="ar-SA"/>
      </w:rPr>
    </w:lvl>
    <w:lvl w:ilvl="7" w:tplc="7E028CBA">
      <w:numFmt w:val="bullet"/>
      <w:lvlText w:val="•"/>
      <w:lvlJc w:val="left"/>
      <w:pPr>
        <w:ind w:left="6193" w:hanging="135"/>
      </w:pPr>
      <w:rPr>
        <w:rFonts w:hint="default"/>
        <w:lang w:val="ca-ES" w:eastAsia="en-US" w:bidi="ar-SA"/>
      </w:rPr>
    </w:lvl>
    <w:lvl w:ilvl="8" w:tplc="513E3778">
      <w:numFmt w:val="bullet"/>
      <w:lvlText w:val="•"/>
      <w:lvlJc w:val="left"/>
      <w:pPr>
        <w:ind w:left="7058" w:hanging="135"/>
      </w:pPr>
      <w:rPr>
        <w:rFonts w:hint="default"/>
        <w:lang w:val="ca-ES" w:eastAsia="en-US" w:bidi="ar-SA"/>
      </w:rPr>
    </w:lvl>
  </w:abstractNum>
  <w:abstractNum w:abstractNumId="16" w15:restartNumberingAfterBreak="0">
    <w:nsid w:val="127F348A"/>
    <w:multiLevelType w:val="hybridMultilevel"/>
    <w:tmpl w:val="C56E9040"/>
    <w:lvl w:ilvl="0" w:tplc="70B667F8">
      <w:numFmt w:val="bullet"/>
      <w:lvlText w:val="-"/>
      <w:lvlJc w:val="left"/>
      <w:pPr>
        <w:ind w:left="143" w:hanging="128"/>
      </w:pPr>
      <w:rPr>
        <w:rFonts w:ascii="Arial MT" w:eastAsia="Arial MT" w:hAnsi="Arial MT" w:cs="Arial MT" w:hint="default"/>
        <w:b w:val="0"/>
        <w:bCs w:val="0"/>
        <w:i w:val="0"/>
        <w:iCs w:val="0"/>
        <w:spacing w:val="0"/>
        <w:w w:val="99"/>
        <w:sz w:val="18"/>
        <w:szCs w:val="18"/>
        <w:lang w:val="ca-ES" w:eastAsia="en-US" w:bidi="ar-SA"/>
      </w:rPr>
    </w:lvl>
    <w:lvl w:ilvl="1" w:tplc="10248040">
      <w:numFmt w:val="bullet"/>
      <w:lvlText w:val="-"/>
      <w:lvlJc w:val="left"/>
      <w:pPr>
        <w:ind w:left="143" w:hanging="120"/>
      </w:pPr>
      <w:rPr>
        <w:rFonts w:ascii="Arial MT" w:eastAsia="Arial MT" w:hAnsi="Arial MT" w:cs="Arial MT" w:hint="default"/>
        <w:b w:val="0"/>
        <w:bCs w:val="0"/>
        <w:i w:val="0"/>
        <w:iCs w:val="0"/>
        <w:spacing w:val="0"/>
        <w:w w:val="99"/>
        <w:sz w:val="18"/>
        <w:szCs w:val="18"/>
        <w:lang w:val="ca-ES" w:eastAsia="en-US" w:bidi="ar-SA"/>
      </w:rPr>
    </w:lvl>
    <w:lvl w:ilvl="2" w:tplc="988A7EF8">
      <w:numFmt w:val="bullet"/>
      <w:lvlText w:val="-"/>
      <w:lvlJc w:val="left"/>
      <w:pPr>
        <w:ind w:left="755" w:hanging="111"/>
      </w:pPr>
      <w:rPr>
        <w:rFonts w:ascii="Arial MT" w:eastAsia="Arial MT" w:hAnsi="Arial MT" w:cs="Arial MT" w:hint="default"/>
        <w:b w:val="0"/>
        <w:bCs w:val="0"/>
        <w:i w:val="0"/>
        <w:iCs w:val="0"/>
        <w:spacing w:val="0"/>
        <w:w w:val="99"/>
        <w:sz w:val="18"/>
        <w:szCs w:val="18"/>
        <w:lang w:val="ca-ES" w:eastAsia="en-US" w:bidi="ar-SA"/>
      </w:rPr>
    </w:lvl>
    <w:lvl w:ilvl="3" w:tplc="6C3825C0">
      <w:numFmt w:val="bullet"/>
      <w:lvlText w:val="•"/>
      <w:lvlJc w:val="left"/>
      <w:pPr>
        <w:ind w:left="760" w:hanging="111"/>
      </w:pPr>
      <w:rPr>
        <w:rFonts w:hint="default"/>
        <w:lang w:val="ca-ES" w:eastAsia="en-US" w:bidi="ar-SA"/>
      </w:rPr>
    </w:lvl>
    <w:lvl w:ilvl="4" w:tplc="B83EB5B4">
      <w:numFmt w:val="bullet"/>
      <w:lvlText w:val="•"/>
      <w:lvlJc w:val="left"/>
      <w:pPr>
        <w:ind w:left="1906" w:hanging="111"/>
      </w:pPr>
      <w:rPr>
        <w:rFonts w:hint="default"/>
        <w:lang w:val="ca-ES" w:eastAsia="en-US" w:bidi="ar-SA"/>
      </w:rPr>
    </w:lvl>
    <w:lvl w:ilvl="5" w:tplc="70282670">
      <w:numFmt w:val="bullet"/>
      <w:lvlText w:val="•"/>
      <w:lvlJc w:val="left"/>
      <w:pPr>
        <w:ind w:left="3053" w:hanging="111"/>
      </w:pPr>
      <w:rPr>
        <w:rFonts w:hint="default"/>
        <w:lang w:val="ca-ES" w:eastAsia="en-US" w:bidi="ar-SA"/>
      </w:rPr>
    </w:lvl>
    <w:lvl w:ilvl="6" w:tplc="EAF08F42">
      <w:numFmt w:val="bullet"/>
      <w:lvlText w:val="•"/>
      <w:lvlJc w:val="left"/>
      <w:pPr>
        <w:ind w:left="4200" w:hanging="111"/>
      </w:pPr>
      <w:rPr>
        <w:rFonts w:hint="default"/>
        <w:lang w:val="ca-ES" w:eastAsia="en-US" w:bidi="ar-SA"/>
      </w:rPr>
    </w:lvl>
    <w:lvl w:ilvl="7" w:tplc="73B8F3E6">
      <w:numFmt w:val="bullet"/>
      <w:lvlText w:val="•"/>
      <w:lvlJc w:val="left"/>
      <w:pPr>
        <w:ind w:left="5347" w:hanging="111"/>
      </w:pPr>
      <w:rPr>
        <w:rFonts w:hint="default"/>
        <w:lang w:val="ca-ES" w:eastAsia="en-US" w:bidi="ar-SA"/>
      </w:rPr>
    </w:lvl>
    <w:lvl w:ilvl="8" w:tplc="539E418C">
      <w:numFmt w:val="bullet"/>
      <w:lvlText w:val="•"/>
      <w:lvlJc w:val="left"/>
      <w:pPr>
        <w:ind w:left="6494" w:hanging="111"/>
      </w:pPr>
      <w:rPr>
        <w:rFonts w:hint="default"/>
        <w:lang w:val="ca-ES" w:eastAsia="en-US" w:bidi="ar-SA"/>
      </w:rPr>
    </w:lvl>
  </w:abstractNum>
  <w:abstractNum w:abstractNumId="17" w15:restartNumberingAfterBreak="0">
    <w:nsid w:val="1299348D"/>
    <w:multiLevelType w:val="hybridMultilevel"/>
    <w:tmpl w:val="74DCA7D6"/>
    <w:lvl w:ilvl="0" w:tplc="69321BD8">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A79EE6B6">
      <w:numFmt w:val="bullet"/>
      <w:lvlText w:val="•"/>
      <w:lvlJc w:val="left"/>
      <w:pPr>
        <w:ind w:left="1004" w:hanging="111"/>
      </w:pPr>
      <w:rPr>
        <w:rFonts w:hint="default"/>
        <w:lang w:val="ca-ES" w:eastAsia="en-US" w:bidi="ar-SA"/>
      </w:rPr>
    </w:lvl>
    <w:lvl w:ilvl="2" w:tplc="96EEAA12">
      <w:numFmt w:val="bullet"/>
      <w:lvlText w:val="•"/>
      <w:lvlJc w:val="left"/>
      <w:pPr>
        <w:ind w:left="1869" w:hanging="111"/>
      </w:pPr>
      <w:rPr>
        <w:rFonts w:hint="default"/>
        <w:lang w:val="ca-ES" w:eastAsia="en-US" w:bidi="ar-SA"/>
      </w:rPr>
    </w:lvl>
    <w:lvl w:ilvl="3" w:tplc="15166DC6">
      <w:numFmt w:val="bullet"/>
      <w:lvlText w:val="•"/>
      <w:lvlJc w:val="left"/>
      <w:pPr>
        <w:ind w:left="2734" w:hanging="111"/>
      </w:pPr>
      <w:rPr>
        <w:rFonts w:hint="default"/>
        <w:lang w:val="ca-ES" w:eastAsia="en-US" w:bidi="ar-SA"/>
      </w:rPr>
    </w:lvl>
    <w:lvl w:ilvl="4" w:tplc="E4402446">
      <w:numFmt w:val="bullet"/>
      <w:lvlText w:val="•"/>
      <w:lvlJc w:val="left"/>
      <w:pPr>
        <w:ind w:left="3599" w:hanging="111"/>
      </w:pPr>
      <w:rPr>
        <w:rFonts w:hint="default"/>
        <w:lang w:val="ca-ES" w:eastAsia="en-US" w:bidi="ar-SA"/>
      </w:rPr>
    </w:lvl>
    <w:lvl w:ilvl="5" w:tplc="07CC9B28">
      <w:numFmt w:val="bullet"/>
      <w:lvlText w:val="•"/>
      <w:lvlJc w:val="left"/>
      <w:pPr>
        <w:ind w:left="4464" w:hanging="111"/>
      </w:pPr>
      <w:rPr>
        <w:rFonts w:hint="default"/>
        <w:lang w:val="ca-ES" w:eastAsia="en-US" w:bidi="ar-SA"/>
      </w:rPr>
    </w:lvl>
    <w:lvl w:ilvl="6" w:tplc="F364EF04">
      <w:numFmt w:val="bullet"/>
      <w:lvlText w:val="•"/>
      <w:lvlJc w:val="left"/>
      <w:pPr>
        <w:ind w:left="5329" w:hanging="111"/>
      </w:pPr>
      <w:rPr>
        <w:rFonts w:hint="default"/>
        <w:lang w:val="ca-ES" w:eastAsia="en-US" w:bidi="ar-SA"/>
      </w:rPr>
    </w:lvl>
    <w:lvl w:ilvl="7" w:tplc="30D6D148">
      <w:numFmt w:val="bullet"/>
      <w:lvlText w:val="•"/>
      <w:lvlJc w:val="left"/>
      <w:pPr>
        <w:ind w:left="6193" w:hanging="111"/>
      </w:pPr>
      <w:rPr>
        <w:rFonts w:hint="default"/>
        <w:lang w:val="ca-ES" w:eastAsia="en-US" w:bidi="ar-SA"/>
      </w:rPr>
    </w:lvl>
    <w:lvl w:ilvl="8" w:tplc="4A66BB6E">
      <w:numFmt w:val="bullet"/>
      <w:lvlText w:val="•"/>
      <w:lvlJc w:val="left"/>
      <w:pPr>
        <w:ind w:left="7058" w:hanging="111"/>
      </w:pPr>
      <w:rPr>
        <w:rFonts w:hint="default"/>
        <w:lang w:val="ca-ES" w:eastAsia="en-US" w:bidi="ar-SA"/>
      </w:rPr>
    </w:lvl>
  </w:abstractNum>
  <w:abstractNum w:abstractNumId="18" w15:restartNumberingAfterBreak="0">
    <w:nsid w:val="12A32435"/>
    <w:multiLevelType w:val="hybridMultilevel"/>
    <w:tmpl w:val="830872DC"/>
    <w:lvl w:ilvl="0" w:tplc="C75A62C0">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E38022EA">
      <w:numFmt w:val="bullet"/>
      <w:lvlText w:val="•"/>
      <w:lvlJc w:val="left"/>
      <w:pPr>
        <w:ind w:left="1004" w:hanging="111"/>
      </w:pPr>
      <w:rPr>
        <w:rFonts w:hint="default"/>
        <w:lang w:val="ca-ES" w:eastAsia="en-US" w:bidi="ar-SA"/>
      </w:rPr>
    </w:lvl>
    <w:lvl w:ilvl="2" w:tplc="E1A2A57A">
      <w:numFmt w:val="bullet"/>
      <w:lvlText w:val="•"/>
      <w:lvlJc w:val="left"/>
      <w:pPr>
        <w:ind w:left="1869" w:hanging="111"/>
      </w:pPr>
      <w:rPr>
        <w:rFonts w:hint="default"/>
        <w:lang w:val="ca-ES" w:eastAsia="en-US" w:bidi="ar-SA"/>
      </w:rPr>
    </w:lvl>
    <w:lvl w:ilvl="3" w:tplc="CB60BB6C">
      <w:numFmt w:val="bullet"/>
      <w:lvlText w:val="•"/>
      <w:lvlJc w:val="left"/>
      <w:pPr>
        <w:ind w:left="2734" w:hanging="111"/>
      </w:pPr>
      <w:rPr>
        <w:rFonts w:hint="default"/>
        <w:lang w:val="ca-ES" w:eastAsia="en-US" w:bidi="ar-SA"/>
      </w:rPr>
    </w:lvl>
    <w:lvl w:ilvl="4" w:tplc="9A368A40">
      <w:numFmt w:val="bullet"/>
      <w:lvlText w:val="•"/>
      <w:lvlJc w:val="left"/>
      <w:pPr>
        <w:ind w:left="3599" w:hanging="111"/>
      </w:pPr>
      <w:rPr>
        <w:rFonts w:hint="default"/>
        <w:lang w:val="ca-ES" w:eastAsia="en-US" w:bidi="ar-SA"/>
      </w:rPr>
    </w:lvl>
    <w:lvl w:ilvl="5" w:tplc="332C9F40">
      <w:numFmt w:val="bullet"/>
      <w:lvlText w:val="•"/>
      <w:lvlJc w:val="left"/>
      <w:pPr>
        <w:ind w:left="4464" w:hanging="111"/>
      </w:pPr>
      <w:rPr>
        <w:rFonts w:hint="default"/>
        <w:lang w:val="ca-ES" w:eastAsia="en-US" w:bidi="ar-SA"/>
      </w:rPr>
    </w:lvl>
    <w:lvl w:ilvl="6" w:tplc="097E8DE8">
      <w:numFmt w:val="bullet"/>
      <w:lvlText w:val="•"/>
      <w:lvlJc w:val="left"/>
      <w:pPr>
        <w:ind w:left="5329" w:hanging="111"/>
      </w:pPr>
      <w:rPr>
        <w:rFonts w:hint="default"/>
        <w:lang w:val="ca-ES" w:eastAsia="en-US" w:bidi="ar-SA"/>
      </w:rPr>
    </w:lvl>
    <w:lvl w:ilvl="7" w:tplc="7E4A5C56">
      <w:numFmt w:val="bullet"/>
      <w:lvlText w:val="•"/>
      <w:lvlJc w:val="left"/>
      <w:pPr>
        <w:ind w:left="6193" w:hanging="111"/>
      </w:pPr>
      <w:rPr>
        <w:rFonts w:hint="default"/>
        <w:lang w:val="ca-ES" w:eastAsia="en-US" w:bidi="ar-SA"/>
      </w:rPr>
    </w:lvl>
    <w:lvl w:ilvl="8" w:tplc="B4E08F18">
      <w:numFmt w:val="bullet"/>
      <w:lvlText w:val="•"/>
      <w:lvlJc w:val="left"/>
      <w:pPr>
        <w:ind w:left="7058" w:hanging="111"/>
      </w:pPr>
      <w:rPr>
        <w:rFonts w:hint="default"/>
        <w:lang w:val="ca-ES" w:eastAsia="en-US" w:bidi="ar-SA"/>
      </w:rPr>
    </w:lvl>
  </w:abstractNum>
  <w:abstractNum w:abstractNumId="19" w15:restartNumberingAfterBreak="0">
    <w:nsid w:val="198822EE"/>
    <w:multiLevelType w:val="hybridMultilevel"/>
    <w:tmpl w:val="5B58A2FE"/>
    <w:lvl w:ilvl="0" w:tplc="9146CDAA">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82F67FE6">
      <w:numFmt w:val="bullet"/>
      <w:lvlText w:val="•"/>
      <w:lvlJc w:val="left"/>
      <w:pPr>
        <w:ind w:left="1004" w:hanging="111"/>
      </w:pPr>
      <w:rPr>
        <w:rFonts w:hint="default"/>
        <w:lang w:val="ca-ES" w:eastAsia="en-US" w:bidi="ar-SA"/>
      </w:rPr>
    </w:lvl>
    <w:lvl w:ilvl="2" w:tplc="06507C7A">
      <w:numFmt w:val="bullet"/>
      <w:lvlText w:val="•"/>
      <w:lvlJc w:val="left"/>
      <w:pPr>
        <w:ind w:left="1869" w:hanging="111"/>
      </w:pPr>
      <w:rPr>
        <w:rFonts w:hint="default"/>
        <w:lang w:val="ca-ES" w:eastAsia="en-US" w:bidi="ar-SA"/>
      </w:rPr>
    </w:lvl>
    <w:lvl w:ilvl="3" w:tplc="C3006DCC">
      <w:numFmt w:val="bullet"/>
      <w:lvlText w:val="•"/>
      <w:lvlJc w:val="left"/>
      <w:pPr>
        <w:ind w:left="2734" w:hanging="111"/>
      </w:pPr>
      <w:rPr>
        <w:rFonts w:hint="default"/>
        <w:lang w:val="ca-ES" w:eastAsia="en-US" w:bidi="ar-SA"/>
      </w:rPr>
    </w:lvl>
    <w:lvl w:ilvl="4" w:tplc="8722CBCE">
      <w:numFmt w:val="bullet"/>
      <w:lvlText w:val="•"/>
      <w:lvlJc w:val="left"/>
      <w:pPr>
        <w:ind w:left="3599" w:hanging="111"/>
      </w:pPr>
      <w:rPr>
        <w:rFonts w:hint="default"/>
        <w:lang w:val="ca-ES" w:eastAsia="en-US" w:bidi="ar-SA"/>
      </w:rPr>
    </w:lvl>
    <w:lvl w:ilvl="5" w:tplc="4B8CA21C">
      <w:numFmt w:val="bullet"/>
      <w:lvlText w:val="•"/>
      <w:lvlJc w:val="left"/>
      <w:pPr>
        <w:ind w:left="4464" w:hanging="111"/>
      </w:pPr>
      <w:rPr>
        <w:rFonts w:hint="default"/>
        <w:lang w:val="ca-ES" w:eastAsia="en-US" w:bidi="ar-SA"/>
      </w:rPr>
    </w:lvl>
    <w:lvl w:ilvl="6" w:tplc="7B8895F8">
      <w:numFmt w:val="bullet"/>
      <w:lvlText w:val="•"/>
      <w:lvlJc w:val="left"/>
      <w:pPr>
        <w:ind w:left="5329" w:hanging="111"/>
      </w:pPr>
      <w:rPr>
        <w:rFonts w:hint="default"/>
        <w:lang w:val="ca-ES" w:eastAsia="en-US" w:bidi="ar-SA"/>
      </w:rPr>
    </w:lvl>
    <w:lvl w:ilvl="7" w:tplc="CE565B10">
      <w:numFmt w:val="bullet"/>
      <w:lvlText w:val="•"/>
      <w:lvlJc w:val="left"/>
      <w:pPr>
        <w:ind w:left="6193" w:hanging="111"/>
      </w:pPr>
      <w:rPr>
        <w:rFonts w:hint="default"/>
        <w:lang w:val="ca-ES" w:eastAsia="en-US" w:bidi="ar-SA"/>
      </w:rPr>
    </w:lvl>
    <w:lvl w:ilvl="8" w:tplc="CE5895A0">
      <w:numFmt w:val="bullet"/>
      <w:lvlText w:val="•"/>
      <w:lvlJc w:val="left"/>
      <w:pPr>
        <w:ind w:left="7058" w:hanging="111"/>
      </w:pPr>
      <w:rPr>
        <w:rFonts w:hint="default"/>
        <w:lang w:val="ca-ES" w:eastAsia="en-US" w:bidi="ar-SA"/>
      </w:rPr>
    </w:lvl>
  </w:abstractNum>
  <w:abstractNum w:abstractNumId="20" w15:restartNumberingAfterBreak="0">
    <w:nsid w:val="1DF43E37"/>
    <w:multiLevelType w:val="hybridMultilevel"/>
    <w:tmpl w:val="EB98CE64"/>
    <w:lvl w:ilvl="0" w:tplc="51020A88">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876C993A">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F644552A">
      <w:numFmt w:val="bullet"/>
      <w:lvlText w:val="-"/>
      <w:lvlJc w:val="left"/>
      <w:pPr>
        <w:ind w:left="603" w:hanging="108"/>
      </w:pPr>
      <w:rPr>
        <w:rFonts w:ascii="Arial MT" w:eastAsia="Arial MT" w:hAnsi="Arial MT" w:cs="Arial MT" w:hint="default"/>
        <w:b w:val="0"/>
        <w:bCs w:val="0"/>
        <w:i w:val="0"/>
        <w:iCs w:val="0"/>
        <w:spacing w:val="0"/>
        <w:w w:val="99"/>
        <w:sz w:val="18"/>
        <w:szCs w:val="18"/>
        <w:lang w:val="ca-ES" w:eastAsia="en-US" w:bidi="ar-SA"/>
      </w:rPr>
    </w:lvl>
    <w:lvl w:ilvl="3" w:tplc="89867C66">
      <w:numFmt w:val="bullet"/>
      <w:lvlText w:val="-"/>
      <w:lvlJc w:val="left"/>
      <w:pPr>
        <w:ind w:left="755" w:hanging="111"/>
      </w:pPr>
      <w:rPr>
        <w:rFonts w:ascii="Arial MT" w:eastAsia="Arial MT" w:hAnsi="Arial MT" w:cs="Arial MT" w:hint="default"/>
        <w:b w:val="0"/>
        <w:bCs w:val="0"/>
        <w:i w:val="0"/>
        <w:iCs w:val="0"/>
        <w:spacing w:val="0"/>
        <w:w w:val="99"/>
        <w:sz w:val="18"/>
        <w:szCs w:val="18"/>
        <w:lang w:val="ca-ES" w:eastAsia="en-US" w:bidi="ar-SA"/>
      </w:rPr>
    </w:lvl>
    <w:lvl w:ilvl="4" w:tplc="EB6C159C">
      <w:numFmt w:val="bullet"/>
      <w:lvlText w:val="•"/>
      <w:lvlJc w:val="left"/>
      <w:pPr>
        <w:ind w:left="1906" w:hanging="111"/>
      </w:pPr>
      <w:rPr>
        <w:rFonts w:hint="default"/>
        <w:lang w:val="ca-ES" w:eastAsia="en-US" w:bidi="ar-SA"/>
      </w:rPr>
    </w:lvl>
    <w:lvl w:ilvl="5" w:tplc="50589534">
      <w:numFmt w:val="bullet"/>
      <w:lvlText w:val="•"/>
      <w:lvlJc w:val="left"/>
      <w:pPr>
        <w:ind w:left="3053" w:hanging="111"/>
      </w:pPr>
      <w:rPr>
        <w:rFonts w:hint="default"/>
        <w:lang w:val="ca-ES" w:eastAsia="en-US" w:bidi="ar-SA"/>
      </w:rPr>
    </w:lvl>
    <w:lvl w:ilvl="6" w:tplc="54689D8C">
      <w:numFmt w:val="bullet"/>
      <w:lvlText w:val="•"/>
      <w:lvlJc w:val="left"/>
      <w:pPr>
        <w:ind w:left="4200" w:hanging="111"/>
      </w:pPr>
      <w:rPr>
        <w:rFonts w:hint="default"/>
        <w:lang w:val="ca-ES" w:eastAsia="en-US" w:bidi="ar-SA"/>
      </w:rPr>
    </w:lvl>
    <w:lvl w:ilvl="7" w:tplc="74E01524">
      <w:numFmt w:val="bullet"/>
      <w:lvlText w:val="•"/>
      <w:lvlJc w:val="left"/>
      <w:pPr>
        <w:ind w:left="5347" w:hanging="111"/>
      </w:pPr>
      <w:rPr>
        <w:rFonts w:hint="default"/>
        <w:lang w:val="ca-ES" w:eastAsia="en-US" w:bidi="ar-SA"/>
      </w:rPr>
    </w:lvl>
    <w:lvl w:ilvl="8" w:tplc="5E4E6B58">
      <w:numFmt w:val="bullet"/>
      <w:lvlText w:val="•"/>
      <w:lvlJc w:val="left"/>
      <w:pPr>
        <w:ind w:left="6494" w:hanging="111"/>
      </w:pPr>
      <w:rPr>
        <w:rFonts w:hint="default"/>
        <w:lang w:val="ca-ES" w:eastAsia="en-US" w:bidi="ar-SA"/>
      </w:rPr>
    </w:lvl>
  </w:abstractNum>
  <w:abstractNum w:abstractNumId="21" w15:restartNumberingAfterBreak="0">
    <w:nsid w:val="1E265A02"/>
    <w:multiLevelType w:val="hybridMultilevel"/>
    <w:tmpl w:val="832A722E"/>
    <w:lvl w:ilvl="0" w:tplc="EA74FE98">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B8CAA4DC">
      <w:numFmt w:val="bullet"/>
      <w:lvlText w:val="•"/>
      <w:lvlJc w:val="left"/>
      <w:pPr>
        <w:ind w:left="1004" w:hanging="111"/>
      </w:pPr>
      <w:rPr>
        <w:rFonts w:hint="default"/>
        <w:lang w:val="ca-ES" w:eastAsia="en-US" w:bidi="ar-SA"/>
      </w:rPr>
    </w:lvl>
    <w:lvl w:ilvl="2" w:tplc="F904D6F6">
      <w:numFmt w:val="bullet"/>
      <w:lvlText w:val="•"/>
      <w:lvlJc w:val="left"/>
      <w:pPr>
        <w:ind w:left="1869" w:hanging="111"/>
      </w:pPr>
      <w:rPr>
        <w:rFonts w:hint="default"/>
        <w:lang w:val="ca-ES" w:eastAsia="en-US" w:bidi="ar-SA"/>
      </w:rPr>
    </w:lvl>
    <w:lvl w:ilvl="3" w:tplc="2AB6F42C">
      <w:numFmt w:val="bullet"/>
      <w:lvlText w:val="•"/>
      <w:lvlJc w:val="left"/>
      <w:pPr>
        <w:ind w:left="2734" w:hanging="111"/>
      </w:pPr>
      <w:rPr>
        <w:rFonts w:hint="default"/>
        <w:lang w:val="ca-ES" w:eastAsia="en-US" w:bidi="ar-SA"/>
      </w:rPr>
    </w:lvl>
    <w:lvl w:ilvl="4" w:tplc="C6D8E11E">
      <w:numFmt w:val="bullet"/>
      <w:lvlText w:val="•"/>
      <w:lvlJc w:val="left"/>
      <w:pPr>
        <w:ind w:left="3599" w:hanging="111"/>
      </w:pPr>
      <w:rPr>
        <w:rFonts w:hint="default"/>
        <w:lang w:val="ca-ES" w:eastAsia="en-US" w:bidi="ar-SA"/>
      </w:rPr>
    </w:lvl>
    <w:lvl w:ilvl="5" w:tplc="C19CF32E">
      <w:numFmt w:val="bullet"/>
      <w:lvlText w:val="•"/>
      <w:lvlJc w:val="left"/>
      <w:pPr>
        <w:ind w:left="4464" w:hanging="111"/>
      </w:pPr>
      <w:rPr>
        <w:rFonts w:hint="default"/>
        <w:lang w:val="ca-ES" w:eastAsia="en-US" w:bidi="ar-SA"/>
      </w:rPr>
    </w:lvl>
    <w:lvl w:ilvl="6" w:tplc="F514B2CC">
      <w:numFmt w:val="bullet"/>
      <w:lvlText w:val="•"/>
      <w:lvlJc w:val="left"/>
      <w:pPr>
        <w:ind w:left="5329" w:hanging="111"/>
      </w:pPr>
      <w:rPr>
        <w:rFonts w:hint="default"/>
        <w:lang w:val="ca-ES" w:eastAsia="en-US" w:bidi="ar-SA"/>
      </w:rPr>
    </w:lvl>
    <w:lvl w:ilvl="7" w:tplc="B95ED47C">
      <w:numFmt w:val="bullet"/>
      <w:lvlText w:val="•"/>
      <w:lvlJc w:val="left"/>
      <w:pPr>
        <w:ind w:left="6193" w:hanging="111"/>
      </w:pPr>
      <w:rPr>
        <w:rFonts w:hint="default"/>
        <w:lang w:val="ca-ES" w:eastAsia="en-US" w:bidi="ar-SA"/>
      </w:rPr>
    </w:lvl>
    <w:lvl w:ilvl="8" w:tplc="1248AE94">
      <w:numFmt w:val="bullet"/>
      <w:lvlText w:val="•"/>
      <w:lvlJc w:val="left"/>
      <w:pPr>
        <w:ind w:left="7058" w:hanging="111"/>
      </w:pPr>
      <w:rPr>
        <w:rFonts w:hint="default"/>
        <w:lang w:val="ca-ES" w:eastAsia="en-US" w:bidi="ar-SA"/>
      </w:rPr>
    </w:lvl>
  </w:abstractNum>
  <w:abstractNum w:abstractNumId="22" w15:restartNumberingAfterBreak="0">
    <w:nsid w:val="215204ED"/>
    <w:multiLevelType w:val="multilevel"/>
    <w:tmpl w:val="5894A6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219D3026"/>
    <w:multiLevelType w:val="hybridMultilevel"/>
    <w:tmpl w:val="B0D2E93A"/>
    <w:lvl w:ilvl="0" w:tplc="E31C6D0A">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8266E292">
      <w:numFmt w:val="bullet"/>
      <w:lvlText w:val="•"/>
      <w:lvlJc w:val="left"/>
      <w:pPr>
        <w:ind w:left="1004" w:hanging="139"/>
      </w:pPr>
      <w:rPr>
        <w:rFonts w:hint="default"/>
        <w:lang w:val="ca-ES" w:eastAsia="en-US" w:bidi="ar-SA"/>
      </w:rPr>
    </w:lvl>
    <w:lvl w:ilvl="2" w:tplc="8B362994">
      <w:numFmt w:val="bullet"/>
      <w:lvlText w:val="•"/>
      <w:lvlJc w:val="left"/>
      <w:pPr>
        <w:ind w:left="1869" w:hanging="139"/>
      </w:pPr>
      <w:rPr>
        <w:rFonts w:hint="default"/>
        <w:lang w:val="ca-ES" w:eastAsia="en-US" w:bidi="ar-SA"/>
      </w:rPr>
    </w:lvl>
    <w:lvl w:ilvl="3" w:tplc="84424F04">
      <w:numFmt w:val="bullet"/>
      <w:lvlText w:val="•"/>
      <w:lvlJc w:val="left"/>
      <w:pPr>
        <w:ind w:left="2734" w:hanging="139"/>
      </w:pPr>
      <w:rPr>
        <w:rFonts w:hint="default"/>
        <w:lang w:val="ca-ES" w:eastAsia="en-US" w:bidi="ar-SA"/>
      </w:rPr>
    </w:lvl>
    <w:lvl w:ilvl="4" w:tplc="A9BAB4DC">
      <w:numFmt w:val="bullet"/>
      <w:lvlText w:val="•"/>
      <w:lvlJc w:val="left"/>
      <w:pPr>
        <w:ind w:left="3599" w:hanging="139"/>
      </w:pPr>
      <w:rPr>
        <w:rFonts w:hint="default"/>
        <w:lang w:val="ca-ES" w:eastAsia="en-US" w:bidi="ar-SA"/>
      </w:rPr>
    </w:lvl>
    <w:lvl w:ilvl="5" w:tplc="F4DAF2BA">
      <w:numFmt w:val="bullet"/>
      <w:lvlText w:val="•"/>
      <w:lvlJc w:val="left"/>
      <w:pPr>
        <w:ind w:left="4464" w:hanging="139"/>
      </w:pPr>
      <w:rPr>
        <w:rFonts w:hint="default"/>
        <w:lang w:val="ca-ES" w:eastAsia="en-US" w:bidi="ar-SA"/>
      </w:rPr>
    </w:lvl>
    <w:lvl w:ilvl="6" w:tplc="5A9C730C">
      <w:numFmt w:val="bullet"/>
      <w:lvlText w:val="•"/>
      <w:lvlJc w:val="left"/>
      <w:pPr>
        <w:ind w:left="5329" w:hanging="139"/>
      </w:pPr>
      <w:rPr>
        <w:rFonts w:hint="default"/>
        <w:lang w:val="ca-ES" w:eastAsia="en-US" w:bidi="ar-SA"/>
      </w:rPr>
    </w:lvl>
    <w:lvl w:ilvl="7" w:tplc="F5B24434">
      <w:numFmt w:val="bullet"/>
      <w:lvlText w:val="•"/>
      <w:lvlJc w:val="left"/>
      <w:pPr>
        <w:ind w:left="6193" w:hanging="139"/>
      </w:pPr>
      <w:rPr>
        <w:rFonts w:hint="default"/>
        <w:lang w:val="ca-ES" w:eastAsia="en-US" w:bidi="ar-SA"/>
      </w:rPr>
    </w:lvl>
    <w:lvl w:ilvl="8" w:tplc="DA082872">
      <w:numFmt w:val="bullet"/>
      <w:lvlText w:val="•"/>
      <w:lvlJc w:val="left"/>
      <w:pPr>
        <w:ind w:left="7058" w:hanging="139"/>
      </w:pPr>
      <w:rPr>
        <w:rFonts w:hint="default"/>
        <w:lang w:val="ca-ES" w:eastAsia="en-US" w:bidi="ar-SA"/>
      </w:rPr>
    </w:lvl>
  </w:abstractNum>
  <w:abstractNum w:abstractNumId="24" w15:restartNumberingAfterBreak="0">
    <w:nsid w:val="256C5FAD"/>
    <w:multiLevelType w:val="hybridMultilevel"/>
    <w:tmpl w:val="8E7239D8"/>
    <w:lvl w:ilvl="0" w:tplc="894001C4">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F3BC0C16">
      <w:numFmt w:val="bullet"/>
      <w:lvlText w:val="•"/>
      <w:lvlJc w:val="left"/>
      <w:pPr>
        <w:ind w:left="1004" w:hanging="135"/>
      </w:pPr>
      <w:rPr>
        <w:rFonts w:hint="default"/>
        <w:lang w:val="ca-ES" w:eastAsia="en-US" w:bidi="ar-SA"/>
      </w:rPr>
    </w:lvl>
    <w:lvl w:ilvl="2" w:tplc="1A5EDD40">
      <w:numFmt w:val="bullet"/>
      <w:lvlText w:val="•"/>
      <w:lvlJc w:val="left"/>
      <w:pPr>
        <w:ind w:left="1869" w:hanging="135"/>
      </w:pPr>
      <w:rPr>
        <w:rFonts w:hint="default"/>
        <w:lang w:val="ca-ES" w:eastAsia="en-US" w:bidi="ar-SA"/>
      </w:rPr>
    </w:lvl>
    <w:lvl w:ilvl="3" w:tplc="91FAC9B8">
      <w:numFmt w:val="bullet"/>
      <w:lvlText w:val="•"/>
      <w:lvlJc w:val="left"/>
      <w:pPr>
        <w:ind w:left="2734" w:hanging="135"/>
      </w:pPr>
      <w:rPr>
        <w:rFonts w:hint="default"/>
        <w:lang w:val="ca-ES" w:eastAsia="en-US" w:bidi="ar-SA"/>
      </w:rPr>
    </w:lvl>
    <w:lvl w:ilvl="4" w:tplc="3D0C816C">
      <w:numFmt w:val="bullet"/>
      <w:lvlText w:val="•"/>
      <w:lvlJc w:val="left"/>
      <w:pPr>
        <w:ind w:left="3599" w:hanging="135"/>
      </w:pPr>
      <w:rPr>
        <w:rFonts w:hint="default"/>
        <w:lang w:val="ca-ES" w:eastAsia="en-US" w:bidi="ar-SA"/>
      </w:rPr>
    </w:lvl>
    <w:lvl w:ilvl="5" w:tplc="8946A9AC">
      <w:numFmt w:val="bullet"/>
      <w:lvlText w:val="•"/>
      <w:lvlJc w:val="left"/>
      <w:pPr>
        <w:ind w:left="4464" w:hanging="135"/>
      </w:pPr>
      <w:rPr>
        <w:rFonts w:hint="default"/>
        <w:lang w:val="ca-ES" w:eastAsia="en-US" w:bidi="ar-SA"/>
      </w:rPr>
    </w:lvl>
    <w:lvl w:ilvl="6" w:tplc="A266B0F0">
      <w:numFmt w:val="bullet"/>
      <w:lvlText w:val="•"/>
      <w:lvlJc w:val="left"/>
      <w:pPr>
        <w:ind w:left="5329" w:hanging="135"/>
      </w:pPr>
      <w:rPr>
        <w:rFonts w:hint="default"/>
        <w:lang w:val="ca-ES" w:eastAsia="en-US" w:bidi="ar-SA"/>
      </w:rPr>
    </w:lvl>
    <w:lvl w:ilvl="7" w:tplc="62CA636C">
      <w:numFmt w:val="bullet"/>
      <w:lvlText w:val="•"/>
      <w:lvlJc w:val="left"/>
      <w:pPr>
        <w:ind w:left="6193" w:hanging="135"/>
      </w:pPr>
      <w:rPr>
        <w:rFonts w:hint="default"/>
        <w:lang w:val="ca-ES" w:eastAsia="en-US" w:bidi="ar-SA"/>
      </w:rPr>
    </w:lvl>
    <w:lvl w:ilvl="8" w:tplc="BE8C7A06">
      <w:numFmt w:val="bullet"/>
      <w:lvlText w:val="•"/>
      <w:lvlJc w:val="left"/>
      <w:pPr>
        <w:ind w:left="7058" w:hanging="135"/>
      </w:pPr>
      <w:rPr>
        <w:rFonts w:hint="default"/>
        <w:lang w:val="ca-ES" w:eastAsia="en-US" w:bidi="ar-SA"/>
      </w:rPr>
    </w:lvl>
  </w:abstractNum>
  <w:abstractNum w:abstractNumId="25" w15:restartNumberingAfterBreak="0">
    <w:nsid w:val="2571103D"/>
    <w:multiLevelType w:val="hybridMultilevel"/>
    <w:tmpl w:val="509616CC"/>
    <w:lvl w:ilvl="0" w:tplc="FA94ACF6">
      <w:numFmt w:val="bullet"/>
      <w:lvlText w:val="*"/>
      <w:lvlJc w:val="left"/>
      <w:pPr>
        <w:ind w:left="143" w:hanging="142"/>
      </w:pPr>
      <w:rPr>
        <w:rFonts w:ascii="Arial MT" w:eastAsia="Arial MT" w:hAnsi="Arial MT" w:cs="Arial MT" w:hint="default"/>
        <w:b w:val="0"/>
        <w:bCs w:val="0"/>
        <w:i w:val="0"/>
        <w:iCs w:val="0"/>
        <w:spacing w:val="0"/>
        <w:w w:val="99"/>
        <w:sz w:val="18"/>
        <w:szCs w:val="18"/>
        <w:lang w:val="ca-ES" w:eastAsia="en-US" w:bidi="ar-SA"/>
      </w:rPr>
    </w:lvl>
    <w:lvl w:ilvl="1" w:tplc="D946F268">
      <w:numFmt w:val="bullet"/>
      <w:lvlText w:val="•"/>
      <w:lvlJc w:val="left"/>
      <w:pPr>
        <w:ind w:left="1004" w:hanging="142"/>
      </w:pPr>
      <w:rPr>
        <w:rFonts w:hint="default"/>
        <w:lang w:val="ca-ES" w:eastAsia="en-US" w:bidi="ar-SA"/>
      </w:rPr>
    </w:lvl>
    <w:lvl w:ilvl="2" w:tplc="3C6426A2">
      <w:numFmt w:val="bullet"/>
      <w:lvlText w:val="•"/>
      <w:lvlJc w:val="left"/>
      <w:pPr>
        <w:ind w:left="1869" w:hanging="142"/>
      </w:pPr>
      <w:rPr>
        <w:rFonts w:hint="default"/>
        <w:lang w:val="ca-ES" w:eastAsia="en-US" w:bidi="ar-SA"/>
      </w:rPr>
    </w:lvl>
    <w:lvl w:ilvl="3" w:tplc="84485BEC">
      <w:numFmt w:val="bullet"/>
      <w:lvlText w:val="•"/>
      <w:lvlJc w:val="left"/>
      <w:pPr>
        <w:ind w:left="2734" w:hanging="142"/>
      </w:pPr>
      <w:rPr>
        <w:rFonts w:hint="default"/>
        <w:lang w:val="ca-ES" w:eastAsia="en-US" w:bidi="ar-SA"/>
      </w:rPr>
    </w:lvl>
    <w:lvl w:ilvl="4" w:tplc="CD3287A4">
      <w:numFmt w:val="bullet"/>
      <w:lvlText w:val="•"/>
      <w:lvlJc w:val="left"/>
      <w:pPr>
        <w:ind w:left="3599" w:hanging="142"/>
      </w:pPr>
      <w:rPr>
        <w:rFonts w:hint="default"/>
        <w:lang w:val="ca-ES" w:eastAsia="en-US" w:bidi="ar-SA"/>
      </w:rPr>
    </w:lvl>
    <w:lvl w:ilvl="5" w:tplc="035669D6">
      <w:numFmt w:val="bullet"/>
      <w:lvlText w:val="•"/>
      <w:lvlJc w:val="left"/>
      <w:pPr>
        <w:ind w:left="4464" w:hanging="142"/>
      </w:pPr>
      <w:rPr>
        <w:rFonts w:hint="default"/>
        <w:lang w:val="ca-ES" w:eastAsia="en-US" w:bidi="ar-SA"/>
      </w:rPr>
    </w:lvl>
    <w:lvl w:ilvl="6" w:tplc="AA40D300">
      <w:numFmt w:val="bullet"/>
      <w:lvlText w:val="•"/>
      <w:lvlJc w:val="left"/>
      <w:pPr>
        <w:ind w:left="5329" w:hanging="142"/>
      </w:pPr>
      <w:rPr>
        <w:rFonts w:hint="default"/>
        <w:lang w:val="ca-ES" w:eastAsia="en-US" w:bidi="ar-SA"/>
      </w:rPr>
    </w:lvl>
    <w:lvl w:ilvl="7" w:tplc="6206F7CE">
      <w:numFmt w:val="bullet"/>
      <w:lvlText w:val="•"/>
      <w:lvlJc w:val="left"/>
      <w:pPr>
        <w:ind w:left="6193" w:hanging="142"/>
      </w:pPr>
      <w:rPr>
        <w:rFonts w:hint="default"/>
        <w:lang w:val="ca-ES" w:eastAsia="en-US" w:bidi="ar-SA"/>
      </w:rPr>
    </w:lvl>
    <w:lvl w:ilvl="8" w:tplc="5A5E4736">
      <w:numFmt w:val="bullet"/>
      <w:lvlText w:val="•"/>
      <w:lvlJc w:val="left"/>
      <w:pPr>
        <w:ind w:left="7058" w:hanging="142"/>
      </w:pPr>
      <w:rPr>
        <w:rFonts w:hint="default"/>
        <w:lang w:val="ca-ES" w:eastAsia="en-US" w:bidi="ar-SA"/>
      </w:rPr>
    </w:lvl>
  </w:abstractNum>
  <w:abstractNum w:abstractNumId="26" w15:restartNumberingAfterBreak="0">
    <w:nsid w:val="25DC28D0"/>
    <w:multiLevelType w:val="hybridMultilevel"/>
    <w:tmpl w:val="B89CCF6E"/>
    <w:lvl w:ilvl="0" w:tplc="37867540">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8152A548">
      <w:numFmt w:val="bullet"/>
      <w:lvlText w:val="-"/>
      <w:lvlJc w:val="left"/>
      <w:pPr>
        <w:ind w:left="505" w:hanging="111"/>
      </w:pPr>
      <w:rPr>
        <w:rFonts w:ascii="Arial MT" w:eastAsia="Arial MT" w:hAnsi="Arial MT" w:cs="Arial MT" w:hint="default"/>
        <w:b w:val="0"/>
        <w:bCs w:val="0"/>
        <w:i w:val="0"/>
        <w:iCs w:val="0"/>
        <w:spacing w:val="0"/>
        <w:w w:val="99"/>
        <w:sz w:val="18"/>
        <w:szCs w:val="18"/>
        <w:lang w:val="ca-ES" w:eastAsia="en-US" w:bidi="ar-SA"/>
      </w:rPr>
    </w:lvl>
    <w:lvl w:ilvl="2" w:tplc="582027D8">
      <w:numFmt w:val="bullet"/>
      <w:lvlText w:val="•"/>
      <w:lvlJc w:val="left"/>
      <w:pPr>
        <w:ind w:left="760" w:hanging="111"/>
      </w:pPr>
      <w:rPr>
        <w:rFonts w:hint="default"/>
        <w:lang w:val="ca-ES" w:eastAsia="en-US" w:bidi="ar-SA"/>
      </w:rPr>
    </w:lvl>
    <w:lvl w:ilvl="3" w:tplc="043CD936">
      <w:numFmt w:val="bullet"/>
      <w:lvlText w:val="•"/>
      <w:lvlJc w:val="left"/>
      <w:pPr>
        <w:ind w:left="1763" w:hanging="111"/>
      </w:pPr>
      <w:rPr>
        <w:rFonts w:hint="default"/>
        <w:lang w:val="ca-ES" w:eastAsia="en-US" w:bidi="ar-SA"/>
      </w:rPr>
    </w:lvl>
    <w:lvl w:ilvl="4" w:tplc="6DF277C0">
      <w:numFmt w:val="bullet"/>
      <w:lvlText w:val="•"/>
      <w:lvlJc w:val="left"/>
      <w:pPr>
        <w:ind w:left="2767" w:hanging="111"/>
      </w:pPr>
      <w:rPr>
        <w:rFonts w:hint="default"/>
        <w:lang w:val="ca-ES" w:eastAsia="en-US" w:bidi="ar-SA"/>
      </w:rPr>
    </w:lvl>
    <w:lvl w:ilvl="5" w:tplc="7658B360">
      <w:numFmt w:val="bullet"/>
      <w:lvlText w:val="•"/>
      <w:lvlJc w:val="left"/>
      <w:pPr>
        <w:ind w:left="3770" w:hanging="111"/>
      </w:pPr>
      <w:rPr>
        <w:rFonts w:hint="default"/>
        <w:lang w:val="ca-ES" w:eastAsia="en-US" w:bidi="ar-SA"/>
      </w:rPr>
    </w:lvl>
    <w:lvl w:ilvl="6" w:tplc="DEE20280">
      <w:numFmt w:val="bullet"/>
      <w:lvlText w:val="•"/>
      <w:lvlJc w:val="left"/>
      <w:pPr>
        <w:ind w:left="4774" w:hanging="111"/>
      </w:pPr>
      <w:rPr>
        <w:rFonts w:hint="default"/>
        <w:lang w:val="ca-ES" w:eastAsia="en-US" w:bidi="ar-SA"/>
      </w:rPr>
    </w:lvl>
    <w:lvl w:ilvl="7" w:tplc="636ECBE6">
      <w:numFmt w:val="bullet"/>
      <w:lvlText w:val="•"/>
      <w:lvlJc w:val="left"/>
      <w:pPr>
        <w:ind w:left="5777" w:hanging="111"/>
      </w:pPr>
      <w:rPr>
        <w:rFonts w:hint="default"/>
        <w:lang w:val="ca-ES" w:eastAsia="en-US" w:bidi="ar-SA"/>
      </w:rPr>
    </w:lvl>
    <w:lvl w:ilvl="8" w:tplc="BE00AE62">
      <w:numFmt w:val="bullet"/>
      <w:lvlText w:val="•"/>
      <w:lvlJc w:val="left"/>
      <w:pPr>
        <w:ind w:left="6781" w:hanging="111"/>
      </w:pPr>
      <w:rPr>
        <w:rFonts w:hint="default"/>
        <w:lang w:val="ca-ES" w:eastAsia="en-US" w:bidi="ar-SA"/>
      </w:rPr>
    </w:lvl>
  </w:abstractNum>
  <w:abstractNum w:abstractNumId="27" w15:restartNumberingAfterBreak="0">
    <w:nsid w:val="2A734692"/>
    <w:multiLevelType w:val="hybridMultilevel"/>
    <w:tmpl w:val="2F6247CC"/>
    <w:lvl w:ilvl="0" w:tplc="BE7E80A6">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ECD8B31C">
      <w:numFmt w:val="bullet"/>
      <w:lvlText w:val="•"/>
      <w:lvlJc w:val="left"/>
      <w:pPr>
        <w:ind w:left="1004" w:hanging="111"/>
      </w:pPr>
      <w:rPr>
        <w:rFonts w:hint="default"/>
        <w:lang w:val="ca-ES" w:eastAsia="en-US" w:bidi="ar-SA"/>
      </w:rPr>
    </w:lvl>
    <w:lvl w:ilvl="2" w:tplc="E11C813A">
      <w:numFmt w:val="bullet"/>
      <w:lvlText w:val="•"/>
      <w:lvlJc w:val="left"/>
      <w:pPr>
        <w:ind w:left="1869" w:hanging="111"/>
      </w:pPr>
      <w:rPr>
        <w:rFonts w:hint="default"/>
        <w:lang w:val="ca-ES" w:eastAsia="en-US" w:bidi="ar-SA"/>
      </w:rPr>
    </w:lvl>
    <w:lvl w:ilvl="3" w:tplc="15FE0896">
      <w:numFmt w:val="bullet"/>
      <w:lvlText w:val="•"/>
      <w:lvlJc w:val="left"/>
      <w:pPr>
        <w:ind w:left="2734" w:hanging="111"/>
      </w:pPr>
      <w:rPr>
        <w:rFonts w:hint="default"/>
        <w:lang w:val="ca-ES" w:eastAsia="en-US" w:bidi="ar-SA"/>
      </w:rPr>
    </w:lvl>
    <w:lvl w:ilvl="4" w:tplc="E696C6EE">
      <w:numFmt w:val="bullet"/>
      <w:lvlText w:val="•"/>
      <w:lvlJc w:val="left"/>
      <w:pPr>
        <w:ind w:left="3599" w:hanging="111"/>
      </w:pPr>
      <w:rPr>
        <w:rFonts w:hint="default"/>
        <w:lang w:val="ca-ES" w:eastAsia="en-US" w:bidi="ar-SA"/>
      </w:rPr>
    </w:lvl>
    <w:lvl w:ilvl="5" w:tplc="2970381E">
      <w:numFmt w:val="bullet"/>
      <w:lvlText w:val="•"/>
      <w:lvlJc w:val="left"/>
      <w:pPr>
        <w:ind w:left="4464" w:hanging="111"/>
      </w:pPr>
      <w:rPr>
        <w:rFonts w:hint="default"/>
        <w:lang w:val="ca-ES" w:eastAsia="en-US" w:bidi="ar-SA"/>
      </w:rPr>
    </w:lvl>
    <w:lvl w:ilvl="6" w:tplc="54FA8EEA">
      <w:numFmt w:val="bullet"/>
      <w:lvlText w:val="•"/>
      <w:lvlJc w:val="left"/>
      <w:pPr>
        <w:ind w:left="5329" w:hanging="111"/>
      </w:pPr>
      <w:rPr>
        <w:rFonts w:hint="default"/>
        <w:lang w:val="ca-ES" w:eastAsia="en-US" w:bidi="ar-SA"/>
      </w:rPr>
    </w:lvl>
    <w:lvl w:ilvl="7" w:tplc="0F405FD2">
      <w:numFmt w:val="bullet"/>
      <w:lvlText w:val="•"/>
      <w:lvlJc w:val="left"/>
      <w:pPr>
        <w:ind w:left="6193" w:hanging="111"/>
      </w:pPr>
      <w:rPr>
        <w:rFonts w:hint="default"/>
        <w:lang w:val="ca-ES" w:eastAsia="en-US" w:bidi="ar-SA"/>
      </w:rPr>
    </w:lvl>
    <w:lvl w:ilvl="8" w:tplc="7B920072">
      <w:numFmt w:val="bullet"/>
      <w:lvlText w:val="•"/>
      <w:lvlJc w:val="left"/>
      <w:pPr>
        <w:ind w:left="7058" w:hanging="111"/>
      </w:pPr>
      <w:rPr>
        <w:rFonts w:hint="default"/>
        <w:lang w:val="ca-ES" w:eastAsia="en-US" w:bidi="ar-SA"/>
      </w:rPr>
    </w:lvl>
  </w:abstractNum>
  <w:abstractNum w:abstractNumId="28" w15:restartNumberingAfterBreak="0">
    <w:nsid w:val="2AB93B5C"/>
    <w:multiLevelType w:val="hybridMultilevel"/>
    <w:tmpl w:val="07743B48"/>
    <w:lvl w:ilvl="0" w:tplc="8A404EB6">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F132A464">
      <w:numFmt w:val="bullet"/>
      <w:lvlText w:val="•"/>
      <w:lvlJc w:val="left"/>
      <w:pPr>
        <w:ind w:left="1004" w:hanging="111"/>
      </w:pPr>
      <w:rPr>
        <w:rFonts w:hint="default"/>
        <w:lang w:val="ca-ES" w:eastAsia="en-US" w:bidi="ar-SA"/>
      </w:rPr>
    </w:lvl>
    <w:lvl w:ilvl="2" w:tplc="04B02970">
      <w:numFmt w:val="bullet"/>
      <w:lvlText w:val="•"/>
      <w:lvlJc w:val="left"/>
      <w:pPr>
        <w:ind w:left="1869" w:hanging="111"/>
      </w:pPr>
      <w:rPr>
        <w:rFonts w:hint="default"/>
        <w:lang w:val="ca-ES" w:eastAsia="en-US" w:bidi="ar-SA"/>
      </w:rPr>
    </w:lvl>
    <w:lvl w:ilvl="3" w:tplc="2CA877F2">
      <w:numFmt w:val="bullet"/>
      <w:lvlText w:val="•"/>
      <w:lvlJc w:val="left"/>
      <w:pPr>
        <w:ind w:left="2734" w:hanging="111"/>
      </w:pPr>
      <w:rPr>
        <w:rFonts w:hint="default"/>
        <w:lang w:val="ca-ES" w:eastAsia="en-US" w:bidi="ar-SA"/>
      </w:rPr>
    </w:lvl>
    <w:lvl w:ilvl="4" w:tplc="0482508E">
      <w:numFmt w:val="bullet"/>
      <w:lvlText w:val="•"/>
      <w:lvlJc w:val="left"/>
      <w:pPr>
        <w:ind w:left="3599" w:hanging="111"/>
      </w:pPr>
      <w:rPr>
        <w:rFonts w:hint="default"/>
        <w:lang w:val="ca-ES" w:eastAsia="en-US" w:bidi="ar-SA"/>
      </w:rPr>
    </w:lvl>
    <w:lvl w:ilvl="5" w:tplc="C838BE42">
      <w:numFmt w:val="bullet"/>
      <w:lvlText w:val="•"/>
      <w:lvlJc w:val="left"/>
      <w:pPr>
        <w:ind w:left="4464" w:hanging="111"/>
      </w:pPr>
      <w:rPr>
        <w:rFonts w:hint="default"/>
        <w:lang w:val="ca-ES" w:eastAsia="en-US" w:bidi="ar-SA"/>
      </w:rPr>
    </w:lvl>
    <w:lvl w:ilvl="6" w:tplc="9D8C7A84">
      <w:numFmt w:val="bullet"/>
      <w:lvlText w:val="•"/>
      <w:lvlJc w:val="left"/>
      <w:pPr>
        <w:ind w:left="5329" w:hanging="111"/>
      </w:pPr>
      <w:rPr>
        <w:rFonts w:hint="default"/>
        <w:lang w:val="ca-ES" w:eastAsia="en-US" w:bidi="ar-SA"/>
      </w:rPr>
    </w:lvl>
    <w:lvl w:ilvl="7" w:tplc="BD6ED7F4">
      <w:numFmt w:val="bullet"/>
      <w:lvlText w:val="•"/>
      <w:lvlJc w:val="left"/>
      <w:pPr>
        <w:ind w:left="6193" w:hanging="111"/>
      </w:pPr>
      <w:rPr>
        <w:rFonts w:hint="default"/>
        <w:lang w:val="ca-ES" w:eastAsia="en-US" w:bidi="ar-SA"/>
      </w:rPr>
    </w:lvl>
    <w:lvl w:ilvl="8" w:tplc="4AC259B4">
      <w:numFmt w:val="bullet"/>
      <w:lvlText w:val="•"/>
      <w:lvlJc w:val="left"/>
      <w:pPr>
        <w:ind w:left="7058" w:hanging="111"/>
      </w:pPr>
      <w:rPr>
        <w:rFonts w:hint="default"/>
        <w:lang w:val="ca-ES" w:eastAsia="en-US" w:bidi="ar-SA"/>
      </w:rPr>
    </w:lvl>
  </w:abstractNum>
  <w:abstractNum w:abstractNumId="29" w15:restartNumberingAfterBreak="0">
    <w:nsid w:val="2EA934F1"/>
    <w:multiLevelType w:val="hybridMultilevel"/>
    <w:tmpl w:val="7EEA36A4"/>
    <w:lvl w:ilvl="0" w:tplc="BDC6F730">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B900D856">
      <w:numFmt w:val="bullet"/>
      <w:lvlText w:val="•"/>
      <w:lvlJc w:val="left"/>
      <w:pPr>
        <w:ind w:left="1004" w:hanging="139"/>
      </w:pPr>
      <w:rPr>
        <w:rFonts w:hint="default"/>
        <w:lang w:val="ca-ES" w:eastAsia="en-US" w:bidi="ar-SA"/>
      </w:rPr>
    </w:lvl>
    <w:lvl w:ilvl="2" w:tplc="EE524E7A">
      <w:numFmt w:val="bullet"/>
      <w:lvlText w:val="•"/>
      <w:lvlJc w:val="left"/>
      <w:pPr>
        <w:ind w:left="1869" w:hanging="139"/>
      </w:pPr>
      <w:rPr>
        <w:rFonts w:hint="default"/>
        <w:lang w:val="ca-ES" w:eastAsia="en-US" w:bidi="ar-SA"/>
      </w:rPr>
    </w:lvl>
    <w:lvl w:ilvl="3" w:tplc="083C3990">
      <w:numFmt w:val="bullet"/>
      <w:lvlText w:val="•"/>
      <w:lvlJc w:val="left"/>
      <w:pPr>
        <w:ind w:left="2734" w:hanging="139"/>
      </w:pPr>
      <w:rPr>
        <w:rFonts w:hint="default"/>
        <w:lang w:val="ca-ES" w:eastAsia="en-US" w:bidi="ar-SA"/>
      </w:rPr>
    </w:lvl>
    <w:lvl w:ilvl="4" w:tplc="B0DC6C5E">
      <w:numFmt w:val="bullet"/>
      <w:lvlText w:val="•"/>
      <w:lvlJc w:val="left"/>
      <w:pPr>
        <w:ind w:left="3599" w:hanging="139"/>
      </w:pPr>
      <w:rPr>
        <w:rFonts w:hint="default"/>
        <w:lang w:val="ca-ES" w:eastAsia="en-US" w:bidi="ar-SA"/>
      </w:rPr>
    </w:lvl>
    <w:lvl w:ilvl="5" w:tplc="EA24EA40">
      <w:numFmt w:val="bullet"/>
      <w:lvlText w:val="•"/>
      <w:lvlJc w:val="left"/>
      <w:pPr>
        <w:ind w:left="4464" w:hanging="139"/>
      </w:pPr>
      <w:rPr>
        <w:rFonts w:hint="default"/>
        <w:lang w:val="ca-ES" w:eastAsia="en-US" w:bidi="ar-SA"/>
      </w:rPr>
    </w:lvl>
    <w:lvl w:ilvl="6" w:tplc="282C6CD6">
      <w:numFmt w:val="bullet"/>
      <w:lvlText w:val="•"/>
      <w:lvlJc w:val="left"/>
      <w:pPr>
        <w:ind w:left="5329" w:hanging="139"/>
      </w:pPr>
      <w:rPr>
        <w:rFonts w:hint="default"/>
        <w:lang w:val="ca-ES" w:eastAsia="en-US" w:bidi="ar-SA"/>
      </w:rPr>
    </w:lvl>
    <w:lvl w:ilvl="7" w:tplc="BE30C9BE">
      <w:numFmt w:val="bullet"/>
      <w:lvlText w:val="•"/>
      <w:lvlJc w:val="left"/>
      <w:pPr>
        <w:ind w:left="6193" w:hanging="139"/>
      </w:pPr>
      <w:rPr>
        <w:rFonts w:hint="default"/>
        <w:lang w:val="ca-ES" w:eastAsia="en-US" w:bidi="ar-SA"/>
      </w:rPr>
    </w:lvl>
    <w:lvl w:ilvl="8" w:tplc="21E0F9F6">
      <w:numFmt w:val="bullet"/>
      <w:lvlText w:val="•"/>
      <w:lvlJc w:val="left"/>
      <w:pPr>
        <w:ind w:left="7058" w:hanging="139"/>
      </w:pPr>
      <w:rPr>
        <w:rFonts w:hint="default"/>
        <w:lang w:val="ca-ES" w:eastAsia="en-US" w:bidi="ar-SA"/>
      </w:rPr>
    </w:lvl>
  </w:abstractNum>
  <w:abstractNum w:abstractNumId="30" w15:restartNumberingAfterBreak="0">
    <w:nsid w:val="35136703"/>
    <w:multiLevelType w:val="hybridMultilevel"/>
    <w:tmpl w:val="4EF69B2C"/>
    <w:lvl w:ilvl="0" w:tplc="8782042E">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BDDC165C">
      <w:numFmt w:val="bullet"/>
      <w:lvlText w:val="•"/>
      <w:lvlJc w:val="left"/>
      <w:pPr>
        <w:ind w:left="1004" w:hanging="135"/>
      </w:pPr>
      <w:rPr>
        <w:rFonts w:hint="default"/>
        <w:lang w:val="ca-ES" w:eastAsia="en-US" w:bidi="ar-SA"/>
      </w:rPr>
    </w:lvl>
    <w:lvl w:ilvl="2" w:tplc="06AC6C02">
      <w:numFmt w:val="bullet"/>
      <w:lvlText w:val="•"/>
      <w:lvlJc w:val="left"/>
      <w:pPr>
        <w:ind w:left="1869" w:hanging="135"/>
      </w:pPr>
      <w:rPr>
        <w:rFonts w:hint="default"/>
        <w:lang w:val="ca-ES" w:eastAsia="en-US" w:bidi="ar-SA"/>
      </w:rPr>
    </w:lvl>
    <w:lvl w:ilvl="3" w:tplc="1EC4BC1E">
      <w:numFmt w:val="bullet"/>
      <w:lvlText w:val="•"/>
      <w:lvlJc w:val="left"/>
      <w:pPr>
        <w:ind w:left="2734" w:hanging="135"/>
      </w:pPr>
      <w:rPr>
        <w:rFonts w:hint="default"/>
        <w:lang w:val="ca-ES" w:eastAsia="en-US" w:bidi="ar-SA"/>
      </w:rPr>
    </w:lvl>
    <w:lvl w:ilvl="4" w:tplc="4886ADFA">
      <w:numFmt w:val="bullet"/>
      <w:lvlText w:val="•"/>
      <w:lvlJc w:val="left"/>
      <w:pPr>
        <w:ind w:left="3599" w:hanging="135"/>
      </w:pPr>
      <w:rPr>
        <w:rFonts w:hint="default"/>
        <w:lang w:val="ca-ES" w:eastAsia="en-US" w:bidi="ar-SA"/>
      </w:rPr>
    </w:lvl>
    <w:lvl w:ilvl="5" w:tplc="FC5E4802">
      <w:numFmt w:val="bullet"/>
      <w:lvlText w:val="•"/>
      <w:lvlJc w:val="left"/>
      <w:pPr>
        <w:ind w:left="4464" w:hanging="135"/>
      </w:pPr>
      <w:rPr>
        <w:rFonts w:hint="default"/>
        <w:lang w:val="ca-ES" w:eastAsia="en-US" w:bidi="ar-SA"/>
      </w:rPr>
    </w:lvl>
    <w:lvl w:ilvl="6" w:tplc="E6F4A334">
      <w:numFmt w:val="bullet"/>
      <w:lvlText w:val="•"/>
      <w:lvlJc w:val="left"/>
      <w:pPr>
        <w:ind w:left="5329" w:hanging="135"/>
      </w:pPr>
      <w:rPr>
        <w:rFonts w:hint="default"/>
        <w:lang w:val="ca-ES" w:eastAsia="en-US" w:bidi="ar-SA"/>
      </w:rPr>
    </w:lvl>
    <w:lvl w:ilvl="7" w:tplc="B1CC7B0A">
      <w:numFmt w:val="bullet"/>
      <w:lvlText w:val="•"/>
      <w:lvlJc w:val="left"/>
      <w:pPr>
        <w:ind w:left="6193" w:hanging="135"/>
      </w:pPr>
      <w:rPr>
        <w:rFonts w:hint="default"/>
        <w:lang w:val="ca-ES" w:eastAsia="en-US" w:bidi="ar-SA"/>
      </w:rPr>
    </w:lvl>
    <w:lvl w:ilvl="8" w:tplc="A4582E8A">
      <w:numFmt w:val="bullet"/>
      <w:lvlText w:val="•"/>
      <w:lvlJc w:val="left"/>
      <w:pPr>
        <w:ind w:left="7058" w:hanging="135"/>
      </w:pPr>
      <w:rPr>
        <w:rFonts w:hint="default"/>
        <w:lang w:val="ca-ES" w:eastAsia="en-US" w:bidi="ar-SA"/>
      </w:rPr>
    </w:lvl>
  </w:abstractNum>
  <w:abstractNum w:abstractNumId="31" w15:restartNumberingAfterBreak="0">
    <w:nsid w:val="385F4781"/>
    <w:multiLevelType w:val="hybridMultilevel"/>
    <w:tmpl w:val="C004117C"/>
    <w:lvl w:ilvl="0" w:tplc="02C6C022">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90A4520E">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382423D8">
      <w:numFmt w:val="bullet"/>
      <w:lvlText w:val="•"/>
      <w:lvlJc w:val="left"/>
      <w:pPr>
        <w:ind w:left="1385" w:hanging="111"/>
      </w:pPr>
      <w:rPr>
        <w:rFonts w:hint="default"/>
        <w:lang w:val="ca-ES" w:eastAsia="en-US" w:bidi="ar-SA"/>
      </w:rPr>
    </w:lvl>
    <w:lvl w:ilvl="3" w:tplc="5EB84B8E">
      <w:numFmt w:val="bullet"/>
      <w:lvlText w:val="•"/>
      <w:lvlJc w:val="left"/>
      <w:pPr>
        <w:ind w:left="2310" w:hanging="111"/>
      </w:pPr>
      <w:rPr>
        <w:rFonts w:hint="default"/>
        <w:lang w:val="ca-ES" w:eastAsia="en-US" w:bidi="ar-SA"/>
      </w:rPr>
    </w:lvl>
    <w:lvl w:ilvl="4" w:tplc="08A2AE48">
      <w:numFmt w:val="bullet"/>
      <w:lvlText w:val="•"/>
      <w:lvlJc w:val="left"/>
      <w:pPr>
        <w:ind w:left="3236" w:hanging="111"/>
      </w:pPr>
      <w:rPr>
        <w:rFonts w:hint="default"/>
        <w:lang w:val="ca-ES" w:eastAsia="en-US" w:bidi="ar-SA"/>
      </w:rPr>
    </w:lvl>
    <w:lvl w:ilvl="5" w:tplc="91609BFA">
      <w:numFmt w:val="bullet"/>
      <w:lvlText w:val="•"/>
      <w:lvlJc w:val="left"/>
      <w:pPr>
        <w:ind w:left="4161" w:hanging="111"/>
      </w:pPr>
      <w:rPr>
        <w:rFonts w:hint="default"/>
        <w:lang w:val="ca-ES" w:eastAsia="en-US" w:bidi="ar-SA"/>
      </w:rPr>
    </w:lvl>
    <w:lvl w:ilvl="6" w:tplc="36FA99C6">
      <w:numFmt w:val="bullet"/>
      <w:lvlText w:val="•"/>
      <w:lvlJc w:val="left"/>
      <w:pPr>
        <w:ind w:left="5086" w:hanging="111"/>
      </w:pPr>
      <w:rPr>
        <w:rFonts w:hint="default"/>
        <w:lang w:val="ca-ES" w:eastAsia="en-US" w:bidi="ar-SA"/>
      </w:rPr>
    </w:lvl>
    <w:lvl w:ilvl="7" w:tplc="D06EAC00">
      <w:numFmt w:val="bullet"/>
      <w:lvlText w:val="•"/>
      <w:lvlJc w:val="left"/>
      <w:pPr>
        <w:ind w:left="6012" w:hanging="111"/>
      </w:pPr>
      <w:rPr>
        <w:rFonts w:hint="default"/>
        <w:lang w:val="ca-ES" w:eastAsia="en-US" w:bidi="ar-SA"/>
      </w:rPr>
    </w:lvl>
    <w:lvl w:ilvl="8" w:tplc="284411F4">
      <w:numFmt w:val="bullet"/>
      <w:lvlText w:val="•"/>
      <w:lvlJc w:val="left"/>
      <w:pPr>
        <w:ind w:left="6937" w:hanging="111"/>
      </w:pPr>
      <w:rPr>
        <w:rFonts w:hint="default"/>
        <w:lang w:val="ca-ES" w:eastAsia="en-US" w:bidi="ar-SA"/>
      </w:rPr>
    </w:lvl>
  </w:abstractNum>
  <w:abstractNum w:abstractNumId="32" w15:restartNumberingAfterBreak="0">
    <w:nsid w:val="3B072EB3"/>
    <w:multiLevelType w:val="hybridMultilevel"/>
    <w:tmpl w:val="675CCDC6"/>
    <w:lvl w:ilvl="0" w:tplc="9E861484">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5E7E8436">
      <w:numFmt w:val="bullet"/>
      <w:lvlText w:val="•"/>
      <w:lvlJc w:val="left"/>
      <w:pPr>
        <w:ind w:left="1004" w:hanging="111"/>
      </w:pPr>
      <w:rPr>
        <w:rFonts w:hint="default"/>
        <w:lang w:val="ca-ES" w:eastAsia="en-US" w:bidi="ar-SA"/>
      </w:rPr>
    </w:lvl>
    <w:lvl w:ilvl="2" w:tplc="90EE9F6C">
      <w:numFmt w:val="bullet"/>
      <w:lvlText w:val="•"/>
      <w:lvlJc w:val="left"/>
      <w:pPr>
        <w:ind w:left="1869" w:hanging="111"/>
      </w:pPr>
      <w:rPr>
        <w:rFonts w:hint="default"/>
        <w:lang w:val="ca-ES" w:eastAsia="en-US" w:bidi="ar-SA"/>
      </w:rPr>
    </w:lvl>
    <w:lvl w:ilvl="3" w:tplc="5878826A">
      <w:numFmt w:val="bullet"/>
      <w:lvlText w:val="•"/>
      <w:lvlJc w:val="left"/>
      <w:pPr>
        <w:ind w:left="2734" w:hanging="111"/>
      </w:pPr>
      <w:rPr>
        <w:rFonts w:hint="default"/>
        <w:lang w:val="ca-ES" w:eastAsia="en-US" w:bidi="ar-SA"/>
      </w:rPr>
    </w:lvl>
    <w:lvl w:ilvl="4" w:tplc="967EDD70">
      <w:numFmt w:val="bullet"/>
      <w:lvlText w:val="•"/>
      <w:lvlJc w:val="left"/>
      <w:pPr>
        <w:ind w:left="3599" w:hanging="111"/>
      </w:pPr>
      <w:rPr>
        <w:rFonts w:hint="default"/>
        <w:lang w:val="ca-ES" w:eastAsia="en-US" w:bidi="ar-SA"/>
      </w:rPr>
    </w:lvl>
    <w:lvl w:ilvl="5" w:tplc="CA8E56E8">
      <w:numFmt w:val="bullet"/>
      <w:lvlText w:val="•"/>
      <w:lvlJc w:val="left"/>
      <w:pPr>
        <w:ind w:left="4464" w:hanging="111"/>
      </w:pPr>
      <w:rPr>
        <w:rFonts w:hint="default"/>
        <w:lang w:val="ca-ES" w:eastAsia="en-US" w:bidi="ar-SA"/>
      </w:rPr>
    </w:lvl>
    <w:lvl w:ilvl="6" w:tplc="795AF1A6">
      <w:numFmt w:val="bullet"/>
      <w:lvlText w:val="•"/>
      <w:lvlJc w:val="left"/>
      <w:pPr>
        <w:ind w:left="5329" w:hanging="111"/>
      </w:pPr>
      <w:rPr>
        <w:rFonts w:hint="default"/>
        <w:lang w:val="ca-ES" w:eastAsia="en-US" w:bidi="ar-SA"/>
      </w:rPr>
    </w:lvl>
    <w:lvl w:ilvl="7" w:tplc="25C6A724">
      <w:numFmt w:val="bullet"/>
      <w:lvlText w:val="•"/>
      <w:lvlJc w:val="left"/>
      <w:pPr>
        <w:ind w:left="6193" w:hanging="111"/>
      </w:pPr>
      <w:rPr>
        <w:rFonts w:hint="default"/>
        <w:lang w:val="ca-ES" w:eastAsia="en-US" w:bidi="ar-SA"/>
      </w:rPr>
    </w:lvl>
    <w:lvl w:ilvl="8" w:tplc="8C227524">
      <w:numFmt w:val="bullet"/>
      <w:lvlText w:val="•"/>
      <w:lvlJc w:val="left"/>
      <w:pPr>
        <w:ind w:left="7058" w:hanging="111"/>
      </w:pPr>
      <w:rPr>
        <w:rFonts w:hint="default"/>
        <w:lang w:val="ca-ES" w:eastAsia="en-US" w:bidi="ar-SA"/>
      </w:rPr>
    </w:lvl>
  </w:abstractNum>
  <w:abstractNum w:abstractNumId="33" w15:restartNumberingAfterBreak="0">
    <w:nsid w:val="3CC05DB9"/>
    <w:multiLevelType w:val="hybridMultilevel"/>
    <w:tmpl w:val="4E961F10"/>
    <w:lvl w:ilvl="0" w:tplc="0512F7F0">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578CFDB2">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39D285FA">
      <w:numFmt w:val="bullet"/>
      <w:lvlText w:val="•"/>
      <w:lvlJc w:val="left"/>
      <w:pPr>
        <w:ind w:left="460" w:hanging="111"/>
      </w:pPr>
      <w:rPr>
        <w:rFonts w:hint="default"/>
        <w:lang w:val="ca-ES" w:eastAsia="en-US" w:bidi="ar-SA"/>
      </w:rPr>
    </w:lvl>
    <w:lvl w:ilvl="3" w:tplc="6696FA34">
      <w:numFmt w:val="bullet"/>
      <w:lvlText w:val="•"/>
      <w:lvlJc w:val="left"/>
      <w:pPr>
        <w:ind w:left="1501" w:hanging="111"/>
      </w:pPr>
      <w:rPr>
        <w:rFonts w:hint="default"/>
        <w:lang w:val="ca-ES" w:eastAsia="en-US" w:bidi="ar-SA"/>
      </w:rPr>
    </w:lvl>
    <w:lvl w:ilvl="4" w:tplc="31F017A6">
      <w:numFmt w:val="bullet"/>
      <w:lvlText w:val="•"/>
      <w:lvlJc w:val="left"/>
      <w:pPr>
        <w:ind w:left="2542" w:hanging="111"/>
      </w:pPr>
      <w:rPr>
        <w:rFonts w:hint="default"/>
        <w:lang w:val="ca-ES" w:eastAsia="en-US" w:bidi="ar-SA"/>
      </w:rPr>
    </w:lvl>
    <w:lvl w:ilvl="5" w:tplc="AF42F47E">
      <w:numFmt w:val="bullet"/>
      <w:lvlText w:val="•"/>
      <w:lvlJc w:val="left"/>
      <w:pPr>
        <w:ind w:left="3583" w:hanging="111"/>
      </w:pPr>
      <w:rPr>
        <w:rFonts w:hint="default"/>
        <w:lang w:val="ca-ES" w:eastAsia="en-US" w:bidi="ar-SA"/>
      </w:rPr>
    </w:lvl>
    <w:lvl w:ilvl="6" w:tplc="4FA84D00">
      <w:numFmt w:val="bullet"/>
      <w:lvlText w:val="•"/>
      <w:lvlJc w:val="left"/>
      <w:pPr>
        <w:ind w:left="4624" w:hanging="111"/>
      </w:pPr>
      <w:rPr>
        <w:rFonts w:hint="default"/>
        <w:lang w:val="ca-ES" w:eastAsia="en-US" w:bidi="ar-SA"/>
      </w:rPr>
    </w:lvl>
    <w:lvl w:ilvl="7" w:tplc="6E7AC2D2">
      <w:numFmt w:val="bullet"/>
      <w:lvlText w:val="•"/>
      <w:lvlJc w:val="left"/>
      <w:pPr>
        <w:ind w:left="5665" w:hanging="111"/>
      </w:pPr>
      <w:rPr>
        <w:rFonts w:hint="default"/>
        <w:lang w:val="ca-ES" w:eastAsia="en-US" w:bidi="ar-SA"/>
      </w:rPr>
    </w:lvl>
    <w:lvl w:ilvl="8" w:tplc="AAD09BCA">
      <w:numFmt w:val="bullet"/>
      <w:lvlText w:val="•"/>
      <w:lvlJc w:val="left"/>
      <w:pPr>
        <w:ind w:left="6706" w:hanging="111"/>
      </w:pPr>
      <w:rPr>
        <w:rFonts w:hint="default"/>
        <w:lang w:val="ca-ES" w:eastAsia="en-US" w:bidi="ar-SA"/>
      </w:rPr>
    </w:lvl>
  </w:abstractNum>
  <w:abstractNum w:abstractNumId="34" w15:restartNumberingAfterBreak="0">
    <w:nsid w:val="3DF530D7"/>
    <w:multiLevelType w:val="hybridMultilevel"/>
    <w:tmpl w:val="D9BEDAEC"/>
    <w:lvl w:ilvl="0" w:tplc="396413F4">
      <w:numFmt w:val="bullet"/>
      <w:lvlText w:val="*"/>
      <w:lvlJc w:val="left"/>
      <w:pPr>
        <w:ind w:left="143" w:hanging="121"/>
      </w:pPr>
      <w:rPr>
        <w:rFonts w:ascii="Arial MT" w:eastAsia="Arial MT" w:hAnsi="Arial MT" w:cs="Arial MT" w:hint="default"/>
        <w:b w:val="0"/>
        <w:bCs w:val="0"/>
        <w:i w:val="0"/>
        <w:iCs w:val="0"/>
        <w:spacing w:val="0"/>
        <w:w w:val="99"/>
        <w:sz w:val="18"/>
        <w:szCs w:val="18"/>
        <w:lang w:val="ca-ES" w:eastAsia="en-US" w:bidi="ar-SA"/>
      </w:rPr>
    </w:lvl>
    <w:lvl w:ilvl="1" w:tplc="F3EA07DA">
      <w:numFmt w:val="bullet"/>
      <w:lvlText w:val="•"/>
      <w:lvlJc w:val="left"/>
      <w:pPr>
        <w:ind w:left="1004" w:hanging="121"/>
      </w:pPr>
      <w:rPr>
        <w:rFonts w:hint="default"/>
        <w:lang w:val="ca-ES" w:eastAsia="en-US" w:bidi="ar-SA"/>
      </w:rPr>
    </w:lvl>
    <w:lvl w:ilvl="2" w:tplc="9B080E72">
      <w:numFmt w:val="bullet"/>
      <w:lvlText w:val="•"/>
      <w:lvlJc w:val="left"/>
      <w:pPr>
        <w:ind w:left="1869" w:hanging="121"/>
      </w:pPr>
      <w:rPr>
        <w:rFonts w:hint="default"/>
        <w:lang w:val="ca-ES" w:eastAsia="en-US" w:bidi="ar-SA"/>
      </w:rPr>
    </w:lvl>
    <w:lvl w:ilvl="3" w:tplc="AF54C546">
      <w:numFmt w:val="bullet"/>
      <w:lvlText w:val="•"/>
      <w:lvlJc w:val="left"/>
      <w:pPr>
        <w:ind w:left="2734" w:hanging="121"/>
      </w:pPr>
      <w:rPr>
        <w:rFonts w:hint="default"/>
        <w:lang w:val="ca-ES" w:eastAsia="en-US" w:bidi="ar-SA"/>
      </w:rPr>
    </w:lvl>
    <w:lvl w:ilvl="4" w:tplc="B0E6F5CC">
      <w:numFmt w:val="bullet"/>
      <w:lvlText w:val="•"/>
      <w:lvlJc w:val="left"/>
      <w:pPr>
        <w:ind w:left="3599" w:hanging="121"/>
      </w:pPr>
      <w:rPr>
        <w:rFonts w:hint="default"/>
        <w:lang w:val="ca-ES" w:eastAsia="en-US" w:bidi="ar-SA"/>
      </w:rPr>
    </w:lvl>
    <w:lvl w:ilvl="5" w:tplc="1D86F362">
      <w:numFmt w:val="bullet"/>
      <w:lvlText w:val="•"/>
      <w:lvlJc w:val="left"/>
      <w:pPr>
        <w:ind w:left="4464" w:hanging="121"/>
      </w:pPr>
      <w:rPr>
        <w:rFonts w:hint="default"/>
        <w:lang w:val="ca-ES" w:eastAsia="en-US" w:bidi="ar-SA"/>
      </w:rPr>
    </w:lvl>
    <w:lvl w:ilvl="6" w:tplc="9CC26320">
      <w:numFmt w:val="bullet"/>
      <w:lvlText w:val="•"/>
      <w:lvlJc w:val="left"/>
      <w:pPr>
        <w:ind w:left="5329" w:hanging="121"/>
      </w:pPr>
      <w:rPr>
        <w:rFonts w:hint="default"/>
        <w:lang w:val="ca-ES" w:eastAsia="en-US" w:bidi="ar-SA"/>
      </w:rPr>
    </w:lvl>
    <w:lvl w:ilvl="7" w:tplc="36281776">
      <w:numFmt w:val="bullet"/>
      <w:lvlText w:val="•"/>
      <w:lvlJc w:val="left"/>
      <w:pPr>
        <w:ind w:left="6193" w:hanging="121"/>
      </w:pPr>
      <w:rPr>
        <w:rFonts w:hint="default"/>
        <w:lang w:val="ca-ES" w:eastAsia="en-US" w:bidi="ar-SA"/>
      </w:rPr>
    </w:lvl>
    <w:lvl w:ilvl="8" w:tplc="74C63860">
      <w:numFmt w:val="bullet"/>
      <w:lvlText w:val="•"/>
      <w:lvlJc w:val="left"/>
      <w:pPr>
        <w:ind w:left="7058" w:hanging="121"/>
      </w:pPr>
      <w:rPr>
        <w:rFonts w:hint="default"/>
        <w:lang w:val="ca-ES" w:eastAsia="en-US" w:bidi="ar-SA"/>
      </w:rPr>
    </w:lvl>
  </w:abstractNum>
  <w:abstractNum w:abstractNumId="35" w15:restartNumberingAfterBreak="0">
    <w:nsid w:val="43D758EE"/>
    <w:multiLevelType w:val="hybridMultilevel"/>
    <w:tmpl w:val="D55CCAFA"/>
    <w:lvl w:ilvl="0" w:tplc="849E31E0">
      <w:numFmt w:val="bullet"/>
      <w:lvlText w:val="*"/>
      <w:lvlJc w:val="left"/>
      <w:pPr>
        <w:ind w:left="143" w:hanging="121"/>
      </w:pPr>
      <w:rPr>
        <w:rFonts w:ascii="Arial MT" w:eastAsia="Arial MT" w:hAnsi="Arial MT" w:cs="Arial MT" w:hint="default"/>
        <w:b w:val="0"/>
        <w:bCs w:val="0"/>
        <w:i w:val="0"/>
        <w:iCs w:val="0"/>
        <w:spacing w:val="0"/>
        <w:w w:val="100"/>
        <w:sz w:val="18"/>
        <w:szCs w:val="18"/>
        <w:lang w:val="ca-ES" w:eastAsia="en-US" w:bidi="ar-SA"/>
      </w:rPr>
    </w:lvl>
    <w:lvl w:ilvl="1" w:tplc="A49C8F5A">
      <w:numFmt w:val="bullet"/>
      <w:lvlText w:val="•"/>
      <w:lvlJc w:val="left"/>
      <w:pPr>
        <w:ind w:left="1004" w:hanging="121"/>
      </w:pPr>
      <w:rPr>
        <w:rFonts w:hint="default"/>
        <w:lang w:val="ca-ES" w:eastAsia="en-US" w:bidi="ar-SA"/>
      </w:rPr>
    </w:lvl>
    <w:lvl w:ilvl="2" w:tplc="D930924E">
      <w:numFmt w:val="bullet"/>
      <w:lvlText w:val="•"/>
      <w:lvlJc w:val="left"/>
      <w:pPr>
        <w:ind w:left="1869" w:hanging="121"/>
      </w:pPr>
      <w:rPr>
        <w:rFonts w:hint="default"/>
        <w:lang w:val="ca-ES" w:eastAsia="en-US" w:bidi="ar-SA"/>
      </w:rPr>
    </w:lvl>
    <w:lvl w:ilvl="3" w:tplc="56F2147A">
      <w:numFmt w:val="bullet"/>
      <w:lvlText w:val="•"/>
      <w:lvlJc w:val="left"/>
      <w:pPr>
        <w:ind w:left="2734" w:hanging="121"/>
      </w:pPr>
      <w:rPr>
        <w:rFonts w:hint="default"/>
        <w:lang w:val="ca-ES" w:eastAsia="en-US" w:bidi="ar-SA"/>
      </w:rPr>
    </w:lvl>
    <w:lvl w:ilvl="4" w:tplc="FBD266DC">
      <w:numFmt w:val="bullet"/>
      <w:lvlText w:val="•"/>
      <w:lvlJc w:val="left"/>
      <w:pPr>
        <w:ind w:left="3599" w:hanging="121"/>
      </w:pPr>
      <w:rPr>
        <w:rFonts w:hint="default"/>
        <w:lang w:val="ca-ES" w:eastAsia="en-US" w:bidi="ar-SA"/>
      </w:rPr>
    </w:lvl>
    <w:lvl w:ilvl="5" w:tplc="A61AB556">
      <w:numFmt w:val="bullet"/>
      <w:lvlText w:val="•"/>
      <w:lvlJc w:val="left"/>
      <w:pPr>
        <w:ind w:left="4464" w:hanging="121"/>
      </w:pPr>
      <w:rPr>
        <w:rFonts w:hint="default"/>
        <w:lang w:val="ca-ES" w:eastAsia="en-US" w:bidi="ar-SA"/>
      </w:rPr>
    </w:lvl>
    <w:lvl w:ilvl="6" w:tplc="1B0E3CFE">
      <w:numFmt w:val="bullet"/>
      <w:lvlText w:val="•"/>
      <w:lvlJc w:val="left"/>
      <w:pPr>
        <w:ind w:left="5329" w:hanging="121"/>
      </w:pPr>
      <w:rPr>
        <w:rFonts w:hint="default"/>
        <w:lang w:val="ca-ES" w:eastAsia="en-US" w:bidi="ar-SA"/>
      </w:rPr>
    </w:lvl>
    <w:lvl w:ilvl="7" w:tplc="4BF67FF2">
      <w:numFmt w:val="bullet"/>
      <w:lvlText w:val="•"/>
      <w:lvlJc w:val="left"/>
      <w:pPr>
        <w:ind w:left="6193" w:hanging="121"/>
      </w:pPr>
      <w:rPr>
        <w:rFonts w:hint="default"/>
        <w:lang w:val="ca-ES" w:eastAsia="en-US" w:bidi="ar-SA"/>
      </w:rPr>
    </w:lvl>
    <w:lvl w:ilvl="8" w:tplc="FF142616">
      <w:numFmt w:val="bullet"/>
      <w:lvlText w:val="•"/>
      <w:lvlJc w:val="left"/>
      <w:pPr>
        <w:ind w:left="7058" w:hanging="121"/>
      </w:pPr>
      <w:rPr>
        <w:rFonts w:hint="default"/>
        <w:lang w:val="ca-ES" w:eastAsia="en-US" w:bidi="ar-SA"/>
      </w:rPr>
    </w:lvl>
  </w:abstractNum>
  <w:abstractNum w:abstractNumId="36" w15:restartNumberingAfterBreak="0">
    <w:nsid w:val="44A41544"/>
    <w:multiLevelType w:val="hybridMultilevel"/>
    <w:tmpl w:val="2C949C9C"/>
    <w:lvl w:ilvl="0" w:tplc="8E94538A">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6C2090E2">
      <w:numFmt w:val="bullet"/>
      <w:lvlText w:val="•"/>
      <w:lvlJc w:val="left"/>
      <w:pPr>
        <w:ind w:left="1004" w:hanging="139"/>
      </w:pPr>
      <w:rPr>
        <w:rFonts w:hint="default"/>
        <w:lang w:val="ca-ES" w:eastAsia="en-US" w:bidi="ar-SA"/>
      </w:rPr>
    </w:lvl>
    <w:lvl w:ilvl="2" w:tplc="99C48D2A">
      <w:numFmt w:val="bullet"/>
      <w:lvlText w:val="•"/>
      <w:lvlJc w:val="left"/>
      <w:pPr>
        <w:ind w:left="1869" w:hanging="139"/>
      </w:pPr>
      <w:rPr>
        <w:rFonts w:hint="default"/>
        <w:lang w:val="ca-ES" w:eastAsia="en-US" w:bidi="ar-SA"/>
      </w:rPr>
    </w:lvl>
    <w:lvl w:ilvl="3" w:tplc="2AC06182">
      <w:numFmt w:val="bullet"/>
      <w:lvlText w:val="•"/>
      <w:lvlJc w:val="left"/>
      <w:pPr>
        <w:ind w:left="2734" w:hanging="139"/>
      </w:pPr>
      <w:rPr>
        <w:rFonts w:hint="default"/>
        <w:lang w:val="ca-ES" w:eastAsia="en-US" w:bidi="ar-SA"/>
      </w:rPr>
    </w:lvl>
    <w:lvl w:ilvl="4" w:tplc="32C4E618">
      <w:numFmt w:val="bullet"/>
      <w:lvlText w:val="•"/>
      <w:lvlJc w:val="left"/>
      <w:pPr>
        <w:ind w:left="3599" w:hanging="139"/>
      </w:pPr>
      <w:rPr>
        <w:rFonts w:hint="default"/>
        <w:lang w:val="ca-ES" w:eastAsia="en-US" w:bidi="ar-SA"/>
      </w:rPr>
    </w:lvl>
    <w:lvl w:ilvl="5" w:tplc="AB2AE610">
      <w:numFmt w:val="bullet"/>
      <w:lvlText w:val="•"/>
      <w:lvlJc w:val="left"/>
      <w:pPr>
        <w:ind w:left="4464" w:hanging="139"/>
      </w:pPr>
      <w:rPr>
        <w:rFonts w:hint="default"/>
        <w:lang w:val="ca-ES" w:eastAsia="en-US" w:bidi="ar-SA"/>
      </w:rPr>
    </w:lvl>
    <w:lvl w:ilvl="6" w:tplc="9E10487A">
      <w:numFmt w:val="bullet"/>
      <w:lvlText w:val="•"/>
      <w:lvlJc w:val="left"/>
      <w:pPr>
        <w:ind w:left="5329" w:hanging="139"/>
      </w:pPr>
      <w:rPr>
        <w:rFonts w:hint="default"/>
        <w:lang w:val="ca-ES" w:eastAsia="en-US" w:bidi="ar-SA"/>
      </w:rPr>
    </w:lvl>
    <w:lvl w:ilvl="7" w:tplc="CEEE2A8C">
      <w:numFmt w:val="bullet"/>
      <w:lvlText w:val="•"/>
      <w:lvlJc w:val="left"/>
      <w:pPr>
        <w:ind w:left="6193" w:hanging="139"/>
      </w:pPr>
      <w:rPr>
        <w:rFonts w:hint="default"/>
        <w:lang w:val="ca-ES" w:eastAsia="en-US" w:bidi="ar-SA"/>
      </w:rPr>
    </w:lvl>
    <w:lvl w:ilvl="8" w:tplc="8D461DF8">
      <w:numFmt w:val="bullet"/>
      <w:lvlText w:val="•"/>
      <w:lvlJc w:val="left"/>
      <w:pPr>
        <w:ind w:left="7058" w:hanging="139"/>
      </w:pPr>
      <w:rPr>
        <w:rFonts w:hint="default"/>
        <w:lang w:val="ca-ES" w:eastAsia="en-US" w:bidi="ar-SA"/>
      </w:rPr>
    </w:lvl>
  </w:abstractNum>
  <w:abstractNum w:abstractNumId="37" w15:restartNumberingAfterBreak="0">
    <w:nsid w:val="46056DEB"/>
    <w:multiLevelType w:val="hybridMultilevel"/>
    <w:tmpl w:val="2794D08A"/>
    <w:lvl w:ilvl="0" w:tplc="BD20F7EE">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1F1CEDDA">
      <w:numFmt w:val="bullet"/>
      <w:lvlText w:val="•"/>
      <w:lvlJc w:val="left"/>
      <w:pPr>
        <w:ind w:left="1004" w:hanging="139"/>
      </w:pPr>
      <w:rPr>
        <w:rFonts w:hint="default"/>
        <w:lang w:val="ca-ES" w:eastAsia="en-US" w:bidi="ar-SA"/>
      </w:rPr>
    </w:lvl>
    <w:lvl w:ilvl="2" w:tplc="41C237E8">
      <w:numFmt w:val="bullet"/>
      <w:lvlText w:val="•"/>
      <w:lvlJc w:val="left"/>
      <w:pPr>
        <w:ind w:left="1869" w:hanging="139"/>
      </w:pPr>
      <w:rPr>
        <w:rFonts w:hint="default"/>
        <w:lang w:val="ca-ES" w:eastAsia="en-US" w:bidi="ar-SA"/>
      </w:rPr>
    </w:lvl>
    <w:lvl w:ilvl="3" w:tplc="2BA483CE">
      <w:numFmt w:val="bullet"/>
      <w:lvlText w:val="•"/>
      <w:lvlJc w:val="left"/>
      <w:pPr>
        <w:ind w:left="2734" w:hanging="139"/>
      </w:pPr>
      <w:rPr>
        <w:rFonts w:hint="default"/>
        <w:lang w:val="ca-ES" w:eastAsia="en-US" w:bidi="ar-SA"/>
      </w:rPr>
    </w:lvl>
    <w:lvl w:ilvl="4" w:tplc="FF90D320">
      <w:numFmt w:val="bullet"/>
      <w:lvlText w:val="•"/>
      <w:lvlJc w:val="left"/>
      <w:pPr>
        <w:ind w:left="3599" w:hanging="139"/>
      </w:pPr>
      <w:rPr>
        <w:rFonts w:hint="default"/>
        <w:lang w:val="ca-ES" w:eastAsia="en-US" w:bidi="ar-SA"/>
      </w:rPr>
    </w:lvl>
    <w:lvl w:ilvl="5" w:tplc="00A2C230">
      <w:numFmt w:val="bullet"/>
      <w:lvlText w:val="•"/>
      <w:lvlJc w:val="left"/>
      <w:pPr>
        <w:ind w:left="4464" w:hanging="139"/>
      </w:pPr>
      <w:rPr>
        <w:rFonts w:hint="default"/>
        <w:lang w:val="ca-ES" w:eastAsia="en-US" w:bidi="ar-SA"/>
      </w:rPr>
    </w:lvl>
    <w:lvl w:ilvl="6" w:tplc="609498FA">
      <w:numFmt w:val="bullet"/>
      <w:lvlText w:val="•"/>
      <w:lvlJc w:val="left"/>
      <w:pPr>
        <w:ind w:left="5329" w:hanging="139"/>
      </w:pPr>
      <w:rPr>
        <w:rFonts w:hint="default"/>
        <w:lang w:val="ca-ES" w:eastAsia="en-US" w:bidi="ar-SA"/>
      </w:rPr>
    </w:lvl>
    <w:lvl w:ilvl="7" w:tplc="5F40895A">
      <w:numFmt w:val="bullet"/>
      <w:lvlText w:val="•"/>
      <w:lvlJc w:val="left"/>
      <w:pPr>
        <w:ind w:left="6193" w:hanging="139"/>
      </w:pPr>
      <w:rPr>
        <w:rFonts w:hint="default"/>
        <w:lang w:val="ca-ES" w:eastAsia="en-US" w:bidi="ar-SA"/>
      </w:rPr>
    </w:lvl>
    <w:lvl w:ilvl="8" w:tplc="AD2E4DF6">
      <w:numFmt w:val="bullet"/>
      <w:lvlText w:val="•"/>
      <w:lvlJc w:val="left"/>
      <w:pPr>
        <w:ind w:left="7058" w:hanging="139"/>
      </w:pPr>
      <w:rPr>
        <w:rFonts w:hint="default"/>
        <w:lang w:val="ca-ES" w:eastAsia="en-US" w:bidi="ar-SA"/>
      </w:rPr>
    </w:lvl>
  </w:abstractNum>
  <w:abstractNum w:abstractNumId="38" w15:restartNumberingAfterBreak="0">
    <w:nsid w:val="46241E84"/>
    <w:multiLevelType w:val="hybridMultilevel"/>
    <w:tmpl w:val="CC743BF4"/>
    <w:lvl w:ilvl="0" w:tplc="79F06A54">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9D9037D6">
      <w:numFmt w:val="bullet"/>
      <w:lvlText w:val="•"/>
      <w:lvlJc w:val="left"/>
      <w:pPr>
        <w:ind w:left="1004" w:hanging="135"/>
      </w:pPr>
      <w:rPr>
        <w:rFonts w:hint="default"/>
        <w:lang w:val="ca-ES" w:eastAsia="en-US" w:bidi="ar-SA"/>
      </w:rPr>
    </w:lvl>
    <w:lvl w:ilvl="2" w:tplc="9CAE56FA">
      <w:numFmt w:val="bullet"/>
      <w:lvlText w:val="•"/>
      <w:lvlJc w:val="left"/>
      <w:pPr>
        <w:ind w:left="1869" w:hanging="135"/>
      </w:pPr>
      <w:rPr>
        <w:rFonts w:hint="default"/>
        <w:lang w:val="ca-ES" w:eastAsia="en-US" w:bidi="ar-SA"/>
      </w:rPr>
    </w:lvl>
    <w:lvl w:ilvl="3" w:tplc="3378ED80">
      <w:numFmt w:val="bullet"/>
      <w:lvlText w:val="•"/>
      <w:lvlJc w:val="left"/>
      <w:pPr>
        <w:ind w:left="2734" w:hanging="135"/>
      </w:pPr>
      <w:rPr>
        <w:rFonts w:hint="default"/>
        <w:lang w:val="ca-ES" w:eastAsia="en-US" w:bidi="ar-SA"/>
      </w:rPr>
    </w:lvl>
    <w:lvl w:ilvl="4" w:tplc="E3D046D6">
      <w:numFmt w:val="bullet"/>
      <w:lvlText w:val="•"/>
      <w:lvlJc w:val="left"/>
      <w:pPr>
        <w:ind w:left="3599" w:hanging="135"/>
      </w:pPr>
      <w:rPr>
        <w:rFonts w:hint="default"/>
        <w:lang w:val="ca-ES" w:eastAsia="en-US" w:bidi="ar-SA"/>
      </w:rPr>
    </w:lvl>
    <w:lvl w:ilvl="5" w:tplc="10FCE2B8">
      <w:numFmt w:val="bullet"/>
      <w:lvlText w:val="•"/>
      <w:lvlJc w:val="left"/>
      <w:pPr>
        <w:ind w:left="4464" w:hanging="135"/>
      </w:pPr>
      <w:rPr>
        <w:rFonts w:hint="default"/>
        <w:lang w:val="ca-ES" w:eastAsia="en-US" w:bidi="ar-SA"/>
      </w:rPr>
    </w:lvl>
    <w:lvl w:ilvl="6" w:tplc="6FE87B3E">
      <w:numFmt w:val="bullet"/>
      <w:lvlText w:val="•"/>
      <w:lvlJc w:val="left"/>
      <w:pPr>
        <w:ind w:left="5329" w:hanging="135"/>
      </w:pPr>
      <w:rPr>
        <w:rFonts w:hint="default"/>
        <w:lang w:val="ca-ES" w:eastAsia="en-US" w:bidi="ar-SA"/>
      </w:rPr>
    </w:lvl>
    <w:lvl w:ilvl="7" w:tplc="9EB4E3DA">
      <w:numFmt w:val="bullet"/>
      <w:lvlText w:val="•"/>
      <w:lvlJc w:val="left"/>
      <w:pPr>
        <w:ind w:left="6193" w:hanging="135"/>
      </w:pPr>
      <w:rPr>
        <w:rFonts w:hint="default"/>
        <w:lang w:val="ca-ES" w:eastAsia="en-US" w:bidi="ar-SA"/>
      </w:rPr>
    </w:lvl>
    <w:lvl w:ilvl="8" w:tplc="E05CB188">
      <w:numFmt w:val="bullet"/>
      <w:lvlText w:val="•"/>
      <w:lvlJc w:val="left"/>
      <w:pPr>
        <w:ind w:left="7058" w:hanging="135"/>
      </w:pPr>
      <w:rPr>
        <w:rFonts w:hint="default"/>
        <w:lang w:val="ca-ES" w:eastAsia="en-US" w:bidi="ar-SA"/>
      </w:rPr>
    </w:lvl>
  </w:abstractNum>
  <w:abstractNum w:abstractNumId="39" w15:restartNumberingAfterBreak="0">
    <w:nsid w:val="463054F6"/>
    <w:multiLevelType w:val="hybridMultilevel"/>
    <w:tmpl w:val="2CDE9CE2"/>
    <w:lvl w:ilvl="0" w:tplc="036C9A72">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AE6CD1F4">
      <w:numFmt w:val="bullet"/>
      <w:lvlText w:val="•"/>
      <w:lvlJc w:val="left"/>
      <w:pPr>
        <w:ind w:left="1004" w:hanging="135"/>
      </w:pPr>
      <w:rPr>
        <w:rFonts w:hint="default"/>
        <w:lang w:val="ca-ES" w:eastAsia="en-US" w:bidi="ar-SA"/>
      </w:rPr>
    </w:lvl>
    <w:lvl w:ilvl="2" w:tplc="0B2E2A20">
      <w:numFmt w:val="bullet"/>
      <w:lvlText w:val="•"/>
      <w:lvlJc w:val="left"/>
      <w:pPr>
        <w:ind w:left="1869" w:hanging="135"/>
      </w:pPr>
      <w:rPr>
        <w:rFonts w:hint="default"/>
        <w:lang w:val="ca-ES" w:eastAsia="en-US" w:bidi="ar-SA"/>
      </w:rPr>
    </w:lvl>
    <w:lvl w:ilvl="3" w:tplc="6C7C32B4">
      <w:numFmt w:val="bullet"/>
      <w:lvlText w:val="•"/>
      <w:lvlJc w:val="left"/>
      <w:pPr>
        <w:ind w:left="2734" w:hanging="135"/>
      </w:pPr>
      <w:rPr>
        <w:rFonts w:hint="default"/>
        <w:lang w:val="ca-ES" w:eastAsia="en-US" w:bidi="ar-SA"/>
      </w:rPr>
    </w:lvl>
    <w:lvl w:ilvl="4" w:tplc="7F1E18A2">
      <w:numFmt w:val="bullet"/>
      <w:lvlText w:val="•"/>
      <w:lvlJc w:val="left"/>
      <w:pPr>
        <w:ind w:left="3599" w:hanging="135"/>
      </w:pPr>
      <w:rPr>
        <w:rFonts w:hint="default"/>
        <w:lang w:val="ca-ES" w:eastAsia="en-US" w:bidi="ar-SA"/>
      </w:rPr>
    </w:lvl>
    <w:lvl w:ilvl="5" w:tplc="7942689A">
      <w:numFmt w:val="bullet"/>
      <w:lvlText w:val="•"/>
      <w:lvlJc w:val="left"/>
      <w:pPr>
        <w:ind w:left="4464" w:hanging="135"/>
      </w:pPr>
      <w:rPr>
        <w:rFonts w:hint="default"/>
        <w:lang w:val="ca-ES" w:eastAsia="en-US" w:bidi="ar-SA"/>
      </w:rPr>
    </w:lvl>
    <w:lvl w:ilvl="6" w:tplc="6632EBA6">
      <w:numFmt w:val="bullet"/>
      <w:lvlText w:val="•"/>
      <w:lvlJc w:val="left"/>
      <w:pPr>
        <w:ind w:left="5329" w:hanging="135"/>
      </w:pPr>
      <w:rPr>
        <w:rFonts w:hint="default"/>
        <w:lang w:val="ca-ES" w:eastAsia="en-US" w:bidi="ar-SA"/>
      </w:rPr>
    </w:lvl>
    <w:lvl w:ilvl="7" w:tplc="F104A81C">
      <w:numFmt w:val="bullet"/>
      <w:lvlText w:val="•"/>
      <w:lvlJc w:val="left"/>
      <w:pPr>
        <w:ind w:left="6193" w:hanging="135"/>
      </w:pPr>
      <w:rPr>
        <w:rFonts w:hint="default"/>
        <w:lang w:val="ca-ES" w:eastAsia="en-US" w:bidi="ar-SA"/>
      </w:rPr>
    </w:lvl>
    <w:lvl w:ilvl="8" w:tplc="EA44CA16">
      <w:numFmt w:val="bullet"/>
      <w:lvlText w:val="•"/>
      <w:lvlJc w:val="left"/>
      <w:pPr>
        <w:ind w:left="7058" w:hanging="135"/>
      </w:pPr>
      <w:rPr>
        <w:rFonts w:hint="default"/>
        <w:lang w:val="ca-ES" w:eastAsia="en-US" w:bidi="ar-SA"/>
      </w:rPr>
    </w:lvl>
  </w:abstractNum>
  <w:abstractNum w:abstractNumId="40" w15:restartNumberingAfterBreak="0">
    <w:nsid w:val="46DA578E"/>
    <w:multiLevelType w:val="hybridMultilevel"/>
    <w:tmpl w:val="71FA0092"/>
    <w:lvl w:ilvl="0" w:tplc="20CA2C60">
      <w:numFmt w:val="bullet"/>
      <w:lvlText w:val="-"/>
      <w:lvlJc w:val="left"/>
      <w:pPr>
        <w:ind w:left="143" w:hanging="708"/>
      </w:pPr>
      <w:rPr>
        <w:rFonts w:ascii="Arial MT" w:eastAsia="Arial MT" w:hAnsi="Arial MT" w:cs="Arial MT" w:hint="default"/>
        <w:b w:val="0"/>
        <w:bCs w:val="0"/>
        <w:i w:val="0"/>
        <w:iCs w:val="0"/>
        <w:spacing w:val="0"/>
        <w:w w:val="99"/>
        <w:sz w:val="18"/>
        <w:szCs w:val="18"/>
        <w:lang w:val="ca-ES" w:eastAsia="en-US" w:bidi="ar-SA"/>
      </w:rPr>
    </w:lvl>
    <w:lvl w:ilvl="1" w:tplc="A86E23E4">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24369460">
      <w:numFmt w:val="bullet"/>
      <w:lvlText w:val="•"/>
      <w:lvlJc w:val="left"/>
      <w:pPr>
        <w:ind w:left="1385" w:hanging="111"/>
      </w:pPr>
      <w:rPr>
        <w:rFonts w:hint="default"/>
        <w:lang w:val="ca-ES" w:eastAsia="en-US" w:bidi="ar-SA"/>
      </w:rPr>
    </w:lvl>
    <w:lvl w:ilvl="3" w:tplc="89C0FA88">
      <w:numFmt w:val="bullet"/>
      <w:lvlText w:val="•"/>
      <w:lvlJc w:val="left"/>
      <w:pPr>
        <w:ind w:left="2310" w:hanging="111"/>
      </w:pPr>
      <w:rPr>
        <w:rFonts w:hint="default"/>
        <w:lang w:val="ca-ES" w:eastAsia="en-US" w:bidi="ar-SA"/>
      </w:rPr>
    </w:lvl>
    <w:lvl w:ilvl="4" w:tplc="F09A042A">
      <w:numFmt w:val="bullet"/>
      <w:lvlText w:val="•"/>
      <w:lvlJc w:val="left"/>
      <w:pPr>
        <w:ind w:left="3236" w:hanging="111"/>
      </w:pPr>
      <w:rPr>
        <w:rFonts w:hint="default"/>
        <w:lang w:val="ca-ES" w:eastAsia="en-US" w:bidi="ar-SA"/>
      </w:rPr>
    </w:lvl>
    <w:lvl w:ilvl="5" w:tplc="1966DB96">
      <w:numFmt w:val="bullet"/>
      <w:lvlText w:val="•"/>
      <w:lvlJc w:val="left"/>
      <w:pPr>
        <w:ind w:left="4161" w:hanging="111"/>
      </w:pPr>
      <w:rPr>
        <w:rFonts w:hint="default"/>
        <w:lang w:val="ca-ES" w:eastAsia="en-US" w:bidi="ar-SA"/>
      </w:rPr>
    </w:lvl>
    <w:lvl w:ilvl="6" w:tplc="B1DCECB6">
      <w:numFmt w:val="bullet"/>
      <w:lvlText w:val="•"/>
      <w:lvlJc w:val="left"/>
      <w:pPr>
        <w:ind w:left="5086" w:hanging="111"/>
      </w:pPr>
      <w:rPr>
        <w:rFonts w:hint="default"/>
        <w:lang w:val="ca-ES" w:eastAsia="en-US" w:bidi="ar-SA"/>
      </w:rPr>
    </w:lvl>
    <w:lvl w:ilvl="7" w:tplc="9182B81C">
      <w:numFmt w:val="bullet"/>
      <w:lvlText w:val="•"/>
      <w:lvlJc w:val="left"/>
      <w:pPr>
        <w:ind w:left="6012" w:hanging="111"/>
      </w:pPr>
      <w:rPr>
        <w:rFonts w:hint="default"/>
        <w:lang w:val="ca-ES" w:eastAsia="en-US" w:bidi="ar-SA"/>
      </w:rPr>
    </w:lvl>
    <w:lvl w:ilvl="8" w:tplc="922E554E">
      <w:numFmt w:val="bullet"/>
      <w:lvlText w:val="•"/>
      <w:lvlJc w:val="left"/>
      <w:pPr>
        <w:ind w:left="6937" w:hanging="111"/>
      </w:pPr>
      <w:rPr>
        <w:rFonts w:hint="default"/>
        <w:lang w:val="ca-ES" w:eastAsia="en-US" w:bidi="ar-SA"/>
      </w:rPr>
    </w:lvl>
  </w:abstractNum>
  <w:abstractNum w:abstractNumId="41" w15:restartNumberingAfterBreak="0">
    <w:nsid w:val="48CB537C"/>
    <w:multiLevelType w:val="hybridMultilevel"/>
    <w:tmpl w:val="F300CB1E"/>
    <w:lvl w:ilvl="0" w:tplc="CB9CAA64">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4C7CA0D0">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D7C40EA0">
      <w:numFmt w:val="bullet"/>
      <w:lvlText w:val="•"/>
      <w:lvlJc w:val="left"/>
      <w:pPr>
        <w:ind w:left="1385" w:hanging="111"/>
      </w:pPr>
      <w:rPr>
        <w:rFonts w:hint="default"/>
        <w:lang w:val="ca-ES" w:eastAsia="en-US" w:bidi="ar-SA"/>
      </w:rPr>
    </w:lvl>
    <w:lvl w:ilvl="3" w:tplc="702A5F9E">
      <w:numFmt w:val="bullet"/>
      <w:lvlText w:val="•"/>
      <w:lvlJc w:val="left"/>
      <w:pPr>
        <w:ind w:left="2310" w:hanging="111"/>
      </w:pPr>
      <w:rPr>
        <w:rFonts w:hint="default"/>
        <w:lang w:val="ca-ES" w:eastAsia="en-US" w:bidi="ar-SA"/>
      </w:rPr>
    </w:lvl>
    <w:lvl w:ilvl="4" w:tplc="87704D30">
      <w:numFmt w:val="bullet"/>
      <w:lvlText w:val="•"/>
      <w:lvlJc w:val="left"/>
      <w:pPr>
        <w:ind w:left="3236" w:hanging="111"/>
      </w:pPr>
      <w:rPr>
        <w:rFonts w:hint="default"/>
        <w:lang w:val="ca-ES" w:eastAsia="en-US" w:bidi="ar-SA"/>
      </w:rPr>
    </w:lvl>
    <w:lvl w:ilvl="5" w:tplc="B11E4FC2">
      <w:numFmt w:val="bullet"/>
      <w:lvlText w:val="•"/>
      <w:lvlJc w:val="left"/>
      <w:pPr>
        <w:ind w:left="4161" w:hanging="111"/>
      </w:pPr>
      <w:rPr>
        <w:rFonts w:hint="default"/>
        <w:lang w:val="ca-ES" w:eastAsia="en-US" w:bidi="ar-SA"/>
      </w:rPr>
    </w:lvl>
    <w:lvl w:ilvl="6" w:tplc="1DF20D3E">
      <w:numFmt w:val="bullet"/>
      <w:lvlText w:val="•"/>
      <w:lvlJc w:val="left"/>
      <w:pPr>
        <w:ind w:left="5086" w:hanging="111"/>
      </w:pPr>
      <w:rPr>
        <w:rFonts w:hint="default"/>
        <w:lang w:val="ca-ES" w:eastAsia="en-US" w:bidi="ar-SA"/>
      </w:rPr>
    </w:lvl>
    <w:lvl w:ilvl="7" w:tplc="84C0609E">
      <w:numFmt w:val="bullet"/>
      <w:lvlText w:val="•"/>
      <w:lvlJc w:val="left"/>
      <w:pPr>
        <w:ind w:left="6012" w:hanging="111"/>
      </w:pPr>
      <w:rPr>
        <w:rFonts w:hint="default"/>
        <w:lang w:val="ca-ES" w:eastAsia="en-US" w:bidi="ar-SA"/>
      </w:rPr>
    </w:lvl>
    <w:lvl w:ilvl="8" w:tplc="08F047E0">
      <w:numFmt w:val="bullet"/>
      <w:lvlText w:val="•"/>
      <w:lvlJc w:val="left"/>
      <w:pPr>
        <w:ind w:left="6937" w:hanging="111"/>
      </w:pPr>
      <w:rPr>
        <w:rFonts w:hint="default"/>
        <w:lang w:val="ca-ES" w:eastAsia="en-US" w:bidi="ar-SA"/>
      </w:rPr>
    </w:lvl>
  </w:abstractNum>
  <w:abstractNum w:abstractNumId="42" w15:restartNumberingAfterBreak="0">
    <w:nsid w:val="51626D02"/>
    <w:multiLevelType w:val="hybridMultilevel"/>
    <w:tmpl w:val="F6A60512"/>
    <w:lvl w:ilvl="0" w:tplc="071E48D2">
      <w:start w:val="1"/>
      <w:numFmt w:val="bullet"/>
      <w:lvlText w:val=""/>
      <w:lvlJc w:val="left"/>
      <w:pPr>
        <w:ind w:left="863" w:hanging="360"/>
      </w:pPr>
      <w:rPr>
        <w:rFonts w:ascii="Symbol" w:hAnsi="Symbol" w:hint="default"/>
        <w:b w:val="0"/>
        <w:bCs w:val="0"/>
        <w:i w:val="0"/>
        <w:iCs w:val="0"/>
        <w:color w:val="auto"/>
        <w:spacing w:val="0"/>
        <w:w w:val="100"/>
        <w:sz w:val="22"/>
        <w:szCs w:val="22"/>
        <w:lang w:val="ca-ES" w:eastAsia="en-US" w:bidi="ar-SA"/>
      </w:rPr>
    </w:lvl>
    <w:lvl w:ilvl="1" w:tplc="77F692DA">
      <w:numFmt w:val="bullet"/>
      <w:lvlText w:val=""/>
      <w:lvlJc w:val="left"/>
      <w:pPr>
        <w:ind w:left="1287" w:hanging="360"/>
      </w:pPr>
      <w:rPr>
        <w:rFonts w:ascii="Symbol" w:eastAsia="Symbol" w:hAnsi="Symbol" w:cs="Symbol" w:hint="default"/>
        <w:b w:val="0"/>
        <w:bCs w:val="0"/>
        <w:i w:val="0"/>
        <w:iCs w:val="0"/>
        <w:spacing w:val="0"/>
        <w:w w:val="100"/>
        <w:sz w:val="22"/>
        <w:szCs w:val="22"/>
        <w:lang w:val="ca-ES" w:eastAsia="en-US" w:bidi="ar-SA"/>
      </w:rPr>
    </w:lvl>
    <w:lvl w:ilvl="2" w:tplc="500E78D4">
      <w:numFmt w:val="bullet"/>
      <w:lvlText w:val="•"/>
      <w:lvlJc w:val="left"/>
      <w:pPr>
        <w:ind w:left="2114" w:hanging="360"/>
      </w:pPr>
      <w:rPr>
        <w:rFonts w:hint="default"/>
        <w:lang w:val="ca-ES" w:eastAsia="en-US" w:bidi="ar-SA"/>
      </w:rPr>
    </w:lvl>
    <w:lvl w:ilvl="3" w:tplc="C3040220">
      <w:numFmt w:val="bullet"/>
      <w:lvlText w:val="•"/>
      <w:lvlJc w:val="left"/>
      <w:pPr>
        <w:ind w:left="2948" w:hanging="360"/>
      </w:pPr>
      <w:rPr>
        <w:rFonts w:hint="default"/>
        <w:lang w:val="ca-ES" w:eastAsia="en-US" w:bidi="ar-SA"/>
      </w:rPr>
    </w:lvl>
    <w:lvl w:ilvl="4" w:tplc="06927802">
      <w:numFmt w:val="bullet"/>
      <w:lvlText w:val="•"/>
      <w:lvlJc w:val="left"/>
      <w:pPr>
        <w:ind w:left="3782" w:hanging="360"/>
      </w:pPr>
      <w:rPr>
        <w:rFonts w:hint="default"/>
        <w:lang w:val="ca-ES" w:eastAsia="en-US" w:bidi="ar-SA"/>
      </w:rPr>
    </w:lvl>
    <w:lvl w:ilvl="5" w:tplc="4F42EB98">
      <w:numFmt w:val="bullet"/>
      <w:lvlText w:val="•"/>
      <w:lvlJc w:val="left"/>
      <w:pPr>
        <w:ind w:left="4617" w:hanging="360"/>
      </w:pPr>
      <w:rPr>
        <w:rFonts w:hint="default"/>
        <w:lang w:val="ca-ES" w:eastAsia="en-US" w:bidi="ar-SA"/>
      </w:rPr>
    </w:lvl>
    <w:lvl w:ilvl="6" w:tplc="A89E1E0A">
      <w:numFmt w:val="bullet"/>
      <w:lvlText w:val="•"/>
      <w:lvlJc w:val="left"/>
      <w:pPr>
        <w:ind w:left="5451" w:hanging="360"/>
      </w:pPr>
      <w:rPr>
        <w:rFonts w:hint="default"/>
        <w:lang w:val="ca-ES" w:eastAsia="en-US" w:bidi="ar-SA"/>
      </w:rPr>
    </w:lvl>
    <w:lvl w:ilvl="7" w:tplc="C47C5DB0">
      <w:numFmt w:val="bullet"/>
      <w:lvlText w:val="•"/>
      <w:lvlJc w:val="left"/>
      <w:pPr>
        <w:ind w:left="6285" w:hanging="360"/>
      </w:pPr>
      <w:rPr>
        <w:rFonts w:hint="default"/>
        <w:lang w:val="ca-ES" w:eastAsia="en-US" w:bidi="ar-SA"/>
      </w:rPr>
    </w:lvl>
    <w:lvl w:ilvl="8" w:tplc="C444D96E">
      <w:numFmt w:val="bullet"/>
      <w:lvlText w:val="•"/>
      <w:lvlJc w:val="left"/>
      <w:pPr>
        <w:ind w:left="7119" w:hanging="360"/>
      </w:pPr>
      <w:rPr>
        <w:rFonts w:hint="default"/>
        <w:lang w:val="ca-ES" w:eastAsia="en-US" w:bidi="ar-SA"/>
      </w:rPr>
    </w:lvl>
  </w:abstractNum>
  <w:abstractNum w:abstractNumId="43" w15:restartNumberingAfterBreak="0">
    <w:nsid w:val="51E6299B"/>
    <w:multiLevelType w:val="hybridMultilevel"/>
    <w:tmpl w:val="A1E8EFCA"/>
    <w:lvl w:ilvl="0" w:tplc="D486A982">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834C9E40">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73DE8D04">
      <w:numFmt w:val="bullet"/>
      <w:lvlText w:val="•"/>
      <w:lvlJc w:val="left"/>
      <w:pPr>
        <w:ind w:left="1385" w:hanging="111"/>
      </w:pPr>
      <w:rPr>
        <w:rFonts w:hint="default"/>
        <w:lang w:val="ca-ES" w:eastAsia="en-US" w:bidi="ar-SA"/>
      </w:rPr>
    </w:lvl>
    <w:lvl w:ilvl="3" w:tplc="6A64FB3C">
      <w:numFmt w:val="bullet"/>
      <w:lvlText w:val="•"/>
      <w:lvlJc w:val="left"/>
      <w:pPr>
        <w:ind w:left="2310" w:hanging="111"/>
      </w:pPr>
      <w:rPr>
        <w:rFonts w:hint="default"/>
        <w:lang w:val="ca-ES" w:eastAsia="en-US" w:bidi="ar-SA"/>
      </w:rPr>
    </w:lvl>
    <w:lvl w:ilvl="4" w:tplc="E9947350">
      <w:numFmt w:val="bullet"/>
      <w:lvlText w:val="•"/>
      <w:lvlJc w:val="left"/>
      <w:pPr>
        <w:ind w:left="3236" w:hanging="111"/>
      </w:pPr>
      <w:rPr>
        <w:rFonts w:hint="default"/>
        <w:lang w:val="ca-ES" w:eastAsia="en-US" w:bidi="ar-SA"/>
      </w:rPr>
    </w:lvl>
    <w:lvl w:ilvl="5" w:tplc="4006778C">
      <w:numFmt w:val="bullet"/>
      <w:lvlText w:val="•"/>
      <w:lvlJc w:val="left"/>
      <w:pPr>
        <w:ind w:left="4161" w:hanging="111"/>
      </w:pPr>
      <w:rPr>
        <w:rFonts w:hint="default"/>
        <w:lang w:val="ca-ES" w:eastAsia="en-US" w:bidi="ar-SA"/>
      </w:rPr>
    </w:lvl>
    <w:lvl w:ilvl="6" w:tplc="9DC62F96">
      <w:numFmt w:val="bullet"/>
      <w:lvlText w:val="•"/>
      <w:lvlJc w:val="left"/>
      <w:pPr>
        <w:ind w:left="5086" w:hanging="111"/>
      </w:pPr>
      <w:rPr>
        <w:rFonts w:hint="default"/>
        <w:lang w:val="ca-ES" w:eastAsia="en-US" w:bidi="ar-SA"/>
      </w:rPr>
    </w:lvl>
    <w:lvl w:ilvl="7" w:tplc="E0523E74">
      <w:numFmt w:val="bullet"/>
      <w:lvlText w:val="•"/>
      <w:lvlJc w:val="left"/>
      <w:pPr>
        <w:ind w:left="6012" w:hanging="111"/>
      </w:pPr>
      <w:rPr>
        <w:rFonts w:hint="default"/>
        <w:lang w:val="ca-ES" w:eastAsia="en-US" w:bidi="ar-SA"/>
      </w:rPr>
    </w:lvl>
    <w:lvl w:ilvl="8" w:tplc="6B04002E">
      <w:numFmt w:val="bullet"/>
      <w:lvlText w:val="•"/>
      <w:lvlJc w:val="left"/>
      <w:pPr>
        <w:ind w:left="6937" w:hanging="111"/>
      </w:pPr>
      <w:rPr>
        <w:rFonts w:hint="default"/>
        <w:lang w:val="ca-ES" w:eastAsia="en-US" w:bidi="ar-SA"/>
      </w:rPr>
    </w:lvl>
  </w:abstractNum>
  <w:abstractNum w:abstractNumId="44" w15:restartNumberingAfterBreak="0">
    <w:nsid w:val="5316470E"/>
    <w:multiLevelType w:val="hybridMultilevel"/>
    <w:tmpl w:val="4E8A92E2"/>
    <w:lvl w:ilvl="0" w:tplc="4D982A54">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1C72CBF8">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71C2B52C">
      <w:numFmt w:val="bullet"/>
      <w:lvlText w:val="•"/>
      <w:lvlJc w:val="left"/>
      <w:pPr>
        <w:ind w:left="1385" w:hanging="111"/>
      </w:pPr>
      <w:rPr>
        <w:rFonts w:hint="default"/>
        <w:lang w:val="ca-ES" w:eastAsia="en-US" w:bidi="ar-SA"/>
      </w:rPr>
    </w:lvl>
    <w:lvl w:ilvl="3" w:tplc="F06C0050">
      <w:numFmt w:val="bullet"/>
      <w:lvlText w:val="•"/>
      <w:lvlJc w:val="left"/>
      <w:pPr>
        <w:ind w:left="2310" w:hanging="111"/>
      </w:pPr>
      <w:rPr>
        <w:rFonts w:hint="default"/>
        <w:lang w:val="ca-ES" w:eastAsia="en-US" w:bidi="ar-SA"/>
      </w:rPr>
    </w:lvl>
    <w:lvl w:ilvl="4" w:tplc="78A4AE1C">
      <w:numFmt w:val="bullet"/>
      <w:lvlText w:val="•"/>
      <w:lvlJc w:val="left"/>
      <w:pPr>
        <w:ind w:left="3236" w:hanging="111"/>
      </w:pPr>
      <w:rPr>
        <w:rFonts w:hint="default"/>
        <w:lang w:val="ca-ES" w:eastAsia="en-US" w:bidi="ar-SA"/>
      </w:rPr>
    </w:lvl>
    <w:lvl w:ilvl="5" w:tplc="F3F816BE">
      <w:numFmt w:val="bullet"/>
      <w:lvlText w:val="•"/>
      <w:lvlJc w:val="left"/>
      <w:pPr>
        <w:ind w:left="4161" w:hanging="111"/>
      </w:pPr>
      <w:rPr>
        <w:rFonts w:hint="default"/>
        <w:lang w:val="ca-ES" w:eastAsia="en-US" w:bidi="ar-SA"/>
      </w:rPr>
    </w:lvl>
    <w:lvl w:ilvl="6" w:tplc="F300D5B0">
      <w:numFmt w:val="bullet"/>
      <w:lvlText w:val="•"/>
      <w:lvlJc w:val="left"/>
      <w:pPr>
        <w:ind w:left="5086" w:hanging="111"/>
      </w:pPr>
      <w:rPr>
        <w:rFonts w:hint="default"/>
        <w:lang w:val="ca-ES" w:eastAsia="en-US" w:bidi="ar-SA"/>
      </w:rPr>
    </w:lvl>
    <w:lvl w:ilvl="7" w:tplc="5C244C78">
      <w:numFmt w:val="bullet"/>
      <w:lvlText w:val="•"/>
      <w:lvlJc w:val="left"/>
      <w:pPr>
        <w:ind w:left="6012" w:hanging="111"/>
      </w:pPr>
      <w:rPr>
        <w:rFonts w:hint="default"/>
        <w:lang w:val="ca-ES" w:eastAsia="en-US" w:bidi="ar-SA"/>
      </w:rPr>
    </w:lvl>
    <w:lvl w:ilvl="8" w:tplc="F02416C8">
      <w:numFmt w:val="bullet"/>
      <w:lvlText w:val="•"/>
      <w:lvlJc w:val="left"/>
      <w:pPr>
        <w:ind w:left="6937" w:hanging="111"/>
      </w:pPr>
      <w:rPr>
        <w:rFonts w:hint="default"/>
        <w:lang w:val="ca-ES" w:eastAsia="en-US" w:bidi="ar-SA"/>
      </w:rPr>
    </w:lvl>
  </w:abstractNum>
  <w:abstractNum w:abstractNumId="45" w15:restartNumberingAfterBreak="0">
    <w:nsid w:val="584059C1"/>
    <w:multiLevelType w:val="hybridMultilevel"/>
    <w:tmpl w:val="F50208AC"/>
    <w:lvl w:ilvl="0" w:tplc="236682F2">
      <w:numFmt w:val="bullet"/>
      <w:lvlText w:val="*"/>
      <w:lvlJc w:val="left"/>
      <w:pPr>
        <w:ind w:left="143" w:hanging="154"/>
      </w:pPr>
      <w:rPr>
        <w:rFonts w:ascii="Arial MT" w:eastAsia="Arial MT" w:hAnsi="Arial MT" w:cs="Arial MT" w:hint="default"/>
        <w:b w:val="0"/>
        <w:bCs w:val="0"/>
        <w:i w:val="0"/>
        <w:iCs w:val="0"/>
        <w:spacing w:val="0"/>
        <w:w w:val="99"/>
        <w:sz w:val="18"/>
        <w:szCs w:val="18"/>
        <w:lang w:val="ca-ES" w:eastAsia="en-US" w:bidi="ar-SA"/>
      </w:rPr>
    </w:lvl>
    <w:lvl w:ilvl="1" w:tplc="1E1EC4A8">
      <w:numFmt w:val="bullet"/>
      <w:lvlText w:val="•"/>
      <w:lvlJc w:val="left"/>
      <w:pPr>
        <w:ind w:left="1004" w:hanging="154"/>
      </w:pPr>
      <w:rPr>
        <w:rFonts w:hint="default"/>
        <w:lang w:val="ca-ES" w:eastAsia="en-US" w:bidi="ar-SA"/>
      </w:rPr>
    </w:lvl>
    <w:lvl w:ilvl="2" w:tplc="F1E8F5C0">
      <w:numFmt w:val="bullet"/>
      <w:lvlText w:val="•"/>
      <w:lvlJc w:val="left"/>
      <w:pPr>
        <w:ind w:left="1869" w:hanging="154"/>
      </w:pPr>
      <w:rPr>
        <w:rFonts w:hint="default"/>
        <w:lang w:val="ca-ES" w:eastAsia="en-US" w:bidi="ar-SA"/>
      </w:rPr>
    </w:lvl>
    <w:lvl w:ilvl="3" w:tplc="8634FCAE">
      <w:numFmt w:val="bullet"/>
      <w:lvlText w:val="•"/>
      <w:lvlJc w:val="left"/>
      <w:pPr>
        <w:ind w:left="2734" w:hanging="154"/>
      </w:pPr>
      <w:rPr>
        <w:rFonts w:hint="default"/>
        <w:lang w:val="ca-ES" w:eastAsia="en-US" w:bidi="ar-SA"/>
      </w:rPr>
    </w:lvl>
    <w:lvl w:ilvl="4" w:tplc="5344B2C8">
      <w:numFmt w:val="bullet"/>
      <w:lvlText w:val="•"/>
      <w:lvlJc w:val="left"/>
      <w:pPr>
        <w:ind w:left="3599" w:hanging="154"/>
      </w:pPr>
      <w:rPr>
        <w:rFonts w:hint="default"/>
        <w:lang w:val="ca-ES" w:eastAsia="en-US" w:bidi="ar-SA"/>
      </w:rPr>
    </w:lvl>
    <w:lvl w:ilvl="5" w:tplc="1E94690A">
      <w:numFmt w:val="bullet"/>
      <w:lvlText w:val="•"/>
      <w:lvlJc w:val="left"/>
      <w:pPr>
        <w:ind w:left="4464" w:hanging="154"/>
      </w:pPr>
      <w:rPr>
        <w:rFonts w:hint="default"/>
        <w:lang w:val="ca-ES" w:eastAsia="en-US" w:bidi="ar-SA"/>
      </w:rPr>
    </w:lvl>
    <w:lvl w:ilvl="6" w:tplc="195E9972">
      <w:numFmt w:val="bullet"/>
      <w:lvlText w:val="•"/>
      <w:lvlJc w:val="left"/>
      <w:pPr>
        <w:ind w:left="5329" w:hanging="154"/>
      </w:pPr>
      <w:rPr>
        <w:rFonts w:hint="default"/>
        <w:lang w:val="ca-ES" w:eastAsia="en-US" w:bidi="ar-SA"/>
      </w:rPr>
    </w:lvl>
    <w:lvl w:ilvl="7" w:tplc="2708DC48">
      <w:numFmt w:val="bullet"/>
      <w:lvlText w:val="•"/>
      <w:lvlJc w:val="left"/>
      <w:pPr>
        <w:ind w:left="6193" w:hanging="154"/>
      </w:pPr>
      <w:rPr>
        <w:rFonts w:hint="default"/>
        <w:lang w:val="ca-ES" w:eastAsia="en-US" w:bidi="ar-SA"/>
      </w:rPr>
    </w:lvl>
    <w:lvl w:ilvl="8" w:tplc="74AC75DA">
      <w:numFmt w:val="bullet"/>
      <w:lvlText w:val="•"/>
      <w:lvlJc w:val="left"/>
      <w:pPr>
        <w:ind w:left="7058" w:hanging="154"/>
      </w:pPr>
      <w:rPr>
        <w:rFonts w:hint="default"/>
        <w:lang w:val="ca-ES" w:eastAsia="en-US" w:bidi="ar-SA"/>
      </w:rPr>
    </w:lvl>
  </w:abstractNum>
  <w:abstractNum w:abstractNumId="46" w15:restartNumberingAfterBreak="0">
    <w:nsid w:val="5A9313B4"/>
    <w:multiLevelType w:val="hybridMultilevel"/>
    <w:tmpl w:val="300206E6"/>
    <w:lvl w:ilvl="0" w:tplc="06820AD2">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5DD4E638">
      <w:numFmt w:val="bullet"/>
      <w:lvlText w:val="•"/>
      <w:lvlJc w:val="left"/>
      <w:pPr>
        <w:ind w:left="1004" w:hanging="135"/>
      </w:pPr>
      <w:rPr>
        <w:rFonts w:hint="default"/>
        <w:lang w:val="ca-ES" w:eastAsia="en-US" w:bidi="ar-SA"/>
      </w:rPr>
    </w:lvl>
    <w:lvl w:ilvl="2" w:tplc="A3149E40">
      <w:numFmt w:val="bullet"/>
      <w:lvlText w:val="•"/>
      <w:lvlJc w:val="left"/>
      <w:pPr>
        <w:ind w:left="1869" w:hanging="135"/>
      </w:pPr>
      <w:rPr>
        <w:rFonts w:hint="default"/>
        <w:lang w:val="ca-ES" w:eastAsia="en-US" w:bidi="ar-SA"/>
      </w:rPr>
    </w:lvl>
    <w:lvl w:ilvl="3" w:tplc="6B5661B2">
      <w:numFmt w:val="bullet"/>
      <w:lvlText w:val="•"/>
      <w:lvlJc w:val="left"/>
      <w:pPr>
        <w:ind w:left="2734" w:hanging="135"/>
      </w:pPr>
      <w:rPr>
        <w:rFonts w:hint="default"/>
        <w:lang w:val="ca-ES" w:eastAsia="en-US" w:bidi="ar-SA"/>
      </w:rPr>
    </w:lvl>
    <w:lvl w:ilvl="4" w:tplc="63B0EFD8">
      <w:numFmt w:val="bullet"/>
      <w:lvlText w:val="•"/>
      <w:lvlJc w:val="left"/>
      <w:pPr>
        <w:ind w:left="3599" w:hanging="135"/>
      </w:pPr>
      <w:rPr>
        <w:rFonts w:hint="default"/>
        <w:lang w:val="ca-ES" w:eastAsia="en-US" w:bidi="ar-SA"/>
      </w:rPr>
    </w:lvl>
    <w:lvl w:ilvl="5" w:tplc="D7B604B8">
      <w:numFmt w:val="bullet"/>
      <w:lvlText w:val="•"/>
      <w:lvlJc w:val="left"/>
      <w:pPr>
        <w:ind w:left="4464" w:hanging="135"/>
      </w:pPr>
      <w:rPr>
        <w:rFonts w:hint="default"/>
        <w:lang w:val="ca-ES" w:eastAsia="en-US" w:bidi="ar-SA"/>
      </w:rPr>
    </w:lvl>
    <w:lvl w:ilvl="6" w:tplc="7D42D8B0">
      <w:numFmt w:val="bullet"/>
      <w:lvlText w:val="•"/>
      <w:lvlJc w:val="left"/>
      <w:pPr>
        <w:ind w:left="5329" w:hanging="135"/>
      </w:pPr>
      <w:rPr>
        <w:rFonts w:hint="default"/>
        <w:lang w:val="ca-ES" w:eastAsia="en-US" w:bidi="ar-SA"/>
      </w:rPr>
    </w:lvl>
    <w:lvl w:ilvl="7" w:tplc="7146F186">
      <w:numFmt w:val="bullet"/>
      <w:lvlText w:val="•"/>
      <w:lvlJc w:val="left"/>
      <w:pPr>
        <w:ind w:left="6193" w:hanging="135"/>
      </w:pPr>
      <w:rPr>
        <w:rFonts w:hint="default"/>
        <w:lang w:val="ca-ES" w:eastAsia="en-US" w:bidi="ar-SA"/>
      </w:rPr>
    </w:lvl>
    <w:lvl w:ilvl="8" w:tplc="3AFC64FC">
      <w:numFmt w:val="bullet"/>
      <w:lvlText w:val="•"/>
      <w:lvlJc w:val="left"/>
      <w:pPr>
        <w:ind w:left="7058" w:hanging="135"/>
      </w:pPr>
      <w:rPr>
        <w:rFonts w:hint="default"/>
        <w:lang w:val="ca-ES" w:eastAsia="en-US" w:bidi="ar-SA"/>
      </w:rPr>
    </w:lvl>
  </w:abstractNum>
  <w:abstractNum w:abstractNumId="47" w15:restartNumberingAfterBreak="0">
    <w:nsid w:val="5ACB7021"/>
    <w:multiLevelType w:val="hybridMultilevel"/>
    <w:tmpl w:val="CA5E1E1A"/>
    <w:lvl w:ilvl="0" w:tplc="2B361ACC">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5E22A51E">
      <w:numFmt w:val="bullet"/>
      <w:lvlText w:val="•"/>
      <w:lvlJc w:val="left"/>
      <w:pPr>
        <w:ind w:left="1004" w:hanging="135"/>
      </w:pPr>
      <w:rPr>
        <w:rFonts w:hint="default"/>
        <w:lang w:val="ca-ES" w:eastAsia="en-US" w:bidi="ar-SA"/>
      </w:rPr>
    </w:lvl>
    <w:lvl w:ilvl="2" w:tplc="E0CEED00">
      <w:numFmt w:val="bullet"/>
      <w:lvlText w:val="•"/>
      <w:lvlJc w:val="left"/>
      <w:pPr>
        <w:ind w:left="1869" w:hanging="135"/>
      </w:pPr>
      <w:rPr>
        <w:rFonts w:hint="default"/>
        <w:lang w:val="ca-ES" w:eastAsia="en-US" w:bidi="ar-SA"/>
      </w:rPr>
    </w:lvl>
    <w:lvl w:ilvl="3" w:tplc="BFE2D58E">
      <w:numFmt w:val="bullet"/>
      <w:lvlText w:val="•"/>
      <w:lvlJc w:val="left"/>
      <w:pPr>
        <w:ind w:left="2734" w:hanging="135"/>
      </w:pPr>
      <w:rPr>
        <w:rFonts w:hint="default"/>
        <w:lang w:val="ca-ES" w:eastAsia="en-US" w:bidi="ar-SA"/>
      </w:rPr>
    </w:lvl>
    <w:lvl w:ilvl="4" w:tplc="66A42140">
      <w:numFmt w:val="bullet"/>
      <w:lvlText w:val="•"/>
      <w:lvlJc w:val="left"/>
      <w:pPr>
        <w:ind w:left="3599" w:hanging="135"/>
      </w:pPr>
      <w:rPr>
        <w:rFonts w:hint="default"/>
        <w:lang w:val="ca-ES" w:eastAsia="en-US" w:bidi="ar-SA"/>
      </w:rPr>
    </w:lvl>
    <w:lvl w:ilvl="5" w:tplc="1BD8B68C">
      <w:numFmt w:val="bullet"/>
      <w:lvlText w:val="•"/>
      <w:lvlJc w:val="left"/>
      <w:pPr>
        <w:ind w:left="4464" w:hanging="135"/>
      </w:pPr>
      <w:rPr>
        <w:rFonts w:hint="default"/>
        <w:lang w:val="ca-ES" w:eastAsia="en-US" w:bidi="ar-SA"/>
      </w:rPr>
    </w:lvl>
    <w:lvl w:ilvl="6" w:tplc="C31C8870">
      <w:numFmt w:val="bullet"/>
      <w:lvlText w:val="•"/>
      <w:lvlJc w:val="left"/>
      <w:pPr>
        <w:ind w:left="5329" w:hanging="135"/>
      </w:pPr>
      <w:rPr>
        <w:rFonts w:hint="default"/>
        <w:lang w:val="ca-ES" w:eastAsia="en-US" w:bidi="ar-SA"/>
      </w:rPr>
    </w:lvl>
    <w:lvl w:ilvl="7" w:tplc="B12A40F0">
      <w:numFmt w:val="bullet"/>
      <w:lvlText w:val="•"/>
      <w:lvlJc w:val="left"/>
      <w:pPr>
        <w:ind w:left="6193" w:hanging="135"/>
      </w:pPr>
      <w:rPr>
        <w:rFonts w:hint="default"/>
        <w:lang w:val="ca-ES" w:eastAsia="en-US" w:bidi="ar-SA"/>
      </w:rPr>
    </w:lvl>
    <w:lvl w:ilvl="8" w:tplc="A1D4D6C0">
      <w:numFmt w:val="bullet"/>
      <w:lvlText w:val="•"/>
      <w:lvlJc w:val="left"/>
      <w:pPr>
        <w:ind w:left="7058" w:hanging="135"/>
      </w:pPr>
      <w:rPr>
        <w:rFonts w:hint="default"/>
        <w:lang w:val="ca-ES" w:eastAsia="en-US" w:bidi="ar-SA"/>
      </w:rPr>
    </w:lvl>
  </w:abstractNum>
  <w:abstractNum w:abstractNumId="48" w15:restartNumberingAfterBreak="0">
    <w:nsid w:val="5D635EB0"/>
    <w:multiLevelType w:val="hybridMultilevel"/>
    <w:tmpl w:val="B9240CA4"/>
    <w:lvl w:ilvl="0" w:tplc="60D678B8">
      <w:numFmt w:val="bullet"/>
      <w:lvlText w:val="-"/>
      <w:lvlJc w:val="left"/>
      <w:pPr>
        <w:ind w:left="426" w:hanging="111"/>
      </w:pPr>
      <w:rPr>
        <w:rFonts w:ascii="Arial MT" w:eastAsia="Arial MT" w:hAnsi="Arial MT" w:cs="Arial MT" w:hint="default"/>
        <w:b w:val="0"/>
        <w:bCs w:val="0"/>
        <w:i w:val="0"/>
        <w:iCs w:val="0"/>
        <w:spacing w:val="0"/>
        <w:w w:val="99"/>
        <w:sz w:val="18"/>
        <w:szCs w:val="18"/>
        <w:lang w:val="ca-ES" w:eastAsia="en-US" w:bidi="ar-SA"/>
      </w:rPr>
    </w:lvl>
    <w:lvl w:ilvl="1" w:tplc="CECACF2A">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FAA8B724">
      <w:numFmt w:val="bullet"/>
      <w:lvlText w:val="-"/>
      <w:lvlJc w:val="left"/>
      <w:pPr>
        <w:ind w:left="606" w:hanging="111"/>
      </w:pPr>
      <w:rPr>
        <w:rFonts w:ascii="Arial MT" w:eastAsia="Arial MT" w:hAnsi="Arial MT" w:cs="Arial MT" w:hint="default"/>
        <w:b w:val="0"/>
        <w:bCs w:val="0"/>
        <w:i w:val="0"/>
        <w:iCs w:val="0"/>
        <w:spacing w:val="0"/>
        <w:w w:val="99"/>
        <w:sz w:val="18"/>
        <w:szCs w:val="18"/>
        <w:lang w:val="ca-ES" w:eastAsia="en-US" w:bidi="ar-SA"/>
      </w:rPr>
    </w:lvl>
    <w:lvl w:ilvl="3" w:tplc="8DA6A6AC">
      <w:numFmt w:val="bullet"/>
      <w:lvlText w:val="•"/>
      <w:lvlJc w:val="left"/>
      <w:pPr>
        <w:ind w:left="600" w:hanging="111"/>
      </w:pPr>
      <w:rPr>
        <w:rFonts w:hint="default"/>
        <w:lang w:val="ca-ES" w:eastAsia="en-US" w:bidi="ar-SA"/>
      </w:rPr>
    </w:lvl>
    <w:lvl w:ilvl="4" w:tplc="828A4D24">
      <w:numFmt w:val="bullet"/>
      <w:lvlText w:val="•"/>
      <w:lvlJc w:val="left"/>
      <w:pPr>
        <w:ind w:left="660" w:hanging="111"/>
      </w:pPr>
      <w:rPr>
        <w:rFonts w:hint="default"/>
        <w:lang w:val="ca-ES" w:eastAsia="en-US" w:bidi="ar-SA"/>
      </w:rPr>
    </w:lvl>
    <w:lvl w:ilvl="5" w:tplc="CC1E127C">
      <w:numFmt w:val="bullet"/>
      <w:lvlText w:val="•"/>
      <w:lvlJc w:val="left"/>
      <w:pPr>
        <w:ind w:left="2014" w:hanging="111"/>
      </w:pPr>
      <w:rPr>
        <w:rFonts w:hint="default"/>
        <w:lang w:val="ca-ES" w:eastAsia="en-US" w:bidi="ar-SA"/>
      </w:rPr>
    </w:lvl>
    <w:lvl w:ilvl="6" w:tplc="7C8681B0">
      <w:numFmt w:val="bullet"/>
      <w:lvlText w:val="•"/>
      <w:lvlJc w:val="left"/>
      <w:pPr>
        <w:ind w:left="3369" w:hanging="111"/>
      </w:pPr>
      <w:rPr>
        <w:rFonts w:hint="default"/>
        <w:lang w:val="ca-ES" w:eastAsia="en-US" w:bidi="ar-SA"/>
      </w:rPr>
    </w:lvl>
    <w:lvl w:ilvl="7" w:tplc="B6A4251E">
      <w:numFmt w:val="bullet"/>
      <w:lvlText w:val="•"/>
      <w:lvlJc w:val="left"/>
      <w:pPr>
        <w:ind w:left="4724" w:hanging="111"/>
      </w:pPr>
      <w:rPr>
        <w:rFonts w:hint="default"/>
        <w:lang w:val="ca-ES" w:eastAsia="en-US" w:bidi="ar-SA"/>
      </w:rPr>
    </w:lvl>
    <w:lvl w:ilvl="8" w:tplc="34D41310">
      <w:numFmt w:val="bullet"/>
      <w:lvlText w:val="•"/>
      <w:lvlJc w:val="left"/>
      <w:pPr>
        <w:ind w:left="6078" w:hanging="111"/>
      </w:pPr>
      <w:rPr>
        <w:rFonts w:hint="default"/>
        <w:lang w:val="ca-ES" w:eastAsia="en-US" w:bidi="ar-SA"/>
      </w:rPr>
    </w:lvl>
  </w:abstractNum>
  <w:abstractNum w:abstractNumId="49" w15:restartNumberingAfterBreak="0">
    <w:nsid w:val="5E8A1196"/>
    <w:multiLevelType w:val="hybridMultilevel"/>
    <w:tmpl w:val="ACD0343A"/>
    <w:lvl w:ilvl="0" w:tplc="0CB82D66">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20CEC466">
      <w:numFmt w:val="bullet"/>
      <w:lvlText w:val="•"/>
      <w:lvlJc w:val="left"/>
      <w:pPr>
        <w:ind w:left="1004" w:hanging="111"/>
      </w:pPr>
      <w:rPr>
        <w:rFonts w:hint="default"/>
        <w:lang w:val="ca-ES" w:eastAsia="en-US" w:bidi="ar-SA"/>
      </w:rPr>
    </w:lvl>
    <w:lvl w:ilvl="2" w:tplc="2EA2603E">
      <w:numFmt w:val="bullet"/>
      <w:lvlText w:val="•"/>
      <w:lvlJc w:val="left"/>
      <w:pPr>
        <w:ind w:left="1869" w:hanging="111"/>
      </w:pPr>
      <w:rPr>
        <w:rFonts w:hint="default"/>
        <w:lang w:val="ca-ES" w:eastAsia="en-US" w:bidi="ar-SA"/>
      </w:rPr>
    </w:lvl>
    <w:lvl w:ilvl="3" w:tplc="C930B2CA">
      <w:numFmt w:val="bullet"/>
      <w:lvlText w:val="•"/>
      <w:lvlJc w:val="left"/>
      <w:pPr>
        <w:ind w:left="2734" w:hanging="111"/>
      </w:pPr>
      <w:rPr>
        <w:rFonts w:hint="default"/>
        <w:lang w:val="ca-ES" w:eastAsia="en-US" w:bidi="ar-SA"/>
      </w:rPr>
    </w:lvl>
    <w:lvl w:ilvl="4" w:tplc="807A6B0C">
      <w:numFmt w:val="bullet"/>
      <w:lvlText w:val="•"/>
      <w:lvlJc w:val="left"/>
      <w:pPr>
        <w:ind w:left="3599" w:hanging="111"/>
      </w:pPr>
      <w:rPr>
        <w:rFonts w:hint="default"/>
        <w:lang w:val="ca-ES" w:eastAsia="en-US" w:bidi="ar-SA"/>
      </w:rPr>
    </w:lvl>
    <w:lvl w:ilvl="5" w:tplc="37E60324">
      <w:numFmt w:val="bullet"/>
      <w:lvlText w:val="•"/>
      <w:lvlJc w:val="left"/>
      <w:pPr>
        <w:ind w:left="4464" w:hanging="111"/>
      </w:pPr>
      <w:rPr>
        <w:rFonts w:hint="default"/>
        <w:lang w:val="ca-ES" w:eastAsia="en-US" w:bidi="ar-SA"/>
      </w:rPr>
    </w:lvl>
    <w:lvl w:ilvl="6" w:tplc="DB9CA86C">
      <w:numFmt w:val="bullet"/>
      <w:lvlText w:val="•"/>
      <w:lvlJc w:val="left"/>
      <w:pPr>
        <w:ind w:left="5329" w:hanging="111"/>
      </w:pPr>
      <w:rPr>
        <w:rFonts w:hint="default"/>
        <w:lang w:val="ca-ES" w:eastAsia="en-US" w:bidi="ar-SA"/>
      </w:rPr>
    </w:lvl>
    <w:lvl w:ilvl="7" w:tplc="AE34B3FA">
      <w:numFmt w:val="bullet"/>
      <w:lvlText w:val="•"/>
      <w:lvlJc w:val="left"/>
      <w:pPr>
        <w:ind w:left="6193" w:hanging="111"/>
      </w:pPr>
      <w:rPr>
        <w:rFonts w:hint="default"/>
        <w:lang w:val="ca-ES" w:eastAsia="en-US" w:bidi="ar-SA"/>
      </w:rPr>
    </w:lvl>
    <w:lvl w:ilvl="8" w:tplc="1C6A8ABC">
      <w:numFmt w:val="bullet"/>
      <w:lvlText w:val="•"/>
      <w:lvlJc w:val="left"/>
      <w:pPr>
        <w:ind w:left="7058" w:hanging="111"/>
      </w:pPr>
      <w:rPr>
        <w:rFonts w:hint="default"/>
        <w:lang w:val="ca-ES" w:eastAsia="en-US" w:bidi="ar-SA"/>
      </w:rPr>
    </w:lvl>
  </w:abstractNum>
  <w:abstractNum w:abstractNumId="50" w15:restartNumberingAfterBreak="0">
    <w:nsid w:val="60141772"/>
    <w:multiLevelType w:val="hybridMultilevel"/>
    <w:tmpl w:val="3D483CAA"/>
    <w:lvl w:ilvl="0" w:tplc="D354D540">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B846FE58">
      <w:numFmt w:val="bullet"/>
      <w:lvlText w:val="•"/>
      <w:lvlJc w:val="left"/>
      <w:pPr>
        <w:ind w:left="1004" w:hanging="139"/>
      </w:pPr>
      <w:rPr>
        <w:rFonts w:hint="default"/>
        <w:lang w:val="ca-ES" w:eastAsia="en-US" w:bidi="ar-SA"/>
      </w:rPr>
    </w:lvl>
    <w:lvl w:ilvl="2" w:tplc="2D3CD814">
      <w:numFmt w:val="bullet"/>
      <w:lvlText w:val="•"/>
      <w:lvlJc w:val="left"/>
      <w:pPr>
        <w:ind w:left="1869" w:hanging="139"/>
      </w:pPr>
      <w:rPr>
        <w:rFonts w:hint="default"/>
        <w:lang w:val="ca-ES" w:eastAsia="en-US" w:bidi="ar-SA"/>
      </w:rPr>
    </w:lvl>
    <w:lvl w:ilvl="3" w:tplc="06DEC354">
      <w:numFmt w:val="bullet"/>
      <w:lvlText w:val="•"/>
      <w:lvlJc w:val="left"/>
      <w:pPr>
        <w:ind w:left="2734" w:hanging="139"/>
      </w:pPr>
      <w:rPr>
        <w:rFonts w:hint="default"/>
        <w:lang w:val="ca-ES" w:eastAsia="en-US" w:bidi="ar-SA"/>
      </w:rPr>
    </w:lvl>
    <w:lvl w:ilvl="4" w:tplc="214A6C7C">
      <w:numFmt w:val="bullet"/>
      <w:lvlText w:val="•"/>
      <w:lvlJc w:val="left"/>
      <w:pPr>
        <w:ind w:left="3599" w:hanging="139"/>
      </w:pPr>
      <w:rPr>
        <w:rFonts w:hint="default"/>
        <w:lang w:val="ca-ES" w:eastAsia="en-US" w:bidi="ar-SA"/>
      </w:rPr>
    </w:lvl>
    <w:lvl w:ilvl="5" w:tplc="35429AC4">
      <w:numFmt w:val="bullet"/>
      <w:lvlText w:val="•"/>
      <w:lvlJc w:val="left"/>
      <w:pPr>
        <w:ind w:left="4464" w:hanging="139"/>
      </w:pPr>
      <w:rPr>
        <w:rFonts w:hint="default"/>
        <w:lang w:val="ca-ES" w:eastAsia="en-US" w:bidi="ar-SA"/>
      </w:rPr>
    </w:lvl>
    <w:lvl w:ilvl="6" w:tplc="E5B85418">
      <w:numFmt w:val="bullet"/>
      <w:lvlText w:val="•"/>
      <w:lvlJc w:val="left"/>
      <w:pPr>
        <w:ind w:left="5329" w:hanging="139"/>
      </w:pPr>
      <w:rPr>
        <w:rFonts w:hint="default"/>
        <w:lang w:val="ca-ES" w:eastAsia="en-US" w:bidi="ar-SA"/>
      </w:rPr>
    </w:lvl>
    <w:lvl w:ilvl="7" w:tplc="7D827200">
      <w:numFmt w:val="bullet"/>
      <w:lvlText w:val="•"/>
      <w:lvlJc w:val="left"/>
      <w:pPr>
        <w:ind w:left="6193" w:hanging="139"/>
      </w:pPr>
      <w:rPr>
        <w:rFonts w:hint="default"/>
        <w:lang w:val="ca-ES" w:eastAsia="en-US" w:bidi="ar-SA"/>
      </w:rPr>
    </w:lvl>
    <w:lvl w:ilvl="8" w:tplc="F0D008C8">
      <w:numFmt w:val="bullet"/>
      <w:lvlText w:val="•"/>
      <w:lvlJc w:val="left"/>
      <w:pPr>
        <w:ind w:left="7058" w:hanging="139"/>
      </w:pPr>
      <w:rPr>
        <w:rFonts w:hint="default"/>
        <w:lang w:val="ca-ES" w:eastAsia="en-US" w:bidi="ar-SA"/>
      </w:rPr>
    </w:lvl>
  </w:abstractNum>
  <w:abstractNum w:abstractNumId="51" w15:restartNumberingAfterBreak="0">
    <w:nsid w:val="609F11B2"/>
    <w:multiLevelType w:val="hybridMultilevel"/>
    <w:tmpl w:val="1B4A5F10"/>
    <w:lvl w:ilvl="0" w:tplc="5C6CF47E">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46CA2D4C">
      <w:numFmt w:val="bullet"/>
      <w:lvlText w:val="•"/>
      <w:lvlJc w:val="left"/>
      <w:pPr>
        <w:ind w:left="1004" w:hanging="135"/>
      </w:pPr>
      <w:rPr>
        <w:rFonts w:hint="default"/>
        <w:lang w:val="ca-ES" w:eastAsia="en-US" w:bidi="ar-SA"/>
      </w:rPr>
    </w:lvl>
    <w:lvl w:ilvl="2" w:tplc="25B87950">
      <w:numFmt w:val="bullet"/>
      <w:lvlText w:val="•"/>
      <w:lvlJc w:val="left"/>
      <w:pPr>
        <w:ind w:left="1869" w:hanging="135"/>
      </w:pPr>
      <w:rPr>
        <w:rFonts w:hint="default"/>
        <w:lang w:val="ca-ES" w:eastAsia="en-US" w:bidi="ar-SA"/>
      </w:rPr>
    </w:lvl>
    <w:lvl w:ilvl="3" w:tplc="64B00CD0">
      <w:numFmt w:val="bullet"/>
      <w:lvlText w:val="•"/>
      <w:lvlJc w:val="left"/>
      <w:pPr>
        <w:ind w:left="2734" w:hanging="135"/>
      </w:pPr>
      <w:rPr>
        <w:rFonts w:hint="default"/>
        <w:lang w:val="ca-ES" w:eastAsia="en-US" w:bidi="ar-SA"/>
      </w:rPr>
    </w:lvl>
    <w:lvl w:ilvl="4" w:tplc="043CB11C">
      <w:numFmt w:val="bullet"/>
      <w:lvlText w:val="•"/>
      <w:lvlJc w:val="left"/>
      <w:pPr>
        <w:ind w:left="3599" w:hanging="135"/>
      </w:pPr>
      <w:rPr>
        <w:rFonts w:hint="default"/>
        <w:lang w:val="ca-ES" w:eastAsia="en-US" w:bidi="ar-SA"/>
      </w:rPr>
    </w:lvl>
    <w:lvl w:ilvl="5" w:tplc="31285822">
      <w:numFmt w:val="bullet"/>
      <w:lvlText w:val="•"/>
      <w:lvlJc w:val="left"/>
      <w:pPr>
        <w:ind w:left="4464" w:hanging="135"/>
      </w:pPr>
      <w:rPr>
        <w:rFonts w:hint="default"/>
        <w:lang w:val="ca-ES" w:eastAsia="en-US" w:bidi="ar-SA"/>
      </w:rPr>
    </w:lvl>
    <w:lvl w:ilvl="6" w:tplc="6EA8AE88">
      <w:numFmt w:val="bullet"/>
      <w:lvlText w:val="•"/>
      <w:lvlJc w:val="left"/>
      <w:pPr>
        <w:ind w:left="5329" w:hanging="135"/>
      </w:pPr>
      <w:rPr>
        <w:rFonts w:hint="default"/>
        <w:lang w:val="ca-ES" w:eastAsia="en-US" w:bidi="ar-SA"/>
      </w:rPr>
    </w:lvl>
    <w:lvl w:ilvl="7" w:tplc="3E441A90">
      <w:numFmt w:val="bullet"/>
      <w:lvlText w:val="•"/>
      <w:lvlJc w:val="left"/>
      <w:pPr>
        <w:ind w:left="6193" w:hanging="135"/>
      </w:pPr>
      <w:rPr>
        <w:rFonts w:hint="default"/>
        <w:lang w:val="ca-ES" w:eastAsia="en-US" w:bidi="ar-SA"/>
      </w:rPr>
    </w:lvl>
    <w:lvl w:ilvl="8" w:tplc="79401F8A">
      <w:numFmt w:val="bullet"/>
      <w:lvlText w:val="•"/>
      <w:lvlJc w:val="left"/>
      <w:pPr>
        <w:ind w:left="7058" w:hanging="135"/>
      </w:pPr>
      <w:rPr>
        <w:rFonts w:hint="default"/>
        <w:lang w:val="ca-ES" w:eastAsia="en-US" w:bidi="ar-SA"/>
      </w:rPr>
    </w:lvl>
  </w:abstractNum>
  <w:abstractNum w:abstractNumId="52" w15:restartNumberingAfterBreak="0">
    <w:nsid w:val="67446A8F"/>
    <w:multiLevelType w:val="hybridMultilevel"/>
    <w:tmpl w:val="85B62946"/>
    <w:lvl w:ilvl="0" w:tplc="B7FA9B30">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2AAA11C0">
      <w:numFmt w:val="bullet"/>
      <w:lvlText w:val="•"/>
      <w:lvlJc w:val="left"/>
      <w:pPr>
        <w:ind w:left="1004" w:hanging="139"/>
      </w:pPr>
      <w:rPr>
        <w:rFonts w:hint="default"/>
        <w:lang w:val="ca-ES" w:eastAsia="en-US" w:bidi="ar-SA"/>
      </w:rPr>
    </w:lvl>
    <w:lvl w:ilvl="2" w:tplc="2EB06FFE">
      <w:numFmt w:val="bullet"/>
      <w:lvlText w:val="•"/>
      <w:lvlJc w:val="left"/>
      <w:pPr>
        <w:ind w:left="1869" w:hanging="139"/>
      </w:pPr>
      <w:rPr>
        <w:rFonts w:hint="default"/>
        <w:lang w:val="ca-ES" w:eastAsia="en-US" w:bidi="ar-SA"/>
      </w:rPr>
    </w:lvl>
    <w:lvl w:ilvl="3" w:tplc="C8343176">
      <w:numFmt w:val="bullet"/>
      <w:lvlText w:val="•"/>
      <w:lvlJc w:val="left"/>
      <w:pPr>
        <w:ind w:left="2734" w:hanging="139"/>
      </w:pPr>
      <w:rPr>
        <w:rFonts w:hint="default"/>
        <w:lang w:val="ca-ES" w:eastAsia="en-US" w:bidi="ar-SA"/>
      </w:rPr>
    </w:lvl>
    <w:lvl w:ilvl="4" w:tplc="EF7C1482">
      <w:numFmt w:val="bullet"/>
      <w:lvlText w:val="•"/>
      <w:lvlJc w:val="left"/>
      <w:pPr>
        <w:ind w:left="3599" w:hanging="139"/>
      </w:pPr>
      <w:rPr>
        <w:rFonts w:hint="default"/>
        <w:lang w:val="ca-ES" w:eastAsia="en-US" w:bidi="ar-SA"/>
      </w:rPr>
    </w:lvl>
    <w:lvl w:ilvl="5" w:tplc="FC16781E">
      <w:numFmt w:val="bullet"/>
      <w:lvlText w:val="•"/>
      <w:lvlJc w:val="left"/>
      <w:pPr>
        <w:ind w:left="4464" w:hanging="139"/>
      </w:pPr>
      <w:rPr>
        <w:rFonts w:hint="default"/>
        <w:lang w:val="ca-ES" w:eastAsia="en-US" w:bidi="ar-SA"/>
      </w:rPr>
    </w:lvl>
    <w:lvl w:ilvl="6" w:tplc="72BAD866">
      <w:numFmt w:val="bullet"/>
      <w:lvlText w:val="•"/>
      <w:lvlJc w:val="left"/>
      <w:pPr>
        <w:ind w:left="5329" w:hanging="139"/>
      </w:pPr>
      <w:rPr>
        <w:rFonts w:hint="default"/>
        <w:lang w:val="ca-ES" w:eastAsia="en-US" w:bidi="ar-SA"/>
      </w:rPr>
    </w:lvl>
    <w:lvl w:ilvl="7" w:tplc="8020D092">
      <w:numFmt w:val="bullet"/>
      <w:lvlText w:val="•"/>
      <w:lvlJc w:val="left"/>
      <w:pPr>
        <w:ind w:left="6193" w:hanging="139"/>
      </w:pPr>
      <w:rPr>
        <w:rFonts w:hint="default"/>
        <w:lang w:val="ca-ES" w:eastAsia="en-US" w:bidi="ar-SA"/>
      </w:rPr>
    </w:lvl>
    <w:lvl w:ilvl="8" w:tplc="1594357C">
      <w:numFmt w:val="bullet"/>
      <w:lvlText w:val="•"/>
      <w:lvlJc w:val="left"/>
      <w:pPr>
        <w:ind w:left="7058" w:hanging="139"/>
      </w:pPr>
      <w:rPr>
        <w:rFonts w:hint="default"/>
        <w:lang w:val="ca-ES" w:eastAsia="en-US" w:bidi="ar-SA"/>
      </w:rPr>
    </w:lvl>
  </w:abstractNum>
  <w:abstractNum w:abstractNumId="53" w15:restartNumberingAfterBreak="0">
    <w:nsid w:val="67840BCD"/>
    <w:multiLevelType w:val="hybridMultilevel"/>
    <w:tmpl w:val="DF402B12"/>
    <w:lvl w:ilvl="0" w:tplc="E064F112">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CFEE86A2">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86C01266">
      <w:numFmt w:val="bullet"/>
      <w:lvlText w:val="•"/>
      <w:lvlJc w:val="left"/>
      <w:pPr>
        <w:ind w:left="1385" w:hanging="111"/>
      </w:pPr>
      <w:rPr>
        <w:rFonts w:hint="default"/>
        <w:lang w:val="ca-ES" w:eastAsia="en-US" w:bidi="ar-SA"/>
      </w:rPr>
    </w:lvl>
    <w:lvl w:ilvl="3" w:tplc="2AFEA1DE">
      <w:numFmt w:val="bullet"/>
      <w:lvlText w:val="•"/>
      <w:lvlJc w:val="left"/>
      <w:pPr>
        <w:ind w:left="2310" w:hanging="111"/>
      </w:pPr>
      <w:rPr>
        <w:rFonts w:hint="default"/>
        <w:lang w:val="ca-ES" w:eastAsia="en-US" w:bidi="ar-SA"/>
      </w:rPr>
    </w:lvl>
    <w:lvl w:ilvl="4" w:tplc="4E5481EE">
      <w:numFmt w:val="bullet"/>
      <w:lvlText w:val="•"/>
      <w:lvlJc w:val="left"/>
      <w:pPr>
        <w:ind w:left="3236" w:hanging="111"/>
      </w:pPr>
      <w:rPr>
        <w:rFonts w:hint="default"/>
        <w:lang w:val="ca-ES" w:eastAsia="en-US" w:bidi="ar-SA"/>
      </w:rPr>
    </w:lvl>
    <w:lvl w:ilvl="5" w:tplc="12FE0D9C">
      <w:numFmt w:val="bullet"/>
      <w:lvlText w:val="•"/>
      <w:lvlJc w:val="left"/>
      <w:pPr>
        <w:ind w:left="4161" w:hanging="111"/>
      </w:pPr>
      <w:rPr>
        <w:rFonts w:hint="default"/>
        <w:lang w:val="ca-ES" w:eastAsia="en-US" w:bidi="ar-SA"/>
      </w:rPr>
    </w:lvl>
    <w:lvl w:ilvl="6" w:tplc="6ABE635C">
      <w:numFmt w:val="bullet"/>
      <w:lvlText w:val="•"/>
      <w:lvlJc w:val="left"/>
      <w:pPr>
        <w:ind w:left="5086" w:hanging="111"/>
      </w:pPr>
      <w:rPr>
        <w:rFonts w:hint="default"/>
        <w:lang w:val="ca-ES" w:eastAsia="en-US" w:bidi="ar-SA"/>
      </w:rPr>
    </w:lvl>
    <w:lvl w:ilvl="7" w:tplc="4116482E">
      <w:numFmt w:val="bullet"/>
      <w:lvlText w:val="•"/>
      <w:lvlJc w:val="left"/>
      <w:pPr>
        <w:ind w:left="6012" w:hanging="111"/>
      </w:pPr>
      <w:rPr>
        <w:rFonts w:hint="default"/>
        <w:lang w:val="ca-ES" w:eastAsia="en-US" w:bidi="ar-SA"/>
      </w:rPr>
    </w:lvl>
    <w:lvl w:ilvl="8" w:tplc="9C2001AE">
      <w:numFmt w:val="bullet"/>
      <w:lvlText w:val="•"/>
      <w:lvlJc w:val="left"/>
      <w:pPr>
        <w:ind w:left="6937" w:hanging="111"/>
      </w:pPr>
      <w:rPr>
        <w:rFonts w:hint="default"/>
        <w:lang w:val="ca-ES" w:eastAsia="en-US" w:bidi="ar-SA"/>
      </w:rPr>
    </w:lvl>
  </w:abstractNum>
  <w:abstractNum w:abstractNumId="54" w15:restartNumberingAfterBreak="0">
    <w:nsid w:val="67B25892"/>
    <w:multiLevelType w:val="hybridMultilevel"/>
    <w:tmpl w:val="578E479E"/>
    <w:lvl w:ilvl="0" w:tplc="FC94708E">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83AA7D48">
      <w:numFmt w:val="bullet"/>
      <w:lvlText w:val="•"/>
      <w:lvlJc w:val="left"/>
      <w:pPr>
        <w:ind w:left="1004" w:hanging="111"/>
      </w:pPr>
      <w:rPr>
        <w:rFonts w:hint="default"/>
        <w:lang w:val="ca-ES" w:eastAsia="en-US" w:bidi="ar-SA"/>
      </w:rPr>
    </w:lvl>
    <w:lvl w:ilvl="2" w:tplc="CDC21D26">
      <w:numFmt w:val="bullet"/>
      <w:lvlText w:val="•"/>
      <w:lvlJc w:val="left"/>
      <w:pPr>
        <w:ind w:left="1869" w:hanging="111"/>
      </w:pPr>
      <w:rPr>
        <w:rFonts w:hint="default"/>
        <w:lang w:val="ca-ES" w:eastAsia="en-US" w:bidi="ar-SA"/>
      </w:rPr>
    </w:lvl>
    <w:lvl w:ilvl="3" w:tplc="9EDE3248">
      <w:numFmt w:val="bullet"/>
      <w:lvlText w:val="•"/>
      <w:lvlJc w:val="left"/>
      <w:pPr>
        <w:ind w:left="2734" w:hanging="111"/>
      </w:pPr>
      <w:rPr>
        <w:rFonts w:hint="default"/>
        <w:lang w:val="ca-ES" w:eastAsia="en-US" w:bidi="ar-SA"/>
      </w:rPr>
    </w:lvl>
    <w:lvl w:ilvl="4" w:tplc="63AACA18">
      <w:numFmt w:val="bullet"/>
      <w:lvlText w:val="•"/>
      <w:lvlJc w:val="left"/>
      <w:pPr>
        <w:ind w:left="3599" w:hanging="111"/>
      </w:pPr>
      <w:rPr>
        <w:rFonts w:hint="default"/>
        <w:lang w:val="ca-ES" w:eastAsia="en-US" w:bidi="ar-SA"/>
      </w:rPr>
    </w:lvl>
    <w:lvl w:ilvl="5" w:tplc="7A34A73C">
      <w:numFmt w:val="bullet"/>
      <w:lvlText w:val="•"/>
      <w:lvlJc w:val="left"/>
      <w:pPr>
        <w:ind w:left="4464" w:hanging="111"/>
      </w:pPr>
      <w:rPr>
        <w:rFonts w:hint="default"/>
        <w:lang w:val="ca-ES" w:eastAsia="en-US" w:bidi="ar-SA"/>
      </w:rPr>
    </w:lvl>
    <w:lvl w:ilvl="6" w:tplc="274CFA88">
      <w:numFmt w:val="bullet"/>
      <w:lvlText w:val="•"/>
      <w:lvlJc w:val="left"/>
      <w:pPr>
        <w:ind w:left="5329" w:hanging="111"/>
      </w:pPr>
      <w:rPr>
        <w:rFonts w:hint="default"/>
        <w:lang w:val="ca-ES" w:eastAsia="en-US" w:bidi="ar-SA"/>
      </w:rPr>
    </w:lvl>
    <w:lvl w:ilvl="7" w:tplc="F7B0E362">
      <w:numFmt w:val="bullet"/>
      <w:lvlText w:val="•"/>
      <w:lvlJc w:val="left"/>
      <w:pPr>
        <w:ind w:left="6193" w:hanging="111"/>
      </w:pPr>
      <w:rPr>
        <w:rFonts w:hint="default"/>
        <w:lang w:val="ca-ES" w:eastAsia="en-US" w:bidi="ar-SA"/>
      </w:rPr>
    </w:lvl>
    <w:lvl w:ilvl="8" w:tplc="A4388770">
      <w:numFmt w:val="bullet"/>
      <w:lvlText w:val="•"/>
      <w:lvlJc w:val="left"/>
      <w:pPr>
        <w:ind w:left="7058" w:hanging="111"/>
      </w:pPr>
      <w:rPr>
        <w:rFonts w:hint="default"/>
        <w:lang w:val="ca-ES" w:eastAsia="en-US" w:bidi="ar-SA"/>
      </w:rPr>
    </w:lvl>
  </w:abstractNum>
  <w:abstractNum w:abstractNumId="55" w15:restartNumberingAfterBreak="0">
    <w:nsid w:val="697F026A"/>
    <w:multiLevelType w:val="hybridMultilevel"/>
    <w:tmpl w:val="9A72ACE6"/>
    <w:lvl w:ilvl="0" w:tplc="6BCCF00E">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DB12E9FA">
      <w:numFmt w:val="bullet"/>
      <w:lvlText w:val="•"/>
      <w:lvlJc w:val="left"/>
      <w:pPr>
        <w:ind w:left="1004" w:hanging="135"/>
      </w:pPr>
      <w:rPr>
        <w:rFonts w:hint="default"/>
        <w:lang w:val="ca-ES" w:eastAsia="en-US" w:bidi="ar-SA"/>
      </w:rPr>
    </w:lvl>
    <w:lvl w:ilvl="2" w:tplc="E09EA072">
      <w:numFmt w:val="bullet"/>
      <w:lvlText w:val="•"/>
      <w:lvlJc w:val="left"/>
      <w:pPr>
        <w:ind w:left="1869" w:hanging="135"/>
      </w:pPr>
      <w:rPr>
        <w:rFonts w:hint="default"/>
        <w:lang w:val="ca-ES" w:eastAsia="en-US" w:bidi="ar-SA"/>
      </w:rPr>
    </w:lvl>
    <w:lvl w:ilvl="3" w:tplc="DC1CD3EC">
      <w:numFmt w:val="bullet"/>
      <w:lvlText w:val="•"/>
      <w:lvlJc w:val="left"/>
      <w:pPr>
        <w:ind w:left="2734" w:hanging="135"/>
      </w:pPr>
      <w:rPr>
        <w:rFonts w:hint="default"/>
        <w:lang w:val="ca-ES" w:eastAsia="en-US" w:bidi="ar-SA"/>
      </w:rPr>
    </w:lvl>
    <w:lvl w:ilvl="4" w:tplc="83780754">
      <w:numFmt w:val="bullet"/>
      <w:lvlText w:val="•"/>
      <w:lvlJc w:val="left"/>
      <w:pPr>
        <w:ind w:left="3599" w:hanging="135"/>
      </w:pPr>
      <w:rPr>
        <w:rFonts w:hint="default"/>
        <w:lang w:val="ca-ES" w:eastAsia="en-US" w:bidi="ar-SA"/>
      </w:rPr>
    </w:lvl>
    <w:lvl w:ilvl="5" w:tplc="879849D8">
      <w:numFmt w:val="bullet"/>
      <w:lvlText w:val="•"/>
      <w:lvlJc w:val="left"/>
      <w:pPr>
        <w:ind w:left="4464" w:hanging="135"/>
      </w:pPr>
      <w:rPr>
        <w:rFonts w:hint="default"/>
        <w:lang w:val="ca-ES" w:eastAsia="en-US" w:bidi="ar-SA"/>
      </w:rPr>
    </w:lvl>
    <w:lvl w:ilvl="6" w:tplc="43E2C09A">
      <w:numFmt w:val="bullet"/>
      <w:lvlText w:val="•"/>
      <w:lvlJc w:val="left"/>
      <w:pPr>
        <w:ind w:left="5329" w:hanging="135"/>
      </w:pPr>
      <w:rPr>
        <w:rFonts w:hint="default"/>
        <w:lang w:val="ca-ES" w:eastAsia="en-US" w:bidi="ar-SA"/>
      </w:rPr>
    </w:lvl>
    <w:lvl w:ilvl="7" w:tplc="6630B3B2">
      <w:numFmt w:val="bullet"/>
      <w:lvlText w:val="•"/>
      <w:lvlJc w:val="left"/>
      <w:pPr>
        <w:ind w:left="6193" w:hanging="135"/>
      </w:pPr>
      <w:rPr>
        <w:rFonts w:hint="default"/>
        <w:lang w:val="ca-ES" w:eastAsia="en-US" w:bidi="ar-SA"/>
      </w:rPr>
    </w:lvl>
    <w:lvl w:ilvl="8" w:tplc="3C4C94B2">
      <w:numFmt w:val="bullet"/>
      <w:lvlText w:val="•"/>
      <w:lvlJc w:val="left"/>
      <w:pPr>
        <w:ind w:left="7058" w:hanging="135"/>
      </w:pPr>
      <w:rPr>
        <w:rFonts w:hint="default"/>
        <w:lang w:val="ca-ES" w:eastAsia="en-US" w:bidi="ar-SA"/>
      </w:rPr>
    </w:lvl>
  </w:abstractNum>
  <w:abstractNum w:abstractNumId="56" w15:restartNumberingAfterBreak="0">
    <w:nsid w:val="69B87C89"/>
    <w:multiLevelType w:val="hybridMultilevel"/>
    <w:tmpl w:val="E2EE8ABC"/>
    <w:lvl w:ilvl="0" w:tplc="B75243C6">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5A76F124">
      <w:numFmt w:val="bullet"/>
      <w:lvlText w:val="•"/>
      <w:lvlJc w:val="left"/>
      <w:pPr>
        <w:ind w:left="1004" w:hanging="135"/>
      </w:pPr>
      <w:rPr>
        <w:rFonts w:hint="default"/>
        <w:lang w:val="ca-ES" w:eastAsia="en-US" w:bidi="ar-SA"/>
      </w:rPr>
    </w:lvl>
    <w:lvl w:ilvl="2" w:tplc="8BF0EA1A">
      <w:numFmt w:val="bullet"/>
      <w:lvlText w:val="•"/>
      <w:lvlJc w:val="left"/>
      <w:pPr>
        <w:ind w:left="1869" w:hanging="135"/>
      </w:pPr>
      <w:rPr>
        <w:rFonts w:hint="default"/>
        <w:lang w:val="ca-ES" w:eastAsia="en-US" w:bidi="ar-SA"/>
      </w:rPr>
    </w:lvl>
    <w:lvl w:ilvl="3" w:tplc="695ED772">
      <w:numFmt w:val="bullet"/>
      <w:lvlText w:val="•"/>
      <w:lvlJc w:val="left"/>
      <w:pPr>
        <w:ind w:left="2734" w:hanging="135"/>
      </w:pPr>
      <w:rPr>
        <w:rFonts w:hint="default"/>
        <w:lang w:val="ca-ES" w:eastAsia="en-US" w:bidi="ar-SA"/>
      </w:rPr>
    </w:lvl>
    <w:lvl w:ilvl="4" w:tplc="E578B058">
      <w:numFmt w:val="bullet"/>
      <w:lvlText w:val="•"/>
      <w:lvlJc w:val="left"/>
      <w:pPr>
        <w:ind w:left="3599" w:hanging="135"/>
      </w:pPr>
      <w:rPr>
        <w:rFonts w:hint="default"/>
        <w:lang w:val="ca-ES" w:eastAsia="en-US" w:bidi="ar-SA"/>
      </w:rPr>
    </w:lvl>
    <w:lvl w:ilvl="5" w:tplc="A7FAD2E6">
      <w:numFmt w:val="bullet"/>
      <w:lvlText w:val="•"/>
      <w:lvlJc w:val="left"/>
      <w:pPr>
        <w:ind w:left="4464" w:hanging="135"/>
      </w:pPr>
      <w:rPr>
        <w:rFonts w:hint="default"/>
        <w:lang w:val="ca-ES" w:eastAsia="en-US" w:bidi="ar-SA"/>
      </w:rPr>
    </w:lvl>
    <w:lvl w:ilvl="6" w:tplc="6B9CAE52">
      <w:numFmt w:val="bullet"/>
      <w:lvlText w:val="•"/>
      <w:lvlJc w:val="left"/>
      <w:pPr>
        <w:ind w:left="5329" w:hanging="135"/>
      </w:pPr>
      <w:rPr>
        <w:rFonts w:hint="default"/>
        <w:lang w:val="ca-ES" w:eastAsia="en-US" w:bidi="ar-SA"/>
      </w:rPr>
    </w:lvl>
    <w:lvl w:ilvl="7" w:tplc="F87EB502">
      <w:numFmt w:val="bullet"/>
      <w:lvlText w:val="•"/>
      <w:lvlJc w:val="left"/>
      <w:pPr>
        <w:ind w:left="6193" w:hanging="135"/>
      </w:pPr>
      <w:rPr>
        <w:rFonts w:hint="default"/>
        <w:lang w:val="ca-ES" w:eastAsia="en-US" w:bidi="ar-SA"/>
      </w:rPr>
    </w:lvl>
    <w:lvl w:ilvl="8" w:tplc="9124ACE8">
      <w:numFmt w:val="bullet"/>
      <w:lvlText w:val="•"/>
      <w:lvlJc w:val="left"/>
      <w:pPr>
        <w:ind w:left="7058" w:hanging="135"/>
      </w:pPr>
      <w:rPr>
        <w:rFonts w:hint="default"/>
        <w:lang w:val="ca-ES" w:eastAsia="en-US" w:bidi="ar-SA"/>
      </w:rPr>
    </w:lvl>
  </w:abstractNum>
  <w:abstractNum w:abstractNumId="57" w15:restartNumberingAfterBreak="0">
    <w:nsid w:val="6AFD4111"/>
    <w:multiLevelType w:val="hybridMultilevel"/>
    <w:tmpl w:val="C4AA2CF8"/>
    <w:lvl w:ilvl="0" w:tplc="939A0786">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08505938">
      <w:numFmt w:val="bullet"/>
      <w:lvlText w:val="•"/>
      <w:lvlJc w:val="left"/>
      <w:pPr>
        <w:ind w:left="1004" w:hanging="139"/>
      </w:pPr>
      <w:rPr>
        <w:rFonts w:hint="default"/>
        <w:lang w:val="ca-ES" w:eastAsia="en-US" w:bidi="ar-SA"/>
      </w:rPr>
    </w:lvl>
    <w:lvl w:ilvl="2" w:tplc="3A900042">
      <w:numFmt w:val="bullet"/>
      <w:lvlText w:val="•"/>
      <w:lvlJc w:val="left"/>
      <w:pPr>
        <w:ind w:left="1869" w:hanging="139"/>
      </w:pPr>
      <w:rPr>
        <w:rFonts w:hint="default"/>
        <w:lang w:val="ca-ES" w:eastAsia="en-US" w:bidi="ar-SA"/>
      </w:rPr>
    </w:lvl>
    <w:lvl w:ilvl="3" w:tplc="48FE99CA">
      <w:numFmt w:val="bullet"/>
      <w:lvlText w:val="•"/>
      <w:lvlJc w:val="left"/>
      <w:pPr>
        <w:ind w:left="2734" w:hanging="139"/>
      </w:pPr>
      <w:rPr>
        <w:rFonts w:hint="default"/>
        <w:lang w:val="ca-ES" w:eastAsia="en-US" w:bidi="ar-SA"/>
      </w:rPr>
    </w:lvl>
    <w:lvl w:ilvl="4" w:tplc="5FD4D694">
      <w:numFmt w:val="bullet"/>
      <w:lvlText w:val="•"/>
      <w:lvlJc w:val="left"/>
      <w:pPr>
        <w:ind w:left="3599" w:hanging="139"/>
      </w:pPr>
      <w:rPr>
        <w:rFonts w:hint="default"/>
        <w:lang w:val="ca-ES" w:eastAsia="en-US" w:bidi="ar-SA"/>
      </w:rPr>
    </w:lvl>
    <w:lvl w:ilvl="5" w:tplc="7B328C2E">
      <w:numFmt w:val="bullet"/>
      <w:lvlText w:val="•"/>
      <w:lvlJc w:val="left"/>
      <w:pPr>
        <w:ind w:left="4464" w:hanging="139"/>
      </w:pPr>
      <w:rPr>
        <w:rFonts w:hint="default"/>
        <w:lang w:val="ca-ES" w:eastAsia="en-US" w:bidi="ar-SA"/>
      </w:rPr>
    </w:lvl>
    <w:lvl w:ilvl="6" w:tplc="4FFA8B9C">
      <w:numFmt w:val="bullet"/>
      <w:lvlText w:val="•"/>
      <w:lvlJc w:val="left"/>
      <w:pPr>
        <w:ind w:left="5329" w:hanging="139"/>
      </w:pPr>
      <w:rPr>
        <w:rFonts w:hint="default"/>
        <w:lang w:val="ca-ES" w:eastAsia="en-US" w:bidi="ar-SA"/>
      </w:rPr>
    </w:lvl>
    <w:lvl w:ilvl="7" w:tplc="86946324">
      <w:numFmt w:val="bullet"/>
      <w:lvlText w:val="•"/>
      <w:lvlJc w:val="left"/>
      <w:pPr>
        <w:ind w:left="6193" w:hanging="139"/>
      </w:pPr>
      <w:rPr>
        <w:rFonts w:hint="default"/>
        <w:lang w:val="ca-ES" w:eastAsia="en-US" w:bidi="ar-SA"/>
      </w:rPr>
    </w:lvl>
    <w:lvl w:ilvl="8" w:tplc="B98A9B80">
      <w:numFmt w:val="bullet"/>
      <w:lvlText w:val="•"/>
      <w:lvlJc w:val="left"/>
      <w:pPr>
        <w:ind w:left="7058" w:hanging="139"/>
      </w:pPr>
      <w:rPr>
        <w:rFonts w:hint="default"/>
        <w:lang w:val="ca-ES" w:eastAsia="en-US" w:bidi="ar-SA"/>
      </w:rPr>
    </w:lvl>
  </w:abstractNum>
  <w:abstractNum w:abstractNumId="58" w15:restartNumberingAfterBreak="0">
    <w:nsid w:val="6D216A20"/>
    <w:multiLevelType w:val="hybridMultilevel"/>
    <w:tmpl w:val="252C5C2C"/>
    <w:lvl w:ilvl="0" w:tplc="872ACF5A">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53F6554E">
      <w:numFmt w:val="bullet"/>
      <w:lvlText w:val="•"/>
      <w:lvlJc w:val="left"/>
      <w:pPr>
        <w:ind w:left="1004" w:hanging="139"/>
      </w:pPr>
      <w:rPr>
        <w:rFonts w:hint="default"/>
        <w:lang w:val="ca-ES" w:eastAsia="en-US" w:bidi="ar-SA"/>
      </w:rPr>
    </w:lvl>
    <w:lvl w:ilvl="2" w:tplc="EDBA94E6">
      <w:numFmt w:val="bullet"/>
      <w:lvlText w:val="•"/>
      <w:lvlJc w:val="left"/>
      <w:pPr>
        <w:ind w:left="1869" w:hanging="139"/>
      </w:pPr>
      <w:rPr>
        <w:rFonts w:hint="default"/>
        <w:lang w:val="ca-ES" w:eastAsia="en-US" w:bidi="ar-SA"/>
      </w:rPr>
    </w:lvl>
    <w:lvl w:ilvl="3" w:tplc="A82298C0">
      <w:numFmt w:val="bullet"/>
      <w:lvlText w:val="•"/>
      <w:lvlJc w:val="left"/>
      <w:pPr>
        <w:ind w:left="2734" w:hanging="139"/>
      </w:pPr>
      <w:rPr>
        <w:rFonts w:hint="default"/>
        <w:lang w:val="ca-ES" w:eastAsia="en-US" w:bidi="ar-SA"/>
      </w:rPr>
    </w:lvl>
    <w:lvl w:ilvl="4" w:tplc="6DDAD180">
      <w:numFmt w:val="bullet"/>
      <w:lvlText w:val="•"/>
      <w:lvlJc w:val="left"/>
      <w:pPr>
        <w:ind w:left="3599" w:hanging="139"/>
      </w:pPr>
      <w:rPr>
        <w:rFonts w:hint="default"/>
        <w:lang w:val="ca-ES" w:eastAsia="en-US" w:bidi="ar-SA"/>
      </w:rPr>
    </w:lvl>
    <w:lvl w:ilvl="5" w:tplc="CD40C4AA">
      <w:numFmt w:val="bullet"/>
      <w:lvlText w:val="•"/>
      <w:lvlJc w:val="left"/>
      <w:pPr>
        <w:ind w:left="4464" w:hanging="139"/>
      </w:pPr>
      <w:rPr>
        <w:rFonts w:hint="default"/>
        <w:lang w:val="ca-ES" w:eastAsia="en-US" w:bidi="ar-SA"/>
      </w:rPr>
    </w:lvl>
    <w:lvl w:ilvl="6" w:tplc="2C3E8D4A">
      <w:numFmt w:val="bullet"/>
      <w:lvlText w:val="•"/>
      <w:lvlJc w:val="left"/>
      <w:pPr>
        <w:ind w:left="5329" w:hanging="139"/>
      </w:pPr>
      <w:rPr>
        <w:rFonts w:hint="default"/>
        <w:lang w:val="ca-ES" w:eastAsia="en-US" w:bidi="ar-SA"/>
      </w:rPr>
    </w:lvl>
    <w:lvl w:ilvl="7" w:tplc="DD8A77AA">
      <w:numFmt w:val="bullet"/>
      <w:lvlText w:val="•"/>
      <w:lvlJc w:val="left"/>
      <w:pPr>
        <w:ind w:left="6193" w:hanging="139"/>
      </w:pPr>
      <w:rPr>
        <w:rFonts w:hint="default"/>
        <w:lang w:val="ca-ES" w:eastAsia="en-US" w:bidi="ar-SA"/>
      </w:rPr>
    </w:lvl>
    <w:lvl w:ilvl="8" w:tplc="2140ED72">
      <w:numFmt w:val="bullet"/>
      <w:lvlText w:val="•"/>
      <w:lvlJc w:val="left"/>
      <w:pPr>
        <w:ind w:left="7058" w:hanging="139"/>
      </w:pPr>
      <w:rPr>
        <w:rFonts w:hint="default"/>
        <w:lang w:val="ca-ES" w:eastAsia="en-US" w:bidi="ar-SA"/>
      </w:rPr>
    </w:lvl>
  </w:abstractNum>
  <w:abstractNum w:abstractNumId="59" w15:restartNumberingAfterBreak="0">
    <w:nsid w:val="710236FF"/>
    <w:multiLevelType w:val="hybridMultilevel"/>
    <w:tmpl w:val="01740A42"/>
    <w:lvl w:ilvl="0" w:tplc="D6CE560E">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CCB8499C">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3320D66C">
      <w:numFmt w:val="bullet"/>
      <w:lvlText w:val="-"/>
      <w:lvlJc w:val="left"/>
      <w:pPr>
        <w:ind w:left="606" w:hanging="111"/>
      </w:pPr>
      <w:rPr>
        <w:rFonts w:ascii="Arial MT" w:eastAsia="Arial MT" w:hAnsi="Arial MT" w:cs="Arial MT" w:hint="default"/>
        <w:b w:val="0"/>
        <w:bCs w:val="0"/>
        <w:i w:val="0"/>
        <w:iCs w:val="0"/>
        <w:spacing w:val="0"/>
        <w:w w:val="99"/>
        <w:sz w:val="18"/>
        <w:szCs w:val="18"/>
        <w:lang w:val="ca-ES" w:eastAsia="en-US" w:bidi="ar-SA"/>
      </w:rPr>
    </w:lvl>
    <w:lvl w:ilvl="3" w:tplc="8C0C46B4">
      <w:numFmt w:val="bullet"/>
      <w:lvlText w:val="-"/>
      <w:lvlJc w:val="left"/>
      <w:pPr>
        <w:ind w:left="755" w:hanging="111"/>
      </w:pPr>
      <w:rPr>
        <w:rFonts w:ascii="Arial MT" w:eastAsia="Arial MT" w:hAnsi="Arial MT" w:cs="Arial MT" w:hint="default"/>
        <w:b w:val="0"/>
        <w:bCs w:val="0"/>
        <w:i w:val="0"/>
        <w:iCs w:val="0"/>
        <w:spacing w:val="0"/>
        <w:w w:val="99"/>
        <w:sz w:val="18"/>
        <w:szCs w:val="18"/>
        <w:lang w:val="ca-ES" w:eastAsia="en-US" w:bidi="ar-SA"/>
      </w:rPr>
    </w:lvl>
    <w:lvl w:ilvl="4" w:tplc="EA6CE7F6">
      <w:numFmt w:val="bullet"/>
      <w:lvlText w:val="•"/>
      <w:lvlJc w:val="left"/>
      <w:pPr>
        <w:ind w:left="1906" w:hanging="111"/>
      </w:pPr>
      <w:rPr>
        <w:rFonts w:hint="default"/>
        <w:lang w:val="ca-ES" w:eastAsia="en-US" w:bidi="ar-SA"/>
      </w:rPr>
    </w:lvl>
    <w:lvl w:ilvl="5" w:tplc="5BF09A28">
      <w:numFmt w:val="bullet"/>
      <w:lvlText w:val="•"/>
      <w:lvlJc w:val="left"/>
      <w:pPr>
        <w:ind w:left="3053" w:hanging="111"/>
      </w:pPr>
      <w:rPr>
        <w:rFonts w:hint="default"/>
        <w:lang w:val="ca-ES" w:eastAsia="en-US" w:bidi="ar-SA"/>
      </w:rPr>
    </w:lvl>
    <w:lvl w:ilvl="6" w:tplc="5BD6A9DE">
      <w:numFmt w:val="bullet"/>
      <w:lvlText w:val="•"/>
      <w:lvlJc w:val="left"/>
      <w:pPr>
        <w:ind w:left="4200" w:hanging="111"/>
      </w:pPr>
      <w:rPr>
        <w:rFonts w:hint="default"/>
        <w:lang w:val="ca-ES" w:eastAsia="en-US" w:bidi="ar-SA"/>
      </w:rPr>
    </w:lvl>
    <w:lvl w:ilvl="7" w:tplc="205A668A">
      <w:numFmt w:val="bullet"/>
      <w:lvlText w:val="•"/>
      <w:lvlJc w:val="left"/>
      <w:pPr>
        <w:ind w:left="5347" w:hanging="111"/>
      </w:pPr>
      <w:rPr>
        <w:rFonts w:hint="default"/>
        <w:lang w:val="ca-ES" w:eastAsia="en-US" w:bidi="ar-SA"/>
      </w:rPr>
    </w:lvl>
    <w:lvl w:ilvl="8" w:tplc="2EB8B1BA">
      <w:numFmt w:val="bullet"/>
      <w:lvlText w:val="•"/>
      <w:lvlJc w:val="left"/>
      <w:pPr>
        <w:ind w:left="6494" w:hanging="111"/>
      </w:pPr>
      <w:rPr>
        <w:rFonts w:hint="default"/>
        <w:lang w:val="ca-ES" w:eastAsia="en-US" w:bidi="ar-SA"/>
      </w:rPr>
    </w:lvl>
  </w:abstractNum>
  <w:abstractNum w:abstractNumId="60" w15:restartNumberingAfterBreak="0">
    <w:nsid w:val="757B4EA6"/>
    <w:multiLevelType w:val="hybridMultilevel"/>
    <w:tmpl w:val="EAE04CA6"/>
    <w:lvl w:ilvl="0" w:tplc="E3C0F2BA">
      <w:numFmt w:val="bullet"/>
      <w:lvlText w:val="-"/>
      <w:lvlJc w:val="left"/>
      <w:pPr>
        <w:ind w:left="143" w:hanging="111"/>
      </w:pPr>
      <w:rPr>
        <w:rFonts w:ascii="Arial MT" w:eastAsia="Arial MT" w:hAnsi="Arial MT" w:cs="Arial MT" w:hint="default"/>
        <w:b w:val="0"/>
        <w:bCs w:val="0"/>
        <w:i w:val="0"/>
        <w:iCs w:val="0"/>
        <w:spacing w:val="0"/>
        <w:w w:val="99"/>
        <w:sz w:val="18"/>
        <w:szCs w:val="18"/>
        <w:lang w:val="ca-ES" w:eastAsia="en-US" w:bidi="ar-SA"/>
      </w:rPr>
    </w:lvl>
    <w:lvl w:ilvl="1" w:tplc="8D92BFC2">
      <w:numFmt w:val="bullet"/>
      <w:lvlText w:val="-"/>
      <w:lvlJc w:val="left"/>
      <w:pPr>
        <w:ind w:left="455" w:hanging="111"/>
      </w:pPr>
      <w:rPr>
        <w:rFonts w:ascii="Arial MT" w:eastAsia="Arial MT" w:hAnsi="Arial MT" w:cs="Arial MT" w:hint="default"/>
        <w:b w:val="0"/>
        <w:bCs w:val="0"/>
        <w:i w:val="0"/>
        <w:iCs w:val="0"/>
        <w:spacing w:val="0"/>
        <w:w w:val="99"/>
        <w:sz w:val="18"/>
        <w:szCs w:val="18"/>
        <w:lang w:val="ca-ES" w:eastAsia="en-US" w:bidi="ar-SA"/>
      </w:rPr>
    </w:lvl>
    <w:lvl w:ilvl="2" w:tplc="ECBA3968">
      <w:numFmt w:val="bullet"/>
      <w:lvlText w:val="-"/>
      <w:lvlJc w:val="left"/>
      <w:pPr>
        <w:ind w:left="606" w:hanging="111"/>
      </w:pPr>
      <w:rPr>
        <w:rFonts w:ascii="Arial MT" w:eastAsia="Arial MT" w:hAnsi="Arial MT" w:cs="Arial MT" w:hint="default"/>
        <w:b w:val="0"/>
        <w:bCs w:val="0"/>
        <w:i w:val="0"/>
        <w:iCs w:val="0"/>
        <w:spacing w:val="0"/>
        <w:w w:val="99"/>
        <w:sz w:val="18"/>
        <w:szCs w:val="18"/>
        <w:lang w:val="ca-ES" w:eastAsia="en-US" w:bidi="ar-SA"/>
      </w:rPr>
    </w:lvl>
    <w:lvl w:ilvl="3" w:tplc="9A24027C">
      <w:numFmt w:val="bullet"/>
      <w:lvlText w:val="•"/>
      <w:lvlJc w:val="left"/>
      <w:pPr>
        <w:ind w:left="600" w:hanging="111"/>
      </w:pPr>
      <w:rPr>
        <w:rFonts w:hint="default"/>
        <w:lang w:val="ca-ES" w:eastAsia="en-US" w:bidi="ar-SA"/>
      </w:rPr>
    </w:lvl>
    <w:lvl w:ilvl="4" w:tplc="B1BABC10">
      <w:numFmt w:val="bullet"/>
      <w:lvlText w:val="•"/>
      <w:lvlJc w:val="left"/>
      <w:pPr>
        <w:ind w:left="1769" w:hanging="111"/>
      </w:pPr>
      <w:rPr>
        <w:rFonts w:hint="default"/>
        <w:lang w:val="ca-ES" w:eastAsia="en-US" w:bidi="ar-SA"/>
      </w:rPr>
    </w:lvl>
    <w:lvl w:ilvl="5" w:tplc="608EBC12">
      <w:numFmt w:val="bullet"/>
      <w:lvlText w:val="•"/>
      <w:lvlJc w:val="left"/>
      <w:pPr>
        <w:ind w:left="2939" w:hanging="111"/>
      </w:pPr>
      <w:rPr>
        <w:rFonts w:hint="default"/>
        <w:lang w:val="ca-ES" w:eastAsia="en-US" w:bidi="ar-SA"/>
      </w:rPr>
    </w:lvl>
    <w:lvl w:ilvl="6" w:tplc="71A0761C">
      <w:numFmt w:val="bullet"/>
      <w:lvlText w:val="•"/>
      <w:lvlJc w:val="left"/>
      <w:pPr>
        <w:ind w:left="4109" w:hanging="111"/>
      </w:pPr>
      <w:rPr>
        <w:rFonts w:hint="default"/>
        <w:lang w:val="ca-ES" w:eastAsia="en-US" w:bidi="ar-SA"/>
      </w:rPr>
    </w:lvl>
    <w:lvl w:ilvl="7" w:tplc="99CC97AA">
      <w:numFmt w:val="bullet"/>
      <w:lvlText w:val="•"/>
      <w:lvlJc w:val="left"/>
      <w:pPr>
        <w:ind w:left="5279" w:hanging="111"/>
      </w:pPr>
      <w:rPr>
        <w:rFonts w:hint="default"/>
        <w:lang w:val="ca-ES" w:eastAsia="en-US" w:bidi="ar-SA"/>
      </w:rPr>
    </w:lvl>
    <w:lvl w:ilvl="8" w:tplc="EF1EE4DC">
      <w:numFmt w:val="bullet"/>
      <w:lvlText w:val="•"/>
      <w:lvlJc w:val="left"/>
      <w:pPr>
        <w:ind w:left="6448" w:hanging="111"/>
      </w:pPr>
      <w:rPr>
        <w:rFonts w:hint="default"/>
        <w:lang w:val="ca-ES" w:eastAsia="en-US" w:bidi="ar-SA"/>
      </w:rPr>
    </w:lvl>
  </w:abstractNum>
  <w:abstractNum w:abstractNumId="61" w15:restartNumberingAfterBreak="0">
    <w:nsid w:val="759D4F6E"/>
    <w:multiLevelType w:val="hybridMultilevel"/>
    <w:tmpl w:val="DB5A85A4"/>
    <w:lvl w:ilvl="0" w:tplc="7A86EC7C">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EB967904">
      <w:numFmt w:val="bullet"/>
      <w:lvlText w:val="•"/>
      <w:lvlJc w:val="left"/>
      <w:pPr>
        <w:ind w:left="1004" w:hanging="139"/>
      </w:pPr>
      <w:rPr>
        <w:rFonts w:hint="default"/>
        <w:lang w:val="ca-ES" w:eastAsia="en-US" w:bidi="ar-SA"/>
      </w:rPr>
    </w:lvl>
    <w:lvl w:ilvl="2" w:tplc="F242644A">
      <w:numFmt w:val="bullet"/>
      <w:lvlText w:val="•"/>
      <w:lvlJc w:val="left"/>
      <w:pPr>
        <w:ind w:left="1869" w:hanging="139"/>
      </w:pPr>
      <w:rPr>
        <w:rFonts w:hint="default"/>
        <w:lang w:val="ca-ES" w:eastAsia="en-US" w:bidi="ar-SA"/>
      </w:rPr>
    </w:lvl>
    <w:lvl w:ilvl="3" w:tplc="F75ADA28">
      <w:numFmt w:val="bullet"/>
      <w:lvlText w:val="•"/>
      <w:lvlJc w:val="left"/>
      <w:pPr>
        <w:ind w:left="2734" w:hanging="139"/>
      </w:pPr>
      <w:rPr>
        <w:rFonts w:hint="default"/>
        <w:lang w:val="ca-ES" w:eastAsia="en-US" w:bidi="ar-SA"/>
      </w:rPr>
    </w:lvl>
    <w:lvl w:ilvl="4" w:tplc="F07C4E2E">
      <w:numFmt w:val="bullet"/>
      <w:lvlText w:val="•"/>
      <w:lvlJc w:val="left"/>
      <w:pPr>
        <w:ind w:left="3599" w:hanging="139"/>
      </w:pPr>
      <w:rPr>
        <w:rFonts w:hint="default"/>
        <w:lang w:val="ca-ES" w:eastAsia="en-US" w:bidi="ar-SA"/>
      </w:rPr>
    </w:lvl>
    <w:lvl w:ilvl="5" w:tplc="9B9C475E">
      <w:numFmt w:val="bullet"/>
      <w:lvlText w:val="•"/>
      <w:lvlJc w:val="left"/>
      <w:pPr>
        <w:ind w:left="4464" w:hanging="139"/>
      </w:pPr>
      <w:rPr>
        <w:rFonts w:hint="default"/>
        <w:lang w:val="ca-ES" w:eastAsia="en-US" w:bidi="ar-SA"/>
      </w:rPr>
    </w:lvl>
    <w:lvl w:ilvl="6" w:tplc="3718E794">
      <w:numFmt w:val="bullet"/>
      <w:lvlText w:val="•"/>
      <w:lvlJc w:val="left"/>
      <w:pPr>
        <w:ind w:left="5329" w:hanging="139"/>
      </w:pPr>
      <w:rPr>
        <w:rFonts w:hint="default"/>
        <w:lang w:val="ca-ES" w:eastAsia="en-US" w:bidi="ar-SA"/>
      </w:rPr>
    </w:lvl>
    <w:lvl w:ilvl="7" w:tplc="C4BCE4A8">
      <w:numFmt w:val="bullet"/>
      <w:lvlText w:val="•"/>
      <w:lvlJc w:val="left"/>
      <w:pPr>
        <w:ind w:left="6193" w:hanging="139"/>
      </w:pPr>
      <w:rPr>
        <w:rFonts w:hint="default"/>
        <w:lang w:val="ca-ES" w:eastAsia="en-US" w:bidi="ar-SA"/>
      </w:rPr>
    </w:lvl>
    <w:lvl w:ilvl="8" w:tplc="97E49378">
      <w:numFmt w:val="bullet"/>
      <w:lvlText w:val="•"/>
      <w:lvlJc w:val="left"/>
      <w:pPr>
        <w:ind w:left="7058" w:hanging="139"/>
      </w:pPr>
      <w:rPr>
        <w:rFonts w:hint="default"/>
        <w:lang w:val="ca-ES" w:eastAsia="en-US" w:bidi="ar-SA"/>
      </w:rPr>
    </w:lvl>
  </w:abstractNum>
  <w:abstractNum w:abstractNumId="62" w15:restartNumberingAfterBreak="0">
    <w:nsid w:val="7A666850"/>
    <w:multiLevelType w:val="hybridMultilevel"/>
    <w:tmpl w:val="35F8F736"/>
    <w:lvl w:ilvl="0" w:tplc="8B522C44">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7FDA5AE0">
      <w:numFmt w:val="bullet"/>
      <w:lvlText w:val="•"/>
      <w:lvlJc w:val="left"/>
      <w:pPr>
        <w:ind w:left="1004" w:hanging="135"/>
      </w:pPr>
      <w:rPr>
        <w:rFonts w:hint="default"/>
        <w:lang w:val="ca-ES" w:eastAsia="en-US" w:bidi="ar-SA"/>
      </w:rPr>
    </w:lvl>
    <w:lvl w:ilvl="2" w:tplc="B60C81E6">
      <w:numFmt w:val="bullet"/>
      <w:lvlText w:val="•"/>
      <w:lvlJc w:val="left"/>
      <w:pPr>
        <w:ind w:left="1869" w:hanging="135"/>
      </w:pPr>
      <w:rPr>
        <w:rFonts w:hint="default"/>
        <w:lang w:val="ca-ES" w:eastAsia="en-US" w:bidi="ar-SA"/>
      </w:rPr>
    </w:lvl>
    <w:lvl w:ilvl="3" w:tplc="D004E11E">
      <w:numFmt w:val="bullet"/>
      <w:lvlText w:val="•"/>
      <w:lvlJc w:val="left"/>
      <w:pPr>
        <w:ind w:left="2734" w:hanging="135"/>
      </w:pPr>
      <w:rPr>
        <w:rFonts w:hint="default"/>
        <w:lang w:val="ca-ES" w:eastAsia="en-US" w:bidi="ar-SA"/>
      </w:rPr>
    </w:lvl>
    <w:lvl w:ilvl="4" w:tplc="CD0AADF6">
      <w:numFmt w:val="bullet"/>
      <w:lvlText w:val="•"/>
      <w:lvlJc w:val="left"/>
      <w:pPr>
        <w:ind w:left="3599" w:hanging="135"/>
      </w:pPr>
      <w:rPr>
        <w:rFonts w:hint="default"/>
        <w:lang w:val="ca-ES" w:eastAsia="en-US" w:bidi="ar-SA"/>
      </w:rPr>
    </w:lvl>
    <w:lvl w:ilvl="5" w:tplc="5442E684">
      <w:numFmt w:val="bullet"/>
      <w:lvlText w:val="•"/>
      <w:lvlJc w:val="left"/>
      <w:pPr>
        <w:ind w:left="4464" w:hanging="135"/>
      </w:pPr>
      <w:rPr>
        <w:rFonts w:hint="default"/>
        <w:lang w:val="ca-ES" w:eastAsia="en-US" w:bidi="ar-SA"/>
      </w:rPr>
    </w:lvl>
    <w:lvl w:ilvl="6" w:tplc="ECC01870">
      <w:numFmt w:val="bullet"/>
      <w:lvlText w:val="•"/>
      <w:lvlJc w:val="left"/>
      <w:pPr>
        <w:ind w:left="5329" w:hanging="135"/>
      </w:pPr>
      <w:rPr>
        <w:rFonts w:hint="default"/>
        <w:lang w:val="ca-ES" w:eastAsia="en-US" w:bidi="ar-SA"/>
      </w:rPr>
    </w:lvl>
    <w:lvl w:ilvl="7" w:tplc="EA44B39A">
      <w:numFmt w:val="bullet"/>
      <w:lvlText w:val="•"/>
      <w:lvlJc w:val="left"/>
      <w:pPr>
        <w:ind w:left="6193" w:hanging="135"/>
      </w:pPr>
      <w:rPr>
        <w:rFonts w:hint="default"/>
        <w:lang w:val="ca-ES" w:eastAsia="en-US" w:bidi="ar-SA"/>
      </w:rPr>
    </w:lvl>
    <w:lvl w:ilvl="8" w:tplc="9208A0D6">
      <w:numFmt w:val="bullet"/>
      <w:lvlText w:val="•"/>
      <w:lvlJc w:val="left"/>
      <w:pPr>
        <w:ind w:left="7058" w:hanging="135"/>
      </w:pPr>
      <w:rPr>
        <w:rFonts w:hint="default"/>
        <w:lang w:val="ca-ES" w:eastAsia="en-US" w:bidi="ar-SA"/>
      </w:rPr>
    </w:lvl>
  </w:abstractNum>
  <w:abstractNum w:abstractNumId="63" w15:restartNumberingAfterBreak="0">
    <w:nsid w:val="7AF31305"/>
    <w:multiLevelType w:val="hybridMultilevel"/>
    <w:tmpl w:val="BC6063E6"/>
    <w:lvl w:ilvl="0" w:tplc="F48EA1D6">
      <w:numFmt w:val="bullet"/>
      <w:lvlText w:val="*"/>
      <w:lvlJc w:val="left"/>
      <w:pPr>
        <w:ind w:left="143" w:hanging="135"/>
      </w:pPr>
      <w:rPr>
        <w:rFonts w:ascii="Arial MT" w:eastAsia="Arial MT" w:hAnsi="Arial MT" w:cs="Arial MT" w:hint="default"/>
        <w:b w:val="0"/>
        <w:bCs w:val="0"/>
        <w:i w:val="0"/>
        <w:iCs w:val="0"/>
        <w:spacing w:val="0"/>
        <w:w w:val="99"/>
        <w:sz w:val="18"/>
        <w:szCs w:val="18"/>
        <w:lang w:val="ca-ES" w:eastAsia="en-US" w:bidi="ar-SA"/>
      </w:rPr>
    </w:lvl>
    <w:lvl w:ilvl="1" w:tplc="3612BB94">
      <w:numFmt w:val="bullet"/>
      <w:lvlText w:val="•"/>
      <w:lvlJc w:val="left"/>
      <w:pPr>
        <w:ind w:left="1004" w:hanging="135"/>
      </w:pPr>
      <w:rPr>
        <w:rFonts w:hint="default"/>
        <w:lang w:val="ca-ES" w:eastAsia="en-US" w:bidi="ar-SA"/>
      </w:rPr>
    </w:lvl>
    <w:lvl w:ilvl="2" w:tplc="CB72651E">
      <w:numFmt w:val="bullet"/>
      <w:lvlText w:val="•"/>
      <w:lvlJc w:val="left"/>
      <w:pPr>
        <w:ind w:left="1869" w:hanging="135"/>
      </w:pPr>
      <w:rPr>
        <w:rFonts w:hint="default"/>
        <w:lang w:val="ca-ES" w:eastAsia="en-US" w:bidi="ar-SA"/>
      </w:rPr>
    </w:lvl>
    <w:lvl w:ilvl="3" w:tplc="CAB892D8">
      <w:numFmt w:val="bullet"/>
      <w:lvlText w:val="•"/>
      <w:lvlJc w:val="left"/>
      <w:pPr>
        <w:ind w:left="2734" w:hanging="135"/>
      </w:pPr>
      <w:rPr>
        <w:rFonts w:hint="default"/>
        <w:lang w:val="ca-ES" w:eastAsia="en-US" w:bidi="ar-SA"/>
      </w:rPr>
    </w:lvl>
    <w:lvl w:ilvl="4" w:tplc="FDFEA88C">
      <w:numFmt w:val="bullet"/>
      <w:lvlText w:val="•"/>
      <w:lvlJc w:val="left"/>
      <w:pPr>
        <w:ind w:left="3599" w:hanging="135"/>
      </w:pPr>
      <w:rPr>
        <w:rFonts w:hint="default"/>
        <w:lang w:val="ca-ES" w:eastAsia="en-US" w:bidi="ar-SA"/>
      </w:rPr>
    </w:lvl>
    <w:lvl w:ilvl="5" w:tplc="78A6F0F8">
      <w:numFmt w:val="bullet"/>
      <w:lvlText w:val="•"/>
      <w:lvlJc w:val="left"/>
      <w:pPr>
        <w:ind w:left="4464" w:hanging="135"/>
      </w:pPr>
      <w:rPr>
        <w:rFonts w:hint="default"/>
        <w:lang w:val="ca-ES" w:eastAsia="en-US" w:bidi="ar-SA"/>
      </w:rPr>
    </w:lvl>
    <w:lvl w:ilvl="6" w:tplc="1A686FA4">
      <w:numFmt w:val="bullet"/>
      <w:lvlText w:val="•"/>
      <w:lvlJc w:val="left"/>
      <w:pPr>
        <w:ind w:left="5329" w:hanging="135"/>
      </w:pPr>
      <w:rPr>
        <w:rFonts w:hint="default"/>
        <w:lang w:val="ca-ES" w:eastAsia="en-US" w:bidi="ar-SA"/>
      </w:rPr>
    </w:lvl>
    <w:lvl w:ilvl="7" w:tplc="4F5CF462">
      <w:numFmt w:val="bullet"/>
      <w:lvlText w:val="•"/>
      <w:lvlJc w:val="left"/>
      <w:pPr>
        <w:ind w:left="6193" w:hanging="135"/>
      </w:pPr>
      <w:rPr>
        <w:rFonts w:hint="default"/>
        <w:lang w:val="ca-ES" w:eastAsia="en-US" w:bidi="ar-SA"/>
      </w:rPr>
    </w:lvl>
    <w:lvl w:ilvl="8" w:tplc="FAD21446">
      <w:numFmt w:val="bullet"/>
      <w:lvlText w:val="•"/>
      <w:lvlJc w:val="left"/>
      <w:pPr>
        <w:ind w:left="7058" w:hanging="135"/>
      </w:pPr>
      <w:rPr>
        <w:rFonts w:hint="default"/>
        <w:lang w:val="ca-ES" w:eastAsia="en-US" w:bidi="ar-SA"/>
      </w:rPr>
    </w:lvl>
  </w:abstractNum>
  <w:abstractNum w:abstractNumId="64" w15:restartNumberingAfterBreak="0">
    <w:nsid w:val="7D0E53AC"/>
    <w:multiLevelType w:val="hybridMultilevel"/>
    <w:tmpl w:val="5BE6DDFC"/>
    <w:lvl w:ilvl="0" w:tplc="A4D6236C">
      <w:numFmt w:val="bullet"/>
      <w:lvlText w:val="*"/>
      <w:lvlJc w:val="left"/>
      <w:pPr>
        <w:ind w:left="143" w:hanging="121"/>
      </w:pPr>
      <w:rPr>
        <w:rFonts w:ascii="Arial MT" w:eastAsia="Arial MT" w:hAnsi="Arial MT" w:cs="Arial MT" w:hint="default"/>
        <w:b w:val="0"/>
        <w:bCs w:val="0"/>
        <w:i w:val="0"/>
        <w:iCs w:val="0"/>
        <w:spacing w:val="0"/>
        <w:w w:val="99"/>
        <w:sz w:val="18"/>
        <w:szCs w:val="18"/>
        <w:lang w:val="ca-ES" w:eastAsia="en-US" w:bidi="ar-SA"/>
      </w:rPr>
    </w:lvl>
    <w:lvl w:ilvl="1" w:tplc="3E629432">
      <w:numFmt w:val="bullet"/>
      <w:lvlText w:val="•"/>
      <w:lvlJc w:val="left"/>
      <w:pPr>
        <w:ind w:left="1004" w:hanging="121"/>
      </w:pPr>
      <w:rPr>
        <w:rFonts w:hint="default"/>
        <w:lang w:val="ca-ES" w:eastAsia="en-US" w:bidi="ar-SA"/>
      </w:rPr>
    </w:lvl>
    <w:lvl w:ilvl="2" w:tplc="AD24EE20">
      <w:numFmt w:val="bullet"/>
      <w:lvlText w:val="•"/>
      <w:lvlJc w:val="left"/>
      <w:pPr>
        <w:ind w:left="1869" w:hanging="121"/>
      </w:pPr>
      <w:rPr>
        <w:rFonts w:hint="default"/>
        <w:lang w:val="ca-ES" w:eastAsia="en-US" w:bidi="ar-SA"/>
      </w:rPr>
    </w:lvl>
    <w:lvl w:ilvl="3" w:tplc="C13CCF58">
      <w:numFmt w:val="bullet"/>
      <w:lvlText w:val="•"/>
      <w:lvlJc w:val="left"/>
      <w:pPr>
        <w:ind w:left="2734" w:hanging="121"/>
      </w:pPr>
      <w:rPr>
        <w:rFonts w:hint="default"/>
        <w:lang w:val="ca-ES" w:eastAsia="en-US" w:bidi="ar-SA"/>
      </w:rPr>
    </w:lvl>
    <w:lvl w:ilvl="4" w:tplc="F9389310">
      <w:numFmt w:val="bullet"/>
      <w:lvlText w:val="•"/>
      <w:lvlJc w:val="left"/>
      <w:pPr>
        <w:ind w:left="3599" w:hanging="121"/>
      </w:pPr>
      <w:rPr>
        <w:rFonts w:hint="default"/>
        <w:lang w:val="ca-ES" w:eastAsia="en-US" w:bidi="ar-SA"/>
      </w:rPr>
    </w:lvl>
    <w:lvl w:ilvl="5" w:tplc="4C00EEF0">
      <w:numFmt w:val="bullet"/>
      <w:lvlText w:val="•"/>
      <w:lvlJc w:val="left"/>
      <w:pPr>
        <w:ind w:left="4464" w:hanging="121"/>
      </w:pPr>
      <w:rPr>
        <w:rFonts w:hint="default"/>
        <w:lang w:val="ca-ES" w:eastAsia="en-US" w:bidi="ar-SA"/>
      </w:rPr>
    </w:lvl>
    <w:lvl w:ilvl="6" w:tplc="F224FD40">
      <w:numFmt w:val="bullet"/>
      <w:lvlText w:val="•"/>
      <w:lvlJc w:val="left"/>
      <w:pPr>
        <w:ind w:left="5329" w:hanging="121"/>
      </w:pPr>
      <w:rPr>
        <w:rFonts w:hint="default"/>
        <w:lang w:val="ca-ES" w:eastAsia="en-US" w:bidi="ar-SA"/>
      </w:rPr>
    </w:lvl>
    <w:lvl w:ilvl="7" w:tplc="4B486114">
      <w:numFmt w:val="bullet"/>
      <w:lvlText w:val="•"/>
      <w:lvlJc w:val="left"/>
      <w:pPr>
        <w:ind w:left="6193" w:hanging="121"/>
      </w:pPr>
      <w:rPr>
        <w:rFonts w:hint="default"/>
        <w:lang w:val="ca-ES" w:eastAsia="en-US" w:bidi="ar-SA"/>
      </w:rPr>
    </w:lvl>
    <w:lvl w:ilvl="8" w:tplc="A8569966">
      <w:numFmt w:val="bullet"/>
      <w:lvlText w:val="•"/>
      <w:lvlJc w:val="left"/>
      <w:pPr>
        <w:ind w:left="7058" w:hanging="121"/>
      </w:pPr>
      <w:rPr>
        <w:rFonts w:hint="default"/>
        <w:lang w:val="ca-ES" w:eastAsia="en-US" w:bidi="ar-SA"/>
      </w:rPr>
    </w:lvl>
  </w:abstractNum>
  <w:abstractNum w:abstractNumId="65" w15:restartNumberingAfterBreak="0">
    <w:nsid w:val="7DD70422"/>
    <w:multiLevelType w:val="hybridMultilevel"/>
    <w:tmpl w:val="5E4E7210"/>
    <w:lvl w:ilvl="0" w:tplc="3BC45344">
      <w:numFmt w:val="bullet"/>
      <w:lvlText w:val="*"/>
      <w:lvlJc w:val="left"/>
      <w:pPr>
        <w:ind w:left="143" w:hanging="139"/>
      </w:pPr>
      <w:rPr>
        <w:rFonts w:ascii="Arial MT" w:eastAsia="Arial MT" w:hAnsi="Arial MT" w:cs="Arial MT" w:hint="default"/>
        <w:b w:val="0"/>
        <w:bCs w:val="0"/>
        <w:i w:val="0"/>
        <w:iCs w:val="0"/>
        <w:spacing w:val="0"/>
        <w:w w:val="99"/>
        <w:sz w:val="18"/>
        <w:szCs w:val="18"/>
        <w:lang w:val="ca-ES" w:eastAsia="en-US" w:bidi="ar-SA"/>
      </w:rPr>
    </w:lvl>
    <w:lvl w:ilvl="1" w:tplc="DE6A218E">
      <w:numFmt w:val="bullet"/>
      <w:lvlText w:val="•"/>
      <w:lvlJc w:val="left"/>
      <w:pPr>
        <w:ind w:left="1004" w:hanging="139"/>
      </w:pPr>
      <w:rPr>
        <w:rFonts w:hint="default"/>
        <w:lang w:val="ca-ES" w:eastAsia="en-US" w:bidi="ar-SA"/>
      </w:rPr>
    </w:lvl>
    <w:lvl w:ilvl="2" w:tplc="B9628204">
      <w:numFmt w:val="bullet"/>
      <w:lvlText w:val="•"/>
      <w:lvlJc w:val="left"/>
      <w:pPr>
        <w:ind w:left="1869" w:hanging="139"/>
      </w:pPr>
      <w:rPr>
        <w:rFonts w:hint="default"/>
        <w:lang w:val="ca-ES" w:eastAsia="en-US" w:bidi="ar-SA"/>
      </w:rPr>
    </w:lvl>
    <w:lvl w:ilvl="3" w:tplc="63CCF0BE">
      <w:numFmt w:val="bullet"/>
      <w:lvlText w:val="•"/>
      <w:lvlJc w:val="left"/>
      <w:pPr>
        <w:ind w:left="2734" w:hanging="139"/>
      </w:pPr>
      <w:rPr>
        <w:rFonts w:hint="default"/>
        <w:lang w:val="ca-ES" w:eastAsia="en-US" w:bidi="ar-SA"/>
      </w:rPr>
    </w:lvl>
    <w:lvl w:ilvl="4" w:tplc="411083A8">
      <w:numFmt w:val="bullet"/>
      <w:lvlText w:val="•"/>
      <w:lvlJc w:val="left"/>
      <w:pPr>
        <w:ind w:left="3599" w:hanging="139"/>
      </w:pPr>
      <w:rPr>
        <w:rFonts w:hint="default"/>
        <w:lang w:val="ca-ES" w:eastAsia="en-US" w:bidi="ar-SA"/>
      </w:rPr>
    </w:lvl>
    <w:lvl w:ilvl="5" w:tplc="620A83C2">
      <w:numFmt w:val="bullet"/>
      <w:lvlText w:val="•"/>
      <w:lvlJc w:val="left"/>
      <w:pPr>
        <w:ind w:left="4464" w:hanging="139"/>
      </w:pPr>
      <w:rPr>
        <w:rFonts w:hint="default"/>
        <w:lang w:val="ca-ES" w:eastAsia="en-US" w:bidi="ar-SA"/>
      </w:rPr>
    </w:lvl>
    <w:lvl w:ilvl="6" w:tplc="45984158">
      <w:numFmt w:val="bullet"/>
      <w:lvlText w:val="•"/>
      <w:lvlJc w:val="left"/>
      <w:pPr>
        <w:ind w:left="5329" w:hanging="139"/>
      </w:pPr>
      <w:rPr>
        <w:rFonts w:hint="default"/>
        <w:lang w:val="ca-ES" w:eastAsia="en-US" w:bidi="ar-SA"/>
      </w:rPr>
    </w:lvl>
    <w:lvl w:ilvl="7" w:tplc="3FEC8B6E">
      <w:numFmt w:val="bullet"/>
      <w:lvlText w:val="•"/>
      <w:lvlJc w:val="left"/>
      <w:pPr>
        <w:ind w:left="6193" w:hanging="139"/>
      </w:pPr>
      <w:rPr>
        <w:rFonts w:hint="default"/>
        <w:lang w:val="ca-ES" w:eastAsia="en-US" w:bidi="ar-SA"/>
      </w:rPr>
    </w:lvl>
    <w:lvl w:ilvl="8" w:tplc="A3E65C04">
      <w:numFmt w:val="bullet"/>
      <w:lvlText w:val="•"/>
      <w:lvlJc w:val="left"/>
      <w:pPr>
        <w:ind w:left="7058" w:hanging="139"/>
      </w:pPr>
      <w:rPr>
        <w:rFonts w:hint="default"/>
        <w:lang w:val="ca-ES" w:eastAsia="en-US" w:bidi="ar-SA"/>
      </w:rPr>
    </w:lvl>
  </w:abstractNum>
  <w:abstractNum w:abstractNumId="66" w15:restartNumberingAfterBreak="0">
    <w:nsid w:val="7EA25029"/>
    <w:multiLevelType w:val="hybridMultilevel"/>
    <w:tmpl w:val="0F42D9CC"/>
    <w:lvl w:ilvl="0" w:tplc="02C45D0E">
      <w:numFmt w:val="bullet"/>
      <w:lvlText w:val="-"/>
      <w:lvlJc w:val="left"/>
      <w:pPr>
        <w:ind w:left="143" w:hanging="111"/>
      </w:pPr>
      <w:rPr>
        <w:rFonts w:ascii="Arial MT" w:eastAsia="Arial MT" w:hAnsi="Arial MT" w:cs="Arial MT" w:hint="default"/>
        <w:spacing w:val="0"/>
        <w:w w:val="99"/>
        <w:lang w:val="ca-ES" w:eastAsia="en-US" w:bidi="ar-SA"/>
      </w:rPr>
    </w:lvl>
    <w:lvl w:ilvl="1" w:tplc="7F08EF8A">
      <w:start w:val="1"/>
      <w:numFmt w:val="decimal"/>
      <w:lvlText w:val="(%2)"/>
      <w:lvlJc w:val="left"/>
      <w:pPr>
        <w:ind w:left="1315" w:hanging="271"/>
      </w:pPr>
      <w:rPr>
        <w:rFonts w:ascii="Arial MT" w:eastAsia="Arial MT" w:hAnsi="Arial MT" w:cs="Arial MT" w:hint="default"/>
        <w:b w:val="0"/>
        <w:bCs w:val="0"/>
        <w:i w:val="0"/>
        <w:iCs w:val="0"/>
        <w:spacing w:val="0"/>
        <w:w w:val="99"/>
        <w:sz w:val="18"/>
        <w:szCs w:val="18"/>
        <w:lang w:val="ca-ES" w:eastAsia="en-US" w:bidi="ar-SA"/>
      </w:rPr>
    </w:lvl>
    <w:lvl w:ilvl="2" w:tplc="40A8FBA4">
      <w:numFmt w:val="bullet"/>
      <w:lvlText w:val="•"/>
      <w:lvlJc w:val="left"/>
      <w:pPr>
        <w:ind w:left="2149" w:hanging="271"/>
      </w:pPr>
      <w:rPr>
        <w:rFonts w:hint="default"/>
        <w:lang w:val="ca-ES" w:eastAsia="en-US" w:bidi="ar-SA"/>
      </w:rPr>
    </w:lvl>
    <w:lvl w:ilvl="3" w:tplc="449C7918">
      <w:numFmt w:val="bullet"/>
      <w:lvlText w:val="•"/>
      <w:lvlJc w:val="left"/>
      <w:pPr>
        <w:ind w:left="2979" w:hanging="271"/>
      </w:pPr>
      <w:rPr>
        <w:rFonts w:hint="default"/>
        <w:lang w:val="ca-ES" w:eastAsia="en-US" w:bidi="ar-SA"/>
      </w:rPr>
    </w:lvl>
    <w:lvl w:ilvl="4" w:tplc="FD30E1FE">
      <w:numFmt w:val="bullet"/>
      <w:lvlText w:val="•"/>
      <w:lvlJc w:val="left"/>
      <w:pPr>
        <w:ind w:left="3809" w:hanging="271"/>
      </w:pPr>
      <w:rPr>
        <w:rFonts w:hint="default"/>
        <w:lang w:val="ca-ES" w:eastAsia="en-US" w:bidi="ar-SA"/>
      </w:rPr>
    </w:lvl>
    <w:lvl w:ilvl="5" w:tplc="4EB8725E">
      <w:numFmt w:val="bullet"/>
      <w:lvlText w:val="•"/>
      <w:lvlJc w:val="left"/>
      <w:pPr>
        <w:ind w:left="4639" w:hanging="271"/>
      </w:pPr>
      <w:rPr>
        <w:rFonts w:hint="default"/>
        <w:lang w:val="ca-ES" w:eastAsia="en-US" w:bidi="ar-SA"/>
      </w:rPr>
    </w:lvl>
    <w:lvl w:ilvl="6" w:tplc="DBA85930">
      <w:numFmt w:val="bullet"/>
      <w:lvlText w:val="•"/>
      <w:lvlJc w:val="left"/>
      <w:pPr>
        <w:ind w:left="5469" w:hanging="271"/>
      </w:pPr>
      <w:rPr>
        <w:rFonts w:hint="default"/>
        <w:lang w:val="ca-ES" w:eastAsia="en-US" w:bidi="ar-SA"/>
      </w:rPr>
    </w:lvl>
    <w:lvl w:ilvl="7" w:tplc="EADEED44">
      <w:numFmt w:val="bullet"/>
      <w:lvlText w:val="•"/>
      <w:lvlJc w:val="left"/>
      <w:pPr>
        <w:ind w:left="6298" w:hanging="271"/>
      </w:pPr>
      <w:rPr>
        <w:rFonts w:hint="default"/>
        <w:lang w:val="ca-ES" w:eastAsia="en-US" w:bidi="ar-SA"/>
      </w:rPr>
    </w:lvl>
    <w:lvl w:ilvl="8" w:tplc="C71CF476">
      <w:numFmt w:val="bullet"/>
      <w:lvlText w:val="•"/>
      <w:lvlJc w:val="left"/>
      <w:pPr>
        <w:ind w:left="7128" w:hanging="271"/>
      </w:pPr>
      <w:rPr>
        <w:rFonts w:hint="default"/>
        <w:lang w:val="ca-ES" w:eastAsia="en-US" w:bidi="ar-SA"/>
      </w:rPr>
    </w:lvl>
  </w:abstractNum>
  <w:abstractNum w:abstractNumId="67" w15:restartNumberingAfterBreak="0">
    <w:nsid w:val="7FFA7AEF"/>
    <w:multiLevelType w:val="hybridMultilevel"/>
    <w:tmpl w:val="F72E5334"/>
    <w:lvl w:ilvl="0" w:tplc="519AECEA">
      <w:numFmt w:val="bullet"/>
      <w:lvlText w:val="*"/>
      <w:lvlJc w:val="left"/>
      <w:pPr>
        <w:ind w:left="143" w:hanging="121"/>
      </w:pPr>
      <w:rPr>
        <w:rFonts w:ascii="Arial MT" w:eastAsia="Arial MT" w:hAnsi="Arial MT" w:cs="Arial MT" w:hint="default"/>
        <w:b w:val="0"/>
        <w:bCs w:val="0"/>
        <w:i w:val="0"/>
        <w:iCs w:val="0"/>
        <w:spacing w:val="0"/>
        <w:w w:val="99"/>
        <w:sz w:val="18"/>
        <w:szCs w:val="18"/>
        <w:lang w:val="ca-ES" w:eastAsia="en-US" w:bidi="ar-SA"/>
      </w:rPr>
    </w:lvl>
    <w:lvl w:ilvl="1" w:tplc="762E2B90">
      <w:numFmt w:val="bullet"/>
      <w:lvlText w:val="•"/>
      <w:lvlJc w:val="left"/>
      <w:pPr>
        <w:ind w:left="1004" w:hanging="121"/>
      </w:pPr>
      <w:rPr>
        <w:rFonts w:hint="default"/>
        <w:lang w:val="ca-ES" w:eastAsia="en-US" w:bidi="ar-SA"/>
      </w:rPr>
    </w:lvl>
    <w:lvl w:ilvl="2" w:tplc="A5BEFB6C">
      <w:numFmt w:val="bullet"/>
      <w:lvlText w:val="•"/>
      <w:lvlJc w:val="left"/>
      <w:pPr>
        <w:ind w:left="1869" w:hanging="121"/>
      </w:pPr>
      <w:rPr>
        <w:rFonts w:hint="default"/>
        <w:lang w:val="ca-ES" w:eastAsia="en-US" w:bidi="ar-SA"/>
      </w:rPr>
    </w:lvl>
    <w:lvl w:ilvl="3" w:tplc="E4BEFBC6">
      <w:numFmt w:val="bullet"/>
      <w:lvlText w:val="•"/>
      <w:lvlJc w:val="left"/>
      <w:pPr>
        <w:ind w:left="2734" w:hanging="121"/>
      </w:pPr>
      <w:rPr>
        <w:rFonts w:hint="default"/>
        <w:lang w:val="ca-ES" w:eastAsia="en-US" w:bidi="ar-SA"/>
      </w:rPr>
    </w:lvl>
    <w:lvl w:ilvl="4" w:tplc="770EEBCA">
      <w:numFmt w:val="bullet"/>
      <w:lvlText w:val="•"/>
      <w:lvlJc w:val="left"/>
      <w:pPr>
        <w:ind w:left="3599" w:hanging="121"/>
      </w:pPr>
      <w:rPr>
        <w:rFonts w:hint="default"/>
        <w:lang w:val="ca-ES" w:eastAsia="en-US" w:bidi="ar-SA"/>
      </w:rPr>
    </w:lvl>
    <w:lvl w:ilvl="5" w:tplc="58A87AF8">
      <w:numFmt w:val="bullet"/>
      <w:lvlText w:val="•"/>
      <w:lvlJc w:val="left"/>
      <w:pPr>
        <w:ind w:left="4464" w:hanging="121"/>
      </w:pPr>
      <w:rPr>
        <w:rFonts w:hint="default"/>
        <w:lang w:val="ca-ES" w:eastAsia="en-US" w:bidi="ar-SA"/>
      </w:rPr>
    </w:lvl>
    <w:lvl w:ilvl="6" w:tplc="0E18ED9C">
      <w:numFmt w:val="bullet"/>
      <w:lvlText w:val="•"/>
      <w:lvlJc w:val="left"/>
      <w:pPr>
        <w:ind w:left="5329" w:hanging="121"/>
      </w:pPr>
      <w:rPr>
        <w:rFonts w:hint="default"/>
        <w:lang w:val="ca-ES" w:eastAsia="en-US" w:bidi="ar-SA"/>
      </w:rPr>
    </w:lvl>
    <w:lvl w:ilvl="7" w:tplc="088C489C">
      <w:numFmt w:val="bullet"/>
      <w:lvlText w:val="•"/>
      <w:lvlJc w:val="left"/>
      <w:pPr>
        <w:ind w:left="6193" w:hanging="121"/>
      </w:pPr>
      <w:rPr>
        <w:rFonts w:hint="default"/>
        <w:lang w:val="ca-ES" w:eastAsia="en-US" w:bidi="ar-SA"/>
      </w:rPr>
    </w:lvl>
    <w:lvl w:ilvl="8" w:tplc="DFD80C70">
      <w:numFmt w:val="bullet"/>
      <w:lvlText w:val="•"/>
      <w:lvlJc w:val="left"/>
      <w:pPr>
        <w:ind w:left="7058" w:hanging="121"/>
      </w:pPr>
      <w:rPr>
        <w:rFonts w:hint="default"/>
        <w:lang w:val="ca-ES" w:eastAsia="en-US" w:bidi="ar-SA"/>
      </w:rPr>
    </w:lvl>
  </w:abstractNum>
  <w:num w:numId="1" w16cid:durableId="1608387752">
    <w:abstractNumId w:val="0"/>
  </w:num>
  <w:num w:numId="2" w16cid:durableId="955916002">
    <w:abstractNumId w:val="1"/>
  </w:num>
  <w:num w:numId="3" w16cid:durableId="2001036184">
    <w:abstractNumId w:val="2"/>
  </w:num>
  <w:num w:numId="4" w16cid:durableId="229775772">
    <w:abstractNumId w:val="3"/>
  </w:num>
  <w:num w:numId="5" w16cid:durableId="865946522">
    <w:abstractNumId w:val="4"/>
  </w:num>
  <w:num w:numId="6" w16cid:durableId="482895261">
    <w:abstractNumId w:val="5"/>
  </w:num>
  <w:num w:numId="7" w16cid:durableId="2141340967">
    <w:abstractNumId w:val="33"/>
  </w:num>
  <w:num w:numId="8" w16cid:durableId="535124057">
    <w:abstractNumId w:val="59"/>
  </w:num>
  <w:num w:numId="9" w16cid:durableId="319816511">
    <w:abstractNumId w:val="47"/>
  </w:num>
  <w:num w:numId="10" w16cid:durableId="1075712380">
    <w:abstractNumId w:val="49"/>
  </w:num>
  <w:num w:numId="11" w16cid:durableId="1838112721">
    <w:abstractNumId w:val="19"/>
  </w:num>
  <w:num w:numId="12" w16cid:durableId="607927208">
    <w:abstractNumId w:val="24"/>
  </w:num>
  <w:num w:numId="13" w16cid:durableId="1619876495">
    <w:abstractNumId w:val="52"/>
  </w:num>
  <w:num w:numId="14" w16cid:durableId="1565332079">
    <w:abstractNumId w:val="32"/>
  </w:num>
  <w:num w:numId="15" w16cid:durableId="1847285279">
    <w:abstractNumId w:val="65"/>
  </w:num>
  <w:num w:numId="16" w16cid:durableId="964656383">
    <w:abstractNumId w:val="12"/>
  </w:num>
  <w:num w:numId="17" w16cid:durableId="648167251">
    <w:abstractNumId w:val="36"/>
  </w:num>
  <w:num w:numId="18" w16cid:durableId="301693265">
    <w:abstractNumId w:val="21"/>
  </w:num>
  <w:num w:numId="19" w16cid:durableId="1953173209">
    <w:abstractNumId w:val="50"/>
  </w:num>
  <w:num w:numId="20" w16cid:durableId="1467238001">
    <w:abstractNumId w:val="18"/>
  </w:num>
  <w:num w:numId="21" w16cid:durableId="400520488">
    <w:abstractNumId w:val="37"/>
  </w:num>
  <w:num w:numId="22" w16cid:durableId="1371883155">
    <w:abstractNumId w:val="9"/>
  </w:num>
  <w:num w:numId="23" w16cid:durableId="1040982064">
    <w:abstractNumId w:val="35"/>
  </w:num>
  <w:num w:numId="24" w16cid:durableId="81920597">
    <w:abstractNumId w:val="43"/>
  </w:num>
  <w:num w:numId="25" w16cid:durableId="747505565">
    <w:abstractNumId w:val="8"/>
  </w:num>
  <w:num w:numId="26" w16cid:durableId="1406489728">
    <w:abstractNumId w:val="28"/>
  </w:num>
  <w:num w:numId="27" w16cid:durableId="1756322420">
    <w:abstractNumId w:val="63"/>
  </w:num>
  <w:num w:numId="28" w16cid:durableId="1317883057">
    <w:abstractNumId w:val="61"/>
  </w:num>
  <w:num w:numId="29" w16cid:durableId="1797720213">
    <w:abstractNumId w:val="6"/>
  </w:num>
  <w:num w:numId="30" w16cid:durableId="1541018278">
    <w:abstractNumId w:val="57"/>
  </w:num>
  <w:num w:numId="31" w16cid:durableId="450168295">
    <w:abstractNumId w:val="58"/>
  </w:num>
  <w:num w:numId="32" w16cid:durableId="318118504">
    <w:abstractNumId w:val="41"/>
  </w:num>
  <w:num w:numId="33" w16cid:durableId="1094281828">
    <w:abstractNumId w:val="51"/>
  </w:num>
  <w:num w:numId="34" w16cid:durableId="963851746">
    <w:abstractNumId w:val="14"/>
  </w:num>
  <w:num w:numId="35" w16cid:durableId="1811702087">
    <w:abstractNumId w:val="46"/>
  </w:num>
  <w:num w:numId="36" w16cid:durableId="725222068">
    <w:abstractNumId w:val="17"/>
  </w:num>
  <w:num w:numId="37" w16cid:durableId="1784885806">
    <w:abstractNumId w:val="23"/>
  </w:num>
  <w:num w:numId="38" w16cid:durableId="1505392862">
    <w:abstractNumId w:val="31"/>
  </w:num>
  <w:num w:numId="39" w16cid:durableId="1074164742">
    <w:abstractNumId w:val="44"/>
  </w:num>
  <w:num w:numId="40" w16cid:durableId="1846825529">
    <w:abstractNumId w:val="34"/>
  </w:num>
  <w:num w:numId="41" w16cid:durableId="169371254">
    <w:abstractNumId w:val="7"/>
  </w:num>
  <w:num w:numId="42" w16cid:durableId="422456495">
    <w:abstractNumId w:val="20"/>
  </w:num>
  <w:num w:numId="43" w16cid:durableId="1727682791">
    <w:abstractNumId w:val="29"/>
  </w:num>
  <w:num w:numId="44" w16cid:durableId="1401828800">
    <w:abstractNumId w:val="30"/>
  </w:num>
  <w:num w:numId="45" w16cid:durableId="1478063073">
    <w:abstractNumId w:val="62"/>
  </w:num>
  <w:num w:numId="46" w16cid:durableId="1243292504">
    <w:abstractNumId w:val="25"/>
  </w:num>
  <w:num w:numId="47" w16cid:durableId="571546376">
    <w:abstractNumId w:val="55"/>
  </w:num>
  <w:num w:numId="48" w16cid:durableId="975719707">
    <w:abstractNumId w:val="53"/>
  </w:num>
  <w:num w:numId="49" w16cid:durableId="1444838301">
    <w:abstractNumId w:val="16"/>
  </w:num>
  <w:num w:numId="50" w16cid:durableId="376593092">
    <w:abstractNumId w:val="26"/>
  </w:num>
  <w:num w:numId="51" w16cid:durableId="1689984411">
    <w:abstractNumId w:val="48"/>
  </w:num>
  <w:num w:numId="52" w16cid:durableId="1885483359">
    <w:abstractNumId w:val="45"/>
  </w:num>
  <w:num w:numId="53" w16cid:durableId="1439377231">
    <w:abstractNumId w:val="10"/>
  </w:num>
  <w:num w:numId="54" w16cid:durableId="827554040">
    <w:abstractNumId w:val="60"/>
  </w:num>
  <w:num w:numId="55" w16cid:durableId="426393038">
    <w:abstractNumId w:val="67"/>
  </w:num>
  <w:num w:numId="56" w16cid:durableId="1412659527">
    <w:abstractNumId w:val="64"/>
  </w:num>
  <w:num w:numId="57" w16cid:durableId="1743020376">
    <w:abstractNumId w:val="40"/>
  </w:num>
  <w:num w:numId="58" w16cid:durableId="871846979">
    <w:abstractNumId w:val="27"/>
  </w:num>
  <w:num w:numId="59" w16cid:durableId="1144463784">
    <w:abstractNumId w:val="38"/>
  </w:num>
  <w:num w:numId="60" w16cid:durableId="1577350841">
    <w:abstractNumId w:val="11"/>
  </w:num>
  <w:num w:numId="61" w16cid:durableId="1769891428">
    <w:abstractNumId w:val="39"/>
  </w:num>
  <w:num w:numId="62" w16cid:durableId="1160729927">
    <w:abstractNumId w:val="15"/>
  </w:num>
  <w:num w:numId="63" w16cid:durableId="1066684748">
    <w:abstractNumId w:val="56"/>
  </w:num>
  <w:num w:numId="64" w16cid:durableId="505366913">
    <w:abstractNumId w:val="54"/>
  </w:num>
  <w:num w:numId="65" w16cid:durableId="294726714">
    <w:abstractNumId w:val="66"/>
  </w:num>
  <w:num w:numId="66" w16cid:durableId="1496410430">
    <w:abstractNumId w:val="42"/>
  </w:num>
  <w:num w:numId="67" w16cid:durableId="908460456">
    <w:abstractNumId w:val="22"/>
  </w:num>
  <w:num w:numId="68" w16cid:durableId="933780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84"/>
    <w:rsid w:val="001228A0"/>
    <w:rsid w:val="00503DD0"/>
    <w:rsid w:val="009B1D0C"/>
    <w:rsid w:val="00AC51FF"/>
    <w:rsid w:val="00B16B55"/>
    <w:rsid w:val="00C42C07"/>
    <w:rsid w:val="00CA4298"/>
    <w:rsid w:val="00EA5726"/>
    <w:rsid w:val="00FB4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2FE7"/>
  <w15:chartTrackingRefBased/>
  <w15:docId w15:val="{C79AEEB4-CD71-4A8F-8666-25270BB7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84"/>
    <w:pPr>
      <w:widowControl w:val="0"/>
      <w:suppressAutoHyphens/>
      <w:spacing w:after="0" w:line="240" w:lineRule="auto"/>
    </w:pPr>
    <w:rPr>
      <w:rFonts w:ascii="Arial" w:eastAsia="Lucida Sans Unicode" w:hAnsi="Arial" w:cs="Times New Roman"/>
      <w:kern w:val="2"/>
      <w:sz w:val="20"/>
      <w:szCs w:val="24"/>
      <w:lang w:val="ca-ES"/>
    </w:rPr>
  </w:style>
  <w:style w:type="paragraph" w:styleId="Ttulo1">
    <w:name w:val="heading 1"/>
    <w:basedOn w:val="Normal"/>
    <w:next w:val="Normal"/>
    <w:link w:val="Ttulo1Car"/>
    <w:uiPriority w:val="9"/>
    <w:qFormat/>
    <w:rsid w:val="00FB4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B4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FB458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B458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FB458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B45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45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45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45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584"/>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rsid w:val="00FB4584"/>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rsid w:val="00FB4584"/>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rsid w:val="00FB4584"/>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rsid w:val="00FB4584"/>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FB4584"/>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FB4584"/>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FB4584"/>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FB4584"/>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FB45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4584"/>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FB45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4584"/>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FB4584"/>
    <w:pPr>
      <w:spacing w:before="160"/>
      <w:jc w:val="center"/>
    </w:pPr>
    <w:rPr>
      <w:i/>
      <w:iCs/>
      <w:color w:val="404040" w:themeColor="text1" w:themeTint="BF"/>
    </w:rPr>
  </w:style>
  <w:style w:type="character" w:customStyle="1" w:styleId="CitaCar">
    <w:name w:val="Cita Car"/>
    <w:basedOn w:val="Fuentedeprrafopredeter"/>
    <w:link w:val="Cita"/>
    <w:uiPriority w:val="29"/>
    <w:rsid w:val="00FB4584"/>
    <w:rPr>
      <w:i/>
      <w:iCs/>
      <w:color w:val="404040" w:themeColor="text1" w:themeTint="BF"/>
      <w:lang w:val="ca-ES"/>
    </w:rPr>
  </w:style>
  <w:style w:type="paragraph" w:styleId="Prrafodelista">
    <w:name w:val="List Paragraph"/>
    <w:basedOn w:val="Normal"/>
    <w:uiPriority w:val="1"/>
    <w:qFormat/>
    <w:rsid w:val="00FB4584"/>
    <w:pPr>
      <w:ind w:left="720"/>
      <w:contextualSpacing/>
    </w:pPr>
  </w:style>
  <w:style w:type="character" w:styleId="nfasisintenso">
    <w:name w:val="Intense Emphasis"/>
    <w:basedOn w:val="Fuentedeprrafopredeter"/>
    <w:uiPriority w:val="21"/>
    <w:qFormat/>
    <w:rsid w:val="00FB4584"/>
    <w:rPr>
      <w:i/>
      <w:iCs/>
      <w:color w:val="2F5496" w:themeColor="accent1" w:themeShade="BF"/>
    </w:rPr>
  </w:style>
  <w:style w:type="paragraph" w:styleId="Citadestacada">
    <w:name w:val="Intense Quote"/>
    <w:basedOn w:val="Normal"/>
    <w:next w:val="Normal"/>
    <w:link w:val="CitadestacadaCar"/>
    <w:uiPriority w:val="30"/>
    <w:qFormat/>
    <w:rsid w:val="00FB4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B4584"/>
    <w:rPr>
      <w:i/>
      <w:iCs/>
      <w:color w:val="2F5496" w:themeColor="accent1" w:themeShade="BF"/>
      <w:lang w:val="ca-ES"/>
    </w:rPr>
  </w:style>
  <w:style w:type="character" w:styleId="Referenciaintensa">
    <w:name w:val="Intense Reference"/>
    <w:basedOn w:val="Fuentedeprrafopredeter"/>
    <w:uiPriority w:val="32"/>
    <w:qFormat/>
    <w:rsid w:val="00FB4584"/>
    <w:rPr>
      <w:b/>
      <w:bCs/>
      <w:smallCaps/>
      <w:color w:val="2F5496" w:themeColor="accent1" w:themeShade="BF"/>
      <w:spacing w:val="5"/>
    </w:rPr>
  </w:style>
  <w:style w:type="character" w:customStyle="1" w:styleId="WW8Num1z0">
    <w:name w:val="WW8Num1z0"/>
    <w:rsid w:val="00FB4584"/>
  </w:style>
  <w:style w:type="character" w:customStyle="1" w:styleId="WW8Num1z1">
    <w:name w:val="WW8Num1z1"/>
    <w:rsid w:val="00FB4584"/>
  </w:style>
  <w:style w:type="character" w:customStyle="1" w:styleId="WW8Num1z2">
    <w:name w:val="WW8Num1z2"/>
    <w:rsid w:val="00FB4584"/>
  </w:style>
  <w:style w:type="character" w:customStyle="1" w:styleId="WW8Num1z3">
    <w:name w:val="WW8Num1z3"/>
    <w:rsid w:val="00FB4584"/>
  </w:style>
  <w:style w:type="character" w:customStyle="1" w:styleId="WW8Num1z4">
    <w:name w:val="WW8Num1z4"/>
    <w:rsid w:val="00FB4584"/>
  </w:style>
  <w:style w:type="character" w:customStyle="1" w:styleId="WW8Num1z5">
    <w:name w:val="WW8Num1z5"/>
    <w:rsid w:val="00FB4584"/>
  </w:style>
  <w:style w:type="character" w:customStyle="1" w:styleId="WW8Num1z6">
    <w:name w:val="WW8Num1z6"/>
    <w:rsid w:val="00FB4584"/>
  </w:style>
  <w:style w:type="character" w:customStyle="1" w:styleId="WW8Num1z7">
    <w:name w:val="WW8Num1z7"/>
    <w:rsid w:val="00FB4584"/>
  </w:style>
  <w:style w:type="character" w:customStyle="1" w:styleId="WW8Num1z8">
    <w:name w:val="WW8Num1z8"/>
    <w:rsid w:val="00FB4584"/>
  </w:style>
  <w:style w:type="character" w:customStyle="1" w:styleId="WW8Num2z0">
    <w:name w:val="WW8Num2z0"/>
    <w:rsid w:val="00FB4584"/>
    <w:rPr>
      <w:rFonts w:ascii="Symbol" w:hAnsi="Symbol" w:cs="Wingdings"/>
      <w:sz w:val="16"/>
      <w:szCs w:val="22"/>
    </w:rPr>
  </w:style>
  <w:style w:type="character" w:customStyle="1" w:styleId="WW8Num2z1">
    <w:name w:val="WW8Num2z1"/>
    <w:rsid w:val="00FB4584"/>
    <w:rPr>
      <w:rFonts w:ascii="OpenSymbol" w:hAnsi="OpenSymbol" w:cs="OpenSymbol"/>
    </w:rPr>
  </w:style>
  <w:style w:type="character" w:customStyle="1" w:styleId="WW8Num3z0">
    <w:name w:val="WW8Num3z0"/>
    <w:rsid w:val="00FB4584"/>
    <w:rPr>
      <w:rFonts w:ascii="Symbol" w:hAnsi="Symbol" w:cs="Symbol"/>
      <w:sz w:val="22"/>
      <w:szCs w:val="22"/>
    </w:rPr>
  </w:style>
  <w:style w:type="character" w:customStyle="1" w:styleId="WW8Num4z0">
    <w:name w:val="WW8Num4z0"/>
    <w:rsid w:val="00FB4584"/>
    <w:rPr>
      <w:rFonts w:ascii="Symbol" w:hAnsi="Symbol" w:cs="Symbol"/>
      <w:sz w:val="22"/>
      <w:szCs w:val="22"/>
    </w:rPr>
  </w:style>
  <w:style w:type="character" w:customStyle="1" w:styleId="WW8Num4z1">
    <w:name w:val="WW8Num4z1"/>
    <w:rsid w:val="00FB4584"/>
    <w:rPr>
      <w:rFonts w:ascii="OpenSymbol" w:hAnsi="OpenSymbol" w:cs="OpenSymbol"/>
    </w:rPr>
  </w:style>
  <w:style w:type="character" w:customStyle="1" w:styleId="WW8Num5z0">
    <w:name w:val="WW8Num5z0"/>
    <w:rsid w:val="00FB4584"/>
    <w:rPr>
      <w:rFonts w:ascii="Symbol" w:hAnsi="Symbol" w:cs="Symbol"/>
      <w:sz w:val="22"/>
      <w:szCs w:val="22"/>
    </w:rPr>
  </w:style>
  <w:style w:type="character" w:customStyle="1" w:styleId="WW8Num6z0">
    <w:name w:val="WW8Num6z0"/>
    <w:rsid w:val="00FB4584"/>
    <w:rPr>
      <w:rFonts w:ascii="Symbol" w:hAnsi="Symbol" w:cs="Wingdings"/>
      <w:sz w:val="16"/>
      <w:szCs w:val="22"/>
    </w:rPr>
  </w:style>
  <w:style w:type="character" w:customStyle="1" w:styleId="WW8Num6z1">
    <w:name w:val="WW8Num6z1"/>
    <w:rsid w:val="00FB4584"/>
    <w:rPr>
      <w:rFonts w:ascii="OpenSymbol" w:hAnsi="OpenSymbol" w:cs="OpenSymbol"/>
    </w:rPr>
  </w:style>
  <w:style w:type="character" w:customStyle="1" w:styleId="WW8Num7z0">
    <w:name w:val="WW8Num7z0"/>
    <w:rsid w:val="00FB4584"/>
    <w:rPr>
      <w:rFonts w:ascii="Symbol" w:hAnsi="Symbol" w:cs="OpenSymbol"/>
      <w:caps w:val="0"/>
      <w:smallCaps w:val="0"/>
      <w:color w:val="000000"/>
      <w:spacing w:val="0"/>
      <w:sz w:val="22"/>
      <w:szCs w:val="22"/>
    </w:rPr>
  </w:style>
  <w:style w:type="character" w:customStyle="1" w:styleId="WW8Num7z1">
    <w:name w:val="WW8Num7z1"/>
    <w:rsid w:val="00FB4584"/>
    <w:rPr>
      <w:rFonts w:ascii="OpenSymbol" w:hAnsi="OpenSymbol" w:cs="OpenSymbol"/>
    </w:rPr>
  </w:style>
  <w:style w:type="character" w:customStyle="1" w:styleId="WW8Num8z0">
    <w:name w:val="WW8Num8z0"/>
    <w:rsid w:val="00FB4584"/>
    <w:rPr>
      <w:rFonts w:ascii="Symbol" w:hAnsi="Symbol" w:cs="Wingdings"/>
      <w:sz w:val="16"/>
    </w:rPr>
  </w:style>
  <w:style w:type="character" w:customStyle="1" w:styleId="WW8Num8z1">
    <w:name w:val="WW8Num8z1"/>
    <w:rsid w:val="00FB4584"/>
    <w:rPr>
      <w:rFonts w:ascii="OpenSymbol" w:hAnsi="OpenSymbol" w:cs="OpenSymbol"/>
    </w:rPr>
  </w:style>
  <w:style w:type="character" w:customStyle="1" w:styleId="WW8Num9z0">
    <w:name w:val="WW8Num9z0"/>
    <w:rsid w:val="00FB4584"/>
    <w:rPr>
      <w:rFonts w:ascii="Symbol" w:eastAsia="Times New Roman" w:hAnsi="Symbol" w:cs="OpenSymbol"/>
      <w:strike/>
      <w:color w:val="auto"/>
      <w:sz w:val="22"/>
      <w:szCs w:val="22"/>
      <w:highlight w:val="yellow"/>
    </w:rPr>
  </w:style>
  <w:style w:type="character" w:customStyle="1" w:styleId="WW8Num9z1">
    <w:name w:val="WW8Num9z1"/>
    <w:rsid w:val="00FB4584"/>
    <w:rPr>
      <w:rFonts w:ascii="OpenSymbol" w:hAnsi="OpenSymbol" w:cs="OpenSymbol"/>
    </w:rPr>
  </w:style>
  <w:style w:type="character" w:customStyle="1" w:styleId="WW8Num10z0">
    <w:name w:val="WW8Num10z0"/>
    <w:rsid w:val="00FB4584"/>
    <w:rPr>
      <w:rFonts w:ascii="Symbol" w:hAnsi="Symbol" w:cs="OpenSymbol"/>
      <w:caps w:val="0"/>
      <w:smallCaps w:val="0"/>
      <w:color w:val="000000"/>
      <w:spacing w:val="0"/>
      <w:sz w:val="22"/>
      <w:szCs w:val="22"/>
    </w:rPr>
  </w:style>
  <w:style w:type="character" w:customStyle="1" w:styleId="WW8Num10z1">
    <w:name w:val="WW8Num10z1"/>
    <w:rsid w:val="00FB4584"/>
    <w:rPr>
      <w:rFonts w:ascii="OpenSymbol" w:hAnsi="OpenSymbol" w:cs="OpenSymbol"/>
    </w:rPr>
  </w:style>
  <w:style w:type="character" w:customStyle="1" w:styleId="WW8Num11z0">
    <w:name w:val="WW8Num11z0"/>
    <w:rsid w:val="00FB4584"/>
    <w:rPr>
      <w:rFonts w:ascii="Symbol" w:hAnsi="Symbol" w:cs="OpenSymbol"/>
      <w:strike/>
      <w:color w:val="auto"/>
      <w:sz w:val="22"/>
      <w:szCs w:val="22"/>
      <w:highlight w:val="yellow"/>
    </w:rPr>
  </w:style>
  <w:style w:type="character" w:customStyle="1" w:styleId="WW8Num11z1">
    <w:name w:val="WW8Num11z1"/>
    <w:rsid w:val="00FB4584"/>
    <w:rPr>
      <w:rFonts w:ascii="OpenSymbol" w:hAnsi="OpenSymbol" w:cs="OpenSymbol"/>
    </w:rPr>
  </w:style>
  <w:style w:type="character" w:customStyle="1" w:styleId="WW8Num3z1">
    <w:name w:val="WW8Num3z1"/>
    <w:rsid w:val="00FB4584"/>
    <w:rPr>
      <w:rFonts w:ascii="OpenSymbol" w:hAnsi="OpenSymbol" w:cs="OpenSymbol"/>
    </w:rPr>
  </w:style>
  <w:style w:type="character" w:customStyle="1" w:styleId="WW8Num5z1">
    <w:name w:val="WW8Num5z1"/>
    <w:rsid w:val="00FB4584"/>
    <w:rPr>
      <w:rFonts w:ascii="OpenSymbol" w:hAnsi="OpenSymbol" w:cs="OpenSymbol"/>
    </w:rPr>
  </w:style>
  <w:style w:type="character" w:customStyle="1" w:styleId="WW8Num11z2">
    <w:name w:val="WW8Num11z2"/>
    <w:rsid w:val="00FB4584"/>
  </w:style>
  <w:style w:type="character" w:customStyle="1" w:styleId="WW8Num11z3">
    <w:name w:val="WW8Num11z3"/>
    <w:rsid w:val="00FB4584"/>
  </w:style>
  <w:style w:type="character" w:customStyle="1" w:styleId="WW8Num11z4">
    <w:name w:val="WW8Num11z4"/>
    <w:rsid w:val="00FB4584"/>
  </w:style>
  <w:style w:type="character" w:customStyle="1" w:styleId="WW8Num11z5">
    <w:name w:val="WW8Num11z5"/>
    <w:rsid w:val="00FB4584"/>
  </w:style>
  <w:style w:type="character" w:customStyle="1" w:styleId="WW8Num11z6">
    <w:name w:val="WW8Num11z6"/>
    <w:rsid w:val="00FB4584"/>
  </w:style>
  <w:style w:type="character" w:customStyle="1" w:styleId="WW8Num11z7">
    <w:name w:val="WW8Num11z7"/>
    <w:rsid w:val="00FB4584"/>
  </w:style>
  <w:style w:type="character" w:customStyle="1" w:styleId="WW8Num11z8">
    <w:name w:val="WW8Num11z8"/>
    <w:rsid w:val="00FB4584"/>
  </w:style>
  <w:style w:type="character" w:customStyle="1" w:styleId="WW8Num10z2">
    <w:name w:val="WW8Num10z2"/>
    <w:rsid w:val="00FB4584"/>
  </w:style>
  <w:style w:type="character" w:customStyle="1" w:styleId="WW8Num10z3">
    <w:name w:val="WW8Num10z3"/>
    <w:rsid w:val="00FB4584"/>
  </w:style>
  <w:style w:type="character" w:customStyle="1" w:styleId="WW8Num10z4">
    <w:name w:val="WW8Num10z4"/>
    <w:rsid w:val="00FB4584"/>
  </w:style>
  <w:style w:type="character" w:customStyle="1" w:styleId="WW8Num10z5">
    <w:name w:val="WW8Num10z5"/>
    <w:rsid w:val="00FB4584"/>
  </w:style>
  <w:style w:type="character" w:customStyle="1" w:styleId="WW8Num10z6">
    <w:name w:val="WW8Num10z6"/>
    <w:rsid w:val="00FB4584"/>
  </w:style>
  <w:style w:type="character" w:customStyle="1" w:styleId="WW8Num10z7">
    <w:name w:val="WW8Num10z7"/>
    <w:rsid w:val="00FB4584"/>
  </w:style>
  <w:style w:type="character" w:customStyle="1" w:styleId="WW8Num10z8">
    <w:name w:val="WW8Num10z8"/>
    <w:rsid w:val="00FB4584"/>
  </w:style>
  <w:style w:type="character" w:customStyle="1" w:styleId="WW8Num8z2">
    <w:name w:val="WW8Num8z2"/>
    <w:rsid w:val="00FB4584"/>
  </w:style>
  <w:style w:type="character" w:customStyle="1" w:styleId="WW8Num8z3">
    <w:name w:val="WW8Num8z3"/>
    <w:rsid w:val="00FB4584"/>
  </w:style>
  <w:style w:type="character" w:customStyle="1" w:styleId="WW8Num8z4">
    <w:name w:val="WW8Num8z4"/>
    <w:rsid w:val="00FB4584"/>
  </w:style>
  <w:style w:type="character" w:customStyle="1" w:styleId="WW8Num8z5">
    <w:name w:val="WW8Num8z5"/>
    <w:rsid w:val="00FB4584"/>
  </w:style>
  <w:style w:type="character" w:customStyle="1" w:styleId="WW8Num8z6">
    <w:name w:val="WW8Num8z6"/>
    <w:rsid w:val="00FB4584"/>
  </w:style>
  <w:style w:type="character" w:customStyle="1" w:styleId="WW8Num8z7">
    <w:name w:val="WW8Num8z7"/>
    <w:rsid w:val="00FB4584"/>
  </w:style>
  <w:style w:type="character" w:customStyle="1" w:styleId="WW8Num8z8">
    <w:name w:val="WW8Num8z8"/>
    <w:rsid w:val="00FB4584"/>
  </w:style>
  <w:style w:type="character" w:customStyle="1" w:styleId="WW8Num8zfalse">
    <w:name w:val="WW8Num8zfalse"/>
    <w:rsid w:val="00FB4584"/>
  </w:style>
  <w:style w:type="character" w:customStyle="1" w:styleId="WW8Num8ztrue">
    <w:name w:val="WW8Num8ztrue"/>
    <w:rsid w:val="00FB4584"/>
  </w:style>
  <w:style w:type="character" w:customStyle="1" w:styleId="WW-WW8Num8ztrue">
    <w:name w:val="WW-WW8Num8ztrue"/>
    <w:rsid w:val="00FB4584"/>
  </w:style>
  <w:style w:type="character" w:customStyle="1" w:styleId="WW-WW8Num8ztrue1">
    <w:name w:val="WW-WW8Num8ztrue1"/>
    <w:rsid w:val="00FB4584"/>
  </w:style>
  <w:style w:type="character" w:customStyle="1" w:styleId="WW-WW8Num8ztrue2">
    <w:name w:val="WW-WW8Num8ztrue2"/>
    <w:rsid w:val="00FB4584"/>
  </w:style>
  <w:style w:type="character" w:customStyle="1" w:styleId="WW-WW8Num8ztrue3">
    <w:name w:val="WW-WW8Num8ztrue3"/>
    <w:rsid w:val="00FB4584"/>
  </w:style>
  <w:style w:type="character" w:customStyle="1" w:styleId="WW-WW8Num8ztrue4">
    <w:name w:val="WW-WW8Num8ztrue4"/>
    <w:rsid w:val="00FB4584"/>
  </w:style>
  <w:style w:type="character" w:customStyle="1" w:styleId="WW-WW8Num8ztrue5">
    <w:name w:val="WW-WW8Num8ztrue5"/>
    <w:rsid w:val="00FB4584"/>
  </w:style>
  <w:style w:type="character" w:customStyle="1" w:styleId="WW-WW8Num8ztrue6">
    <w:name w:val="WW-WW8Num8ztrue6"/>
    <w:rsid w:val="00FB4584"/>
  </w:style>
  <w:style w:type="character" w:customStyle="1" w:styleId="WW8Num11zfalse">
    <w:name w:val="WW8Num11zfalse"/>
    <w:rsid w:val="00FB4584"/>
  </w:style>
  <w:style w:type="character" w:customStyle="1" w:styleId="WW8Num11ztrue">
    <w:name w:val="WW8Num11ztrue"/>
    <w:rsid w:val="00FB4584"/>
  </w:style>
  <w:style w:type="character" w:customStyle="1" w:styleId="WW-WW8Num11ztrue">
    <w:name w:val="WW-WW8Num11ztrue"/>
    <w:rsid w:val="00FB4584"/>
  </w:style>
  <w:style w:type="character" w:customStyle="1" w:styleId="WW-WW8Num11ztrue1">
    <w:name w:val="WW-WW8Num11ztrue1"/>
    <w:rsid w:val="00FB4584"/>
  </w:style>
  <w:style w:type="character" w:customStyle="1" w:styleId="WW-WW8Num11ztrue2">
    <w:name w:val="WW-WW8Num11ztrue2"/>
    <w:rsid w:val="00FB4584"/>
  </w:style>
  <w:style w:type="character" w:customStyle="1" w:styleId="WW-WW8Num11ztrue3">
    <w:name w:val="WW-WW8Num11ztrue3"/>
    <w:rsid w:val="00FB4584"/>
  </w:style>
  <w:style w:type="character" w:customStyle="1" w:styleId="WW-WW8Num11ztrue4">
    <w:name w:val="WW-WW8Num11ztrue4"/>
    <w:rsid w:val="00FB4584"/>
  </w:style>
  <w:style w:type="character" w:customStyle="1" w:styleId="WW-WW8Num11ztrue5">
    <w:name w:val="WW-WW8Num11ztrue5"/>
    <w:rsid w:val="00FB4584"/>
  </w:style>
  <w:style w:type="character" w:customStyle="1" w:styleId="WW-WW8Num11ztrue6">
    <w:name w:val="WW-WW8Num11ztrue6"/>
    <w:rsid w:val="00FB4584"/>
  </w:style>
  <w:style w:type="character" w:customStyle="1" w:styleId="WW-WW8Num8ztrue7">
    <w:name w:val="WW-WW8Num8ztrue7"/>
    <w:rsid w:val="00FB4584"/>
  </w:style>
  <w:style w:type="character" w:customStyle="1" w:styleId="WW-WW8Num8ztrue11">
    <w:name w:val="WW-WW8Num8ztrue11"/>
    <w:rsid w:val="00FB4584"/>
  </w:style>
  <w:style w:type="character" w:customStyle="1" w:styleId="WW-WW8Num8ztrue21">
    <w:name w:val="WW-WW8Num8ztrue21"/>
    <w:rsid w:val="00FB4584"/>
  </w:style>
  <w:style w:type="character" w:customStyle="1" w:styleId="WW-WW8Num8ztrue31">
    <w:name w:val="WW-WW8Num8ztrue31"/>
    <w:rsid w:val="00FB4584"/>
  </w:style>
  <w:style w:type="character" w:customStyle="1" w:styleId="WW-WW8Num8ztrue41">
    <w:name w:val="WW-WW8Num8ztrue41"/>
    <w:rsid w:val="00FB4584"/>
  </w:style>
  <w:style w:type="character" w:customStyle="1" w:styleId="WW-WW8Num8ztrue51">
    <w:name w:val="WW-WW8Num8ztrue51"/>
    <w:rsid w:val="00FB4584"/>
  </w:style>
  <w:style w:type="character" w:customStyle="1" w:styleId="WW-WW8Num8ztrue61">
    <w:name w:val="WW-WW8Num8ztrue61"/>
    <w:rsid w:val="00FB4584"/>
  </w:style>
  <w:style w:type="character" w:customStyle="1" w:styleId="WW-WW8Num11ztrue7">
    <w:name w:val="WW-WW8Num11ztrue7"/>
    <w:rsid w:val="00FB4584"/>
  </w:style>
  <w:style w:type="character" w:customStyle="1" w:styleId="WW-WW8Num11ztrue11">
    <w:name w:val="WW-WW8Num11ztrue11"/>
    <w:rsid w:val="00FB4584"/>
  </w:style>
  <w:style w:type="character" w:customStyle="1" w:styleId="WW-WW8Num11ztrue21">
    <w:name w:val="WW-WW8Num11ztrue21"/>
    <w:rsid w:val="00FB4584"/>
  </w:style>
  <w:style w:type="character" w:customStyle="1" w:styleId="WW-WW8Num11ztrue31">
    <w:name w:val="WW-WW8Num11ztrue31"/>
    <w:rsid w:val="00FB4584"/>
  </w:style>
  <w:style w:type="character" w:customStyle="1" w:styleId="WW-WW8Num11ztrue41">
    <w:name w:val="WW-WW8Num11ztrue41"/>
    <w:rsid w:val="00FB4584"/>
  </w:style>
  <w:style w:type="character" w:customStyle="1" w:styleId="WW-WW8Num11ztrue51">
    <w:name w:val="WW-WW8Num11ztrue51"/>
    <w:rsid w:val="00FB4584"/>
  </w:style>
  <w:style w:type="character" w:customStyle="1" w:styleId="WW-WW8Num11ztrue61">
    <w:name w:val="WW-WW8Num11ztrue61"/>
    <w:rsid w:val="00FB4584"/>
  </w:style>
  <w:style w:type="character" w:customStyle="1" w:styleId="WW8Num9zfalse">
    <w:name w:val="WW8Num9zfalse"/>
    <w:rsid w:val="00FB4584"/>
  </w:style>
  <w:style w:type="character" w:customStyle="1" w:styleId="WW8Num9ztrue">
    <w:name w:val="WW8Num9ztrue"/>
    <w:rsid w:val="00FB4584"/>
  </w:style>
  <w:style w:type="character" w:customStyle="1" w:styleId="WW-WW8Num9ztrue">
    <w:name w:val="WW-WW8Num9ztrue"/>
    <w:rsid w:val="00FB4584"/>
  </w:style>
  <w:style w:type="character" w:customStyle="1" w:styleId="WW-WW8Num9ztrue1">
    <w:name w:val="WW-WW8Num9ztrue1"/>
    <w:rsid w:val="00FB4584"/>
  </w:style>
  <w:style w:type="character" w:customStyle="1" w:styleId="WW-WW8Num9ztrue2">
    <w:name w:val="WW-WW8Num9ztrue2"/>
    <w:rsid w:val="00FB4584"/>
  </w:style>
  <w:style w:type="character" w:customStyle="1" w:styleId="WW-WW8Num9ztrue3">
    <w:name w:val="WW-WW8Num9ztrue3"/>
    <w:rsid w:val="00FB4584"/>
  </w:style>
  <w:style w:type="character" w:customStyle="1" w:styleId="WW-WW8Num9ztrue4">
    <w:name w:val="WW-WW8Num9ztrue4"/>
    <w:rsid w:val="00FB4584"/>
  </w:style>
  <w:style w:type="character" w:customStyle="1" w:styleId="WW-WW8Num9ztrue5">
    <w:name w:val="WW-WW8Num9ztrue5"/>
    <w:rsid w:val="00FB4584"/>
  </w:style>
  <w:style w:type="character" w:customStyle="1" w:styleId="WW-WW8Num9ztrue6">
    <w:name w:val="WW-WW8Num9ztrue6"/>
    <w:rsid w:val="00FB4584"/>
  </w:style>
  <w:style w:type="character" w:customStyle="1" w:styleId="WW8Num4zfalse">
    <w:name w:val="WW8Num4zfalse"/>
    <w:rsid w:val="00FB4584"/>
    <w:rPr>
      <w:rFonts w:cs="Arial"/>
    </w:rPr>
  </w:style>
  <w:style w:type="character" w:customStyle="1" w:styleId="WW-WW8Num9ztrue7">
    <w:name w:val="WW-WW8Num9ztrue7"/>
    <w:rsid w:val="00FB4584"/>
  </w:style>
  <w:style w:type="character" w:customStyle="1" w:styleId="WW-WW8Num9ztrue11">
    <w:name w:val="WW-WW8Num9ztrue11"/>
    <w:rsid w:val="00FB4584"/>
  </w:style>
  <w:style w:type="character" w:customStyle="1" w:styleId="WW-WW8Num9ztrue21">
    <w:name w:val="WW-WW8Num9ztrue21"/>
    <w:rsid w:val="00FB4584"/>
  </w:style>
  <w:style w:type="character" w:customStyle="1" w:styleId="WW-WW8Num9ztrue31">
    <w:name w:val="WW-WW8Num9ztrue31"/>
    <w:rsid w:val="00FB4584"/>
  </w:style>
  <w:style w:type="character" w:customStyle="1" w:styleId="WW-WW8Num9ztrue41">
    <w:name w:val="WW-WW8Num9ztrue41"/>
    <w:rsid w:val="00FB4584"/>
  </w:style>
  <w:style w:type="character" w:customStyle="1" w:styleId="WW-WW8Num9ztrue51">
    <w:name w:val="WW-WW8Num9ztrue51"/>
    <w:rsid w:val="00FB4584"/>
  </w:style>
  <w:style w:type="character" w:customStyle="1" w:styleId="WW-WW8Num9ztrue61">
    <w:name w:val="WW-WW8Num9ztrue61"/>
    <w:rsid w:val="00FB4584"/>
  </w:style>
  <w:style w:type="character" w:customStyle="1" w:styleId="WW-WW8Num9ztrue71">
    <w:name w:val="WW-WW8Num9ztrue71"/>
    <w:rsid w:val="00FB4584"/>
  </w:style>
  <w:style w:type="character" w:customStyle="1" w:styleId="WW-WW8Num9ztrue111">
    <w:name w:val="WW-WW8Num9ztrue111"/>
    <w:rsid w:val="00FB4584"/>
  </w:style>
  <w:style w:type="character" w:customStyle="1" w:styleId="WW-WW8Num9ztrue211">
    <w:name w:val="WW-WW8Num9ztrue211"/>
    <w:rsid w:val="00FB4584"/>
  </w:style>
  <w:style w:type="character" w:customStyle="1" w:styleId="WW-WW8Num9ztrue311">
    <w:name w:val="WW-WW8Num9ztrue311"/>
    <w:rsid w:val="00FB4584"/>
  </w:style>
  <w:style w:type="character" w:customStyle="1" w:styleId="WW-WW8Num9ztrue411">
    <w:name w:val="WW-WW8Num9ztrue411"/>
    <w:rsid w:val="00FB4584"/>
  </w:style>
  <w:style w:type="character" w:customStyle="1" w:styleId="WW-WW8Num9ztrue511">
    <w:name w:val="WW-WW8Num9ztrue511"/>
    <w:rsid w:val="00FB4584"/>
  </w:style>
  <w:style w:type="character" w:customStyle="1" w:styleId="WW-WW8Num9ztrue611">
    <w:name w:val="WW-WW8Num9ztrue611"/>
    <w:rsid w:val="00FB4584"/>
  </w:style>
  <w:style w:type="character" w:customStyle="1" w:styleId="Absatz-Standardschriftart">
    <w:name w:val="Absatz-Standardschriftart"/>
    <w:rsid w:val="00FB4584"/>
  </w:style>
  <w:style w:type="character" w:customStyle="1" w:styleId="WW8Num2zfalse">
    <w:name w:val="WW8Num2zfalse"/>
    <w:rsid w:val="00FB4584"/>
  </w:style>
  <w:style w:type="character" w:customStyle="1" w:styleId="WW8Num2ztrue">
    <w:name w:val="WW8Num2ztrue"/>
    <w:rsid w:val="00FB4584"/>
    <w:rPr>
      <w:rFonts w:cs="Arial"/>
    </w:rPr>
  </w:style>
  <w:style w:type="character" w:customStyle="1" w:styleId="Vietas">
    <w:name w:val="Viñetas"/>
    <w:rsid w:val="00FB4584"/>
    <w:rPr>
      <w:rFonts w:ascii="OpenSymbol" w:eastAsia="OpenSymbol" w:hAnsi="OpenSymbol" w:cs="OpenSymbol"/>
    </w:rPr>
  </w:style>
  <w:style w:type="paragraph" w:customStyle="1" w:styleId="Ttulo10">
    <w:name w:val="Título1"/>
    <w:basedOn w:val="Normal"/>
    <w:next w:val="Textoindependiente"/>
    <w:rsid w:val="00FB4584"/>
    <w:pPr>
      <w:keepNext/>
      <w:spacing w:before="240" w:after="120"/>
    </w:pPr>
    <w:rPr>
      <w:rFonts w:ascii="Liberation Sans" w:eastAsia="Microsoft YaHei" w:hAnsi="Liberation Sans" w:cs="Mangal"/>
      <w:sz w:val="28"/>
      <w:szCs w:val="28"/>
    </w:rPr>
  </w:style>
  <w:style w:type="paragraph" w:styleId="Textoindependiente">
    <w:name w:val="Body Text"/>
    <w:basedOn w:val="Normal"/>
    <w:link w:val="TextoindependienteCar"/>
    <w:uiPriority w:val="1"/>
    <w:qFormat/>
    <w:rsid w:val="00FB4584"/>
    <w:pPr>
      <w:spacing w:after="120"/>
    </w:pPr>
  </w:style>
  <w:style w:type="character" w:customStyle="1" w:styleId="TextoindependienteCar">
    <w:name w:val="Texto independiente Car"/>
    <w:basedOn w:val="Fuentedeprrafopredeter"/>
    <w:link w:val="Textoindependiente"/>
    <w:uiPriority w:val="1"/>
    <w:rsid w:val="00FB4584"/>
    <w:rPr>
      <w:rFonts w:ascii="Arial" w:eastAsia="Lucida Sans Unicode" w:hAnsi="Arial" w:cs="Times New Roman"/>
      <w:kern w:val="2"/>
      <w:sz w:val="20"/>
      <w:szCs w:val="24"/>
      <w:lang w:val="ca-ES"/>
    </w:rPr>
  </w:style>
  <w:style w:type="paragraph" w:styleId="Lista">
    <w:name w:val="List"/>
    <w:basedOn w:val="Textoindependiente"/>
    <w:rsid w:val="00FB4584"/>
    <w:rPr>
      <w:rFonts w:cs="Tahoma"/>
      <w:sz w:val="22"/>
    </w:rPr>
  </w:style>
  <w:style w:type="paragraph" w:styleId="Descripcin">
    <w:name w:val="caption"/>
    <w:basedOn w:val="Normal"/>
    <w:qFormat/>
    <w:rsid w:val="00FB4584"/>
    <w:pPr>
      <w:suppressLineNumbers/>
      <w:spacing w:before="120" w:after="120"/>
    </w:pPr>
    <w:rPr>
      <w:rFonts w:cs="Mangal"/>
      <w:i/>
      <w:iCs/>
      <w:sz w:val="24"/>
    </w:rPr>
  </w:style>
  <w:style w:type="paragraph" w:customStyle="1" w:styleId="ndice">
    <w:name w:val="Índice"/>
    <w:basedOn w:val="Normal"/>
    <w:rsid w:val="00FB4584"/>
    <w:pPr>
      <w:suppressLineNumbers/>
    </w:pPr>
    <w:rPr>
      <w:rFonts w:cs="Mangal"/>
    </w:rPr>
  </w:style>
  <w:style w:type="paragraph" w:customStyle="1" w:styleId="Encabezado1">
    <w:name w:val="Encabezado1"/>
    <w:basedOn w:val="Normal"/>
    <w:next w:val="Textoindependiente"/>
    <w:rsid w:val="00FB4584"/>
    <w:pPr>
      <w:keepNext/>
      <w:spacing w:before="240" w:after="120"/>
    </w:pPr>
    <w:rPr>
      <w:rFonts w:cs="Mangal"/>
      <w:sz w:val="28"/>
      <w:szCs w:val="28"/>
    </w:rPr>
  </w:style>
  <w:style w:type="paragraph" w:customStyle="1" w:styleId="Etiqueta">
    <w:name w:val="Etiqueta"/>
    <w:basedOn w:val="Normal"/>
    <w:rsid w:val="00FB4584"/>
    <w:pPr>
      <w:suppressLineNumbers/>
      <w:spacing w:before="120" w:after="120"/>
    </w:pPr>
    <w:rPr>
      <w:rFonts w:cs="Mangal"/>
      <w:i/>
      <w:iCs/>
      <w:sz w:val="24"/>
    </w:rPr>
  </w:style>
  <w:style w:type="paragraph" w:customStyle="1" w:styleId="Pie">
    <w:name w:val="Pie"/>
    <w:basedOn w:val="Normal"/>
    <w:rsid w:val="00FB4584"/>
    <w:pPr>
      <w:suppressLineNumbers/>
      <w:spacing w:before="120" w:after="120"/>
    </w:pPr>
    <w:rPr>
      <w:rFonts w:cs="Mangal"/>
      <w:i/>
      <w:iCs/>
      <w:sz w:val="24"/>
    </w:rPr>
  </w:style>
  <w:style w:type="paragraph" w:customStyle="1" w:styleId="Heading">
    <w:name w:val="Heading"/>
    <w:basedOn w:val="Normal"/>
    <w:next w:val="Textoindependiente"/>
    <w:rsid w:val="00FB4584"/>
    <w:pPr>
      <w:keepNext/>
      <w:spacing w:before="240" w:after="120"/>
    </w:pPr>
    <w:rPr>
      <w:rFonts w:eastAsia="MS Mincho" w:cs="Tahoma"/>
      <w:szCs w:val="28"/>
    </w:rPr>
  </w:style>
  <w:style w:type="paragraph" w:customStyle="1" w:styleId="Descripcin1">
    <w:name w:val="Descripción1"/>
    <w:basedOn w:val="Normal"/>
    <w:rsid w:val="00FB4584"/>
    <w:pPr>
      <w:suppressLineNumbers/>
      <w:spacing w:before="120" w:after="120"/>
    </w:pPr>
    <w:rPr>
      <w:rFonts w:cs="Tahoma"/>
      <w:i/>
      <w:iCs/>
      <w:sz w:val="22"/>
    </w:rPr>
  </w:style>
  <w:style w:type="paragraph" w:customStyle="1" w:styleId="Index">
    <w:name w:val="Index"/>
    <w:basedOn w:val="Normal"/>
    <w:rsid w:val="00FB4584"/>
    <w:pPr>
      <w:suppressLineNumbers/>
    </w:pPr>
    <w:rPr>
      <w:rFonts w:cs="Tahoma"/>
      <w:sz w:val="22"/>
    </w:rPr>
  </w:style>
  <w:style w:type="paragraph" w:customStyle="1" w:styleId="Header1">
    <w:name w:val="Header1"/>
    <w:basedOn w:val="Normal"/>
    <w:rsid w:val="00FB4584"/>
    <w:pPr>
      <w:suppressLineNumbers/>
      <w:tabs>
        <w:tab w:val="center" w:pos="4818"/>
        <w:tab w:val="right" w:pos="9637"/>
      </w:tabs>
    </w:pPr>
  </w:style>
  <w:style w:type="paragraph" w:customStyle="1" w:styleId="Footer1">
    <w:name w:val="Footer1"/>
    <w:basedOn w:val="Normal"/>
    <w:rsid w:val="00FB4584"/>
    <w:pPr>
      <w:suppressLineNumbers/>
      <w:tabs>
        <w:tab w:val="center" w:pos="4818"/>
        <w:tab w:val="right" w:pos="9637"/>
      </w:tabs>
    </w:pPr>
  </w:style>
  <w:style w:type="paragraph" w:customStyle="1" w:styleId="Header2">
    <w:name w:val="Header2"/>
    <w:basedOn w:val="Normal"/>
    <w:rsid w:val="00FB4584"/>
    <w:pPr>
      <w:suppressLineNumbers/>
      <w:tabs>
        <w:tab w:val="right" w:pos="9637"/>
      </w:tabs>
    </w:pPr>
  </w:style>
  <w:style w:type="paragraph" w:customStyle="1" w:styleId="Footer2">
    <w:name w:val="Footer2"/>
    <w:basedOn w:val="Normal"/>
    <w:rsid w:val="00FB4584"/>
    <w:pPr>
      <w:suppressLineNumbers/>
      <w:tabs>
        <w:tab w:val="right" w:pos="9637"/>
      </w:tabs>
    </w:pPr>
  </w:style>
  <w:style w:type="paragraph" w:customStyle="1" w:styleId="Header3">
    <w:name w:val="Header3"/>
    <w:basedOn w:val="Normal"/>
    <w:rsid w:val="00FB4584"/>
    <w:pPr>
      <w:suppressLineNumbers/>
      <w:tabs>
        <w:tab w:val="center" w:pos="4818"/>
        <w:tab w:val="right" w:pos="9637"/>
      </w:tabs>
    </w:pPr>
  </w:style>
  <w:style w:type="paragraph" w:customStyle="1" w:styleId="Header4">
    <w:name w:val="Header4"/>
    <w:basedOn w:val="Normal"/>
    <w:rsid w:val="00FB4584"/>
    <w:pPr>
      <w:suppressLineNumbers/>
      <w:tabs>
        <w:tab w:val="center" w:pos="4818"/>
        <w:tab w:val="right" w:pos="9637"/>
      </w:tabs>
    </w:pPr>
  </w:style>
  <w:style w:type="paragraph" w:customStyle="1" w:styleId="Footer3">
    <w:name w:val="Footer3"/>
    <w:basedOn w:val="Normal"/>
    <w:rsid w:val="00FB4584"/>
    <w:pPr>
      <w:suppressLineNumbers/>
      <w:tabs>
        <w:tab w:val="center" w:pos="4818"/>
        <w:tab w:val="right" w:pos="9637"/>
      </w:tabs>
    </w:pPr>
  </w:style>
  <w:style w:type="paragraph" w:customStyle="1" w:styleId="TableContents">
    <w:name w:val="Table Contents"/>
    <w:basedOn w:val="Normal"/>
    <w:rsid w:val="00FB4584"/>
    <w:pPr>
      <w:suppressLineNumbers/>
    </w:pPr>
  </w:style>
  <w:style w:type="paragraph" w:customStyle="1" w:styleId="TableHeading">
    <w:name w:val="Table Heading"/>
    <w:basedOn w:val="TableContents"/>
    <w:rsid w:val="00FB4584"/>
    <w:pPr>
      <w:jc w:val="center"/>
    </w:pPr>
    <w:rPr>
      <w:b/>
      <w:bCs/>
    </w:rPr>
  </w:style>
  <w:style w:type="paragraph" w:customStyle="1" w:styleId="Cabeceraypie">
    <w:name w:val="Cabecera y pie"/>
    <w:basedOn w:val="Normal"/>
    <w:rsid w:val="00FB4584"/>
    <w:pPr>
      <w:suppressLineNumbers/>
      <w:tabs>
        <w:tab w:val="center" w:pos="4819"/>
        <w:tab w:val="right" w:pos="9638"/>
      </w:tabs>
    </w:pPr>
  </w:style>
  <w:style w:type="paragraph" w:styleId="Encabezado">
    <w:name w:val="header"/>
    <w:basedOn w:val="Normal"/>
    <w:link w:val="EncabezadoCar"/>
    <w:uiPriority w:val="99"/>
    <w:rsid w:val="00FB4584"/>
    <w:pPr>
      <w:suppressLineNumbers/>
      <w:tabs>
        <w:tab w:val="center" w:pos="5386"/>
        <w:tab w:val="right" w:pos="10772"/>
      </w:tabs>
    </w:pPr>
  </w:style>
  <w:style w:type="character" w:customStyle="1" w:styleId="EncabezadoCar">
    <w:name w:val="Encabezado Car"/>
    <w:basedOn w:val="Fuentedeprrafopredeter"/>
    <w:link w:val="Encabezado"/>
    <w:uiPriority w:val="99"/>
    <w:rsid w:val="00FB4584"/>
    <w:rPr>
      <w:rFonts w:ascii="Arial" w:eastAsia="Lucida Sans Unicode" w:hAnsi="Arial" w:cs="Times New Roman"/>
      <w:kern w:val="2"/>
      <w:sz w:val="20"/>
      <w:szCs w:val="24"/>
      <w:lang w:val="ca-ES"/>
    </w:rPr>
  </w:style>
  <w:style w:type="paragraph" w:styleId="Piedepgina">
    <w:name w:val="footer"/>
    <w:basedOn w:val="Normal"/>
    <w:link w:val="PiedepginaCar"/>
    <w:uiPriority w:val="99"/>
    <w:rsid w:val="00FB4584"/>
    <w:pPr>
      <w:suppressLineNumbers/>
      <w:tabs>
        <w:tab w:val="center" w:pos="5386"/>
        <w:tab w:val="right" w:pos="10772"/>
      </w:tabs>
    </w:pPr>
  </w:style>
  <w:style w:type="character" w:customStyle="1" w:styleId="PiedepginaCar">
    <w:name w:val="Pie de página Car"/>
    <w:basedOn w:val="Fuentedeprrafopredeter"/>
    <w:link w:val="Piedepgina"/>
    <w:uiPriority w:val="99"/>
    <w:rsid w:val="00FB4584"/>
    <w:rPr>
      <w:rFonts w:ascii="Arial" w:eastAsia="Lucida Sans Unicode" w:hAnsi="Arial" w:cs="Times New Roman"/>
      <w:kern w:val="2"/>
      <w:sz w:val="20"/>
      <w:szCs w:val="24"/>
      <w:lang w:val="ca-ES"/>
    </w:rPr>
  </w:style>
  <w:style w:type="paragraph" w:customStyle="1" w:styleId="Default">
    <w:name w:val="Default"/>
    <w:rsid w:val="00FB4584"/>
    <w:pPr>
      <w:widowControl w:val="0"/>
      <w:suppressAutoHyphens/>
      <w:spacing w:after="0" w:line="240" w:lineRule="auto"/>
    </w:pPr>
    <w:rPr>
      <w:rFonts w:ascii="Arial" w:eastAsia="Lucida Sans Unicode" w:hAnsi="Arial" w:cs="Mangal"/>
      <w:sz w:val="24"/>
      <w:szCs w:val="24"/>
      <w:lang w:eastAsia="zh-CN" w:bidi="hi-IN"/>
    </w:rPr>
  </w:style>
  <w:style w:type="paragraph" w:customStyle="1" w:styleId="Estilo1">
    <w:name w:val="Estilo1"/>
    <w:basedOn w:val="Normal"/>
    <w:rsid w:val="00FB4584"/>
    <w:pPr>
      <w:jc w:val="both"/>
    </w:pPr>
    <w:rPr>
      <w:b/>
      <w:bCs/>
    </w:rPr>
  </w:style>
  <w:style w:type="paragraph" w:styleId="NormalWeb">
    <w:name w:val="Normal (Web)"/>
    <w:basedOn w:val="Normal"/>
    <w:rsid w:val="00FB4584"/>
  </w:style>
  <w:style w:type="paragraph" w:customStyle="1" w:styleId="Contenidodelatabla">
    <w:name w:val="Contenido de la tabla"/>
    <w:basedOn w:val="Normal"/>
    <w:rsid w:val="00FB4584"/>
    <w:pPr>
      <w:suppressLineNumbers/>
    </w:pPr>
  </w:style>
  <w:style w:type="paragraph" w:customStyle="1" w:styleId="Encabezadodelatabla">
    <w:name w:val="Encabezado de la tabla"/>
    <w:basedOn w:val="Contenidodelatabla"/>
    <w:rsid w:val="00FB4584"/>
    <w:pPr>
      <w:jc w:val="center"/>
    </w:pPr>
    <w:rPr>
      <w:b/>
      <w:bCs/>
    </w:rPr>
  </w:style>
  <w:style w:type="paragraph" w:customStyle="1" w:styleId="Ttulodelatabla">
    <w:name w:val="Título de la tabla"/>
    <w:basedOn w:val="Contenidodelatabla"/>
    <w:rsid w:val="00FB4584"/>
    <w:pPr>
      <w:jc w:val="center"/>
    </w:pPr>
    <w:rPr>
      <w:b/>
      <w:bCs/>
    </w:rPr>
  </w:style>
  <w:style w:type="table" w:customStyle="1" w:styleId="TableNormal">
    <w:name w:val="Table Normal"/>
    <w:uiPriority w:val="2"/>
    <w:semiHidden/>
    <w:unhideWhenUsed/>
    <w:qFormat/>
    <w:rsid w:val="00FB45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DC1">
    <w:name w:val="toc 1"/>
    <w:basedOn w:val="Normal"/>
    <w:uiPriority w:val="1"/>
    <w:qFormat/>
    <w:rsid w:val="00FB4584"/>
    <w:pPr>
      <w:suppressAutoHyphens w:val="0"/>
      <w:autoSpaceDE w:val="0"/>
      <w:autoSpaceDN w:val="0"/>
      <w:spacing w:before="142"/>
      <w:ind w:left="143"/>
    </w:pPr>
    <w:rPr>
      <w:rFonts w:ascii="Calibri" w:eastAsia="Calibri" w:hAnsi="Calibri" w:cs="Calibri"/>
      <w:b/>
      <w:bCs/>
      <w:i/>
      <w:iCs/>
      <w:kern w:val="0"/>
      <w:sz w:val="24"/>
    </w:rPr>
  </w:style>
  <w:style w:type="paragraph" w:styleId="TDC2">
    <w:name w:val="toc 2"/>
    <w:basedOn w:val="Normal"/>
    <w:uiPriority w:val="1"/>
    <w:qFormat/>
    <w:rsid w:val="00FB4584"/>
    <w:pPr>
      <w:suppressAutoHyphens w:val="0"/>
      <w:autoSpaceDE w:val="0"/>
      <w:autoSpaceDN w:val="0"/>
      <w:spacing w:before="137"/>
      <w:ind w:left="363"/>
    </w:pPr>
    <w:rPr>
      <w:rFonts w:ascii="Calibri" w:eastAsia="Calibri" w:hAnsi="Calibri" w:cs="Calibri"/>
      <w:b/>
      <w:bCs/>
      <w:kern w:val="0"/>
      <w:sz w:val="22"/>
      <w:szCs w:val="22"/>
    </w:rPr>
  </w:style>
  <w:style w:type="paragraph" w:styleId="TDC3">
    <w:name w:val="toc 3"/>
    <w:basedOn w:val="Normal"/>
    <w:uiPriority w:val="1"/>
    <w:qFormat/>
    <w:rsid w:val="00FB4584"/>
    <w:pPr>
      <w:suppressAutoHyphens w:val="0"/>
      <w:autoSpaceDE w:val="0"/>
      <w:autoSpaceDN w:val="0"/>
      <w:spacing w:before="142"/>
      <w:ind w:left="363"/>
    </w:pPr>
    <w:rPr>
      <w:rFonts w:ascii="Calibri" w:eastAsia="Calibri" w:hAnsi="Calibri" w:cs="Calibri"/>
      <w:b/>
      <w:bCs/>
      <w:kern w:val="0"/>
      <w:sz w:val="22"/>
      <w:szCs w:val="22"/>
    </w:rPr>
  </w:style>
  <w:style w:type="paragraph" w:styleId="TDC4">
    <w:name w:val="toc 4"/>
    <w:basedOn w:val="Normal"/>
    <w:uiPriority w:val="1"/>
    <w:qFormat/>
    <w:rsid w:val="00FB4584"/>
    <w:pPr>
      <w:suppressAutoHyphens w:val="0"/>
      <w:autoSpaceDE w:val="0"/>
      <w:autoSpaceDN w:val="0"/>
      <w:spacing w:before="20"/>
      <w:ind w:left="582"/>
    </w:pPr>
    <w:rPr>
      <w:rFonts w:eastAsia="Arial" w:cs="Arial"/>
      <w:b/>
      <w:bCs/>
      <w:kern w:val="0"/>
      <w:szCs w:val="20"/>
    </w:rPr>
  </w:style>
  <w:style w:type="paragraph" w:customStyle="1" w:styleId="TableParagraph">
    <w:name w:val="Table Paragraph"/>
    <w:basedOn w:val="Normal"/>
    <w:uiPriority w:val="1"/>
    <w:qFormat/>
    <w:rsid w:val="00FB4584"/>
    <w:pPr>
      <w:suppressAutoHyphens w:val="0"/>
      <w:autoSpaceDE w:val="0"/>
      <w:autoSpaceDN w:val="0"/>
      <w:spacing w:line="184" w:lineRule="exact"/>
    </w:pPr>
    <w:rPr>
      <w:rFonts w:ascii="Courier New" w:eastAsia="Courier New" w:hAnsi="Courier New" w:cs="Courier New"/>
      <w:kern w:val="0"/>
      <w:sz w:val="22"/>
      <w:szCs w:val="22"/>
    </w:rPr>
  </w:style>
  <w:style w:type="character" w:styleId="Hipervnculo">
    <w:name w:val="Hyperlink"/>
    <w:uiPriority w:val="99"/>
    <w:unhideWhenUsed/>
    <w:rsid w:val="00FB4584"/>
    <w:rPr>
      <w:color w:val="0000FF"/>
      <w:u w:val="single"/>
    </w:rPr>
  </w:style>
  <w:style w:type="character" w:styleId="Mencinsinresolver">
    <w:name w:val="Unresolved Mention"/>
    <w:uiPriority w:val="99"/>
    <w:semiHidden/>
    <w:unhideWhenUsed/>
    <w:rsid w:val="00FB4584"/>
    <w:rPr>
      <w:color w:val="605E5C"/>
      <w:shd w:val="clear" w:color="auto" w:fill="E1DFDD"/>
    </w:rPr>
  </w:style>
  <w:style w:type="character" w:styleId="Hipervnculovisitado">
    <w:name w:val="FollowedHyperlink"/>
    <w:uiPriority w:val="99"/>
    <w:semiHidden/>
    <w:unhideWhenUsed/>
    <w:rsid w:val="00FB4584"/>
    <w:rPr>
      <w:color w:val="800080"/>
      <w:u w:val="single"/>
    </w:rPr>
  </w:style>
  <w:style w:type="paragraph" w:customStyle="1" w:styleId="msonormal0">
    <w:name w:val="msonormal"/>
    <w:basedOn w:val="Normal"/>
    <w:rsid w:val="00FB4584"/>
    <w:pPr>
      <w:widowControl/>
      <w:suppressAutoHyphens w:val="0"/>
      <w:spacing w:before="100" w:beforeAutospacing="1" w:after="100" w:afterAutospacing="1"/>
    </w:pPr>
    <w:rPr>
      <w:rFonts w:ascii="Times New Roman" w:eastAsia="Times New Roman" w:hAnsi="Times New Roman"/>
      <w:kern w:val="0"/>
      <w:sz w:val="24"/>
      <w:lang w:eastAsia="ca-ES"/>
    </w:rPr>
  </w:style>
  <w:style w:type="paragraph" w:customStyle="1" w:styleId="xl65">
    <w:name w:val="xl65"/>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jc w:val="right"/>
      <w:textAlignment w:val="top"/>
    </w:pPr>
    <w:rPr>
      <w:rFonts w:eastAsia="Times New Roman" w:cs="Arial"/>
      <w:b/>
      <w:bCs/>
      <w:kern w:val="0"/>
      <w:szCs w:val="20"/>
      <w:lang w:eastAsia="ca-ES"/>
    </w:rPr>
  </w:style>
  <w:style w:type="paragraph" w:customStyle="1" w:styleId="xl66">
    <w:name w:val="xl66"/>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textAlignment w:val="top"/>
    </w:pPr>
    <w:rPr>
      <w:rFonts w:eastAsia="Times New Roman" w:cs="Arial"/>
      <w:b/>
      <w:bCs/>
      <w:kern w:val="0"/>
      <w:szCs w:val="20"/>
      <w:lang w:eastAsia="ca-ES"/>
    </w:rPr>
  </w:style>
  <w:style w:type="paragraph" w:customStyle="1" w:styleId="xl67">
    <w:name w:val="xl67"/>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textAlignment w:val="top"/>
    </w:pPr>
    <w:rPr>
      <w:rFonts w:ascii="Times New Roman" w:eastAsia="Times New Roman" w:hAnsi="Times New Roman"/>
      <w:kern w:val="0"/>
      <w:sz w:val="24"/>
      <w:lang w:eastAsia="ca-ES"/>
    </w:rPr>
  </w:style>
  <w:style w:type="paragraph" w:customStyle="1" w:styleId="xl68">
    <w:name w:val="xl68"/>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jc w:val="right"/>
      <w:textAlignment w:val="top"/>
    </w:pPr>
    <w:rPr>
      <w:rFonts w:eastAsia="Times New Roman" w:cs="Arial"/>
      <w:kern w:val="0"/>
      <w:sz w:val="16"/>
      <w:szCs w:val="16"/>
      <w:lang w:eastAsia="ca-ES"/>
    </w:rPr>
  </w:style>
  <w:style w:type="paragraph" w:customStyle="1" w:styleId="xl69">
    <w:name w:val="xl69"/>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textAlignment w:val="top"/>
    </w:pPr>
    <w:rPr>
      <w:rFonts w:eastAsia="Times New Roman" w:cs="Arial"/>
      <w:kern w:val="0"/>
      <w:sz w:val="16"/>
      <w:szCs w:val="16"/>
      <w:lang w:eastAsia="ca-ES"/>
    </w:rPr>
  </w:style>
  <w:style w:type="paragraph" w:customStyle="1" w:styleId="xl70">
    <w:name w:val="xl70"/>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textAlignment w:val="top"/>
    </w:pPr>
    <w:rPr>
      <w:rFonts w:eastAsia="Times New Roman" w:cs="Arial"/>
      <w:b/>
      <w:bCs/>
      <w:kern w:val="0"/>
      <w:sz w:val="18"/>
      <w:szCs w:val="18"/>
      <w:lang w:eastAsia="ca-ES"/>
    </w:rPr>
  </w:style>
  <w:style w:type="paragraph" w:customStyle="1" w:styleId="xl71">
    <w:name w:val="xl71"/>
    <w:basedOn w:val="Normal"/>
    <w:rsid w:val="00FB4584"/>
    <w:pPr>
      <w:widowControl/>
      <w:pBdr>
        <w:top w:val="single" w:sz="4" w:space="0" w:color="auto"/>
        <w:left w:val="single" w:sz="4" w:space="0" w:color="auto"/>
        <w:bottom w:val="single" w:sz="4" w:space="0" w:color="auto"/>
        <w:right w:val="single" w:sz="4" w:space="0" w:color="auto"/>
      </w:pBdr>
      <w:shd w:val="clear" w:color="000000" w:fill="DFFFBF"/>
      <w:suppressAutoHyphens w:val="0"/>
      <w:spacing w:before="100" w:beforeAutospacing="1" w:after="100" w:afterAutospacing="1"/>
      <w:jc w:val="right"/>
      <w:textAlignment w:val="top"/>
    </w:pPr>
    <w:rPr>
      <w:rFonts w:eastAsia="Times New Roman" w:cs="Arial"/>
      <w:b/>
      <w:bCs/>
      <w:kern w:val="0"/>
      <w:sz w:val="18"/>
      <w:szCs w:val="18"/>
      <w:lang w:eastAsia="ca-ES"/>
    </w:rPr>
  </w:style>
  <w:style w:type="paragraph" w:customStyle="1" w:styleId="xl72">
    <w:name w:val="xl72"/>
    <w:basedOn w:val="Normal"/>
    <w:rsid w:val="00FB4584"/>
    <w:pPr>
      <w:widowControl/>
      <w:pBdr>
        <w:top w:val="single" w:sz="4" w:space="0" w:color="auto"/>
        <w:left w:val="single" w:sz="4" w:space="0" w:color="auto"/>
        <w:bottom w:val="single" w:sz="4" w:space="0" w:color="auto"/>
        <w:right w:val="single" w:sz="4" w:space="0" w:color="auto"/>
      </w:pBdr>
      <w:shd w:val="clear" w:color="000000" w:fill="269900"/>
      <w:suppressAutoHyphens w:val="0"/>
      <w:spacing w:before="100" w:beforeAutospacing="1" w:after="100" w:afterAutospacing="1"/>
      <w:textAlignment w:val="top"/>
    </w:pPr>
    <w:rPr>
      <w:rFonts w:eastAsia="Times New Roman" w:cs="Arial"/>
      <w:b/>
      <w:bCs/>
      <w:kern w:val="0"/>
      <w:sz w:val="16"/>
      <w:szCs w:val="16"/>
      <w:lang w:eastAsia="ca-ES"/>
    </w:rPr>
  </w:style>
  <w:style w:type="paragraph" w:customStyle="1" w:styleId="xl73">
    <w:name w:val="xl73"/>
    <w:basedOn w:val="Normal"/>
    <w:rsid w:val="00FB4584"/>
    <w:pPr>
      <w:widowControl/>
      <w:pBdr>
        <w:top w:val="single" w:sz="4" w:space="0" w:color="auto"/>
        <w:left w:val="single" w:sz="4" w:space="0" w:color="auto"/>
        <w:bottom w:val="single" w:sz="4" w:space="0" w:color="auto"/>
        <w:right w:val="single" w:sz="4" w:space="0" w:color="auto"/>
      </w:pBdr>
      <w:shd w:val="clear" w:color="000000" w:fill="269900"/>
      <w:suppressAutoHyphens w:val="0"/>
      <w:spacing w:before="100" w:beforeAutospacing="1" w:after="100" w:afterAutospacing="1"/>
      <w:textAlignment w:val="top"/>
    </w:pPr>
    <w:rPr>
      <w:rFonts w:ascii="Times New Roman" w:eastAsia="Times New Roman" w:hAnsi="Times New Roman"/>
      <w:kern w:val="0"/>
      <w:sz w:val="24"/>
      <w:lang w:eastAsia="ca-ES"/>
    </w:rPr>
  </w:style>
  <w:style w:type="paragraph" w:customStyle="1" w:styleId="xl74">
    <w:name w:val="xl74"/>
    <w:basedOn w:val="Normal"/>
    <w:rsid w:val="00FB4584"/>
    <w:pPr>
      <w:widowControl/>
      <w:pBdr>
        <w:top w:val="single" w:sz="4" w:space="0" w:color="auto"/>
        <w:left w:val="single" w:sz="4" w:space="0" w:color="auto"/>
        <w:bottom w:val="single" w:sz="4" w:space="0" w:color="auto"/>
        <w:right w:val="single" w:sz="4" w:space="0" w:color="auto"/>
      </w:pBdr>
      <w:shd w:val="clear" w:color="000000" w:fill="269900"/>
      <w:suppressAutoHyphens w:val="0"/>
      <w:spacing w:before="100" w:beforeAutospacing="1" w:after="100" w:afterAutospacing="1"/>
      <w:jc w:val="both"/>
      <w:textAlignment w:val="top"/>
    </w:pPr>
    <w:rPr>
      <w:rFonts w:eastAsia="Times New Roman" w:cs="Arial"/>
      <w:b/>
      <w:bCs/>
      <w:kern w:val="0"/>
      <w:sz w:val="16"/>
      <w:szCs w:val="16"/>
      <w:lang w:eastAsia="ca-ES"/>
    </w:rPr>
  </w:style>
  <w:style w:type="paragraph" w:customStyle="1" w:styleId="xl75">
    <w:name w:val="xl75"/>
    <w:basedOn w:val="Normal"/>
    <w:rsid w:val="00FB4584"/>
    <w:pPr>
      <w:widowControl/>
      <w:pBdr>
        <w:top w:val="single" w:sz="4" w:space="0" w:color="auto"/>
        <w:left w:val="single" w:sz="4" w:space="0" w:color="auto"/>
        <w:bottom w:val="single" w:sz="4" w:space="0" w:color="auto"/>
        <w:right w:val="single" w:sz="4" w:space="0" w:color="auto"/>
      </w:pBdr>
      <w:shd w:val="clear" w:color="000000" w:fill="269900"/>
      <w:suppressAutoHyphens w:val="0"/>
      <w:spacing w:before="100" w:beforeAutospacing="1" w:after="100" w:afterAutospacing="1"/>
      <w:jc w:val="right"/>
      <w:textAlignment w:val="top"/>
    </w:pPr>
    <w:rPr>
      <w:rFonts w:eastAsia="Times New Roman" w:cs="Arial"/>
      <w:b/>
      <w:bCs/>
      <w:kern w:val="0"/>
      <w:sz w:val="16"/>
      <w:szCs w:val="16"/>
      <w:lang w:eastAsia="ca-ES"/>
    </w:rPr>
  </w:style>
  <w:style w:type="paragraph" w:customStyle="1" w:styleId="xl76">
    <w:name w:val="xl76"/>
    <w:basedOn w:val="Normal"/>
    <w:rsid w:val="00FB4584"/>
    <w:pPr>
      <w:widowControl/>
      <w:pBdr>
        <w:top w:val="single" w:sz="4" w:space="0" w:color="auto"/>
        <w:left w:val="single" w:sz="4" w:space="0" w:color="auto"/>
        <w:bottom w:val="single" w:sz="4" w:space="0" w:color="auto"/>
        <w:right w:val="single" w:sz="4" w:space="0" w:color="auto"/>
      </w:pBdr>
      <w:shd w:val="clear" w:color="000000" w:fill="3FB219"/>
      <w:suppressAutoHyphens w:val="0"/>
      <w:spacing w:before="100" w:beforeAutospacing="1" w:after="100" w:afterAutospacing="1"/>
      <w:textAlignment w:val="top"/>
    </w:pPr>
    <w:rPr>
      <w:rFonts w:eastAsia="Times New Roman" w:cs="Arial"/>
      <w:b/>
      <w:bCs/>
      <w:kern w:val="0"/>
      <w:sz w:val="16"/>
      <w:szCs w:val="16"/>
      <w:lang w:eastAsia="ca-ES"/>
    </w:rPr>
  </w:style>
  <w:style w:type="paragraph" w:customStyle="1" w:styleId="xl77">
    <w:name w:val="xl77"/>
    <w:basedOn w:val="Normal"/>
    <w:rsid w:val="00FB4584"/>
    <w:pPr>
      <w:widowControl/>
      <w:pBdr>
        <w:top w:val="single" w:sz="4" w:space="0" w:color="auto"/>
        <w:left w:val="single" w:sz="4" w:space="0" w:color="auto"/>
        <w:bottom w:val="single" w:sz="4" w:space="0" w:color="auto"/>
        <w:right w:val="single" w:sz="4" w:space="0" w:color="auto"/>
      </w:pBdr>
      <w:shd w:val="clear" w:color="000000" w:fill="3FB219"/>
      <w:suppressAutoHyphens w:val="0"/>
      <w:spacing w:before="100" w:beforeAutospacing="1" w:after="100" w:afterAutospacing="1"/>
      <w:textAlignment w:val="top"/>
    </w:pPr>
    <w:rPr>
      <w:rFonts w:ascii="Times New Roman" w:eastAsia="Times New Roman" w:hAnsi="Times New Roman"/>
      <w:kern w:val="0"/>
      <w:sz w:val="24"/>
      <w:lang w:eastAsia="ca-ES"/>
    </w:rPr>
  </w:style>
  <w:style w:type="paragraph" w:customStyle="1" w:styleId="xl78">
    <w:name w:val="xl78"/>
    <w:basedOn w:val="Normal"/>
    <w:rsid w:val="00FB4584"/>
    <w:pPr>
      <w:widowControl/>
      <w:pBdr>
        <w:top w:val="single" w:sz="4" w:space="0" w:color="auto"/>
        <w:left w:val="single" w:sz="4" w:space="0" w:color="auto"/>
        <w:bottom w:val="single" w:sz="4" w:space="0" w:color="auto"/>
        <w:right w:val="single" w:sz="4" w:space="0" w:color="auto"/>
      </w:pBdr>
      <w:shd w:val="clear" w:color="000000" w:fill="3FB219"/>
      <w:suppressAutoHyphens w:val="0"/>
      <w:spacing w:before="100" w:beforeAutospacing="1" w:after="100" w:afterAutospacing="1"/>
      <w:jc w:val="both"/>
      <w:textAlignment w:val="top"/>
    </w:pPr>
    <w:rPr>
      <w:rFonts w:eastAsia="Times New Roman" w:cs="Arial"/>
      <w:b/>
      <w:bCs/>
      <w:kern w:val="0"/>
      <w:sz w:val="16"/>
      <w:szCs w:val="16"/>
      <w:lang w:eastAsia="ca-ES"/>
    </w:rPr>
  </w:style>
  <w:style w:type="paragraph" w:customStyle="1" w:styleId="xl79">
    <w:name w:val="xl79"/>
    <w:basedOn w:val="Normal"/>
    <w:rsid w:val="00FB4584"/>
    <w:pPr>
      <w:widowControl/>
      <w:pBdr>
        <w:top w:val="single" w:sz="4" w:space="0" w:color="auto"/>
        <w:left w:val="single" w:sz="4" w:space="0" w:color="auto"/>
        <w:bottom w:val="single" w:sz="4" w:space="0" w:color="auto"/>
        <w:right w:val="single" w:sz="4" w:space="0" w:color="auto"/>
      </w:pBdr>
      <w:shd w:val="clear" w:color="000000" w:fill="3FB219"/>
      <w:suppressAutoHyphens w:val="0"/>
      <w:spacing w:before="100" w:beforeAutospacing="1" w:after="100" w:afterAutospacing="1"/>
      <w:jc w:val="right"/>
      <w:textAlignment w:val="top"/>
    </w:pPr>
    <w:rPr>
      <w:rFonts w:eastAsia="Times New Roman" w:cs="Arial"/>
      <w:b/>
      <w:bCs/>
      <w:kern w:val="0"/>
      <w:sz w:val="16"/>
      <w:szCs w:val="16"/>
      <w:lang w:eastAsia="ca-ES"/>
    </w:rPr>
  </w:style>
  <w:style w:type="paragraph" w:customStyle="1" w:styleId="xl80">
    <w:name w:val="xl80"/>
    <w:basedOn w:val="Normal"/>
    <w:rsid w:val="00FB458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Arial"/>
      <w:b/>
      <w:bCs/>
      <w:kern w:val="0"/>
      <w:sz w:val="16"/>
      <w:szCs w:val="16"/>
      <w:lang w:eastAsia="ca-ES"/>
    </w:rPr>
  </w:style>
  <w:style w:type="paragraph" w:customStyle="1" w:styleId="xl81">
    <w:name w:val="xl81"/>
    <w:basedOn w:val="Normal"/>
    <w:rsid w:val="00FB458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s="Arial"/>
      <w:kern w:val="0"/>
      <w:sz w:val="16"/>
      <w:szCs w:val="16"/>
      <w:lang w:eastAsia="ca-ES"/>
    </w:rPr>
  </w:style>
  <w:style w:type="paragraph" w:customStyle="1" w:styleId="xl82">
    <w:name w:val="xl82"/>
    <w:basedOn w:val="Normal"/>
    <w:rsid w:val="00FB458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eastAsia="Times New Roman" w:cs="Arial"/>
      <w:kern w:val="0"/>
      <w:sz w:val="16"/>
      <w:szCs w:val="16"/>
      <w:lang w:eastAsia="ca-ES"/>
    </w:rPr>
  </w:style>
  <w:style w:type="paragraph" w:customStyle="1" w:styleId="xl83">
    <w:name w:val="xl83"/>
    <w:basedOn w:val="Normal"/>
    <w:rsid w:val="00FB458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cs="Arial"/>
      <w:kern w:val="0"/>
      <w:sz w:val="16"/>
      <w:szCs w:val="16"/>
      <w:lang w:eastAsia="ca-ES"/>
    </w:rPr>
  </w:style>
  <w:style w:type="paragraph" w:customStyle="1" w:styleId="xl84">
    <w:name w:val="xl84"/>
    <w:basedOn w:val="Normal"/>
    <w:rsid w:val="00FB458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Times New Roman" w:hAnsi="Times New Roman"/>
      <w:kern w:val="0"/>
      <w:sz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76</Pages>
  <Words>49084</Words>
  <Characters>279782</Characters>
  <Application>Microsoft Office Word</Application>
  <DocSecurity>0</DocSecurity>
  <Lines>2331</Lines>
  <Paragraphs>656</Paragraphs>
  <ScaleCrop>false</ScaleCrop>
  <Company/>
  <LinksUpToDate>false</LinksUpToDate>
  <CharactersWithSpaces>328210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Pagà Casanova</dc:creator>
  <cp:keywords/>
  <dc:description/>
  <cp:lastModifiedBy>Nerea Pagà Casanova</cp:lastModifiedBy>
  <cp:revision>4</cp:revision>
  <dcterms:created xsi:type="dcterms:W3CDTF">2026-04-19T10:59:00Z</dcterms:created>
  <dcterms:modified xsi:type="dcterms:W3CDTF">2026-04-20T05:59:00Z</dcterms:modified>
</cp:coreProperties>
</file>