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16" w:rsidRDefault="00BF2816" w:rsidP="00BF2816">
      <w:pPr>
        <w:pStyle w:val="Ttulo1"/>
        <w:ind w:left="-3" w:right="0"/>
        <w:rPr>
          <w:rFonts w:eastAsia="Calibri"/>
          <w:b w:val="0"/>
          <w:bCs/>
        </w:rPr>
      </w:pPr>
      <w:bookmarkStart w:id="0" w:name="_Toc233976857"/>
      <w:r>
        <w:t xml:space="preserve">ANNEX 3  </w:t>
      </w:r>
      <w:r>
        <w:rPr>
          <w:rFonts w:eastAsia="Calibri"/>
          <w:bCs/>
        </w:rPr>
        <w:t>Model de compromís per la integració de la solvència amb mitjans externs (Sobre Únic)</w:t>
      </w:r>
      <w:bookmarkEnd w:id="0"/>
    </w:p>
    <w:p w:rsidR="00BF2816" w:rsidRDefault="00BF2816" w:rsidP="00BF2816">
      <w:pPr>
        <w:spacing w:line="288" w:lineRule="auto"/>
        <w:rPr>
          <w:sz w:val="20"/>
          <w:szCs w:val="20"/>
        </w:rPr>
      </w:pPr>
    </w:p>
    <w:p w:rsidR="00BF2816" w:rsidRDefault="00BF2816" w:rsidP="00BF2816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>: ………………………., amb DNI número.........................en nom i representació de l’empresa ………………………, amb NIF. ……………… a l’objecte de participar a la contractació de Subministrament d’una plataforma web</w:t>
      </w:r>
      <w:r>
        <w:rPr>
          <w:color w:val="0070C0"/>
        </w:rPr>
        <w:t xml:space="preserve">, </w:t>
      </w:r>
      <w:r>
        <w:rPr>
          <w:color w:val="auto"/>
        </w:rPr>
        <w:t xml:space="preserve">en modalitat SaaS (software as a </w:t>
      </w:r>
      <w:proofErr w:type="spellStart"/>
      <w:r>
        <w:rPr>
          <w:color w:val="auto"/>
        </w:rPr>
        <w:t>service</w:t>
      </w:r>
      <w:proofErr w:type="spellEnd"/>
      <w:r>
        <w:rPr>
          <w:color w:val="auto"/>
        </w:rPr>
        <w:t>),</w:t>
      </w:r>
      <w:r>
        <w:rPr>
          <w:color w:val="0070C0"/>
        </w:rPr>
        <w:t xml:space="preserve"> </w:t>
      </w:r>
      <w:r>
        <w:t>de gestió  informativa i comunicació entre les escoles bressol municipals de salt i les famílies dels infants escolaritzats (expedient......)</w:t>
      </w:r>
    </w:p>
    <w:p w:rsidR="00BF2816" w:rsidRDefault="00BF2816" w:rsidP="00BF2816">
      <w:pPr>
        <w:spacing w:line="288" w:lineRule="auto"/>
      </w:pPr>
      <w:r>
        <w:t>I</w:t>
      </w:r>
    </w:p>
    <w:p w:rsidR="00BF2816" w:rsidRDefault="00BF2816" w:rsidP="00BF2816">
      <w:pPr>
        <w:spacing w:line="288" w:lineRule="auto"/>
      </w:pPr>
    </w:p>
    <w:p w:rsidR="00BF2816" w:rsidRDefault="00BF2816" w:rsidP="00BF2816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BF2816" w:rsidRDefault="00BF2816" w:rsidP="00BF2816">
      <w:pPr>
        <w:spacing w:line="288" w:lineRule="auto"/>
      </w:pPr>
    </w:p>
    <w:p w:rsidR="00BF2816" w:rsidRDefault="00BF2816" w:rsidP="00BF2816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BF2816" w:rsidRDefault="00BF2816" w:rsidP="00BF2816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BF2816" w:rsidRDefault="00BF2816" w:rsidP="00BF2816">
      <w:pPr>
        <w:spacing w:line="288" w:lineRule="auto"/>
      </w:pPr>
      <w:r>
        <w:t>-.............</w:t>
      </w:r>
    </w:p>
    <w:p w:rsidR="00BF2816" w:rsidRDefault="00BF2816" w:rsidP="00BF2816">
      <w:pPr>
        <w:spacing w:line="288" w:lineRule="auto"/>
      </w:pPr>
      <w:r>
        <w:t>-.............</w:t>
      </w:r>
    </w:p>
    <w:p w:rsidR="00BF2816" w:rsidRDefault="00BF2816" w:rsidP="00BF2816">
      <w:pPr>
        <w:spacing w:line="288" w:lineRule="auto"/>
      </w:pPr>
      <w:r>
        <w:t>-.............</w:t>
      </w:r>
    </w:p>
    <w:p w:rsidR="00BF2816" w:rsidRDefault="00BF2816" w:rsidP="00BF2816">
      <w:pPr>
        <w:spacing w:line="288" w:lineRule="auto"/>
      </w:pPr>
      <w:r>
        <w:t>-.............</w:t>
      </w:r>
    </w:p>
    <w:p w:rsidR="00BF2816" w:rsidRDefault="00BF2816" w:rsidP="00BF2816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BF2816" w:rsidRDefault="00BF2816" w:rsidP="00BF2816">
      <w:pPr>
        <w:spacing w:line="288" w:lineRule="auto"/>
      </w:pPr>
      <w:r>
        <w:t>- Que la disposició efectiva de la solvència o mitjans descrits no està sotmesa a cap condició ni cap limitació.</w:t>
      </w:r>
    </w:p>
    <w:p w:rsidR="00BF2816" w:rsidRDefault="00BF2816" w:rsidP="00BF2816">
      <w:pPr>
        <w:spacing w:line="288" w:lineRule="auto"/>
      </w:pPr>
    </w:p>
    <w:p w:rsidR="00BF2816" w:rsidRDefault="00BF2816" w:rsidP="00BF2816">
      <w:pPr>
        <w:spacing w:line="288" w:lineRule="auto"/>
      </w:pPr>
      <w:r>
        <w:t>Data</w:t>
      </w:r>
    </w:p>
    <w:p w:rsidR="00BF2816" w:rsidRDefault="00BF2816" w:rsidP="00BF2816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BF2816" w:rsidRDefault="00BF2816" w:rsidP="00BF2816">
      <w:pPr>
        <w:autoSpaceDE w:val="0"/>
        <w:autoSpaceDN w:val="0"/>
        <w:adjustRightInd w:val="0"/>
      </w:pPr>
    </w:p>
    <w:p w:rsidR="00BF2816" w:rsidRDefault="00BF2816" w:rsidP="00BF2816"/>
    <w:p w:rsidR="00BF2816" w:rsidRDefault="00BF2816" w:rsidP="00BF2816">
      <w:pPr>
        <w:ind w:left="-3" w:right="0"/>
      </w:pPr>
      <w:r>
        <w:br w:type="page"/>
      </w:r>
    </w:p>
    <w:p w:rsidR="00BF2816" w:rsidRDefault="00BF2816" w:rsidP="00BF2816">
      <w:pPr>
        <w:spacing w:after="0" w:line="256" w:lineRule="auto"/>
        <w:ind w:left="3" w:right="0" w:firstLine="0"/>
        <w:jc w:val="left"/>
      </w:pPr>
    </w:p>
    <w:p w:rsidR="007D0B1A" w:rsidRDefault="007D0B1A">
      <w:bookmarkStart w:id="1" w:name="_GoBack"/>
      <w:bookmarkEnd w:id="1"/>
    </w:p>
    <w:sectPr w:rsidR="007D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B04D1"/>
    <w:multiLevelType w:val="hybridMultilevel"/>
    <w:tmpl w:val="9E4C4272"/>
    <w:lvl w:ilvl="0" w:tplc="3D380492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C7"/>
    <w:rsid w:val="007D0B1A"/>
    <w:rsid w:val="00BF2816"/>
    <w:rsid w:val="00F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8207-6678-4582-900E-C158C6E3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16"/>
    <w:pPr>
      <w:spacing w:after="5" w:line="247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qFormat/>
    <w:rsid w:val="00BF2816"/>
    <w:pPr>
      <w:keepNext/>
      <w:keepLines/>
      <w:spacing w:after="5" w:line="247" w:lineRule="auto"/>
      <w:ind w:left="10" w:right="8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816"/>
    <w:rPr>
      <w:rFonts w:ascii="Arial" w:eastAsia="Arial" w:hAnsi="Arial" w:cs="Arial"/>
      <w:b/>
      <w:color w:val="000000"/>
      <w:lang w:eastAsia="ca-ES"/>
    </w:rPr>
  </w:style>
  <w:style w:type="character" w:customStyle="1" w:styleId="PrrafodelistaCar">
    <w:name w:val="Párrafo de lista Car"/>
    <w:link w:val="Prrafodelista"/>
    <w:uiPriority w:val="34"/>
    <w:locked/>
    <w:rsid w:val="00BF2816"/>
    <w:rPr>
      <w:rFonts w:ascii="CG Times" w:eastAsia="Times New Roman" w:hAnsi="CG Times" w:cs="Times New Roman"/>
      <w:sz w:val="24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BF2816"/>
    <w:pPr>
      <w:widowControl w:val="0"/>
      <w:numPr>
        <w:numId w:val="1"/>
      </w:numPr>
      <w:spacing w:after="0" w:line="240" w:lineRule="auto"/>
      <w:ind w:left="708" w:right="0" w:firstLine="0"/>
      <w:jc w:val="left"/>
    </w:pPr>
    <w:rPr>
      <w:rFonts w:ascii="CG Times" w:eastAsia="Times New Roman" w:hAnsi="CG Times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Giró Val</dc:creator>
  <cp:keywords/>
  <dc:description/>
  <cp:lastModifiedBy>Júlia Giró Val</cp:lastModifiedBy>
  <cp:revision>2</cp:revision>
  <dcterms:created xsi:type="dcterms:W3CDTF">2026-07-08T06:16:00Z</dcterms:created>
  <dcterms:modified xsi:type="dcterms:W3CDTF">2026-07-08T06:17:00Z</dcterms:modified>
</cp:coreProperties>
</file>