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0CB4" w14:textId="77777777" w:rsidR="00EA1C81" w:rsidRDefault="00EA1C81" w:rsidP="00EA1C81"/>
    <w:p w14:paraId="50FA43F6" w14:textId="742E4B20" w:rsidR="00EA1C81" w:rsidRDefault="00EA1C81" w:rsidP="00EA1C81">
      <w:pPr>
        <w:pStyle w:val="Ttol1"/>
      </w:pPr>
      <w:r>
        <w:t>ANNEX D. MODEL D’OFERTA ECONÒMICA I ALTRES CRITERIS AUTOMÀTICS</w:t>
      </w:r>
    </w:p>
    <w:p w14:paraId="3DA090B3" w14:textId="715EBE59" w:rsidR="00EA1C81" w:rsidRDefault="00EA1C81" w:rsidP="00EA1C81">
      <w:r>
        <w:t xml:space="preserve">El Sr./ La Sra. .................... amb NIF núm.............................,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document.................................., amb CIF núm. ...................., domiciliada a .................... carrer...................., núm......................................, (persona de contacte ...................., adreça de correu electrònic ...................., i telèfon núm. ....................), opta </w:t>
      </w:r>
      <w:r w:rsidR="008D0F16">
        <w:t>al contracte menor per el SUBMINISTRAMENT D’EQUIPS INFORMÀTICS</w:t>
      </w:r>
      <w:r w:rsidRPr="001A3705">
        <w:t xml:space="preserve"> DE L’INSTITUT CATALÀ DE PALEONTOLOGIA</w:t>
      </w:r>
      <w:r>
        <w:t xml:space="preserve"> amb codi d’expedient </w:t>
      </w:r>
      <w:r w:rsidRPr="00891D1F">
        <w:t>ICP2026</w:t>
      </w:r>
      <w:r w:rsidR="008D0F16">
        <w:t>15</w:t>
      </w:r>
      <w:r>
        <w:t xml:space="preserve"> i es compromet en nom propi/de l’empresa que representa a realitzar-les amb estricta subjecció als Plecs i resta de documentació que integra l’expedient de contractació i a les següents condicions:</w:t>
      </w:r>
    </w:p>
    <w:p w14:paraId="53DC01E3" w14:textId="77777777" w:rsidR="00EA1C81" w:rsidRDefault="00EA1C81" w:rsidP="00EA1C81"/>
    <w:p w14:paraId="3A4139A8" w14:textId="11094902" w:rsidR="00EA1C81" w:rsidRDefault="00EA1C81" w:rsidP="00EA1C81">
      <w:pPr>
        <w:pStyle w:val="Ttol1"/>
        <w:numPr>
          <w:ilvl w:val="0"/>
          <w:numId w:val="13"/>
        </w:numPr>
      </w:pPr>
      <w:r>
        <w:t xml:space="preserve">Oferta econòmica (fins a </w:t>
      </w:r>
      <w:r w:rsidR="008D0F16">
        <w:t>9</w:t>
      </w:r>
      <w:r w:rsidR="008E4683">
        <w:t>0</w:t>
      </w:r>
      <w:r>
        <w:t xml:space="preserve"> punts)</w:t>
      </w:r>
    </w:p>
    <w:p w14:paraId="06F99986" w14:textId="599BD4CD" w:rsidR="00EA1C81" w:rsidRDefault="00EA1C81" w:rsidP="00EA1C81">
      <w:r>
        <w:t>Preu ofert sense IVA: _________________________ €</w:t>
      </w:r>
    </w:p>
    <w:p w14:paraId="30836FBD" w14:textId="04E77BAD" w:rsidR="00EA1C81" w:rsidRDefault="00EA1C81" w:rsidP="00EA1C81">
      <w:r>
        <w:t xml:space="preserve">Import IVA </w:t>
      </w:r>
      <w:r w:rsidRPr="00EA1C81">
        <w:t>_________________________ €</w:t>
      </w:r>
    </w:p>
    <w:p w14:paraId="3D627921" w14:textId="0819A2D6" w:rsidR="00EA1C81" w:rsidRDefault="00EA1C81" w:rsidP="00EA1C81">
      <w:r>
        <w:t xml:space="preserve">Preu ofert amb IVA </w:t>
      </w:r>
      <w:r w:rsidRPr="00EA1C81">
        <w:t>_________________________ €</w:t>
      </w:r>
    </w:p>
    <w:p w14:paraId="30A3A022" w14:textId="52AC97A1" w:rsidR="003832AF" w:rsidRPr="00A00A7B" w:rsidRDefault="003832AF" w:rsidP="003832A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0" w:after="0" w:line="240" w:lineRule="auto"/>
        <w:jc w:val="center"/>
        <w:rPr>
          <w:b/>
          <w:bCs/>
        </w:rPr>
      </w:pPr>
      <w:r w:rsidRPr="00A00A7B">
        <w:rPr>
          <w:b/>
          <w:bCs/>
        </w:rPr>
        <w:t xml:space="preserve">En cap cas el </w:t>
      </w:r>
      <w:r>
        <w:rPr>
          <w:b/>
          <w:bCs/>
        </w:rPr>
        <w:t>p</w:t>
      </w:r>
      <w:r w:rsidRPr="00A00A7B">
        <w:rPr>
          <w:b/>
          <w:bCs/>
        </w:rPr>
        <w:t xml:space="preserve">ressupost ofert (IVA exclòs) podrà superar </w:t>
      </w:r>
      <w:r w:rsidRPr="00844A6B">
        <w:rPr>
          <w:b/>
          <w:bCs/>
        </w:rPr>
        <w:t xml:space="preserve">la quantitat de </w:t>
      </w:r>
      <w:r>
        <w:rPr>
          <w:b/>
          <w:bCs/>
        </w:rPr>
        <w:t>8.400,00</w:t>
      </w:r>
      <w:r w:rsidRPr="00844A6B">
        <w:rPr>
          <w:b/>
          <w:bCs/>
        </w:rPr>
        <w:t xml:space="preserve">€ (IVA exclòs) i </w:t>
      </w:r>
      <w:r>
        <w:rPr>
          <w:b/>
          <w:bCs/>
        </w:rPr>
        <w:t>10.164,00</w:t>
      </w:r>
      <w:r w:rsidRPr="00844A6B">
        <w:rPr>
          <w:b/>
          <w:bCs/>
        </w:rPr>
        <w:t>€ (IVA inclòs).</w:t>
      </w:r>
    </w:p>
    <w:p w14:paraId="7B0958E1" w14:textId="77777777" w:rsidR="003832AF" w:rsidRDefault="003832AF" w:rsidP="00EA1C81"/>
    <w:p w14:paraId="598FCDC8" w14:textId="4D62DA44" w:rsidR="003832AF" w:rsidRDefault="003832AF" w:rsidP="003832AF">
      <w:pPr>
        <w:pStyle w:val="Ttol1"/>
        <w:numPr>
          <w:ilvl w:val="0"/>
          <w:numId w:val="13"/>
        </w:numPr>
      </w:pPr>
      <w:r>
        <w:t>Termini</w:t>
      </w:r>
      <w:r w:rsidR="008D0F16">
        <w:t xml:space="preserve"> de lliurament</w:t>
      </w:r>
      <w:r>
        <w:t xml:space="preserve"> (10punts)</w:t>
      </w:r>
    </w:p>
    <w:p w14:paraId="283EAE87" w14:textId="12C561CB" w:rsidR="003832AF" w:rsidRPr="003832AF" w:rsidRDefault="003832AF" w:rsidP="003832AF">
      <w:r>
        <w:t>Indicar amb una “X” l’opció oferta a la segona columna:</w:t>
      </w:r>
    </w:p>
    <w:tbl>
      <w:tblPr>
        <w:tblStyle w:val="Quadrculadelataulaclara"/>
        <w:tblpPr w:leftFromText="142" w:rightFromText="142" w:topFromText="142" w:bottomFromText="142" w:vertAnchor="text" w:tblpY="1"/>
        <w:tblOverlap w:val="never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3112"/>
      </w:tblGrid>
      <w:tr w:rsidR="008E4683" w:rsidRPr="00C76E7D" w14:paraId="0B120CCA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04ED5536" w14:textId="77777777" w:rsidR="008E4683" w:rsidRPr="003A368C" w:rsidRDefault="008E4683" w:rsidP="00D062BE">
            <w:pPr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112" w:type="dxa"/>
            <w:noWrap/>
            <w:vAlign w:val="bottom"/>
          </w:tcPr>
          <w:p w14:paraId="1FEABAEE" w14:textId="46A25D85" w:rsidR="008E4683" w:rsidRPr="008E4683" w:rsidRDefault="008E4683" w:rsidP="00D062BE">
            <w:pPr>
              <w:spacing w:before="0" w:after="0"/>
              <w:jc w:val="left"/>
              <w:rPr>
                <w:rFonts w:cs="Segoe UI"/>
                <w:b/>
                <w:bCs/>
                <w:color w:val="000000"/>
                <w:sz w:val="18"/>
                <w:szCs w:val="18"/>
              </w:rPr>
            </w:pPr>
            <w:r w:rsidRPr="008E4683">
              <w:rPr>
                <w:rFonts w:cs="Segoe UI"/>
                <w:b/>
                <w:bCs/>
                <w:color w:val="000000"/>
                <w:sz w:val="18"/>
                <w:szCs w:val="18"/>
              </w:rPr>
              <w:t>Marcar amb una X l’opció elegida</w:t>
            </w:r>
          </w:p>
        </w:tc>
      </w:tr>
      <w:tr w:rsidR="008E4683" w:rsidRPr="00C76E7D" w14:paraId="28FBA83B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62D6339D" w14:textId="0BCE306A" w:rsidR="008E4683" w:rsidRPr="003A368C" w:rsidRDefault="003832AF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t xml:space="preserve">Lliurament inferior a </w:t>
            </w:r>
            <w:r w:rsidR="00CC7803">
              <w:t>un</w:t>
            </w:r>
            <w:r>
              <w:t xml:space="preserve"> mes</w:t>
            </w:r>
          </w:p>
        </w:tc>
        <w:tc>
          <w:tcPr>
            <w:tcW w:w="3112" w:type="dxa"/>
            <w:noWrap/>
            <w:vAlign w:val="bottom"/>
          </w:tcPr>
          <w:p w14:paraId="4E86EB3F" w14:textId="7AC83F9B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1A08982E" w14:textId="77777777" w:rsidTr="008E4683">
        <w:trPr>
          <w:trHeight w:val="271"/>
        </w:trPr>
        <w:tc>
          <w:tcPr>
            <w:tcW w:w="5382" w:type="dxa"/>
            <w:noWrap/>
            <w:vAlign w:val="bottom"/>
          </w:tcPr>
          <w:p w14:paraId="597198D4" w14:textId="182EE670" w:rsidR="008E4683" w:rsidRPr="003A368C" w:rsidRDefault="003832AF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  <w:r>
              <w:t xml:space="preserve">Superior a un mes i inferior a </w:t>
            </w:r>
            <w:r w:rsidR="00A67DE2">
              <w:t>dos</w:t>
            </w:r>
            <w:r>
              <w:t xml:space="preserve"> mesos </w:t>
            </w:r>
          </w:p>
        </w:tc>
        <w:tc>
          <w:tcPr>
            <w:tcW w:w="3112" w:type="dxa"/>
            <w:noWrap/>
            <w:vAlign w:val="center"/>
          </w:tcPr>
          <w:p w14:paraId="7600DC19" w14:textId="6F3D1D95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  <w:tr w:rsidR="008E4683" w:rsidRPr="00C76E7D" w14:paraId="6E50B851" w14:textId="77777777" w:rsidTr="008E4683">
        <w:trPr>
          <w:trHeight w:val="271"/>
        </w:trPr>
        <w:tc>
          <w:tcPr>
            <w:tcW w:w="5382" w:type="dxa"/>
            <w:noWrap/>
            <w:vAlign w:val="center"/>
          </w:tcPr>
          <w:p w14:paraId="6A2D8D79" w14:textId="67A6A126" w:rsidR="003832AF" w:rsidRPr="003832AF" w:rsidRDefault="003832AF" w:rsidP="003832AF">
            <w:pPr>
              <w:spacing w:before="0" w:after="0" w:line="240" w:lineRule="auto"/>
              <w:jc w:val="left"/>
            </w:pPr>
            <w:r w:rsidRPr="003832AF">
              <w:t>Superior a dos mes 0 punts</w:t>
            </w:r>
          </w:p>
          <w:p w14:paraId="56C2E22B" w14:textId="5C1D46AF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  <w:tc>
          <w:tcPr>
            <w:tcW w:w="3112" w:type="dxa"/>
            <w:noWrap/>
            <w:vAlign w:val="center"/>
          </w:tcPr>
          <w:p w14:paraId="0D6B7413" w14:textId="16A4DC23" w:rsidR="008E4683" w:rsidRPr="003A368C" w:rsidRDefault="008E4683" w:rsidP="00D062BE">
            <w:pPr>
              <w:suppressAutoHyphens w:val="0"/>
              <w:spacing w:before="0" w:after="0"/>
              <w:jc w:val="left"/>
              <w:rPr>
                <w:rFonts w:cs="Segoe UI"/>
                <w:color w:val="000000"/>
                <w:sz w:val="18"/>
                <w:szCs w:val="18"/>
              </w:rPr>
            </w:pPr>
          </w:p>
        </w:tc>
      </w:tr>
    </w:tbl>
    <w:p w14:paraId="12739DCB" w14:textId="77777777" w:rsidR="003832AF" w:rsidRDefault="003832AF" w:rsidP="003832AF">
      <w:pPr>
        <w:spacing w:line="360" w:lineRule="auto"/>
      </w:pPr>
    </w:p>
    <w:p w14:paraId="6E35CEE6" w14:textId="05225DC2" w:rsidR="003832AF" w:rsidRDefault="003832AF" w:rsidP="003832AF">
      <w:pPr>
        <w:spacing w:line="360" w:lineRule="auto"/>
      </w:pPr>
      <w:r>
        <w:t xml:space="preserve">I per tal que així consti, ho signa a </w:t>
      </w:r>
      <w:sdt>
        <w:sdtPr>
          <w:id w:val="690412908"/>
          <w:placeholder>
            <w:docPart w:val="1667150C5BB4495B938263CD9F9B3303"/>
          </w:placeholder>
        </w:sdtPr>
        <w:sdtEndPr/>
        <w:sdtContent>
          <w:r w:rsidRPr="00A00A7B">
            <w:t>[</w:t>
          </w:r>
          <w:r w:rsidRPr="00A17C6F">
            <w:rPr>
              <w:b/>
              <w:bCs/>
            </w:rPr>
            <w:t>LLOC</w:t>
          </w:r>
          <w:r w:rsidRPr="00A00A7B">
            <w:t>]</w:t>
          </w:r>
        </w:sdtContent>
      </w:sdt>
      <w:r>
        <w:t xml:space="preserve">, a </w:t>
      </w:r>
      <w:sdt>
        <w:sdtPr>
          <w:id w:val="-1624144098"/>
          <w:placeholder>
            <w:docPart w:val="0DEAE6C07EBE4A1FAAC0E6735BC3365E"/>
          </w:placeholder>
        </w:sdtPr>
        <w:sdtEndPr/>
        <w:sdtContent>
          <w:r w:rsidRPr="00A00A7B">
            <w:t>[</w:t>
          </w:r>
          <w:r>
            <w:rPr>
              <w:b/>
              <w:bCs/>
            </w:rPr>
            <w:t>DATA</w:t>
          </w:r>
          <w:r w:rsidRPr="00A00A7B">
            <w:t>]</w:t>
          </w:r>
        </w:sdtContent>
      </w:sdt>
      <w:r>
        <w:t xml:space="preserve"> </w:t>
      </w:r>
    </w:p>
    <w:p w14:paraId="23CC6AEA" w14:textId="6883C139" w:rsidR="00EA1C81" w:rsidRDefault="00EA1C81" w:rsidP="00EA1C81"/>
    <w:p w14:paraId="3F8CC49A" w14:textId="6BA398D7" w:rsidR="00AB440B" w:rsidRPr="00871F9A" w:rsidRDefault="00AB440B" w:rsidP="00871F9A"/>
    <w:sectPr w:rsidR="00AB440B" w:rsidRPr="00871F9A" w:rsidSect="00E46728">
      <w:headerReference w:type="default" r:id="rId7"/>
      <w:pgSz w:w="11906" w:h="16838"/>
      <w:pgMar w:top="1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C08B" w14:textId="77777777" w:rsidR="009E02F1" w:rsidRDefault="009E02F1" w:rsidP="00E46728">
      <w:pPr>
        <w:spacing w:before="0" w:after="0" w:line="240" w:lineRule="auto"/>
      </w:pPr>
      <w:r>
        <w:separator/>
      </w:r>
    </w:p>
  </w:endnote>
  <w:endnote w:type="continuationSeparator" w:id="0">
    <w:p w14:paraId="4C60A9B6" w14:textId="77777777" w:rsidR="009E02F1" w:rsidRDefault="009E02F1" w:rsidP="00E46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A6DA" w14:textId="77777777" w:rsidR="009E02F1" w:rsidRDefault="009E02F1" w:rsidP="00E46728">
      <w:pPr>
        <w:spacing w:before="0" w:after="0" w:line="240" w:lineRule="auto"/>
      </w:pPr>
      <w:r>
        <w:separator/>
      </w:r>
    </w:p>
  </w:footnote>
  <w:footnote w:type="continuationSeparator" w:id="0">
    <w:p w14:paraId="6A49AADE" w14:textId="77777777" w:rsidR="009E02F1" w:rsidRDefault="009E02F1" w:rsidP="00E46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898" w14:textId="6A33624C" w:rsidR="00E46728" w:rsidRDefault="00E4672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EEF46" wp14:editId="64FBE162">
          <wp:simplePos x="0" y="0"/>
          <wp:positionH relativeFrom="column">
            <wp:posOffset>-304165</wp:posOffset>
          </wp:positionH>
          <wp:positionV relativeFrom="paragraph">
            <wp:posOffset>36195</wp:posOffset>
          </wp:positionV>
          <wp:extent cx="1407160" cy="556895"/>
          <wp:effectExtent l="0" t="0" r="2540" b="0"/>
          <wp:wrapTopAndBottom/>
          <wp:docPr id="4817217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CC"/>
    <w:multiLevelType w:val="hybridMultilevel"/>
    <w:tmpl w:val="EFF67A2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D0BC8"/>
    <w:multiLevelType w:val="hybridMultilevel"/>
    <w:tmpl w:val="76F6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35AF"/>
    <w:multiLevelType w:val="hybridMultilevel"/>
    <w:tmpl w:val="814E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1C3E"/>
    <w:multiLevelType w:val="hybridMultilevel"/>
    <w:tmpl w:val="3D2E7250"/>
    <w:lvl w:ilvl="0" w:tplc="07860D1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75875"/>
    <w:multiLevelType w:val="hybridMultilevel"/>
    <w:tmpl w:val="3648CDCA"/>
    <w:lvl w:ilvl="0" w:tplc="421ED81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02641F"/>
    <w:multiLevelType w:val="hybridMultilevel"/>
    <w:tmpl w:val="6964BE6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76035"/>
    <w:multiLevelType w:val="hybridMultilevel"/>
    <w:tmpl w:val="C44E6C3A"/>
    <w:lvl w:ilvl="0" w:tplc="604E20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C1C4C"/>
    <w:multiLevelType w:val="hybridMultilevel"/>
    <w:tmpl w:val="6AA0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093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796A47"/>
    <w:multiLevelType w:val="hybridMultilevel"/>
    <w:tmpl w:val="814E13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747E7"/>
    <w:multiLevelType w:val="hybridMultilevel"/>
    <w:tmpl w:val="768C7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E67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CA5E23"/>
    <w:multiLevelType w:val="hybridMultilevel"/>
    <w:tmpl w:val="69960E1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37054"/>
    <w:multiLevelType w:val="hybridMultilevel"/>
    <w:tmpl w:val="4E3850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F39B7"/>
    <w:multiLevelType w:val="hybridMultilevel"/>
    <w:tmpl w:val="0F44FBB0"/>
    <w:lvl w:ilvl="0" w:tplc="2C563D6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17918">
    <w:abstractNumId w:val="7"/>
  </w:num>
  <w:num w:numId="2" w16cid:durableId="1352336822">
    <w:abstractNumId w:val="11"/>
  </w:num>
  <w:num w:numId="3" w16cid:durableId="1992442738">
    <w:abstractNumId w:val="2"/>
  </w:num>
  <w:num w:numId="4" w16cid:durableId="63265251">
    <w:abstractNumId w:val="5"/>
  </w:num>
  <w:num w:numId="5" w16cid:durableId="1962953461">
    <w:abstractNumId w:val="9"/>
  </w:num>
  <w:num w:numId="6" w16cid:durableId="304162211">
    <w:abstractNumId w:val="6"/>
  </w:num>
  <w:num w:numId="7" w16cid:durableId="1628730661">
    <w:abstractNumId w:val="10"/>
  </w:num>
  <w:num w:numId="8" w16cid:durableId="756634376">
    <w:abstractNumId w:val="4"/>
  </w:num>
  <w:num w:numId="9" w16cid:durableId="1772967055">
    <w:abstractNumId w:val="14"/>
  </w:num>
  <w:num w:numId="10" w16cid:durableId="770276218">
    <w:abstractNumId w:val="3"/>
  </w:num>
  <w:num w:numId="11" w16cid:durableId="1410036029">
    <w:abstractNumId w:val="13"/>
  </w:num>
  <w:num w:numId="12" w16cid:durableId="632760852">
    <w:abstractNumId w:val="1"/>
  </w:num>
  <w:num w:numId="13" w16cid:durableId="720520484">
    <w:abstractNumId w:val="8"/>
  </w:num>
  <w:num w:numId="14" w16cid:durableId="1209339129">
    <w:abstractNumId w:val="12"/>
  </w:num>
  <w:num w:numId="15" w16cid:durableId="132759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A"/>
    <w:rsid w:val="0007382F"/>
    <w:rsid w:val="001113EA"/>
    <w:rsid w:val="001F3060"/>
    <w:rsid w:val="00211BCC"/>
    <w:rsid w:val="00356B9C"/>
    <w:rsid w:val="003832AF"/>
    <w:rsid w:val="003A368C"/>
    <w:rsid w:val="003D2CE2"/>
    <w:rsid w:val="004A56B3"/>
    <w:rsid w:val="004B2ED2"/>
    <w:rsid w:val="0057374E"/>
    <w:rsid w:val="005E587A"/>
    <w:rsid w:val="00666A2E"/>
    <w:rsid w:val="00871F9A"/>
    <w:rsid w:val="008D0F16"/>
    <w:rsid w:val="008D14AA"/>
    <w:rsid w:val="008E4683"/>
    <w:rsid w:val="009E02F1"/>
    <w:rsid w:val="00A21999"/>
    <w:rsid w:val="00A67DE2"/>
    <w:rsid w:val="00A81023"/>
    <w:rsid w:val="00AA4B59"/>
    <w:rsid w:val="00AB440B"/>
    <w:rsid w:val="00AF5BBC"/>
    <w:rsid w:val="00CC7803"/>
    <w:rsid w:val="00D07F0B"/>
    <w:rsid w:val="00E1463D"/>
    <w:rsid w:val="00E46728"/>
    <w:rsid w:val="00E86FEF"/>
    <w:rsid w:val="00EA1C81"/>
    <w:rsid w:val="00EA6050"/>
    <w:rsid w:val="00EF578C"/>
    <w:rsid w:val="00F2122E"/>
    <w:rsid w:val="00FB23F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E8AC"/>
  <w15:chartTrackingRefBased/>
  <w15:docId w15:val="{0B11AEBE-53B0-40B4-A5F8-613867A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C"/>
    <w:pPr>
      <w:spacing w:before="120" w:after="120" w:line="276" w:lineRule="auto"/>
      <w:jc w:val="both"/>
    </w:pPr>
    <w:rPr>
      <w:rFonts w:ascii="Segoe UI" w:hAnsi="Segoe UI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46728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6728"/>
    <w:rPr>
      <w:rFonts w:ascii="Segoe UI" w:eastAsiaTheme="majorEastAsia" w:hAnsi="Segoe UI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8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8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8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8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8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8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8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E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8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E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8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8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E5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8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8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E587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67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6728"/>
    <w:rPr>
      <w:lang w:val="ca-ES"/>
    </w:rPr>
  </w:style>
  <w:style w:type="paragraph" w:styleId="Textindependent">
    <w:name w:val="Body Text"/>
    <w:basedOn w:val="Normal"/>
    <w:link w:val="TextindependentCar"/>
    <w:rsid w:val="00E46728"/>
    <w:pPr>
      <w:suppressAutoHyphens/>
      <w:spacing w:after="140"/>
    </w:pPr>
    <w:rPr>
      <w:rFonts w:eastAsia="Times New Roman" w:cs="Times New Roman"/>
      <w:kern w:val="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46728"/>
    <w:rPr>
      <w:rFonts w:ascii="Segoe UI" w:eastAsia="Times New Roman" w:hAnsi="Segoe UI" w:cs="Times New Roman"/>
      <w:kern w:val="0"/>
      <w:sz w:val="20"/>
      <w:lang w:val="ca-ES" w:eastAsia="es-ES"/>
      <w14:ligatures w14:val="none"/>
    </w:rPr>
  </w:style>
  <w:style w:type="paragraph" w:customStyle="1" w:styleId="Default">
    <w:name w:val="Default"/>
    <w:qFormat/>
    <w:rsid w:val="00E46728"/>
    <w:pPr>
      <w:suppressAutoHyphens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E467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6728"/>
    <w:pPr>
      <w:suppressAutoHyphens/>
    </w:pPr>
    <w:rPr>
      <w:rFonts w:eastAsia="Times New Roman" w:cs="Times New Roman"/>
      <w:kern w:val="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6728"/>
    <w:rPr>
      <w:rFonts w:ascii="Segoe UI" w:eastAsia="Times New Roman" w:hAnsi="Segoe UI" w:cs="Times New Roman"/>
      <w:kern w:val="0"/>
      <w:sz w:val="20"/>
      <w:szCs w:val="20"/>
      <w:lang w:val="ca-ES" w:eastAsia="es-ES"/>
      <w14:ligatures w14:val="none"/>
    </w:rPr>
  </w:style>
  <w:style w:type="table" w:styleId="Quadrculadelataulaclara">
    <w:name w:val="Grid Table Light"/>
    <w:basedOn w:val="Taulanormal"/>
    <w:uiPriority w:val="40"/>
    <w:rsid w:val="00E46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6728"/>
    <w:pPr>
      <w:suppressAutoHyphens w:val="0"/>
      <w:spacing w:line="240" w:lineRule="auto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6728"/>
    <w:rPr>
      <w:rFonts w:ascii="Segoe UI" w:eastAsia="Times New Roman" w:hAnsi="Segoe UI" w:cs="Times New Roman"/>
      <w:b/>
      <w:bCs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7150C5BB4495B938263CD9F9B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400A-0941-4FE5-B838-07511F4BB01D}"/>
      </w:docPartPr>
      <w:docPartBody>
        <w:p w:rsidR="003D7015" w:rsidRDefault="00236C55" w:rsidP="00236C55">
          <w:pPr>
            <w:pStyle w:val="1667150C5BB4495B938263CD9F9B3303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EAE6C07EBE4A1FAAC0E6735BC3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A9DE4-573B-4EB1-9811-29CE5B279CBA}"/>
      </w:docPartPr>
      <w:docPartBody>
        <w:p w:rsidR="003D7015" w:rsidRDefault="00236C55" w:rsidP="00236C55">
          <w:pPr>
            <w:pStyle w:val="0DEAE6C07EBE4A1FAAC0E6735BC3365E"/>
          </w:pPr>
          <w:r w:rsidRPr="006F2267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55"/>
    <w:rsid w:val="00236C55"/>
    <w:rsid w:val="003D7015"/>
    <w:rsid w:val="00A30C5E"/>
    <w:rsid w:val="00A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236C55"/>
    <w:rPr>
      <w:color w:val="666666"/>
    </w:rPr>
  </w:style>
  <w:style w:type="paragraph" w:customStyle="1" w:styleId="1667150C5BB4495B938263CD9F9B3303">
    <w:name w:val="1667150C5BB4495B938263CD9F9B3303"/>
    <w:rsid w:val="00236C55"/>
  </w:style>
  <w:style w:type="paragraph" w:customStyle="1" w:styleId="0DEAE6C07EBE4A1FAAC0E6735BC3365E">
    <w:name w:val="0DEAE6C07EBE4A1FAAC0E6735BC3365E"/>
    <w:rsid w:val="00236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Mónica Vincent</cp:lastModifiedBy>
  <cp:revision>3</cp:revision>
  <dcterms:created xsi:type="dcterms:W3CDTF">2026-07-06T13:04:00Z</dcterms:created>
  <dcterms:modified xsi:type="dcterms:W3CDTF">2026-07-06T13:05:00Z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2026-07-06T12:53:49Z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7ea68f64-ad4b-4458-b82a-0dc467690e2a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