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6838" w14:textId="77777777"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2769B1"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>
        <w:rPr>
          <w:rFonts w:cs="Arial"/>
          <w:b/>
          <w:snapToGrid w:val="0"/>
          <w:sz w:val="22"/>
          <w:szCs w:val="22"/>
          <w:lang w:eastAsia="es-ES"/>
        </w:rPr>
        <w:t>DE DECLARACIÓ RESPONSABLE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1"/>
      </w:r>
    </w:p>
    <w:p w14:paraId="5BEC03B5" w14:textId="77777777"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08572F04" w14:textId="77777777"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13B37463" w14:textId="77777777" w:rsidR="00EB561C" w:rsidRDefault="00EB561C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14:paraId="6684BBD3" w14:textId="77777777" w:rsidR="00FC49BA" w:rsidRDefault="00FC49BA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192B929B" w14:textId="77777777" w:rsidR="00FC49BA" w:rsidRDefault="00FC49BA" w:rsidP="00FC49BA">
      <w:pPr>
        <w:pStyle w:val="Default"/>
      </w:pPr>
      <w:r>
        <w:t xml:space="preserve"> </w:t>
      </w:r>
    </w:p>
    <w:p w14:paraId="37A40DBD" w14:textId="77777777" w:rsidR="00606A04" w:rsidRPr="00705CF6" w:rsidRDefault="00FC49BA" w:rsidP="00606A0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705CF6">
        <w:rPr>
          <w:snapToGrid w:val="0"/>
          <w:color w:val="auto"/>
          <w:sz w:val="22"/>
          <w:szCs w:val="22"/>
        </w:rPr>
        <w:t>Que, com a persona interessada o en nom de la persona interessada que</w:t>
      </w:r>
      <w:r w:rsidRPr="00705CF6">
        <w:rPr>
          <w:color w:val="auto"/>
          <w:sz w:val="22"/>
          <w:szCs w:val="22"/>
        </w:rPr>
        <w:t xml:space="preserve"> represento, tinc plena capacitat d’obrar, la solvència econòmica, financera i tècnica o professional necessària, i l’habilitació empresarial o professional exigible, si escau, d’acord amb el que estableixen els articles 65 a 90 </w:t>
      </w:r>
      <w:r w:rsidR="00606A04" w:rsidRPr="00705CF6">
        <w:rPr>
          <w:color w:val="auto"/>
          <w:sz w:val="22"/>
          <w:szCs w:val="22"/>
        </w:rPr>
        <w:t>de la Llei 9/2017, de 8 de novembre, de contractes del sector públic (LCSP), per dur a terme l’objecte del contracte</w:t>
      </w:r>
      <w:r w:rsidR="00705CF6">
        <w:rPr>
          <w:color w:val="auto"/>
          <w:sz w:val="22"/>
          <w:szCs w:val="22"/>
        </w:rPr>
        <w:t xml:space="preserve">. </w:t>
      </w:r>
    </w:p>
    <w:p w14:paraId="2BAFE5CD" w14:textId="77777777" w:rsidR="00FC49BA" w:rsidRPr="00705CF6" w:rsidRDefault="00FC49BA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160FB0A8" w14:textId="77777777" w:rsidR="00FC49BA" w:rsidRPr="00705CF6" w:rsidRDefault="00EB561C" w:rsidP="00606A04">
      <w:pPr>
        <w:pStyle w:val="Default"/>
        <w:numPr>
          <w:ilvl w:val="0"/>
          <w:numId w:val="4"/>
        </w:numPr>
        <w:jc w:val="both"/>
        <w:rPr>
          <w:color w:val="auto"/>
          <w:sz w:val="16"/>
          <w:szCs w:val="16"/>
        </w:rPr>
      </w:pPr>
      <w:r w:rsidRPr="00705CF6">
        <w:rPr>
          <w:snapToGrid w:val="0"/>
          <w:color w:val="auto"/>
          <w:sz w:val="22"/>
          <w:szCs w:val="22"/>
        </w:rPr>
        <w:t xml:space="preserve">Que no estic incurs / l’empresa que represento no està incursa en cap prohibició de contractar de les establertes a l’article 71 de la </w:t>
      </w:r>
      <w:r w:rsidRPr="00705CF6">
        <w:rPr>
          <w:color w:val="auto"/>
          <w:sz w:val="22"/>
          <w:szCs w:val="22"/>
        </w:rPr>
        <w:t>Llei 9/</w:t>
      </w:r>
      <w:r w:rsidRPr="00705CF6">
        <w:rPr>
          <w:snapToGrid w:val="0"/>
          <w:color w:val="auto"/>
          <w:sz w:val="22"/>
          <w:szCs w:val="22"/>
        </w:rPr>
        <w:t>2017</w:t>
      </w:r>
      <w:r w:rsidRPr="00705CF6">
        <w:rPr>
          <w:color w:val="auto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 w:rsidR="00FC49BA" w:rsidRPr="00705CF6">
        <w:rPr>
          <w:color w:val="auto"/>
          <w:sz w:val="22"/>
          <w:szCs w:val="22"/>
        </w:rPr>
        <w:t>, i que, en particular, estic (o la persona interessada que represento està) al</w:t>
      </w:r>
      <w:r w:rsidR="00606A04" w:rsidRPr="00705CF6">
        <w:rPr>
          <w:color w:val="auto"/>
          <w:sz w:val="22"/>
          <w:szCs w:val="22"/>
        </w:rPr>
        <w:t xml:space="preserve"> </w:t>
      </w:r>
      <w:r w:rsidR="00FC49BA" w:rsidRPr="00705CF6">
        <w:rPr>
          <w:color w:val="auto"/>
          <w:sz w:val="22"/>
          <w:szCs w:val="22"/>
        </w:rPr>
        <w:t>corrent del compliment de les obligacions tributàries i de la Seguretat Social</w:t>
      </w:r>
      <w:r w:rsidR="00606A04" w:rsidRPr="00705CF6">
        <w:rPr>
          <w:color w:val="auto"/>
          <w:sz w:val="22"/>
          <w:szCs w:val="22"/>
        </w:rPr>
        <w:t>.</w:t>
      </w:r>
    </w:p>
    <w:p w14:paraId="72F8E5EF" w14:textId="77777777" w:rsidR="00FC49BA" w:rsidRPr="00705CF6" w:rsidRDefault="00FC49BA" w:rsidP="00FC49BA">
      <w:pPr>
        <w:pStyle w:val="Pargrafdellista"/>
        <w:rPr>
          <w:rFonts w:cs="Arial"/>
          <w:sz w:val="22"/>
          <w:szCs w:val="22"/>
        </w:rPr>
      </w:pPr>
    </w:p>
    <w:p w14:paraId="5199F7E9" w14:textId="77777777" w:rsidR="00FC49BA" w:rsidRPr="00705CF6" w:rsidRDefault="00FC49BA" w:rsidP="00606A04">
      <w:pPr>
        <w:pStyle w:val="Default"/>
        <w:numPr>
          <w:ilvl w:val="0"/>
          <w:numId w:val="4"/>
        </w:numPr>
        <w:jc w:val="both"/>
        <w:rPr>
          <w:snapToGrid w:val="0"/>
          <w:color w:val="auto"/>
          <w:sz w:val="22"/>
          <w:szCs w:val="22"/>
          <w:lang w:eastAsia="ca-ES"/>
        </w:rPr>
      </w:pPr>
      <w:r w:rsidRPr="00705CF6">
        <w:rPr>
          <w:snapToGrid w:val="0"/>
          <w:color w:val="auto"/>
          <w:sz w:val="22"/>
          <w:szCs w:val="22"/>
          <w:lang w:eastAsia="ca-ES"/>
        </w:rPr>
        <w:t>Que, com a persona interessada o en nom de la persona interessada que represento, compliré les condicions d’execució estipulades</w:t>
      </w:r>
      <w:r w:rsidR="00606A04" w:rsidRPr="00705CF6">
        <w:rPr>
          <w:snapToGrid w:val="0"/>
          <w:color w:val="auto"/>
          <w:sz w:val="22"/>
          <w:szCs w:val="22"/>
          <w:lang w:eastAsia="ca-ES"/>
        </w:rPr>
        <w:t>.</w:t>
      </w:r>
    </w:p>
    <w:p w14:paraId="1AC889AD" w14:textId="77777777" w:rsidR="00EB561C" w:rsidRPr="00705CF6" w:rsidRDefault="00EB561C" w:rsidP="00FC49BA">
      <w:pPr>
        <w:pStyle w:val="Pargrafdellista"/>
        <w:ind w:left="351" w:firstLine="0"/>
        <w:rPr>
          <w:rFonts w:cs="Arial"/>
        </w:rPr>
      </w:pPr>
    </w:p>
    <w:p w14:paraId="1A567822" w14:textId="77777777" w:rsidR="00EB561C" w:rsidRPr="00705CF6" w:rsidRDefault="00EB561C" w:rsidP="00606A04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05CF6">
        <w:rPr>
          <w:rFonts w:cs="Arial"/>
          <w:sz w:val="22"/>
          <w:szCs w:val="22"/>
        </w:rPr>
        <w:t>Que l’adreça de correu electrònic on rebre les comunicacions en el procés de contractació i</w:t>
      </w:r>
      <w:r w:rsidR="00FC49BA" w:rsidRPr="00705CF6">
        <w:rPr>
          <w:rFonts w:cs="Arial"/>
          <w:sz w:val="22"/>
          <w:szCs w:val="22"/>
        </w:rPr>
        <w:t xml:space="preserve"> els avisos de les posades a disposició de les notificacions electròniques mitjançant el servei e-NOTUM, es/son les següents: </w:t>
      </w:r>
    </w:p>
    <w:p w14:paraId="024B725E" w14:textId="77777777" w:rsidR="00EB561C" w:rsidRPr="00705CF6" w:rsidRDefault="00EB561C" w:rsidP="00EB561C">
      <w:pPr>
        <w:pStyle w:val="Pargrafdellista"/>
        <w:rPr>
          <w:rFonts w:cs="Arial"/>
        </w:rPr>
      </w:pPr>
    </w:p>
    <w:p w14:paraId="236F349A" w14:textId="77777777"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 i cognoms</w:t>
      </w:r>
    </w:p>
    <w:p w14:paraId="7C41B11D" w14:textId="77777777"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NIF:</w:t>
      </w:r>
    </w:p>
    <w:p w14:paraId="7F34AD14" w14:textId="77777777"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correu electrònic:</w:t>
      </w:r>
    </w:p>
    <w:p w14:paraId="22E0C8BC" w14:textId="77777777" w:rsidR="00EB561C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Telèfons mòbil:</w:t>
      </w:r>
      <w:r w:rsidR="00EB561C">
        <w:rPr>
          <w:rFonts w:cs="Arial"/>
          <w:sz w:val="22"/>
          <w:szCs w:val="22"/>
        </w:rPr>
        <w:t xml:space="preserve"> </w:t>
      </w:r>
    </w:p>
    <w:p w14:paraId="3BD284D3" w14:textId="141BA107" w:rsidR="00FC6246" w:rsidRDefault="00FC6246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Adreça:</w:t>
      </w:r>
    </w:p>
    <w:p w14:paraId="3905C299" w14:textId="552B6771" w:rsidR="00FC6246" w:rsidRDefault="00FC6246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Codi postal:</w:t>
      </w:r>
    </w:p>
    <w:p w14:paraId="42BB7098" w14:textId="0CF2AEDF" w:rsidR="00FC6246" w:rsidRDefault="00FC6246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Població:</w:t>
      </w:r>
    </w:p>
    <w:p w14:paraId="2481A080" w14:textId="77777777" w:rsidR="00122E9A" w:rsidRDefault="00122E9A" w:rsidP="00122E9A">
      <w:pPr>
        <w:autoSpaceDE w:val="0"/>
        <w:autoSpaceDN w:val="0"/>
        <w:adjustRightInd w:val="0"/>
        <w:ind w:left="720" w:firstLine="0"/>
        <w:rPr>
          <w:rFonts w:cs="Arial"/>
          <w:sz w:val="22"/>
          <w:szCs w:val="22"/>
        </w:rPr>
      </w:pPr>
    </w:p>
    <w:p w14:paraId="1BF71DED" w14:textId="77777777" w:rsidR="00122E9A" w:rsidRPr="00C12B63" w:rsidRDefault="00122E9A" w:rsidP="00122E9A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tinc/ l’e</w:t>
      </w:r>
      <w:r>
        <w:rPr>
          <w:snapToGrid w:val="0"/>
          <w:sz w:val="22"/>
          <w:szCs w:val="22"/>
        </w:rPr>
        <w:t>mpresa que represento té la condició de PIME</w:t>
      </w:r>
      <w:r>
        <w:rPr>
          <w:rStyle w:val="Refernciadenotaapeudepgina"/>
          <w:snapToGrid w:val="0"/>
          <w:sz w:val="22"/>
          <w:szCs w:val="22"/>
        </w:rPr>
        <w:footnoteReference w:id="2"/>
      </w:r>
      <w:r>
        <w:rPr>
          <w:snapToGrid w:val="0"/>
          <w:sz w:val="22"/>
          <w:szCs w:val="22"/>
        </w:rPr>
        <w:t xml:space="preserve">: Sí / No </w:t>
      </w:r>
    </w:p>
    <w:p w14:paraId="4F92431D" w14:textId="77777777" w:rsidR="00C12B63" w:rsidRPr="00C12B63" w:rsidRDefault="00C12B63" w:rsidP="00C12B63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72B6DD32" w14:textId="0A39A97E" w:rsidR="00824190" w:rsidRPr="00824190" w:rsidRDefault="00824190" w:rsidP="00824190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FF0000"/>
          <w:sz w:val="22"/>
          <w:szCs w:val="22"/>
        </w:rPr>
      </w:pPr>
      <w:r w:rsidRPr="00824190">
        <w:rPr>
          <w:rFonts w:cs="Arial"/>
          <w:sz w:val="22"/>
          <w:szCs w:val="22"/>
        </w:rPr>
        <w:t xml:space="preserve">Que, amb la presentació de l’oferta/pressupost, accepto i em comprometo a complir el contingut de la memòria tècnica de l’expedient </w:t>
      </w:r>
      <w:r w:rsidRPr="00824190">
        <w:rPr>
          <w:rFonts w:cs="Arial"/>
          <w:color w:val="FF0000"/>
          <w:sz w:val="22"/>
          <w:szCs w:val="22"/>
        </w:rPr>
        <w:t>ED-XXXX-XXXX</w:t>
      </w:r>
    </w:p>
    <w:p w14:paraId="7243D540" w14:textId="77777777" w:rsidR="00EB561C" w:rsidRPr="00824190" w:rsidRDefault="00EB561C" w:rsidP="00EB561C">
      <w:pPr>
        <w:autoSpaceDE w:val="0"/>
        <w:autoSpaceDN w:val="0"/>
        <w:adjustRightInd w:val="0"/>
        <w:ind w:left="360" w:firstLine="0"/>
        <w:rPr>
          <w:rFonts w:cs="Arial"/>
          <w:color w:val="FF0000"/>
          <w:sz w:val="22"/>
          <w:szCs w:val="22"/>
        </w:rPr>
      </w:pPr>
    </w:p>
    <w:p w14:paraId="02CA7145" w14:textId="77777777" w:rsidR="00EB561C" w:rsidRPr="002769B1" w:rsidRDefault="00EB561C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2B680E2D" w14:textId="77777777" w:rsidR="00EB561C" w:rsidRPr="00004317" w:rsidRDefault="00EB561C" w:rsidP="00EB561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14:paraId="51F4B156" w14:textId="77777777" w:rsidR="00EB561C" w:rsidRPr="002769B1" w:rsidRDefault="00EB561C" w:rsidP="00EB561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3290477D" w14:textId="77777777" w:rsidR="00840842" w:rsidRDefault="00EB561C" w:rsidP="00122E9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sectPr w:rsidR="00840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0203" w14:textId="77777777" w:rsidR="00EB561C" w:rsidRDefault="00EB561C" w:rsidP="00EB561C">
      <w:r>
        <w:separator/>
      </w:r>
    </w:p>
  </w:endnote>
  <w:endnote w:type="continuationSeparator" w:id="0">
    <w:p w14:paraId="32302480" w14:textId="77777777" w:rsidR="00EB561C" w:rsidRDefault="00EB561C" w:rsidP="00EB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B7CB" w14:textId="77777777" w:rsidR="00EB561C" w:rsidRDefault="00EB561C" w:rsidP="00EB561C">
      <w:r>
        <w:separator/>
      </w:r>
    </w:p>
  </w:footnote>
  <w:footnote w:type="continuationSeparator" w:id="0">
    <w:p w14:paraId="47381588" w14:textId="77777777" w:rsidR="00EB561C" w:rsidRDefault="00EB561C" w:rsidP="00EB561C">
      <w:r>
        <w:continuationSeparator/>
      </w:r>
    </w:p>
  </w:footnote>
  <w:footnote w:id="1">
    <w:p w14:paraId="16E18975" w14:textId="77777777" w:rsidR="00EB561C" w:rsidRDefault="00EB561C" w:rsidP="00EB561C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EF3315">
        <w:rPr>
          <w:rFonts w:ascii="Arial" w:hAnsi="Arial" w:cs="Arial"/>
          <w:b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  <w:footnote w:id="2">
    <w:p w14:paraId="656314FC" w14:textId="77777777" w:rsidR="00122E9A" w:rsidRDefault="00122E9A" w:rsidP="00122E9A">
      <w:pPr>
        <w:pStyle w:val="Textdenotaapeudepgina"/>
        <w:ind w:left="142" w:hanging="142"/>
      </w:pPr>
      <w:r w:rsidRPr="00122E9A">
        <w:rPr>
          <w:rFonts w:ascii="Arial" w:hAnsi="Arial" w:cs="Arial"/>
          <w:sz w:val="18"/>
          <w:szCs w:val="18"/>
        </w:rPr>
        <w:footnoteRef/>
      </w:r>
      <w:r w:rsidRPr="00122E9A">
        <w:rPr>
          <w:rFonts w:ascii="Arial" w:hAnsi="Arial" w:cs="Arial"/>
          <w:sz w:val="18"/>
          <w:szCs w:val="18"/>
        </w:rPr>
        <w:t xml:space="preserve"> Empresa que, dins de la Unió Europea, té menys de 50 empleats en el cas d'una empresa petita i menys de 250 en el cas d'una empresa mitjana, un volum de negoci anual màxim de 10 milions d'euros en el cas d'una empresa petita i de 50 milions en el cas d'una empresa mitjana, i un balanç general anual màxim de 10 milions d'euros en el cas d'una empresa petita i de 43 milions en el cas d'una empresa mitjana.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6B62"/>
    <w:multiLevelType w:val="hybridMultilevel"/>
    <w:tmpl w:val="955EAE2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E7148F"/>
    <w:multiLevelType w:val="hybridMultilevel"/>
    <w:tmpl w:val="DE5ACBE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1E4DF5"/>
    <w:multiLevelType w:val="hybridMultilevel"/>
    <w:tmpl w:val="819805EE"/>
    <w:lvl w:ilvl="0" w:tplc="F2F06E76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57F41"/>
    <w:multiLevelType w:val="hybridMultilevel"/>
    <w:tmpl w:val="837CD2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51710">
    <w:abstractNumId w:val="0"/>
  </w:num>
  <w:num w:numId="2" w16cid:durableId="1068845796">
    <w:abstractNumId w:val="5"/>
  </w:num>
  <w:num w:numId="3" w16cid:durableId="1216551308">
    <w:abstractNumId w:val="1"/>
  </w:num>
  <w:num w:numId="4" w16cid:durableId="231352622">
    <w:abstractNumId w:val="3"/>
  </w:num>
  <w:num w:numId="5" w16cid:durableId="1022390788">
    <w:abstractNumId w:val="2"/>
  </w:num>
  <w:num w:numId="6" w16cid:durableId="1401825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1C"/>
    <w:rsid w:val="00122E9A"/>
    <w:rsid w:val="00175CBE"/>
    <w:rsid w:val="001B1C6C"/>
    <w:rsid w:val="00360CDE"/>
    <w:rsid w:val="003A69BC"/>
    <w:rsid w:val="004054DC"/>
    <w:rsid w:val="00606A04"/>
    <w:rsid w:val="00705CF6"/>
    <w:rsid w:val="00766B07"/>
    <w:rsid w:val="00824190"/>
    <w:rsid w:val="00840842"/>
    <w:rsid w:val="00845814"/>
    <w:rsid w:val="009337BA"/>
    <w:rsid w:val="009F7186"/>
    <w:rsid w:val="00A1689A"/>
    <w:rsid w:val="00AD450F"/>
    <w:rsid w:val="00B33C12"/>
    <w:rsid w:val="00C12B63"/>
    <w:rsid w:val="00EB561C"/>
    <w:rsid w:val="00FC49BA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EA5"/>
  <w15:chartTrackingRefBased/>
  <w15:docId w15:val="{CBA5AC3A-95D4-4D90-BD39-92ACC8E0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1C"/>
    <w:pPr>
      <w:ind w:left="357" w:hanging="357"/>
      <w:jc w:val="both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b/>
      <w:bCs/>
      <w:kern w:val="28"/>
      <w:szCs w:val="32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EB561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B561C"/>
    <w:rPr>
      <w:rFonts w:ascii="Arial" w:hAnsi="Arial"/>
      <w:lang w:eastAsia="ca-ES"/>
    </w:rPr>
  </w:style>
  <w:style w:type="paragraph" w:styleId="Textdenotaapeudepgina">
    <w:name w:val="footnote text"/>
    <w:basedOn w:val="Normal"/>
    <w:link w:val="TextdenotaapeudepginaCar"/>
    <w:rsid w:val="00EB561C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B561C"/>
    <w:rPr>
      <w:lang w:eastAsia="es-ES"/>
    </w:rPr>
  </w:style>
  <w:style w:type="character" w:styleId="Refernciadenotaapeudepgina">
    <w:name w:val="footnote reference"/>
    <w:rsid w:val="00EB561C"/>
    <w:rPr>
      <w:vertAlign w:val="superscript"/>
    </w:rPr>
  </w:style>
  <w:style w:type="paragraph" w:customStyle="1" w:styleId="Default">
    <w:name w:val="Default"/>
    <w:rsid w:val="00FC49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0FA0-5022-41C9-B08A-40B56B28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Guerrero, Maria Asunción</dc:creator>
  <cp:keywords/>
  <dc:description/>
  <cp:lastModifiedBy>Juan Serrahima, Roser</cp:lastModifiedBy>
  <cp:revision>6</cp:revision>
  <dcterms:created xsi:type="dcterms:W3CDTF">2023-06-08T06:48:00Z</dcterms:created>
  <dcterms:modified xsi:type="dcterms:W3CDTF">2026-02-03T09:02:00Z</dcterms:modified>
</cp:coreProperties>
</file>