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93E3" w14:textId="153D6359" w:rsidR="00EC598A" w:rsidRPr="000A21F2" w:rsidRDefault="00EC598A" w:rsidP="00EC598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21F2">
        <w:rPr>
          <w:rFonts w:ascii="Arial" w:hAnsi="Arial" w:cs="Arial"/>
          <w:b/>
          <w:sz w:val="20"/>
          <w:szCs w:val="20"/>
        </w:rPr>
        <w:t>ANNEX 2</w:t>
      </w:r>
      <w:r w:rsidR="008745BB">
        <w:rPr>
          <w:rFonts w:ascii="Arial" w:hAnsi="Arial" w:cs="Arial"/>
          <w:b/>
          <w:sz w:val="20"/>
          <w:szCs w:val="20"/>
        </w:rPr>
        <w:t xml:space="preserve"> - </w:t>
      </w:r>
      <w:r w:rsidRPr="000A21F2">
        <w:rPr>
          <w:rFonts w:ascii="Arial" w:hAnsi="Arial" w:cs="Arial"/>
          <w:b/>
          <w:sz w:val="20"/>
          <w:szCs w:val="20"/>
        </w:rPr>
        <w:t>OFERTA ECONÒMICA</w:t>
      </w:r>
    </w:p>
    <w:p w14:paraId="3DD338A4" w14:textId="77777777" w:rsidR="00EC598A" w:rsidRPr="000A21F2" w:rsidRDefault="00EC598A" w:rsidP="00EC598A">
      <w:pPr>
        <w:tabs>
          <w:tab w:val="center" w:pos="4592"/>
          <w:tab w:val="left" w:pos="793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0A21F2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0A21F2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0A21F2">
        <w:rPr>
          <w:rFonts w:ascii="Arial" w:hAnsi="Arial" w:cs="Arial"/>
          <w:sz w:val="20"/>
          <w:szCs w:val="20"/>
        </w:rPr>
        <w:t>articulars)</w:t>
      </w:r>
    </w:p>
    <w:p w14:paraId="6B30C8DD" w14:textId="77777777" w:rsidR="00EC598A" w:rsidRPr="000A21F2" w:rsidRDefault="00EC598A" w:rsidP="00EC598A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996A598" w14:textId="77777777" w:rsidR="00EC598A" w:rsidRPr="000A21F2" w:rsidRDefault="00EC598A" w:rsidP="00EC598A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335B93DB" w14:textId="77777777" w:rsidR="00EC598A" w:rsidRPr="000A21F2" w:rsidRDefault="00EC598A" w:rsidP="00EC598A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5B441804" w14:textId="57DCBB45" w:rsidR="00EC598A" w:rsidRDefault="00EC598A" w:rsidP="008745BB">
      <w:pPr>
        <w:spacing w:after="120"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, </w:t>
      </w:r>
      <w:r w:rsidR="00D27691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Pr="007D333B">
        <w:rPr>
          <w:rFonts w:ascii="Arial" w:hAnsi="Arial" w:cs="Arial"/>
          <w:b/>
          <w:sz w:val="20"/>
          <w:szCs w:val="20"/>
        </w:rPr>
        <w:t>s</w:t>
      </w:r>
      <w:r w:rsidR="008745BB" w:rsidRPr="008745BB">
        <w:rPr>
          <w:rFonts w:ascii="Arial" w:hAnsi="Arial" w:cs="Arial"/>
          <w:b/>
          <w:sz w:val="20"/>
          <w:szCs w:val="20"/>
        </w:rPr>
        <w:t>ubministrament</w:t>
      </w:r>
      <w:r w:rsidR="00D27691">
        <w:rPr>
          <w:rFonts w:ascii="Arial" w:hAnsi="Arial" w:cs="Arial"/>
          <w:b/>
          <w:sz w:val="20"/>
          <w:szCs w:val="20"/>
        </w:rPr>
        <w:t xml:space="preserve"> </w:t>
      </w:r>
      <w:r w:rsidR="00D27691" w:rsidRPr="00D27691">
        <w:rPr>
          <w:rFonts w:ascii="Arial" w:hAnsi="Arial" w:cs="Arial"/>
          <w:b/>
          <w:sz w:val="20"/>
          <w:szCs w:val="20"/>
        </w:rPr>
        <w:t>i instal·lació dels equips pel control de les condicions term</w:t>
      </w:r>
      <w:r w:rsidR="00D27691">
        <w:rPr>
          <w:rFonts w:ascii="Arial" w:hAnsi="Arial" w:cs="Arial"/>
          <w:b/>
          <w:sz w:val="20"/>
          <w:szCs w:val="20"/>
        </w:rPr>
        <w:t>o-</w:t>
      </w:r>
      <w:r w:rsidR="00D27691" w:rsidRPr="00D27691">
        <w:rPr>
          <w:rFonts w:ascii="Arial" w:hAnsi="Arial" w:cs="Arial"/>
          <w:b/>
          <w:sz w:val="20"/>
          <w:szCs w:val="20"/>
        </w:rPr>
        <w:t>higromètr</w:t>
      </w:r>
      <w:r w:rsidR="00D27691">
        <w:rPr>
          <w:rFonts w:ascii="Arial" w:hAnsi="Arial" w:cs="Arial"/>
          <w:b/>
          <w:sz w:val="20"/>
          <w:szCs w:val="20"/>
        </w:rPr>
        <w:t>i</w:t>
      </w:r>
      <w:r w:rsidR="00D27691" w:rsidRPr="00D27691">
        <w:rPr>
          <w:rFonts w:ascii="Arial" w:hAnsi="Arial" w:cs="Arial"/>
          <w:b/>
          <w:sz w:val="20"/>
          <w:szCs w:val="20"/>
        </w:rPr>
        <w:t>ques del Museu-Arxiu municipal de Calella Josep M. Codina i Bagué</w:t>
      </w:r>
      <w:r w:rsidR="008745BB">
        <w:rPr>
          <w:rFonts w:ascii="Arial" w:hAnsi="Arial" w:cs="Arial"/>
          <w:b/>
          <w:sz w:val="20"/>
          <w:szCs w:val="20"/>
        </w:rPr>
        <w:t xml:space="preserve">, expedient </w:t>
      </w:r>
      <w:r w:rsidR="00D27691">
        <w:rPr>
          <w:rFonts w:ascii="Arial" w:hAnsi="Arial" w:cs="Arial"/>
          <w:b/>
          <w:sz w:val="20"/>
          <w:szCs w:val="20"/>
        </w:rPr>
        <w:t>5305/2026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quantitat de_____________________€ </w:t>
      </w:r>
      <w:r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Pr="000A21F2">
        <w:rPr>
          <w:rFonts w:ascii="Arial" w:hAnsi="Arial" w:cs="Arial"/>
          <w:i/>
          <w:iCs/>
          <w:spacing w:val="-1"/>
          <w:sz w:val="20"/>
          <w:szCs w:val="20"/>
        </w:rPr>
        <w:t>d'expressar-se en lletres i xifres)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(IVA exclòs).</w:t>
      </w:r>
    </w:p>
    <w:p w14:paraId="5E5A3B07" w14:textId="77777777" w:rsidR="00EC598A" w:rsidRPr="0093650E" w:rsidRDefault="00EC598A" w:rsidP="00EC598A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L'import de l'IVA, al ____</w:t>
      </w:r>
      <w:r>
        <w:rPr>
          <w:rFonts w:ascii="Arial" w:hAnsi="Arial" w:cs="Arial"/>
          <w:sz w:val="20"/>
          <w:szCs w:val="20"/>
        </w:rPr>
        <w:t xml:space="preserve">___ %, és de _______________€ </w:t>
      </w:r>
      <w:r w:rsidRPr="000A21F2">
        <w:rPr>
          <w:rFonts w:ascii="Arial" w:hAnsi="Arial" w:cs="Arial"/>
          <w:i/>
          <w:sz w:val="20"/>
          <w:szCs w:val="20"/>
        </w:rPr>
        <w:t>(en lletres i xifres</w:t>
      </w:r>
      <w:r>
        <w:rPr>
          <w:rFonts w:ascii="Arial" w:hAnsi="Arial" w:cs="Arial"/>
          <w:i/>
          <w:sz w:val="20"/>
          <w:szCs w:val="20"/>
        </w:rPr>
        <w:t>.</w:t>
      </w:r>
    </w:p>
    <w:p w14:paraId="469752C2" w14:textId="77777777" w:rsidR="00EC598A" w:rsidRDefault="00EC598A" w:rsidP="00EC598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64EC6CD" w14:textId="77777777" w:rsidR="00EC598A" w:rsidRDefault="00EC598A" w:rsidP="00EC598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072D76A6" w14:textId="77777777" w:rsidR="00EC598A" w:rsidRDefault="00EC598A" w:rsidP="00EC598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62D7F6A" w14:textId="77777777" w:rsidR="00EC598A" w:rsidRDefault="00EC598A" w:rsidP="00EC598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4A7DFFCA" w14:textId="77777777" w:rsidR="00EC598A" w:rsidRPr="000A21F2" w:rsidRDefault="00EC598A" w:rsidP="00EC598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5ECAD301" w14:textId="77777777" w:rsidR="00EC598A" w:rsidRPr="000A21F2" w:rsidRDefault="00EC598A" w:rsidP="00EC598A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60DB969" w14:textId="77777777" w:rsidR="00EC598A" w:rsidRDefault="00EC598A" w:rsidP="00EC598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EC598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7269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D8914FC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69D5" w14:textId="7EB618C2" w:rsidR="003325F8" w:rsidRDefault="008745BB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E0C5BC" wp14:editId="1D3D417E">
          <wp:simplePos x="0" y="0"/>
          <wp:positionH relativeFrom="margin">
            <wp:posOffset>-590550</wp:posOffset>
          </wp:positionH>
          <wp:positionV relativeFrom="paragraph">
            <wp:posOffset>-1076325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C82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05E40E4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F098" w14:textId="6EECB26E" w:rsidR="003325F8" w:rsidRDefault="008745BB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626D7" wp14:editId="6EF3417A">
          <wp:simplePos x="0" y="0"/>
          <wp:positionH relativeFrom="column">
            <wp:posOffset>-904875</wp:posOffset>
          </wp:positionH>
          <wp:positionV relativeFrom="paragraph">
            <wp:posOffset>-381635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73A6"/>
    <w:multiLevelType w:val="hybridMultilevel"/>
    <w:tmpl w:val="750E1466"/>
    <w:lvl w:ilvl="0" w:tplc="DE0AE4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D66A8"/>
    <w:rsid w:val="003325F8"/>
    <w:rsid w:val="00390438"/>
    <w:rsid w:val="00391736"/>
    <w:rsid w:val="00454374"/>
    <w:rsid w:val="00507716"/>
    <w:rsid w:val="00525293"/>
    <w:rsid w:val="0064741E"/>
    <w:rsid w:val="00765855"/>
    <w:rsid w:val="00843DA4"/>
    <w:rsid w:val="008745BB"/>
    <w:rsid w:val="00904810"/>
    <w:rsid w:val="00A4128A"/>
    <w:rsid w:val="00D27691"/>
    <w:rsid w:val="00DB61C9"/>
    <w:rsid w:val="00EC598A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ECC233"/>
  <w15:docId w15:val="{DC8B72EA-A4E1-450E-BBF8-9FFC87C8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2024-04-15T11:20:00Z</cp:lastPrinted>
  <dcterms:created xsi:type="dcterms:W3CDTF">2024-04-08T10:15:00Z</dcterms:created>
  <dcterms:modified xsi:type="dcterms:W3CDTF">2026-06-25T04:19:00Z</dcterms:modified>
</cp:coreProperties>
</file>