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0C3D" w:rsidRDefault="00040C3D">
      <w:pPr>
        <w:pStyle w:val="CuerpoA"/>
        <w:jc w:val="center"/>
        <w:outlineLvl w:val="0"/>
        <w:rPr>
          <w:rStyle w:val="NingunoA"/>
          <w:rFonts w:ascii="Arial" w:hAnsi="Arial"/>
          <w:b/>
          <w:bCs/>
          <w:sz w:val="22"/>
          <w:szCs w:val="22"/>
          <w:u w:val="single"/>
          <w:lang w:val="de-DE"/>
        </w:rPr>
      </w:pPr>
    </w:p>
    <w:p w:rsidR="00040C3D" w:rsidRDefault="003F50E0">
      <w:pPr>
        <w:pStyle w:val="CuerpoA"/>
        <w:jc w:val="center"/>
        <w:outlineLvl w:val="0"/>
        <w:rPr>
          <w:rStyle w:val="NingunoA"/>
          <w:rFonts w:ascii="Arial" w:eastAsia="Arial" w:hAnsi="Arial" w:cs="Arial"/>
          <w:b/>
          <w:bCs/>
          <w:sz w:val="22"/>
          <w:szCs w:val="22"/>
        </w:rPr>
      </w:pPr>
      <w:r>
        <w:rPr>
          <w:rStyle w:val="NingunoA"/>
          <w:rFonts w:ascii="Arial" w:hAnsi="Arial"/>
          <w:b/>
          <w:bCs/>
          <w:sz w:val="22"/>
          <w:szCs w:val="22"/>
          <w:lang w:val="de-DE"/>
        </w:rPr>
        <w:t>ANNEX N</w:t>
      </w:r>
      <w:r>
        <w:rPr>
          <w:rStyle w:val="NingunoA"/>
          <w:rFonts w:ascii="Arial" w:hAnsi="Arial"/>
          <w:b/>
          <w:bCs/>
          <w:sz w:val="22"/>
          <w:szCs w:val="22"/>
        </w:rPr>
        <w:t>ÚM. 2</w:t>
      </w:r>
    </w:p>
    <w:p w:rsidR="00040C3D" w:rsidRDefault="00040C3D">
      <w:pPr>
        <w:pStyle w:val="CuerpoA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040C3D" w:rsidRDefault="003F50E0">
      <w:pPr>
        <w:pStyle w:val="CuerpoA"/>
        <w:jc w:val="center"/>
        <w:outlineLvl w:val="0"/>
        <w:rPr>
          <w:rStyle w:val="NingunoA"/>
          <w:rFonts w:ascii="Arial" w:eastAsia="Arial" w:hAnsi="Arial" w:cs="Arial"/>
          <w:b/>
          <w:bCs/>
          <w:sz w:val="22"/>
          <w:szCs w:val="22"/>
        </w:rPr>
      </w:pPr>
      <w:r>
        <w:rPr>
          <w:rStyle w:val="NingunoA"/>
          <w:rFonts w:ascii="Arial" w:hAnsi="Arial"/>
          <w:b/>
          <w:bCs/>
          <w:sz w:val="22"/>
          <w:szCs w:val="22"/>
          <w:lang w:val="es-ES_tradnl"/>
        </w:rPr>
        <w:t>MODEL DE PROPOSTA ECON</w:t>
      </w:r>
      <w:r>
        <w:rPr>
          <w:rStyle w:val="NingunoA"/>
          <w:rFonts w:ascii="Arial" w:hAnsi="Arial"/>
          <w:b/>
          <w:bCs/>
          <w:sz w:val="22"/>
          <w:szCs w:val="22"/>
        </w:rPr>
        <w:t>Ò</w:t>
      </w:r>
      <w:r w:rsidRPr="003F50E0">
        <w:rPr>
          <w:rStyle w:val="NingunoA"/>
          <w:rFonts w:ascii="Arial" w:hAnsi="Arial"/>
          <w:b/>
          <w:bCs/>
          <w:sz w:val="22"/>
          <w:szCs w:val="22"/>
          <w:lang w:val="es-ES"/>
        </w:rPr>
        <w:t xml:space="preserve">MICA I DE </w:t>
      </w:r>
      <w:proofErr w:type="gramStart"/>
      <w:r w:rsidRPr="003F50E0">
        <w:rPr>
          <w:rStyle w:val="NingunoA"/>
          <w:rFonts w:ascii="Arial" w:hAnsi="Arial"/>
          <w:b/>
          <w:bCs/>
          <w:sz w:val="22"/>
          <w:szCs w:val="22"/>
          <w:lang w:val="es-ES"/>
        </w:rPr>
        <w:t>REFER</w:t>
      </w:r>
      <w:r>
        <w:rPr>
          <w:rStyle w:val="NingunoA"/>
          <w:rFonts w:ascii="Arial" w:hAnsi="Arial"/>
          <w:b/>
          <w:bCs/>
          <w:sz w:val="22"/>
          <w:szCs w:val="22"/>
          <w:lang w:val="it-IT"/>
        </w:rPr>
        <w:t>È</w:t>
      </w:r>
      <w:r>
        <w:rPr>
          <w:rStyle w:val="NingunoA"/>
          <w:rFonts w:ascii="Arial" w:hAnsi="Arial"/>
          <w:b/>
          <w:bCs/>
          <w:sz w:val="22"/>
          <w:szCs w:val="22"/>
          <w:lang w:val="es-ES_tradnl"/>
        </w:rPr>
        <w:t>NCIES  QUINA</w:t>
      </w:r>
      <w:proofErr w:type="gramEnd"/>
      <w:r>
        <w:rPr>
          <w:rStyle w:val="NingunoA"/>
          <w:rFonts w:ascii="Arial" w:hAnsi="Arial"/>
          <w:b/>
          <w:bCs/>
          <w:sz w:val="22"/>
          <w:szCs w:val="22"/>
          <w:lang w:val="es-ES_tradnl"/>
        </w:rPr>
        <w:t xml:space="preserve"> VALORACI</w:t>
      </w:r>
      <w:r>
        <w:rPr>
          <w:rStyle w:val="NingunoA"/>
          <w:rFonts w:ascii="Arial" w:hAnsi="Arial"/>
          <w:b/>
          <w:bCs/>
          <w:sz w:val="22"/>
          <w:szCs w:val="22"/>
        </w:rPr>
        <w:t>Ó DEP</w:t>
      </w:r>
      <w:r>
        <w:rPr>
          <w:rStyle w:val="NingunoA"/>
          <w:rFonts w:ascii="Arial" w:hAnsi="Arial"/>
          <w:b/>
          <w:bCs/>
          <w:sz w:val="22"/>
          <w:szCs w:val="22"/>
          <w:lang w:val="it-IT"/>
        </w:rPr>
        <w:t>È</w:t>
      </w:r>
      <w:r>
        <w:rPr>
          <w:rStyle w:val="NingunoA"/>
          <w:rFonts w:ascii="Arial" w:hAnsi="Arial"/>
          <w:b/>
          <w:bCs/>
          <w:sz w:val="22"/>
          <w:szCs w:val="22"/>
          <w:lang w:val="es-ES_tradnl"/>
        </w:rPr>
        <w:t>N DE F</w:t>
      </w:r>
      <w:r>
        <w:rPr>
          <w:rStyle w:val="NingunoA"/>
          <w:rFonts w:ascii="Arial" w:hAnsi="Arial"/>
          <w:b/>
          <w:bCs/>
          <w:sz w:val="22"/>
          <w:szCs w:val="22"/>
        </w:rPr>
        <w:t>Ó</w:t>
      </w:r>
      <w:r>
        <w:rPr>
          <w:rStyle w:val="NingunoA"/>
          <w:rFonts w:ascii="Arial" w:hAnsi="Arial"/>
          <w:b/>
          <w:bCs/>
          <w:sz w:val="22"/>
          <w:szCs w:val="22"/>
          <w:lang w:val="de-DE"/>
        </w:rPr>
        <w:t>RMULES AUTOM</w:t>
      </w:r>
      <w:r>
        <w:rPr>
          <w:rStyle w:val="NingunoA"/>
          <w:rFonts w:ascii="Arial" w:hAnsi="Arial"/>
          <w:b/>
          <w:bCs/>
          <w:sz w:val="22"/>
          <w:szCs w:val="22"/>
          <w:lang w:val="fr-FR"/>
        </w:rPr>
        <w:t>À</w:t>
      </w:r>
      <w:r>
        <w:rPr>
          <w:rStyle w:val="NingunoA"/>
          <w:rFonts w:ascii="Arial" w:hAnsi="Arial"/>
          <w:b/>
          <w:bCs/>
          <w:sz w:val="22"/>
          <w:szCs w:val="22"/>
          <w:lang w:val="es-ES_tradnl"/>
        </w:rPr>
        <w:t>TIQUES</w:t>
      </w:r>
    </w:p>
    <w:p w:rsidR="00040C3D" w:rsidRDefault="00040C3D">
      <w:pPr>
        <w:pStyle w:val="CuerpoA"/>
        <w:rPr>
          <w:rFonts w:ascii="Arial" w:eastAsia="Arial" w:hAnsi="Arial" w:cs="Arial"/>
          <w:i/>
          <w:iCs/>
          <w:sz w:val="22"/>
          <w:szCs w:val="22"/>
        </w:rPr>
      </w:pPr>
    </w:p>
    <w:p w:rsidR="00040C3D" w:rsidRDefault="00040C3D">
      <w:pPr>
        <w:pStyle w:val="Sangradetextonormal"/>
        <w:ind w:left="0" w:firstLine="0"/>
        <w:rPr>
          <w:rFonts w:ascii="Arial" w:eastAsia="Arial" w:hAnsi="Arial" w:cs="Arial"/>
        </w:rPr>
      </w:pPr>
    </w:p>
    <w:p w:rsidR="00040C3D" w:rsidRDefault="003F50E0">
      <w:pPr>
        <w:pStyle w:val="Sangradetextonormal"/>
        <w:ind w:left="0" w:firstLine="0"/>
        <w:rPr>
          <w:rStyle w:val="NingunoA"/>
          <w:rFonts w:ascii="Arial" w:eastAsia="Arial" w:hAnsi="Arial" w:cs="Arial"/>
          <w:i/>
          <w:iCs/>
          <w:sz w:val="22"/>
          <w:szCs w:val="22"/>
        </w:rPr>
      </w:pPr>
      <w:r>
        <w:rPr>
          <w:rStyle w:val="NingunoA"/>
          <w:rFonts w:ascii="Arial" w:hAnsi="Arial"/>
          <w:i/>
          <w:iCs/>
          <w:sz w:val="22"/>
          <w:szCs w:val="22"/>
          <w:lang w:val="pt-PT"/>
        </w:rPr>
        <w:t>El Sr. .............................. amb resid</w:t>
      </w:r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>è</w:t>
      </w:r>
      <w:r>
        <w:rPr>
          <w:rStyle w:val="NingunoA"/>
          <w:rFonts w:ascii="Arial" w:hAnsi="Arial"/>
          <w:i/>
          <w:iCs/>
          <w:sz w:val="22"/>
          <w:szCs w:val="22"/>
          <w:lang w:val="pt-PT"/>
        </w:rPr>
        <w:t>ncia a ......................................... carrer...................................... n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</w:rPr>
        <w:t>úm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</w:rPr>
        <w:t xml:space="preserve">. ................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>rebuda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 xml:space="preserve"> la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>invitació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 xml:space="preserve"> per a participar en el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>procediment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 xml:space="preserve"> de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>contractació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 xml:space="preserve"> </w:t>
      </w:r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 xml:space="preserve">i les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>condicions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 xml:space="preserve"> i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>requisits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 xml:space="preserve"> que s</w:t>
      </w:r>
      <w:r>
        <w:rPr>
          <w:rStyle w:val="NingunoA"/>
          <w:rFonts w:ascii="Arial" w:hAnsi="Arial"/>
          <w:i/>
          <w:iCs/>
          <w:sz w:val="22"/>
          <w:szCs w:val="22"/>
        </w:rPr>
        <w:t>’</w:t>
      </w:r>
      <w:r>
        <w:rPr>
          <w:rStyle w:val="NingunoA"/>
          <w:rFonts w:ascii="Arial" w:hAnsi="Arial"/>
          <w:i/>
          <w:iCs/>
          <w:sz w:val="22"/>
          <w:szCs w:val="22"/>
          <w:lang w:val="pt-PT"/>
        </w:rPr>
        <w:t>exigeixen per a l</w:t>
      </w:r>
      <w:r>
        <w:rPr>
          <w:rStyle w:val="NingunoA"/>
          <w:rFonts w:ascii="Arial" w:hAnsi="Arial"/>
          <w:i/>
          <w:iCs/>
          <w:sz w:val="22"/>
          <w:szCs w:val="22"/>
        </w:rPr>
        <w:t>’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>adjudicació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 xml:space="preserve"> </w:t>
      </w:r>
      <w:r>
        <w:rPr>
          <w:rStyle w:val="NingunoA"/>
          <w:rFonts w:ascii="Arial" w:hAnsi="Arial"/>
          <w:i/>
          <w:iCs/>
          <w:sz w:val="22"/>
          <w:szCs w:val="22"/>
          <w:lang w:val="it-IT"/>
        </w:rPr>
        <w:t xml:space="preserve">del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>servei</w:t>
      </w:r>
      <w:proofErr w:type="spellEnd"/>
      <w:r>
        <w:rPr>
          <w:rStyle w:val="NingunoA"/>
          <w:rFonts w:ascii="Arial" w:hAnsi="Arial"/>
          <w:sz w:val="22"/>
          <w:szCs w:val="22"/>
          <w:lang w:val="fr-FR"/>
        </w:rPr>
        <w:t xml:space="preserve"> de </w:t>
      </w:r>
      <w:r>
        <w:rPr>
          <w:rStyle w:val="NingunoA"/>
          <w:rFonts w:ascii="Arial" w:hAnsi="Arial"/>
          <w:sz w:val="22"/>
          <w:szCs w:val="22"/>
        </w:rPr>
        <w:t>“..............................................................................................”</w:t>
      </w:r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 xml:space="preserve"> es compromet en nom (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>propi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 xml:space="preserve"> o de l</w:t>
      </w:r>
      <w:r>
        <w:rPr>
          <w:rStyle w:val="NingunoA"/>
          <w:rFonts w:ascii="Arial" w:hAnsi="Arial"/>
          <w:i/>
          <w:iCs/>
          <w:sz w:val="22"/>
          <w:szCs w:val="22"/>
        </w:rPr>
        <w:t>’</w:t>
      </w:r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 xml:space="preserve">empresa que representa) a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>realitzar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 xml:space="preserve">-les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>amb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 xml:space="preserve"> estricta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>subjecció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es-ES_tradnl"/>
        </w:rPr>
        <w:t xml:space="preserve"> </w:t>
      </w:r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 xml:space="preserve">a les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>seg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</w:rPr>
        <w:t>ü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>ents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 xml:space="preserve"> </w:t>
      </w:r>
      <w:proofErr w:type="spellStart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>condicions</w:t>
      </w:r>
      <w:proofErr w:type="spellEnd"/>
      <w:r>
        <w:rPr>
          <w:rStyle w:val="NingunoA"/>
          <w:rFonts w:ascii="Arial" w:hAnsi="Arial"/>
          <w:i/>
          <w:iCs/>
          <w:sz w:val="22"/>
          <w:szCs w:val="22"/>
          <w:lang w:val="fr-FR"/>
        </w:rPr>
        <w:t xml:space="preserve">: </w:t>
      </w:r>
    </w:p>
    <w:p w:rsidR="00040C3D" w:rsidRDefault="00040C3D">
      <w:pPr>
        <w:pStyle w:val="Sangradetextonormal"/>
        <w:ind w:left="0" w:firstLine="0"/>
        <w:rPr>
          <w:rFonts w:ascii="Arial" w:eastAsia="Arial" w:hAnsi="Arial" w:cs="Arial"/>
          <w:i/>
          <w:iCs/>
          <w:sz w:val="22"/>
          <w:szCs w:val="22"/>
        </w:rPr>
      </w:pPr>
    </w:p>
    <w:p w:rsidR="00040C3D" w:rsidRDefault="00040C3D">
      <w:pPr>
        <w:pStyle w:val="Sangradetextonormal"/>
        <w:ind w:left="360" w:firstLine="0"/>
        <w:rPr>
          <w:rFonts w:ascii="Arial" w:eastAsia="Arial" w:hAnsi="Arial" w:cs="Arial"/>
          <w:i/>
          <w:iCs/>
          <w:sz w:val="22"/>
          <w:szCs w:val="22"/>
        </w:rPr>
      </w:pPr>
    </w:p>
    <w:p w:rsidR="00040C3D" w:rsidRDefault="003F50E0">
      <w:pPr>
        <w:pStyle w:val="Sangradetextonormal"/>
        <w:numPr>
          <w:ilvl w:val="0"/>
          <w:numId w:val="2"/>
        </w:numPr>
        <w:rPr>
          <w:rStyle w:val="NingunoA"/>
          <w:rFonts w:ascii="Arial" w:eastAsia="Arial" w:hAnsi="Arial" w:cs="Arial"/>
          <w:i/>
          <w:iCs/>
          <w:sz w:val="22"/>
          <w:szCs w:val="22"/>
          <w:lang w:val="pt-PT"/>
        </w:rPr>
      </w:pPr>
      <w:r>
        <w:rPr>
          <w:rStyle w:val="NingunoA"/>
          <w:rFonts w:ascii="Arial" w:hAnsi="Arial"/>
          <w:i/>
          <w:iCs/>
          <w:sz w:val="22"/>
          <w:szCs w:val="22"/>
          <w:lang w:val="pt-PT"/>
        </w:rPr>
        <w:t>Oferta econ</w:t>
      </w:r>
      <w:r>
        <w:rPr>
          <w:rStyle w:val="NingunoA"/>
          <w:rFonts w:ascii="Arial" w:hAnsi="Arial"/>
          <w:i/>
          <w:iCs/>
          <w:sz w:val="22"/>
          <w:szCs w:val="22"/>
          <w:lang w:val="it-IT"/>
        </w:rPr>
        <w:t>òmica</w:t>
      </w:r>
    </w:p>
    <w:p w:rsidR="00040C3D" w:rsidRDefault="00040C3D">
      <w:pPr>
        <w:pStyle w:val="Sangradetextonormal"/>
        <w:rPr>
          <w:rFonts w:ascii="Arial" w:eastAsia="Arial" w:hAnsi="Arial" w:cs="Arial"/>
          <w:i/>
          <w:iCs/>
          <w:sz w:val="22"/>
          <w:szCs w:val="22"/>
        </w:rPr>
      </w:pPr>
    </w:p>
    <w:tbl>
      <w:tblPr>
        <w:tblStyle w:val="TableNormal"/>
        <w:tblW w:w="900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369"/>
        <w:gridCol w:w="1701"/>
        <w:gridCol w:w="3934"/>
      </w:tblGrid>
      <w:tr w:rsidR="00040C3D">
        <w:trPr>
          <w:trHeight w:val="753"/>
          <w:jc w:val="center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364" w:type="dxa"/>
              <w:bottom w:w="80" w:type="dxa"/>
              <w:right w:w="80" w:type="dxa"/>
            </w:tcMar>
          </w:tcPr>
          <w:p w:rsidR="00040C3D" w:rsidRDefault="003F50E0">
            <w:pPr>
              <w:pStyle w:val="Sangradetextonormal"/>
              <w:jc w:val="center"/>
            </w:pPr>
            <w:r>
              <w:rPr>
                <w:rStyle w:val="NingunoA"/>
                <w:rFonts w:ascii="Arial" w:hAnsi="Arial"/>
                <w:b/>
                <w:bCs/>
                <w:i/>
                <w:iCs/>
                <w:sz w:val="22"/>
                <w:szCs w:val="22"/>
                <w:lang w:val="de-DE"/>
              </w:rPr>
              <w:t>OFERTA ECON</w:t>
            </w:r>
            <w:r>
              <w:rPr>
                <w:rStyle w:val="NingunoA"/>
                <w:rFonts w:ascii="Arial" w:hAnsi="Arial"/>
                <w:b/>
                <w:bCs/>
                <w:i/>
                <w:iCs/>
                <w:sz w:val="22"/>
                <w:szCs w:val="22"/>
              </w:rPr>
              <w:t>ÒMICA</w:t>
            </w:r>
            <w:r>
              <w:rPr>
                <w:rStyle w:val="NingunoA"/>
                <w:rFonts w:ascii="Arial" w:hAnsi="Arial"/>
                <w:b/>
                <w:bCs/>
                <w:i/>
                <w:iCs/>
                <w:sz w:val="22"/>
                <w:szCs w:val="22"/>
                <w:lang w:val="es-ES_tradnl"/>
              </w:rPr>
              <w:t xml:space="preserve"> </w:t>
            </w:r>
            <w:r>
              <w:rPr>
                <w:rStyle w:val="NingunoA"/>
                <w:rFonts w:ascii="Arial" w:hAnsi="Arial"/>
                <w:b/>
                <w:bCs/>
                <w:i/>
                <w:iCs/>
                <w:sz w:val="22"/>
                <w:szCs w:val="22"/>
                <w:lang w:val="pt-PT"/>
              </w:rPr>
              <w:t>(IVA EXCL</w:t>
            </w:r>
            <w:r>
              <w:rPr>
                <w:rStyle w:val="NingunoA"/>
                <w:rFonts w:ascii="Arial" w:hAnsi="Arial"/>
                <w:b/>
                <w:bCs/>
                <w:i/>
                <w:iCs/>
                <w:sz w:val="22"/>
                <w:szCs w:val="22"/>
              </w:rPr>
              <w:t>ÒS)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364" w:type="dxa"/>
              <w:bottom w:w="80" w:type="dxa"/>
              <w:right w:w="80" w:type="dxa"/>
            </w:tcMar>
          </w:tcPr>
          <w:p w:rsidR="00040C3D" w:rsidRDefault="003F50E0">
            <w:pPr>
              <w:pStyle w:val="Sangradetextonormal"/>
              <w:jc w:val="center"/>
            </w:pPr>
            <w:r>
              <w:rPr>
                <w:rStyle w:val="NingunoA"/>
                <w:rFonts w:ascii="Arial" w:hAnsi="Arial"/>
                <w:b/>
                <w:bCs/>
                <w:i/>
                <w:iCs/>
                <w:sz w:val="22"/>
                <w:szCs w:val="22"/>
                <w:lang w:val="pt-PT"/>
              </w:rPr>
              <w:t>IVA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80" w:type="dxa"/>
              <w:left w:w="364" w:type="dxa"/>
              <w:bottom w:w="80" w:type="dxa"/>
              <w:right w:w="80" w:type="dxa"/>
            </w:tcMar>
          </w:tcPr>
          <w:p w:rsidR="00040C3D" w:rsidRDefault="003F50E0">
            <w:pPr>
              <w:pStyle w:val="Sangradetextonormal"/>
              <w:jc w:val="center"/>
            </w:pPr>
            <w:r>
              <w:rPr>
                <w:rStyle w:val="NingunoA"/>
                <w:rFonts w:ascii="Arial" w:hAnsi="Arial"/>
                <w:b/>
                <w:bCs/>
                <w:i/>
                <w:iCs/>
                <w:sz w:val="22"/>
                <w:szCs w:val="22"/>
                <w:lang w:val="de-DE"/>
              </w:rPr>
              <w:t>OFERTA ECON</w:t>
            </w:r>
            <w:r>
              <w:rPr>
                <w:rStyle w:val="NingunoA"/>
                <w:rFonts w:ascii="Arial" w:hAnsi="Arial"/>
                <w:b/>
                <w:bCs/>
                <w:i/>
                <w:iCs/>
                <w:sz w:val="22"/>
                <w:szCs w:val="22"/>
              </w:rPr>
              <w:t>ÒMICA (IVA INCLÒS)</w:t>
            </w:r>
          </w:p>
        </w:tc>
      </w:tr>
      <w:tr w:rsidR="00040C3D">
        <w:trPr>
          <w:trHeight w:val="753"/>
          <w:jc w:val="center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64" w:type="dxa"/>
              <w:bottom w:w="80" w:type="dxa"/>
              <w:right w:w="80" w:type="dxa"/>
            </w:tcMar>
          </w:tcPr>
          <w:p w:rsidR="00040C3D" w:rsidRDefault="00040C3D">
            <w:pPr>
              <w:pStyle w:val="Sangradetextonormal"/>
            </w:pPr>
          </w:p>
          <w:p w:rsidR="00040C3D" w:rsidRDefault="00040C3D">
            <w:pPr>
              <w:pStyle w:val="Sangradetextonormal"/>
            </w:pPr>
          </w:p>
          <w:p w:rsidR="00040C3D" w:rsidRDefault="00040C3D">
            <w:pPr>
              <w:pStyle w:val="Sangradetextonormal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0C3D" w:rsidRDefault="00040C3D"/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0C3D" w:rsidRDefault="00040C3D"/>
        </w:tc>
      </w:tr>
    </w:tbl>
    <w:p w:rsidR="00040C3D" w:rsidRDefault="00040C3D">
      <w:pPr>
        <w:pStyle w:val="Sangradetextonormal"/>
        <w:widowControl w:val="0"/>
        <w:ind w:left="216" w:hanging="216"/>
        <w:jc w:val="center"/>
        <w:rPr>
          <w:rFonts w:ascii="Arial" w:eastAsia="Arial" w:hAnsi="Arial" w:cs="Arial"/>
          <w:i/>
          <w:iCs/>
          <w:sz w:val="22"/>
          <w:szCs w:val="22"/>
        </w:rPr>
      </w:pPr>
    </w:p>
    <w:p w:rsidR="00040C3D" w:rsidRDefault="00040C3D" w:rsidP="003F50E0">
      <w:pPr>
        <w:pStyle w:val="Sangradetextonormal"/>
        <w:widowControl w:val="0"/>
        <w:ind w:left="0" w:firstLine="0"/>
        <w:rPr>
          <w:rFonts w:ascii="Arial" w:eastAsia="Arial" w:hAnsi="Arial" w:cs="Arial"/>
          <w:i/>
          <w:iCs/>
          <w:sz w:val="22"/>
          <w:szCs w:val="22"/>
        </w:rPr>
      </w:pPr>
    </w:p>
    <w:p w:rsidR="00040C3D" w:rsidRDefault="00040C3D">
      <w:pPr>
        <w:pStyle w:val="Sangradetextonormal"/>
        <w:widowControl w:val="0"/>
        <w:ind w:left="0" w:firstLine="0"/>
        <w:jc w:val="center"/>
        <w:rPr>
          <w:rFonts w:ascii="Arial" w:eastAsia="Arial" w:hAnsi="Arial" w:cs="Arial"/>
          <w:i/>
          <w:iCs/>
          <w:sz w:val="22"/>
          <w:szCs w:val="22"/>
        </w:rPr>
      </w:pPr>
    </w:p>
    <w:p w:rsidR="00040C3D" w:rsidRDefault="003F50E0">
      <w:pPr>
        <w:pStyle w:val="Sangradetextonormal"/>
        <w:widowControl w:val="0"/>
        <w:ind w:left="0" w:firstLine="0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  <w:lang w:val="es-ES_tradnl"/>
        </w:rPr>
        <w:t xml:space="preserve">B) </w:t>
      </w:r>
      <w:proofErr w:type="spellStart"/>
      <w:r>
        <w:rPr>
          <w:rFonts w:ascii="Arial" w:hAnsi="Arial"/>
          <w:i/>
          <w:iCs/>
          <w:sz w:val="22"/>
          <w:szCs w:val="22"/>
          <w:lang w:val="es-ES_tradnl"/>
        </w:rPr>
        <w:t>Ampliació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</w:rPr>
        <w:t xml:space="preserve"> del </w:t>
      </w:r>
      <w:proofErr w:type="spellStart"/>
      <w:r>
        <w:rPr>
          <w:rFonts w:ascii="Arial" w:hAnsi="Arial"/>
          <w:i/>
          <w:iCs/>
          <w:sz w:val="22"/>
          <w:szCs w:val="22"/>
          <w:lang w:val="es-ES_tradnl"/>
        </w:rPr>
        <w:t>termini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</w:rPr>
        <w:t xml:space="preserve"> de </w:t>
      </w:r>
      <w:proofErr w:type="spellStart"/>
      <w:r>
        <w:rPr>
          <w:rFonts w:ascii="Arial" w:hAnsi="Arial"/>
          <w:i/>
          <w:iCs/>
          <w:sz w:val="22"/>
          <w:szCs w:val="22"/>
          <w:lang w:val="es-ES_tradnl"/>
        </w:rPr>
        <w:t>garantia</w:t>
      </w:r>
      <w:proofErr w:type="spellEnd"/>
    </w:p>
    <w:p w:rsidR="00040C3D" w:rsidRDefault="00040C3D">
      <w:pPr>
        <w:pStyle w:val="Sangradetextonormal"/>
        <w:widowControl w:val="0"/>
        <w:ind w:left="0" w:firstLine="0"/>
        <w:rPr>
          <w:rFonts w:ascii="Arial" w:eastAsia="Arial" w:hAnsi="Arial" w:cs="Arial"/>
          <w:i/>
          <w:iCs/>
          <w:sz w:val="22"/>
          <w:szCs w:val="22"/>
        </w:rPr>
      </w:pPr>
    </w:p>
    <w:p w:rsidR="00040C3D" w:rsidRDefault="00040C3D">
      <w:pPr>
        <w:pStyle w:val="Sangradetextonormal"/>
        <w:widowControl w:val="0"/>
        <w:ind w:left="0" w:firstLine="0"/>
        <w:rPr>
          <w:rFonts w:ascii="Arial" w:eastAsia="Arial" w:hAnsi="Arial" w:cs="Arial"/>
          <w:i/>
          <w:iCs/>
          <w:sz w:val="22"/>
          <w:szCs w:val="22"/>
        </w:rPr>
      </w:pPr>
    </w:p>
    <w:p w:rsidR="003F50E0" w:rsidRPr="003F50E0" w:rsidRDefault="003F50E0" w:rsidP="003F50E0">
      <w:pPr>
        <w:pStyle w:val="CuerpoBAA"/>
        <w:numPr>
          <w:ilvl w:val="0"/>
          <w:numId w:val="4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Ampliació de</w:t>
      </w:r>
      <w:r>
        <w:rPr>
          <w:rFonts w:ascii="Arial" w:hAnsi="Arial"/>
          <w:sz w:val="22"/>
          <w:szCs w:val="22"/>
          <w:lang w:val="es-ES_tradnl"/>
        </w:rPr>
        <w:t xml:space="preserve">.......... </w:t>
      </w:r>
      <w:r>
        <w:rPr>
          <w:rFonts w:ascii="Arial" w:hAnsi="Arial"/>
          <w:sz w:val="22"/>
          <w:szCs w:val="22"/>
        </w:rPr>
        <w:t>mesos</w:t>
      </w:r>
      <w:r>
        <w:rPr>
          <w:rFonts w:ascii="Arial" w:hAnsi="Arial"/>
          <w:sz w:val="22"/>
          <w:szCs w:val="22"/>
          <w:lang w:val="es-ES_tradnl"/>
        </w:rPr>
        <w:t xml:space="preserve"> (Indicar la </w:t>
      </w:r>
      <w:proofErr w:type="spellStart"/>
      <w:r>
        <w:rPr>
          <w:rFonts w:ascii="Arial" w:hAnsi="Arial"/>
          <w:sz w:val="22"/>
          <w:szCs w:val="22"/>
          <w:lang w:val="es-ES_tradnl"/>
        </w:rPr>
        <w:t>resposta</w:t>
      </w:r>
      <w:proofErr w:type="spellEnd"/>
      <w:r>
        <w:rPr>
          <w:rFonts w:ascii="Arial" w:hAnsi="Arial"/>
          <w:sz w:val="22"/>
          <w:szCs w:val="22"/>
          <w:lang w:val="es-ES_tradnl"/>
        </w:rPr>
        <w:t>)</w:t>
      </w:r>
    </w:p>
    <w:p w:rsidR="003F50E0" w:rsidRDefault="003F50E0" w:rsidP="003F50E0">
      <w:pPr>
        <w:pStyle w:val="CuerpoA"/>
        <w:spacing w:after="200" w:line="276" w:lineRule="auto"/>
        <w:rPr>
          <w:rStyle w:val="NingunoA"/>
          <w:rFonts w:ascii="Arial" w:eastAsia="Arial" w:hAnsi="Arial" w:cs="Arial"/>
          <w:b/>
          <w:sz w:val="22"/>
          <w:szCs w:val="22"/>
        </w:rPr>
      </w:pPr>
    </w:p>
    <w:p w:rsidR="003F50E0" w:rsidRDefault="003F50E0" w:rsidP="003F50E0">
      <w:pPr>
        <w:pStyle w:val="CuerpoA"/>
        <w:spacing w:after="200" w:line="276" w:lineRule="auto"/>
        <w:rPr>
          <w:rStyle w:val="NingunoA"/>
          <w:rFonts w:ascii="Arial" w:eastAsia="Arial" w:hAnsi="Arial" w:cs="Arial"/>
          <w:i/>
          <w:sz w:val="22"/>
          <w:szCs w:val="22"/>
        </w:rPr>
      </w:pPr>
      <w:r w:rsidRPr="003F50E0">
        <w:rPr>
          <w:rStyle w:val="NingunoA"/>
          <w:rFonts w:ascii="Arial" w:eastAsia="Arial" w:hAnsi="Arial" w:cs="Arial"/>
          <w:i/>
          <w:sz w:val="22"/>
          <w:szCs w:val="22"/>
        </w:rPr>
        <w:t>C)</w:t>
      </w:r>
      <w:r w:rsidR="00A90171" w:rsidRPr="00A90171">
        <w:t xml:space="preserve"> </w:t>
      </w:r>
      <w:r w:rsidR="00A90171" w:rsidRPr="00A90171">
        <w:rPr>
          <w:rStyle w:val="NingunoA"/>
          <w:rFonts w:ascii="Arial" w:eastAsia="Arial" w:hAnsi="Arial" w:cs="Arial"/>
          <w:i/>
          <w:sz w:val="22"/>
          <w:szCs w:val="22"/>
        </w:rPr>
        <w:t>Priorització en l’adequació de les millores i actualitzacions del software</w:t>
      </w:r>
    </w:p>
    <w:p w:rsidR="003F50E0" w:rsidRPr="00A90171" w:rsidRDefault="00A90171" w:rsidP="003F50E0">
      <w:pPr>
        <w:pStyle w:val="CuerpoA"/>
        <w:numPr>
          <w:ilvl w:val="0"/>
          <w:numId w:val="9"/>
        </w:numPr>
        <w:spacing w:after="200" w:line="276" w:lineRule="auto"/>
        <w:rPr>
          <w:rStyle w:val="NingunoA"/>
          <w:rFonts w:ascii="Arial" w:eastAsia="Arial" w:hAnsi="Arial" w:cs="Arial"/>
          <w:sz w:val="22"/>
          <w:szCs w:val="22"/>
        </w:rPr>
      </w:pPr>
      <w:r>
        <w:rPr>
          <w:rStyle w:val="NingunoA"/>
          <w:rFonts w:ascii="Arial" w:eastAsia="Arial" w:hAnsi="Arial" w:cs="Arial"/>
          <w:sz w:val="22"/>
          <w:szCs w:val="22"/>
        </w:rPr>
        <w:t>Possibilitat d’a</w:t>
      </w:r>
      <w:r w:rsidRPr="0062705B">
        <w:rPr>
          <w:rStyle w:val="NingunoA"/>
          <w:rFonts w:ascii="Arial" w:eastAsia="Arial" w:hAnsi="Arial" w:cs="Arial"/>
          <w:sz w:val="22"/>
          <w:szCs w:val="22"/>
        </w:rPr>
        <w:t xml:space="preserve">dequació dins dels 2 primers mesos del llançament de les millores: </w:t>
      </w:r>
    </w:p>
    <w:p w:rsidR="003F50E0" w:rsidRPr="003F50E0" w:rsidRDefault="00A90171" w:rsidP="00A90171">
      <w:pPr>
        <w:pStyle w:val="CuerpoBAA"/>
        <w:ind w:left="720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SI/NO</w:t>
      </w:r>
      <w:r w:rsidR="003F50E0">
        <w:rPr>
          <w:rFonts w:ascii="Arial" w:hAnsi="Arial"/>
          <w:sz w:val="22"/>
          <w:szCs w:val="22"/>
          <w:lang w:val="es-ES_tradnl"/>
        </w:rPr>
        <w:t xml:space="preserve"> (Indicar la </w:t>
      </w:r>
      <w:proofErr w:type="spellStart"/>
      <w:r w:rsidR="003F50E0">
        <w:rPr>
          <w:rFonts w:ascii="Arial" w:hAnsi="Arial"/>
          <w:sz w:val="22"/>
          <w:szCs w:val="22"/>
          <w:lang w:val="es-ES_tradnl"/>
        </w:rPr>
        <w:t>resposta</w:t>
      </w:r>
      <w:proofErr w:type="spellEnd"/>
      <w:r w:rsidR="003F50E0">
        <w:rPr>
          <w:rFonts w:ascii="Arial" w:hAnsi="Arial"/>
          <w:sz w:val="22"/>
          <w:szCs w:val="22"/>
          <w:lang w:val="es-ES_tradnl"/>
        </w:rPr>
        <w:t>)</w:t>
      </w:r>
    </w:p>
    <w:p w:rsidR="00040C3D" w:rsidRDefault="00040C3D">
      <w:pPr>
        <w:pStyle w:val="CuerpoA"/>
        <w:rPr>
          <w:rFonts w:ascii="Arial" w:eastAsia="Arial" w:hAnsi="Arial" w:cs="Arial"/>
          <w:b/>
          <w:bCs/>
          <w:sz w:val="22"/>
          <w:szCs w:val="22"/>
        </w:rPr>
      </w:pPr>
    </w:p>
    <w:p w:rsidR="00040C3D" w:rsidRDefault="00040C3D">
      <w:pPr>
        <w:pStyle w:val="CuerpoA"/>
        <w:rPr>
          <w:rFonts w:ascii="Arial" w:eastAsia="Arial" w:hAnsi="Arial" w:cs="Arial"/>
        </w:rPr>
      </w:pPr>
    </w:p>
    <w:p w:rsidR="00040C3D" w:rsidRDefault="003F50E0">
      <w:pPr>
        <w:pStyle w:val="CuerpoA"/>
        <w:rPr>
          <w:rStyle w:val="NingunoA"/>
          <w:rFonts w:ascii="Arial" w:eastAsia="Arial" w:hAnsi="Arial" w:cs="Arial"/>
          <w:sz w:val="22"/>
          <w:szCs w:val="22"/>
        </w:rPr>
      </w:pPr>
      <w:r>
        <w:rPr>
          <w:rStyle w:val="NingunoA"/>
          <w:rFonts w:ascii="Arial" w:hAnsi="Arial"/>
          <w:sz w:val="22"/>
          <w:szCs w:val="22"/>
        </w:rPr>
        <w:t>L’</w:t>
      </w:r>
      <w:r>
        <w:rPr>
          <w:rStyle w:val="NingunoA"/>
          <w:rFonts w:ascii="Arial" w:hAnsi="Arial"/>
          <w:sz w:val="22"/>
          <w:szCs w:val="22"/>
          <w:lang w:val="pt-PT"/>
        </w:rPr>
        <w:t>oferta econ</w:t>
      </w:r>
      <w:r>
        <w:rPr>
          <w:rStyle w:val="NingunoA"/>
          <w:rFonts w:ascii="Arial" w:hAnsi="Arial"/>
          <w:sz w:val="22"/>
          <w:szCs w:val="22"/>
          <w:lang w:val="it-IT"/>
        </w:rPr>
        <w:t>ò</w:t>
      </w:r>
      <w:r>
        <w:rPr>
          <w:rStyle w:val="NingunoA"/>
          <w:rFonts w:ascii="Arial" w:hAnsi="Arial"/>
          <w:sz w:val="22"/>
          <w:szCs w:val="22"/>
          <w:lang w:val="es-ES_tradnl"/>
        </w:rPr>
        <w:t xml:space="preserve">mica la 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constitueix</w:t>
      </w:r>
      <w:proofErr w:type="spellEnd"/>
      <w:r>
        <w:rPr>
          <w:rStyle w:val="NingunoA"/>
          <w:rFonts w:ascii="Arial" w:hAnsi="Arial"/>
          <w:sz w:val="22"/>
          <w:szCs w:val="22"/>
          <w:lang w:val="es-ES_tradnl"/>
        </w:rPr>
        <w:t xml:space="preserve"> el 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model</w:t>
      </w:r>
      <w:proofErr w:type="spellEnd"/>
      <w:r>
        <w:rPr>
          <w:rStyle w:val="NingunoA"/>
          <w:rFonts w:ascii="Arial" w:hAnsi="Arial"/>
          <w:sz w:val="22"/>
          <w:szCs w:val="22"/>
          <w:lang w:val="es-ES_tradnl"/>
        </w:rPr>
        <w:t xml:space="preserve"> de 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proposta</w:t>
      </w:r>
      <w:proofErr w:type="spellEnd"/>
      <w:r>
        <w:rPr>
          <w:rStyle w:val="NingunoA"/>
          <w:rFonts w:ascii="Arial" w:hAnsi="Arial"/>
          <w:sz w:val="22"/>
          <w:szCs w:val="22"/>
          <w:lang w:val="es-ES_tradnl"/>
        </w:rPr>
        <w:t xml:space="preserve"> 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econ</w:t>
      </w:r>
      <w:proofErr w:type="spellEnd"/>
      <w:r>
        <w:rPr>
          <w:rStyle w:val="NingunoA"/>
          <w:rFonts w:ascii="Arial" w:hAnsi="Arial"/>
          <w:sz w:val="22"/>
          <w:szCs w:val="22"/>
          <w:lang w:val="it-IT"/>
        </w:rPr>
        <w:t>ò</w:t>
      </w:r>
      <w:r>
        <w:rPr>
          <w:rStyle w:val="NingunoA"/>
          <w:rFonts w:ascii="Arial" w:hAnsi="Arial"/>
          <w:sz w:val="22"/>
          <w:szCs w:val="22"/>
          <w:lang w:val="es-ES_tradnl"/>
        </w:rPr>
        <w:t>mica que ha d</w:t>
      </w:r>
      <w:r>
        <w:rPr>
          <w:rStyle w:val="NingunoA"/>
          <w:rFonts w:ascii="Arial" w:hAnsi="Arial"/>
          <w:sz w:val="22"/>
          <w:szCs w:val="22"/>
        </w:rPr>
        <w:t>’</w:t>
      </w:r>
      <w:r>
        <w:rPr>
          <w:rStyle w:val="NingunoA"/>
          <w:rFonts w:ascii="Arial" w:hAnsi="Arial"/>
          <w:sz w:val="22"/>
          <w:szCs w:val="22"/>
          <w:lang w:val="es-ES_tradnl"/>
        </w:rPr>
        <w:t>estar signada en totes les p</w:t>
      </w:r>
      <w:r>
        <w:rPr>
          <w:rStyle w:val="NingunoA"/>
          <w:rFonts w:ascii="Arial" w:hAnsi="Arial"/>
          <w:sz w:val="22"/>
          <w:szCs w:val="22"/>
          <w:lang w:val="fr-FR"/>
        </w:rPr>
        <w:t>à</w:t>
      </w:r>
      <w:r>
        <w:rPr>
          <w:rStyle w:val="NingunoA"/>
          <w:rFonts w:ascii="Arial" w:hAnsi="Arial"/>
          <w:sz w:val="22"/>
          <w:szCs w:val="22"/>
          <w:lang w:val="pt-PT"/>
        </w:rPr>
        <w:t>gines. Ser</w:t>
      </w:r>
      <w:r>
        <w:rPr>
          <w:rStyle w:val="NingunoA"/>
          <w:rFonts w:ascii="Arial" w:hAnsi="Arial"/>
          <w:sz w:val="22"/>
          <w:szCs w:val="22"/>
          <w:lang w:val="fr-FR"/>
        </w:rPr>
        <w:t xml:space="preserve">à </w:t>
      </w:r>
      <w:r>
        <w:rPr>
          <w:rStyle w:val="NingunoA"/>
          <w:rFonts w:ascii="Arial" w:hAnsi="Arial"/>
          <w:sz w:val="22"/>
          <w:szCs w:val="22"/>
          <w:lang w:val="it-IT"/>
        </w:rPr>
        <w:t>causa d</w:t>
      </w:r>
      <w:r>
        <w:rPr>
          <w:rStyle w:val="NingunoA"/>
          <w:rFonts w:ascii="Arial" w:hAnsi="Arial"/>
          <w:sz w:val="22"/>
          <w:szCs w:val="22"/>
        </w:rPr>
        <w:t>’</w:t>
      </w:r>
      <w:r>
        <w:rPr>
          <w:rStyle w:val="NingunoA"/>
          <w:rFonts w:ascii="Arial" w:hAnsi="Arial"/>
          <w:sz w:val="22"/>
          <w:szCs w:val="22"/>
          <w:lang w:val="pt-PT"/>
        </w:rPr>
        <w:t>exclusi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ó</w:t>
      </w:r>
      <w:proofErr w:type="spellEnd"/>
      <w:r>
        <w:rPr>
          <w:rStyle w:val="NingunoA"/>
          <w:rFonts w:ascii="Arial" w:hAnsi="Arial"/>
          <w:sz w:val="22"/>
          <w:szCs w:val="22"/>
          <w:lang w:val="es-ES_tradnl"/>
        </w:rPr>
        <w:t xml:space="preserve"> directa presentar una oferta 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amb</w:t>
      </w:r>
      <w:proofErr w:type="spellEnd"/>
      <w:r>
        <w:rPr>
          <w:rStyle w:val="NingunoA"/>
          <w:rFonts w:ascii="Arial" w:hAnsi="Arial"/>
          <w:sz w:val="22"/>
          <w:szCs w:val="22"/>
          <w:lang w:val="es-ES_tradnl"/>
        </w:rPr>
        <w:t xml:space="preserve"> un 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import</w:t>
      </w:r>
      <w:proofErr w:type="spellEnd"/>
      <w:r>
        <w:rPr>
          <w:rStyle w:val="NingunoA"/>
          <w:rFonts w:ascii="Arial" w:hAnsi="Arial"/>
          <w:sz w:val="22"/>
          <w:szCs w:val="22"/>
          <w:lang w:val="es-ES_tradnl"/>
        </w:rPr>
        <w:t xml:space="preserve"> superior a l</w:t>
      </w:r>
      <w:r>
        <w:rPr>
          <w:rStyle w:val="NingunoA"/>
          <w:rFonts w:ascii="Arial" w:hAnsi="Arial"/>
          <w:sz w:val="22"/>
          <w:szCs w:val="22"/>
        </w:rPr>
        <w:t>’</w:t>
      </w:r>
      <w:r>
        <w:rPr>
          <w:rStyle w:val="NingunoA"/>
          <w:rFonts w:ascii="Arial" w:hAnsi="Arial"/>
          <w:sz w:val="22"/>
          <w:szCs w:val="22"/>
          <w:lang w:val="pt-PT"/>
        </w:rPr>
        <w:t>import establert pel pressupost estimatiu de licitaci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ó</w:t>
      </w:r>
      <w:proofErr w:type="spellEnd"/>
      <w:r>
        <w:rPr>
          <w:rStyle w:val="NingunoA"/>
          <w:rFonts w:ascii="Arial" w:hAnsi="Arial"/>
          <w:sz w:val="22"/>
          <w:szCs w:val="22"/>
          <w:lang w:val="es-ES_tradnl"/>
        </w:rPr>
        <w:t xml:space="preserve"> en el 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quadre</w:t>
      </w:r>
      <w:proofErr w:type="spellEnd"/>
      <w:r>
        <w:rPr>
          <w:rStyle w:val="NingunoA"/>
          <w:rFonts w:ascii="Arial" w:hAnsi="Arial"/>
          <w:sz w:val="22"/>
          <w:szCs w:val="22"/>
          <w:lang w:val="es-ES_tradnl"/>
        </w:rPr>
        <w:t xml:space="preserve"> de 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caracter</w:t>
      </w:r>
      <w:proofErr w:type="spellEnd"/>
      <w:r>
        <w:rPr>
          <w:rStyle w:val="NingunoA"/>
          <w:rFonts w:ascii="Arial" w:hAnsi="Arial"/>
          <w:sz w:val="22"/>
          <w:szCs w:val="22"/>
        </w:rPr>
        <w:t>í</w:t>
      </w:r>
      <w:r>
        <w:rPr>
          <w:rStyle w:val="NingunoA"/>
          <w:rFonts w:ascii="Arial" w:hAnsi="Arial"/>
          <w:sz w:val="22"/>
          <w:szCs w:val="22"/>
          <w:lang w:val="fr-FR"/>
        </w:rPr>
        <w:t xml:space="preserve">stiques. Sobre la </w:t>
      </w:r>
      <w:proofErr w:type="spellStart"/>
      <w:r>
        <w:rPr>
          <w:rStyle w:val="NingunoA"/>
          <w:rFonts w:ascii="Arial" w:hAnsi="Arial"/>
          <w:sz w:val="22"/>
          <w:szCs w:val="22"/>
          <w:lang w:val="fr-FR"/>
        </w:rPr>
        <w:t>proposta</w:t>
      </w:r>
      <w:proofErr w:type="spellEnd"/>
      <w:r>
        <w:rPr>
          <w:rStyle w:val="NingunoA"/>
          <w:rFonts w:ascii="Arial" w:hAnsi="Arial"/>
          <w:sz w:val="22"/>
          <w:szCs w:val="22"/>
          <w:lang w:val="fr-FR"/>
        </w:rPr>
        <w:t xml:space="preserve"> </w:t>
      </w:r>
      <w:proofErr w:type="spellStart"/>
      <w:r>
        <w:rPr>
          <w:rStyle w:val="NingunoA"/>
          <w:rFonts w:ascii="Arial" w:hAnsi="Arial"/>
          <w:sz w:val="22"/>
          <w:szCs w:val="22"/>
          <w:lang w:val="fr-FR"/>
        </w:rPr>
        <w:t>econ</w:t>
      </w:r>
      <w:proofErr w:type="spellEnd"/>
      <w:r>
        <w:rPr>
          <w:rStyle w:val="NingunoA"/>
          <w:rFonts w:ascii="Arial" w:hAnsi="Arial"/>
          <w:sz w:val="22"/>
          <w:szCs w:val="22"/>
          <w:lang w:val="it-IT"/>
        </w:rPr>
        <w:t>òmica s</w:t>
      </w:r>
      <w:r>
        <w:rPr>
          <w:rStyle w:val="NingunoA"/>
          <w:rFonts w:ascii="Arial" w:hAnsi="Arial"/>
          <w:sz w:val="22"/>
          <w:szCs w:val="22"/>
        </w:rPr>
        <w:t>’</w:t>
      </w:r>
      <w:r>
        <w:rPr>
          <w:rStyle w:val="NingunoA"/>
          <w:rFonts w:ascii="Arial" w:hAnsi="Arial"/>
          <w:sz w:val="22"/>
          <w:szCs w:val="22"/>
          <w:lang w:val="pt-PT"/>
        </w:rPr>
        <w:t>aplicar</w:t>
      </w:r>
      <w:r>
        <w:rPr>
          <w:rStyle w:val="NingunoA"/>
          <w:rFonts w:ascii="Arial" w:hAnsi="Arial"/>
          <w:sz w:val="22"/>
          <w:szCs w:val="22"/>
          <w:lang w:val="fr-FR"/>
        </w:rPr>
        <w:t xml:space="preserve">à </w:t>
      </w:r>
      <w:r>
        <w:rPr>
          <w:rStyle w:val="NingunoA"/>
          <w:rFonts w:ascii="Arial" w:hAnsi="Arial"/>
          <w:sz w:val="22"/>
          <w:szCs w:val="22"/>
          <w:lang w:val="it-IT"/>
        </w:rPr>
        <w:t>la f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órmula</w:t>
      </w:r>
      <w:proofErr w:type="spellEnd"/>
      <w:r>
        <w:rPr>
          <w:rStyle w:val="NingunoA"/>
          <w:rFonts w:ascii="Arial" w:hAnsi="Arial"/>
          <w:sz w:val="22"/>
          <w:szCs w:val="22"/>
          <w:lang w:val="es-ES_tradnl"/>
        </w:rPr>
        <w:t xml:space="preserve"> 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establerta</w:t>
      </w:r>
      <w:proofErr w:type="spellEnd"/>
      <w:r>
        <w:rPr>
          <w:rStyle w:val="NingunoA"/>
          <w:rFonts w:ascii="Arial" w:hAnsi="Arial"/>
          <w:sz w:val="22"/>
          <w:szCs w:val="22"/>
          <w:lang w:val="es-ES_tradnl"/>
        </w:rPr>
        <w:t xml:space="preserve"> 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pels</w:t>
      </w:r>
      <w:proofErr w:type="spellEnd"/>
      <w:r>
        <w:rPr>
          <w:rStyle w:val="NingunoA"/>
          <w:rFonts w:ascii="Arial" w:hAnsi="Arial"/>
          <w:sz w:val="22"/>
          <w:szCs w:val="22"/>
          <w:lang w:val="es-ES_tradnl"/>
        </w:rPr>
        <w:t xml:space="preserve"> 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criteris</w:t>
      </w:r>
      <w:proofErr w:type="spellEnd"/>
      <w:r>
        <w:rPr>
          <w:rStyle w:val="NingunoA"/>
          <w:rFonts w:ascii="Arial" w:hAnsi="Arial"/>
          <w:sz w:val="22"/>
          <w:szCs w:val="22"/>
          <w:lang w:val="es-ES_tradnl"/>
        </w:rPr>
        <w:t xml:space="preserve"> 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objectius</w:t>
      </w:r>
      <w:proofErr w:type="spellEnd"/>
      <w:r>
        <w:rPr>
          <w:rStyle w:val="NingunoA"/>
          <w:rFonts w:ascii="Arial" w:hAnsi="Arial"/>
          <w:sz w:val="22"/>
          <w:szCs w:val="22"/>
          <w:lang w:val="es-ES_tradnl"/>
        </w:rPr>
        <w:t xml:space="preserve">, 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establerts</w:t>
      </w:r>
      <w:proofErr w:type="spellEnd"/>
      <w:r>
        <w:rPr>
          <w:rStyle w:val="NingunoA"/>
          <w:rFonts w:ascii="Arial" w:hAnsi="Arial"/>
          <w:sz w:val="22"/>
          <w:szCs w:val="22"/>
          <w:lang w:val="es-ES_tradnl"/>
        </w:rPr>
        <w:t xml:space="preserve"> a l</w:t>
      </w:r>
      <w:r>
        <w:rPr>
          <w:rStyle w:val="NingunoA"/>
          <w:rFonts w:ascii="Arial" w:hAnsi="Arial"/>
          <w:sz w:val="22"/>
          <w:szCs w:val="22"/>
        </w:rPr>
        <w:t>’</w:t>
      </w:r>
      <w:r>
        <w:rPr>
          <w:rStyle w:val="NingunoA"/>
          <w:rFonts w:ascii="Arial" w:hAnsi="Arial"/>
          <w:sz w:val="22"/>
          <w:szCs w:val="22"/>
          <w:lang w:val="it-IT"/>
        </w:rPr>
        <w:t>annex 3. Ser</w:t>
      </w:r>
      <w:r>
        <w:rPr>
          <w:rStyle w:val="NingunoA"/>
          <w:rFonts w:ascii="Arial" w:hAnsi="Arial"/>
          <w:sz w:val="22"/>
          <w:szCs w:val="22"/>
          <w:lang w:val="fr-FR"/>
        </w:rPr>
        <w:t xml:space="preserve">à </w:t>
      </w:r>
      <w:r>
        <w:rPr>
          <w:rStyle w:val="NingunoA"/>
          <w:rFonts w:ascii="Arial" w:hAnsi="Arial"/>
          <w:sz w:val="22"/>
          <w:szCs w:val="22"/>
          <w:lang w:val="pt-PT"/>
        </w:rPr>
        <w:t>motiu d</w:t>
      </w:r>
      <w:r>
        <w:rPr>
          <w:rStyle w:val="NingunoA"/>
          <w:rFonts w:ascii="Arial" w:hAnsi="Arial"/>
          <w:sz w:val="22"/>
          <w:szCs w:val="22"/>
        </w:rPr>
        <w:t>’</w:t>
      </w:r>
      <w:r>
        <w:rPr>
          <w:rStyle w:val="NingunoA"/>
          <w:rFonts w:ascii="Arial" w:hAnsi="Arial"/>
          <w:sz w:val="22"/>
          <w:szCs w:val="22"/>
          <w:lang w:val="pt-PT"/>
        </w:rPr>
        <w:t>exclusi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ó</w:t>
      </w:r>
      <w:proofErr w:type="spellEnd"/>
      <w:r>
        <w:rPr>
          <w:rStyle w:val="NingunoA"/>
          <w:rFonts w:ascii="Arial" w:hAnsi="Arial"/>
          <w:sz w:val="22"/>
          <w:szCs w:val="22"/>
          <w:lang w:val="es-ES_tradnl"/>
        </w:rPr>
        <w:t xml:space="preserve"> 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directe</w:t>
      </w:r>
      <w:proofErr w:type="spellEnd"/>
      <w:r>
        <w:rPr>
          <w:rStyle w:val="NingunoA"/>
          <w:rFonts w:ascii="Arial" w:hAnsi="Arial"/>
          <w:sz w:val="22"/>
          <w:szCs w:val="22"/>
          <w:lang w:val="es-ES_tradnl"/>
        </w:rPr>
        <w:t xml:space="preserve"> la no </w:t>
      </w:r>
      <w:proofErr w:type="spellStart"/>
      <w:r>
        <w:rPr>
          <w:rStyle w:val="NingunoA"/>
          <w:rFonts w:ascii="Arial" w:hAnsi="Arial"/>
          <w:sz w:val="22"/>
          <w:szCs w:val="22"/>
          <w:lang w:val="es-ES_tradnl"/>
        </w:rPr>
        <w:t>presentació</w:t>
      </w:r>
      <w:proofErr w:type="spellEnd"/>
      <w:r>
        <w:rPr>
          <w:rStyle w:val="NingunoA"/>
          <w:rFonts w:ascii="Arial" w:hAnsi="Arial"/>
          <w:sz w:val="22"/>
          <w:szCs w:val="22"/>
          <w:lang w:val="es-ES_tradnl"/>
        </w:rPr>
        <w:t xml:space="preserve"> </w:t>
      </w:r>
      <w:r>
        <w:rPr>
          <w:rStyle w:val="NingunoA"/>
          <w:rFonts w:ascii="Arial" w:hAnsi="Arial"/>
          <w:sz w:val="22"/>
          <w:szCs w:val="22"/>
          <w:lang w:val="fr-FR"/>
        </w:rPr>
        <w:t xml:space="preserve">de </w:t>
      </w:r>
      <w:proofErr w:type="spellStart"/>
      <w:r>
        <w:rPr>
          <w:rStyle w:val="NingunoA"/>
          <w:rFonts w:ascii="Arial" w:hAnsi="Arial"/>
          <w:sz w:val="22"/>
          <w:szCs w:val="22"/>
          <w:lang w:val="fr-FR"/>
        </w:rPr>
        <w:t>qualsevol</w:t>
      </w:r>
      <w:proofErr w:type="spellEnd"/>
      <w:r>
        <w:rPr>
          <w:rStyle w:val="NingunoA"/>
          <w:rFonts w:ascii="Arial" w:hAnsi="Arial"/>
          <w:sz w:val="22"/>
          <w:szCs w:val="22"/>
          <w:lang w:val="fr-FR"/>
        </w:rPr>
        <w:t xml:space="preserve"> </w:t>
      </w:r>
      <w:proofErr w:type="spellStart"/>
      <w:r>
        <w:rPr>
          <w:rStyle w:val="NingunoA"/>
          <w:rFonts w:ascii="Arial" w:hAnsi="Arial"/>
          <w:sz w:val="22"/>
          <w:szCs w:val="22"/>
          <w:lang w:val="fr-FR"/>
        </w:rPr>
        <w:t>dels</w:t>
      </w:r>
      <w:proofErr w:type="spellEnd"/>
      <w:r>
        <w:rPr>
          <w:rStyle w:val="NingunoA"/>
          <w:rFonts w:ascii="Arial" w:hAnsi="Arial"/>
          <w:sz w:val="22"/>
          <w:szCs w:val="22"/>
          <w:lang w:val="fr-FR"/>
        </w:rPr>
        <w:t xml:space="preserve"> </w:t>
      </w:r>
      <w:proofErr w:type="spellStart"/>
      <w:r>
        <w:rPr>
          <w:rStyle w:val="NingunoA"/>
          <w:rFonts w:ascii="Arial" w:hAnsi="Arial"/>
          <w:sz w:val="22"/>
          <w:szCs w:val="22"/>
          <w:lang w:val="fr-FR"/>
        </w:rPr>
        <w:t>elements</w:t>
      </w:r>
      <w:proofErr w:type="spellEnd"/>
      <w:r>
        <w:rPr>
          <w:rStyle w:val="NingunoA"/>
          <w:rFonts w:ascii="Arial" w:hAnsi="Arial"/>
          <w:sz w:val="22"/>
          <w:szCs w:val="22"/>
          <w:lang w:val="fr-FR"/>
        </w:rPr>
        <w:t xml:space="preserve"> </w:t>
      </w:r>
      <w:proofErr w:type="spellStart"/>
      <w:r>
        <w:rPr>
          <w:rStyle w:val="NingunoA"/>
          <w:rFonts w:ascii="Arial" w:hAnsi="Arial"/>
          <w:sz w:val="22"/>
          <w:szCs w:val="22"/>
          <w:lang w:val="fr-FR"/>
        </w:rPr>
        <w:t>anteriorment</w:t>
      </w:r>
      <w:proofErr w:type="spellEnd"/>
      <w:r>
        <w:rPr>
          <w:rStyle w:val="NingunoA"/>
          <w:rFonts w:ascii="Arial" w:hAnsi="Arial"/>
          <w:sz w:val="22"/>
          <w:szCs w:val="22"/>
          <w:lang w:val="fr-FR"/>
        </w:rPr>
        <w:t xml:space="preserve"> </w:t>
      </w:r>
      <w:proofErr w:type="spellStart"/>
      <w:r>
        <w:rPr>
          <w:rStyle w:val="NingunoA"/>
          <w:rFonts w:ascii="Arial" w:hAnsi="Arial"/>
          <w:sz w:val="22"/>
          <w:szCs w:val="22"/>
          <w:lang w:val="fr-FR"/>
        </w:rPr>
        <w:t>esmentats</w:t>
      </w:r>
      <w:proofErr w:type="spellEnd"/>
      <w:r>
        <w:rPr>
          <w:rStyle w:val="NingunoA"/>
          <w:rFonts w:ascii="Arial" w:hAnsi="Arial"/>
          <w:sz w:val="22"/>
          <w:szCs w:val="22"/>
          <w:lang w:val="fr-FR"/>
        </w:rPr>
        <w:t>.</w:t>
      </w:r>
    </w:p>
    <w:p w:rsidR="00040C3D" w:rsidRDefault="00040C3D">
      <w:pPr>
        <w:pStyle w:val="CuerpoA"/>
        <w:rPr>
          <w:rFonts w:ascii="Arial" w:eastAsia="Arial" w:hAnsi="Arial" w:cs="Arial"/>
          <w:sz w:val="22"/>
          <w:szCs w:val="22"/>
        </w:rPr>
      </w:pPr>
    </w:p>
    <w:p w:rsidR="00040C3D" w:rsidRDefault="00040C3D">
      <w:pPr>
        <w:pStyle w:val="CuerpoA"/>
        <w:rPr>
          <w:rFonts w:ascii="Arial" w:eastAsia="Arial" w:hAnsi="Arial" w:cs="Arial"/>
          <w:i/>
          <w:iCs/>
          <w:sz w:val="22"/>
          <w:szCs w:val="22"/>
        </w:rPr>
      </w:pPr>
    </w:p>
    <w:p w:rsidR="00040C3D" w:rsidRDefault="00040C3D">
      <w:pPr>
        <w:pStyle w:val="CuerpoA"/>
        <w:rPr>
          <w:rFonts w:ascii="Arial" w:eastAsia="Arial" w:hAnsi="Arial" w:cs="Arial"/>
          <w:i/>
          <w:iCs/>
          <w:sz w:val="22"/>
          <w:szCs w:val="22"/>
        </w:rPr>
      </w:pPr>
      <w:bookmarkStart w:id="0" w:name="_GoBack"/>
      <w:bookmarkEnd w:id="0"/>
    </w:p>
    <w:p w:rsidR="00040C3D" w:rsidRDefault="00040C3D">
      <w:pPr>
        <w:pStyle w:val="CuerpoA"/>
        <w:rPr>
          <w:rFonts w:ascii="Arial" w:eastAsia="Arial" w:hAnsi="Arial" w:cs="Arial"/>
          <w:sz w:val="22"/>
          <w:szCs w:val="22"/>
        </w:rPr>
      </w:pPr>
    </w:p>
    <w:p w:rsidR="00040C3D" w:rsidRDefault="003F50E0">
      <w:pPr>
        <w:pStyle w:val="CuerpoA"/>
        <w:rPr>
          <w:rStyle w:val="NingunoA"/>
          <w:rFonts w:ascii="Arial" w:hAnsi="Arial"/>
          <w:sz w:val="22"/>
          <w:szCs w:val="22"/>
          <w:lang w:val="es-ES"/>
        </w:rPr>
      </w:pPr>
      <w:r>
        <w:rPr>
          <w:rStyle w:val="NingunoA"/>
          <w:rFonts w:ascii="Arial" w:hAnsi="Arial"/>
          <w:sz w:val="22"/>
          <w:szCs w:val="22"/>
          <w:lang w:val="es-ES_tradnl"/>
        </w:rPr>
        <w:t>TERMINI DE VALIDESA DE L</w:t>
      </w:r>
      <w:r>
        <w:rPr>
          <w:rStyle w:val="NingunoA"/>
          <w:rFonts w:ascii="Arial" w:hAnsi="Arial"/>
          <w:sz w:val="22"/>
          <w:szCs w:val="22"/>
        </w:rPr>
        <w:t>’</w:t>
      </w:r>
      <w:r w:rsidRPr="003F50E0">
        <w:rPr>
          <w:rStyle w:val="NingunoA"/>
          <w:rFonts w:ascii="Arial" w:hAnsi="Arial"/>
          <w:sz w:val="22"/>
          <w:szCs w:val="22"/>
          <w:lang w:val="es-ES"/>
        </w:rPr>
        <w:t xml:space="preserve">OFERTA: ______ </w:t>
      </w:r>
      <w:proofErr w:type="spellStart"/>
      <w:r w:rsidRPr="003F50E0">
        <w:rPr>
          <w:rStyle w:val="NingunoA"/>
          <w:rFonts w:ascii="Arial" w:hAnsi="Arial"/>
          <w:sz w:val="22"/>
          <w:szCs w:val="22"/>
          <w:lang w:val="es-ES"/>
        </w:rPr>
        <w:t>mesos</w:t>
      </w:r>
      <w:proofErr w:type="spellEnd"/>
    </w:p>
    <w:p w:rsidR="00F0147F" w:rsidRDefault="00F0147F">
      <w:pPr>
        <w:pStyle w:val="CuerpoA"/>
        <w:rPr>
          <w:rStyle w:val="NingunoA"/>
          <w:rFonts w:ascii="Arial" w:eastAsia="Arial" w:hAnsi="Arial" w:cs="Arial"/>
          <w:sz w:val="22"/>
          <w:szCs w:val="22"/>
        </w:rPr>
      </w:pPr>
    </w:p>
    <w:p w:rsidR="00040C3D" w:rsidRDefault="003F50E0">
      <w:pPr>
        <w:pStyle w:val="CuerpoA"/>
        <w:rPr>
          <w:rFonts w:hint="eastAsia"/>
        </w:rPr>
      </w:pPr>
      <w:r>
        <w:rPr>
          <w:rStyle w:val="NingunoA"/>
          <w:rFonts w:ascii="Arial" w:hAnsi="Arial"/>
          <w:sz w:val="22"/>
          <w:szCs w:val="22"/>
          <w:lang w:val="pt-PT"/>
        </w:rPr>
        <w:t>I perqu</w:t>
      </w:r>
      <w:r>
        <w:rPr>
          <w:rStyle w:val="NingunoA"/>
          <w:rFonts w:ascii="Arial" w:hAnsi="Arial"/>
          <w:sz w:val="22"/>
          <w:szCs w:val="22"/>
          <w:lang w:val="it-IT"/>
        </w:rPr>
        <w:t xml:space="preserve">è </w:t>
      </w:r>
      <w:r>
        <w:rPr>
          <w:rStyle w:val="NingunoA"/>
          <w:rFonts w:ascii="Arial" w:hAnsi="Arial"/>
          <w:sz w:val="22"/>
          <w:szCs w:val="22"/>
          <w:lang w:val="pt-PT"/>
        </w:rPr>
        <w:t>aix</w:t>
      </w:r>
      <w:r>
        <w:rPr>
          <w:rStyle w:val="NingunoA"/>
          <w:rFonts w:ascii="Arial" w:hAnsi="Arial"/>
          <w:sz w:val="22"/>
          <w:szCs w:val="22"/>
        </w:rPr>
        <w:t xml:space="preserve">í </w:t>
      </w:r>
      <w:proofErr w:type="spellStart"/>
      <w:r w:rsidRPr="003F50E0">
        <w:rPr>
          <w:rStyle w:val="NingunoA"/>
          <w:rFonts w:ascii="Arial" w:hAnsi="Arial"/>
          <w:sz w:val="22"/>
          <w:szCs w:val="22"/>
          <w:lang w:val="es-ES"/>
        </w:rPr>
        <w:t>consti</w:t>
      </w:r>
      <w:proofErr w:type="spellEnd"/>
      <w:r w:rsidRPr="003F50E0">
        <w:rPr>
          <w:rStyle w:val="NingunoA"/>
          <w:rFonts w:ascii="Arial" w:hAnsi="Arial"/>
          <w:sz w:val="22"/>
          <w:szCs w:val="22"/>
          <w:lang w:val="es-ES"/>
        </w:rPr>
        <w:t xml:space="preserve">, es signa </w:t>
      </w:r>
      <w:proofErr w:type="spellStart"/>
      <w:r w:rsidRPr="003F50E0">
        <w:rPr>
          <w:rStyle w:val="NingunoA"/>
          <w:rFonts w:ascii="Arial" w:hAnsi="Arial"/>
          <w:sz w:val="22"/>
          <w:szCs w:val="22"/>
          <w:lang w:val="es-ES"/>
        </w:rPr>
        <w:t>aquest</w:t>
      </w:r>
      <w:proofErr w:type="spellEnd"/>
      <w:r w:rsidRPr="003F50E0">
        <w:rPr>
          <w:rStyle w:val="NingunoA"/>
          <w:rFonts w:ascii="Arial" w:hAnsi="Arial"/>
          <w:sz w:val="22"/>
          <w:szCs w:val="22"/>
          <w:lang w:val="es-ES"/>
        </w:rPr>
        <w:t xml:space="preserve"> </w:t>
      </w:r>
      <w:proofErr w:type="spellStart"/>
      <w:r w:rsidRPr="003F50E0">
        <w:rPr>
          <w:rStyle w:val="NingunoA"/>
          <w:rFonts w:ascii="Arial" w:hAnsi="Arial"/>
          <w:sz w:val="22"/>
          <w:szCs w:val="22"/>
          <w:lang w:val="es-ES"/>
        </w:rPr>
        <w:t>document</w:t>
      </w:r>
      <w:proofErr w:type="spellEnd"/>
      <w:r w:rsidRPr="003F50E0">
        <w:rPr>
          <w:rStyle w:val="NingunoA"/>
          <w:rFonts w:ascii="Arial" w:hAnsi="Arial"/>
          <w:sz w:val="22"/>
          <w:szCs w:val="22"/>
          <w:lang w:val="es-ES"/>
        </w:rPr>
        <w:t>, a _________________</w:t>
      </w:r>
    </w:p>
    <w:sectPr w:rsidR="00040C3D">
      <w:headerReference w:type="default" r:id="rId7"/>
      <w:pgSz w:w="11900" w:h="16840"/>
      <w:pgMar w:top="1417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65A7" w:rsidRDefault="003F50E0">
      <w:r>
        <w:separator/>
      </w:r>
    </w:p>
  </w:endnote>
  <w:endnote w:type="continuationSeparator" w:id="0">
    <w:p w:rsidR="00FE65A7" w:rsidRDefault="003F5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altName w:val="Courier New"/>
    <w:panose1 w:val="020704090202050204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65A7" w:rsidRDefault="003F50E0">
      <w:r>
        <w:separator/>
      </w:r>
    </w:p>
  </w:footnote>
  <w:footnote w:type="continuationSeparator" w:id="0">
    <w:p w:rsidR="00FE65A7" w:rsidRDefault="003F5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0C3D" w:rsidRDefault="00D609F6">
    <w:pPr>
      <w:pStyle w:val="Encabezado"/>
      <w:tabs>
        <w:tab w:val="clear" w:pos="8504"/>
        <w:tab w:val="right" w:pos="8478"/>
      </w:tabs>
      <w:rPr>
        <w:rFonts w:hint="eastAs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E72300A" wp14:editId="2DA9ED70">
          <wp:simplePos x="0" y="0"/>
          <wp:positionH relativeFrom="column">
            <wp:posOffset>88</wp:posOffset>
          </wp:positionH>
          <wp:positionV relativeFrom="paragraph">
            <wp:posOffset>-218440</wp:posOffset>
          </wp:positionV>
          <wp:extent cx="1600200" cy="635035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35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40C3D" w:rsidRDefault="00040C3D">
    <w:pPr>
      <w:pStyle w:val="Encabezado"/>
      <w:tabs>
        <w:tab w:val="clear" w:pos="8504"/>
        <w:tab w:val="right" w:pos="8478"/>
      </w:tabs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B50D2"/>
    <w:multiLevelType w:val="hybridMultilevel"/>
    <w:tmpl w:val="8F702260"/>
    <w:numStyleLink w:val="Estiloimportado20"/>
  </w:abstractNum>
  <w:abstractNum w:abstractNumId="1" w15:restartNumberingAfterBreak="0">
    <w:nsid w:val="465909F1"/>
    <w:multiLevelType w:val="hybridMultilevel"/>
    <w:tmpl w:val="B42220D4"/>
    <w:numStyleLink w:val="Estiloimportado70"/>
  </w:abstractNum>
  <w:abstractNum w:abstractNumId="2" w15:restartNumberingAfterBreak="0">
    <w:nsid w:val="495C1942"/>
    <w:multiLevelType w:val="hybridMultilevel"/>
    <w:tmpl w:val="17186B14"/>
    <w:numStyleLink w:val="Estiloimportado24"/>
  </w:abstractNum>
  <w:abstractNum w:abstractNumId="3" w15:restartNumberingAfterBreak="0">
    <w:nsid w:val="4A1F4FBD"/>
    <w:multiLevelType w:val="hybridMultilevel"/>
    <w:tmpl w:val="8F702260"/>
    <w:styleLink w:val="Estiloimportado20"/>
    <w:lvl w:ilvl="0" w:tplc="04AC8D58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F3CB5E8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FA2ECA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944EAA8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6C8CAA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D2C044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68029A4">
      <w:start w:val="1"/>
      <w:numFmt w:val="bullet"/>
      <w:lvlText w:val="o"/>
      <w:lvlJc w:val="left"/>
      <w:pPr>
        <w:ind w:left="643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1CE560C">
      <w:start w:val="1"/>
      <w:numFmt w:val="bullet"/>
      <w:lvlText w:val="o"/>
      <w:lvlJc w:val="left"/>
      <w:pPr>
        <w:ind w:left="643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B0D82A">
      <w:start w:val="1"/>
      <w:numFmt w:val="bullet"/>
      <w:lvlText w:val="o"/>
      <w:lvlJc w:val="left"/>
      <w:pPr>
        <w:ind w:left="643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4E282A0E"/>
    <w:multiLevelType w:val="hybridMultilevel"/>
    <w:tmpl w:val="17186B14"/>
    <w:styleLink w:val="Estiloimportado24"/>
    <w:lvl w:ilvl="0" w:tplc="4B2E8164">
      <w:start w:val="1"/>
      <w:numFmt w:val="upperLetter"/>
      <w:lvlText w:val="%1)"/>
      <w:lvlJc w:val="left"/>
      <w:pPr>
        <w:ind w:left="28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7AF75A">
      <w:start w:val="1"/>
      <w:numFmt w:val="lowerLetter"/>
      <w:lvlText w:val="%2."/>
      <w:lvlJc w:val="left"/>
      <w:pPr>
        <w:ind w:left="100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9E9482">
      <w:start w:val="1"/>
      <w:numFmt w:val="lowerRoman"/>
      <w:lvlText w:val="%3."/>
      <w:lvlJc w:val="left"/>
      <w:pPr>
        <w:ind w:left="1724" w:hanging="21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F2CAD6">
      <w:start w:val="1"/>
      <w:numFmt w:val="decimal"/>
      <w:lvlText w:val="%4."/>
      <w:lvlJc w:val="left"/>
      <w:pPr>
        <w:ind w:left="244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38F06A">
      <w:start w:val="1"/>
      <w:numFmt w:val="decimal"/>
      <w:lvlText w:val="%5."/>
      <w:lvlJc w:val="left"/>
      <w:pPr>
        <w:ind w:left="316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C89FB2">
      <w:start w:val="1"/>
      <w:numFmt w:val="decimal"/>
      <w:lvlText w:val="%6."/>
      <w:lvlJc w:val="left"/>
      <w:pPr>
        <w:ind w:left="388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72838C">
      <w:start w:val="1"/>
      <w:numFmt w:val="decimal"/>
      <w:lvlText w:val="%7."/>
      <w:lvlJc w:val="left"/>
      <w:pPr>
        <w:ind w:left="460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32207E">
      <w:start w:val="1"/>
      <w:numFmt w:val="decimal"/>
      <w:lvlText w:val="%8."/>
      <w:lvlJc w:val="left"/>
      <w:pPr>
        <w:ind w:left="532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021026">
      <w:start w:val="1"/>
      <w:numFmt w:val="decimal"/>
      <w:lvlText w:val="%9."/>
      <w:lvlJc w:val="left"/>
      <w:pPr>
        <w:ind w:left="6044" w:hanging="284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691347C"/>
    <w:multiLevelType w:val="hybridMultilevel"/>
    <w:tmpl w:val="85A2FE12"/>
    <w:lvl w:ilvl="0" w:tplc="0403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EB4E7A"/>
    <w:multiLevelType w:val="hybridMultilevel"/>
    <w:tmpl w:val="C5085D3E"/>
    <w:styleLink w:val="Estiloimportado7"/>
    <w:lvl w:ilvl="0" w:tplc="942C02BA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34EF8D8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98EB26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C4537E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8AD8B2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303296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E0918A">
      <w:start w:val="1"/>
      <w:numFmt w:val="bullet"/>
      <w:lvlText w:val="o"/>
      <w:lvlJc w:val="left"/>
      <w:pPr>
        <w:ind w:left="643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521E58">
      <w:start w:val="1"/>
      <w:numFmt w:val="bullet"/>
      <w:lvlText w:val="o"/>
      <w:lvlJc w:val="left"/>
      <w:pPr>
        <w:ind w:left="643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863766">
      <w:start w:val="1"/>
      <w:numFmt w:val="bullet"/>
      <w:lvlText w:val="o"/>
      <w:lvlJc w:val="left"/>
      <w:pPr>
        <w:ind w:left="643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7467FE2"/>
    <w:multiLevelType w:val="hybridMultilevel"/>
    <w:tmpl w:val="B42220D4"/>
    <w:styleLink w:val="Estiloimportado70"/>
    <w:lvl w:ilvl="0" w:tplc="C97A0676">
      <w:start w:val="1"/>
      <w:numFmt w:val="upperLetter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E84ED0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C4C3CA">
      <w:start w:val="1"/>
      <w:numFmt w:val="lowerRoman"/>
      <w:lvlText w:val="%3."/>
      <w:lvlJc w:val="left"/>
      <w:pPr>
        <w:ind w:left="2160" w:hanging="28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A4AF0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021CB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18B274">
      <w:start w:val="1"/>
      <w:numFmt w:val="lowerRoman"/>
      <w:lvlText w:val="%6."/>
      <w:lvlJc w:val="left"/>
      <w:pPr>
        <w:ind w:left="4320" w:hanging="28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422912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DC4AE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9EDA04">
      <w:start w:val="1"/>
      <w:numFmt w:val="lowerRoman"/>
      <w:lvlText w:val="%9."/>
      <w:lvlJc w:val="left"/>
      <w:pPr>
        <w:ind w:left="6480" w:hanging="28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DE346F2"/>
    <w:multiLevelType w:val="hybridMultilevel"/>
    <w:tmpl w:val="C5085D3E"/>
    <w:numStyleLink w:val="Estiloimportado7"/>
  </w:abstractNum>
  <w:num w:numId="1">
    <w:abstractNumId w:val="4"/>
  </w:num>
  <w:num w:numId="2">
    <w:abstractNumId w:val="2"/>
  </w:num>
  <w:num w:numId="3">
    <w:abstractNumId w:val="6"/>
  </w:num>
  <w:num w:numId="4">
    <w:abstractNumId w:val="8"/>
  </w:num>
  <w:num w:numId="5">
    <w:abstractNumId w:val="7"/>
  </w:num>
  <w:num w:numId="6">
    <w:abstractNumId w:val="1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C3D"/>
    <w:rsid w:val="00040C3D"/>
    <w:rsid w:val="003F50E0"/>
    <w:rsid w:val="00A90171"/>
    <w:rsid w:val="00D609F6"/>
    <w:rsid w:val="00F0147F"/>
    <w:rsid w:val="00FC420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203C3"/>
  <w15:docId w15:val="{6F232C44-FED5-4FAC-9F16-B3BC82FD5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ca-ES" w:eastAsia="ca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252"/>
        <w:tab w:val="right" w:pos="8504"/>
      </w:tabs>
      <w:jc w:val="both"/>
    </w:pPr>
    <w:rPr>
      <w:rFonts w:ascii="Courier" w:hAnsi="Courier" w:cs="Arial Unicode MS"/>
      <w:color w:val="000000"/>
      <w:u w:color="000000"/>
    </w:r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A">
    <w:name w:val="Cuerpo A"/>
    <w:pPr>
      <w:jc w:val="both"/>
    </w:pPr>
    <w:rPr>
      <w:rFonts w:ascii="Courier" w:hAnsi="Courier" w:cs="Arial Unicode MS"/>
      <w:color w:val="000000"/>
      <w:u w:color="000000"/>
    </w:rPr>
  </w:style>
  <w:style w:type="character" w:customStyle="1" w:styleId="NingunoA">
    <w:name w:val="Ninguno A"/>
  </w:style>
  <w:style w:type="paragraph" w:styleId="Sangradetextonormal">
    <w:name w:val="Body Text Indent"/>
    <w:pPr>
      <w:ind w:left="284" w:hanging="284"/>
      <w:jc w:val="both"/>
    </w:pPr>
    <w:rPr>
      <w:rFonts w:ascii="Arial Narrow" w:eastAsia="Arial Narrow" w:hAnsi="Arial Narrow" w:cs="Arial Narrow"/>
      <w:color w:val="000000"/>
      <w:u w:color="000000"/>
    </w:rPr>
  </w:style>
  <w:style w:type="numbering" w:customStyle="1" w:styleId="Estiloimportado24">
    <w:name w:val="Estilo importado 24"/>
    <w:pPr>
      <w:numPr>
        <w:numId w:val="1"/>
      </w:numPr>
    </w:pPr>
  </w:style>
  <w:style w:type="paragraph" w:customStyle="1" w:styleId="CuerpoBAA">
    <w:name w:val="Cuerpo B A A"/>
    <w:rPr>
      <w:rFonts w:cs="Arial Unicode MS"/>
      <w:color w:val="000000"/>
      <w:sz w:val="24"/>
      <w:szCs w:val="24"/>
      <w:u w:color="000000"/>
      <w:lang w:val="it-IT"/>
    </w:rPr>
  </w:style>
  <w:style w:type="numbering" w:customStyle="1" w:styleId="Estiloimportado7">
    <w:name w:val="Estilo importado 7"/>
    <w:pPr>
      <w:numPr>
        <w:numId w:val="3"/>
      </w:numPr>
    </w:pPr>
  </w:style>
  <w:style w:type="numbering" w:customStyle="1" w:styleId="Estiloimportado70">
    <w:name w:val="Estilo importado 7.0"/>
    <w:rsid w:val="003F50E0"/>
    <w:pPr>
      <w:numPr>
        <w:numId w:val="5"/>
      </w:numPr>
    </w:pPr>
  </w:style>
  <w:style w:type="numbering" w:customStyle="1" w:styleId="Estiloimportado20">
    <w:name w:val="Estilo importado 2.0"/>
    <w:rsid w:val="00A90171"/>
    <w:pPr>
      <w:numPr>
        <w:numId w:val="8"/>
      </w:numPr>
    </w:pPr>
  </w:style>
  <w:style w:type="paragraph" w:styleId="Piedepgina">
    <w:name w:val="footer"/>
    <w:basedOn w:val="Normal"/>
    <w:link w:val="PiedepginaCar"/>
    <w:uiPriority w:val="99"/>
    <w:unhideWhenUsed/>
    <w:rsid w:val="00D609F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09F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Vinyet Rectoret</cp:lastModifiedBy>
  <cp:revision>6</cp:revision>
  <dcterms:created xsi:type="dcterms:W3CDTF">2023-01-19T10:02:00Z</dcterms:created>
  <dcterms:modified xsi:type="dcterms:W3CDTF">2026-05-26T10:28:00Z</dcterms:modified>
</cp:coreProperties>
</file>