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media/image1.jpeg" ContentType="image/jpeg"/>
  <Override PartName="/word/media/image2.png" ContentType="image/png"/>
  <Override PartName="/word/footer16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  <w:bookmarkStart w:id="0" w:name="_Hlk655032141"/>
      <w:bookmarkStart w:id="1" w:name="_Hlk65503214"/>
      <w:bookmarkStart w:id="2" w:name="_Hlk506207570"/>
      <w:bookmarkStart w:id="3" w:name="_Hlk655032141"/>
      <w:bookmarkStart w:id="4" w:name="_Hlk65503214"/>
      <w:bookmarkStart w:id="5" w:name="_Hlk506207570"/>
      <w:bookmarkEnd w:id="3"/>
      <w:bookmarkEnd w:id="4"/>
      <w:bookmarkEnd w:id="5"/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072"/>
      </w:tblGrid>
      <w:tr>
        <w:trPr>
          <w:trHeight w:val="450" w:hRule="atLeast"/>
        </w:trPr>
        <w:tc>
          <w:tcPr>
            <w:tcW w:w="9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0"/>
              <w:jc w:val="both"/>
              <w:rPr>
                <w:rFonts w:cs="Arial"/>
                <w:b/>
                <w:bCs/>
                <w:color w:val="0E35F3"/>
                <w:sz w:val="21"/>
                <w:szCs w:val="21"/>
                <w:lang w:val="ca-ES"/>
              </w:rPr>
            </w:pPr>
            <w:bookmarkStart w:id="6" w:name="docs-internal-guid-889dba64-7fff-d699-0a"/>
            <w:bookmarkEnd w:id="6"/>
            <w:r>
              <w:rPr>
                <w:rFonts w:cs="Arial"/>
                <w:b/>
                <w:bCs/>
                <w:color w:val="0E35F3"/>
                <w:sz w:val="21"/>
                <w:szCs w:val="21"/>
                <w:lang w:val="ca-ES"/>
              </w:rPr>
              <w:t>ANNEX 1. FORMULARI NORMALITZAT DEL DOCUMENT EUROPEU ÚNIC DE CONTRACTACIÓ (DEUC)</w:t>
            </w:r>
          </w:p>
        </w:tc>
      </w:tr>
    </w:tbl>
    <w:p>
      <w:pPr>
        <w:pStyle w:val="Normal"/>
        <w:ind w:start="155" w:end="160"/>
        <w:jc w:val="center"/>
        <w:rPr>
          <w:lang w:val="ca-ES"/>
        </w:rPr>
      </w:pPr>
      <w:r>
        <w:rPr>
          <w:lang w:val="ca-ES"/>
        </w:rPr>
      </w:r>
    </w:p>
    <w:p>
      <w:pPr>
        <w:pStyle w:val="Heading1"/>
        <w:spacing w:before="0" w:after="0"/>
        <w:ind w:hanging="0" w:start="153" w:end="160"/>
        <w:rPr/>
      </w:pPr>
      <w:r>
        <mc:AlternateContent>
          <mc:Choice Requires="wps">
            <w:drawing>
              <wp:anchor behindDoc="1" distT="0" distB="0" distL="114935" distR="0" simplePos="0" locked="0" layoutInCell="0" allowOverlap="1" relativeHeight="48">
                <wp:simplePos x="0" y="0"/>
                <wp:positionH relativeFrom="page">
                  <wp:posOffset>1068705</wp:posOffset>
                </wp:positionH>
                <wp:positionV relativeFrom="paragraph">
                  <wp:posOffset>366395</wp:posOffset>
                </wp:positionV>
                <wp:extent cx="5436870" cy="1270"/>
                <wp:effectExtent l="3175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36870" h="0">
                              <a:moveTo>
                                <a:pt x="0" y="0"/>
                              </a:moveTo>
                              <a:lnTo>
                                <a:pt x="54368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sz w:val="21"/>
          <w:szCs w:val="21"/>
          <w:lang w:val="ca-ES"/>
        </w:rPr>
        <w:t>PART</w:t>
      </w:r>
      <w:r>
        <w:rPr>
          <w:rFonts w:cs="Arial" w:ascii="Arial" w:hAnsi="Arial"/>
          <w:spacing w:val="-5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I:</w:t>
      </w:r>
      <w:r>
        <w:rPr>
          <w:rFonts w:cs="Arial" w:ascii="Arial" w:hAnsi="Arial"/>
          <w:spacing w:val="-3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Informació</w:t>
      </w:r>
      <w:r>
        <w:rPr>
          <w:rFonts w:cs="Arial" w:ascii="Arial" w:hAnsi="Arial"/>
          <w:spacing w:val="-4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sobre</w:t>
      </w:r>
      <w:r>
        <w:rPr>
          <w:rFonts w:cs="Arial" w:ascii="Arial" w:hAnsi="Arial"/>
          <w:spacing w:val="-4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el</w:t>
      </w:r>
      <w:r>
        <w:rPr>
          <w:rFonts w:cs="Arial" w:ascii="Arial" w:hAnsi="Arial"/>
          <w:spacing w:val="-4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procediment</w:t>
      </w:r>
      <w:r>
        <w:rPr>
          <w:rFonts w:cs="Arial" w:ascii="Arial" w:hAnsi="Arial"/>
          <w:spacing w:val="-5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de</w:t>
      </w:r>
      <w:r>
        <w:rPr>
          <w:rFonts w:cs="Arial" w:ascii="Arial" w:hAnsi="Arial"/>
          <w:spacing w:val="-3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contractació</w:t>
      </w:r>
      <w:r>
        <w:rPr>
          <w:rFonts w:cs="Arial" w:ascii="Arial" w:hAnsi="Arial"/>
          <w:spacing w:val="-4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i</w:t>
      </w:r>
      <w:r>
        <w:rPr>
          <w:rFonts w:cs="Arial" w:ascii="Arial" w:hAnsi="Arial"/>
          <w:spacing w:val="-3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poder adjudicador o entitat adjudicadora</w:t>
      </w:r>
    </w:p>
    <w:p>
      <w:pPr>
        <w:pStyle w:val="Normal"/>
        <w:ind w:start="155" w:end="160"/>
        <w:jc w:val="center"/>
        <w:rPr>
          <w:lang w:val="ca-ES"/>
        </w:rPr>
      </w:pPr>
      <w:r>
        <w:rPr>
          <w:lang w:val="ca-ES"/>
        </w:rPr>
      </w:r>
    </w:p>
    <w:p>
      <w:pPr>
        <w:pStyle w:val="Normal"/>
        <w:ind w:start="155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A: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SOBRE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PROCEDIMENT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DE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CONTRACTACIÓ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IDENTITAT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DEL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CONTRACTANT: </w:t>
            </w:r>
          </w:p>
          <w:p>
            <w:pPr>
              <w:pStyle w:val="TableParagraph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Ajuntament de Banyeres del Penedès</w:t>
            </w:r>
          </w:p>
        </w:tc>
      </w:tr>
      <w:tr>
        <w:trPr>
          <w:trHeight w:val="815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QUINA</w:t>
            </w:r>
            <w:r>
              <w:rPr>
                <w:rFonts w:cs="Arial" w:ascii="Arial" w:hAnsi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CONTRACTACIÓ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TRACTA?</w:t>
            </w:r>
          </w:p>
          <w:p>
            <w:pPr>
              <w:pStyle w:val="BodyText"/>
              <w:snapToGrid w:val="false"/>
              <w:spacing w:before="0" w:after="0"/>
              <w:jc w:val="both"/>
              <w:rPr/>
            </w:pPr>
            <w:r>
              <w:rPr>
                <w:rFonts w:cs="Arial"/>
                <w:color w:val="000000"/>
                <w:spacing w:val="-2"/>
                <w:sz w:val="21"/>
                <w:szCs w:val="21"/>
                <w:lang w:val="ca-ES"/>
              </w:rPr>
              <w:t xml:space="preserve">Contracte d’obres de </w:t>
            </w:r>
            <w:r>
              <w:rPr>
                <w:rFonts w:cs="Arial"/>
                <w:b/>
                <w:bCs/>
                <w:color w:val="000000"/>
                <w:spacing w:val="-2"/>
                <w:sz w:val="21"/>
                <w:szCs w:val="21"/>
                <w:lang w:val="ca-ES"/>
              </w:rPr>
              <w:t>«pavimentació de la zona d’equipaments de l’espai de la cooperativa»</w:t>
            </w:r>
            <w:r>
              <w:rPr>
                <w:rFonts w:cs="Arial"/>
                <w:b/>
                <w:bCs/>
                <w:color w:val="000000"/>
                <w:spacing w:val="-2"/>
                <w:sz w:val="28"/>
                <w:szCs w:val="28"/>
                <w:lang w:val="ca-ES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pacing w:val="-2"/>
                <w:sz w:val="21"/>
                <w:szCs w:val="21"/>
                <w:lang w:val="ca-ES"/>
              </w:rPr>
              <w:t>a Banyeres del Penedès»</w:t>
            </w:r>
          </w:p>
          <w:p>
            <w:pPr>
              <w:pStyle w:val="BodyText"/>
              <w:snapToGrid w:val="false"/>
              <w:spacing w:before="0" w:after="0"/>
              <w:jc w:val="both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</w:r>
          </w:p>
          <w:p>
            <w:pPr>
              <w:pStyle w:val="TableParagraph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 xml:space="preserve">NÚMERO DE REFERÈNCIA DE L’EXPEDIENT ASSIGNAT PER L’ENTITAT ADJUDICADORA: </w:t>
            </w:r>
          </w:p>
          <w:p>
            <w:pPr>
              <w:pStyle w:val="TableParagraph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Exp. 850/2026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1417" w:gutter="0" w:header="567" w:top="1809" w:footer="567" w:bottom="1276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Heading1"/>
        <w:spacing w:before="0" w:after="0"/>
        <w:ind w:hanging="0" w:start="0" w:end="14"/>
        <w:rPr/>
      </w:pPr>
      <w:r>
        <mc:AlternateContent>
          <mc:Choice Requires="wps">
            <w:drawing>
              <wp:anchor behindDoc="1" distT="0" distB="0" distL="114935" distR="0" simplePos="0" locked="0" layoutInCell="0" allowOverlap="1" relativeHeight="40">
                <wp:simplePos x="0" y="0"/>
                <wp:positionH relativeFrom="page">
                  <wp:posOffset>1068705</wp:posOffset>
                </wp:positionH>
                <wp:positionV relativeFrom="paragraph">
                  <wp:posOffset>193040</wp:posOffset>
                </wp:positionV>
                <wp:extent cx="5436870" cy="1270"/>
                <wp:effectExtent l="3175" t="3175" r="0" b="1905"/>
                <wp:wrapTopAndBottom/>
                <wp:docPr id="4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36870" h="0">
                              <a:moveTo>
                                <a:pt x="0" y="0"/>
                              </a:moveTo>
                              <a:lnTo>
                                <a:pt x="54368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sz w:val="21"/>
          <w:szCs w:val="21"/>
          <w:lang w:val="ca-ES"/>
        </w:rPr>
        <w:t>PART</w:t>
      </w:r>
      <w:r>
        <w:rPr>
          <w:rFonts w:cs="Arial" w:ascii="Arial" w:hAnsi="Arial"/>
          <w:spacing w:val="-6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II:</w:t>
      </w:r>
      <w:r>
        <w:rPr>
          <w:rFonts w:cs="Arial" w:ascii="Arial" w:hAnsi="Arial"/>
          <w:spacing w:val="-3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Informació</w:t>
      </w:r>
      <w:r>
        <w:rPr>
          <w:rFonts w:cs="Arial" w:ascii="Arial" w:hAnsi="Arial"/>
          <w:spacing w:val="-6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sobre</w:t>
      </w:r>
      <w:r>
        <w:rPr>
          <w:rFonts w:cs="Arial" w:ascii="Arial" w:hAnsi="Arial"/>
          <w:spacing w:val="-5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l’operador</w:t>
      </w:r>
      <w:r>
        <w:rPr>
          <w:rFonts w:cs="Arial" w:ascii="Arial" w:hAnsi="Arial"/>
          <w:spacing w:val="-14"/>
          <w:sz w:val="21"/>
          <w:szCs w:val="21"/>
          <w:lang w:val="ca-ES"/>
        </w:rPr>
        <w:t xml:space="preserve"> </w:t>
      </w:r>
      <w:r>
        <w:rPr>
          <w:rFonts w:cs="Arial" w:ascii="Arial" w:hAnsi="Arial"/>
          <w:spacing w:val="-2"/>
          <w:sz w:val="21"/>
          <w:szCs w:val="21"/>
          <w:lang w:val="ca-ES"/>
        </w:rPr>
        <w:t>econòmic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ind w:start="153" w:end="165"/>
        <w:jc w:val="center"/>
        <w:rPr/>
      </w:pPr>
      <w:r>
        <w:rPr>
          <w:rFonts w:cs="Arial"/>
          <w:b/>
          <w:sz w:val="21"/>
          <w:szCs w:val="21"/>
          <w:lang w:val="ca-ES"/>
        </w:rPr>
        <w:t>A:</w:t>
      </w:r>
      <w:r>
        <w:rPr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SOBRE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L’OPERADOR</w:t>
      </w:r>
      <w:r>
        <w:rPr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ECONÒMIC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0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641"/>
        <w:gridCol w:w="2991"/>
        <w:gridCol w:w="979"/>
        <w:gridCol w:w="859"/>
      </w:tblGrid>
      <w:tr>
        <w:trPr>
          <w:trHeight w:val="817" w:hRule="atLeast"/>
        </w:trPr>
        <w:tc>
          <w:tcPr>
            <w:tcW w:w="8470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90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IDENTIFICACIÓ</w:t>
            </w:r>
          </w:p>
        </w:tc>
      </w:tr>
      <w:tr>
        <w:trPr>
          <w:trHeight w:val="817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>
                <w:rFonts w:ascii="Arial" w:hAnsi="Arial" w:cs="Arial"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spacing w:val="-4"/>
                <w:sz w:val="21"/>
                <w:szCs w:val="21"/>
              </w:rPr>
              <w:t>Nom: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8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CIF/NIF: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Correu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electrònic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notificacions: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5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1557" w:leader="none"/>
                <w:tab w:val="left" w:pos="2179" w:leader="none"/>
                <w:tab w:val="left" w:pos="2726" w:leader="none"/>
              </w:tabs>
              <w:ind w:start="90" w:end="126"/>
              <w:rPr/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Designació</w:t>
            </w:r>
            <w:r>
              <w:rPr>
                <w:rFonts w:cs="Arial" w:ascii="Arial" w:hAnsi="Arial"/>
                <w:sz w:val="21"/>
                <w:szCs w:val="21"/>
              </w:rPr>
              <w:tab/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>de</w:t>
            </w:r>
            <w:r>
              <w:rPr>
                <w:rFonts w:cs="Arial" w:ascii="Arial" w:hAnsi="Arial"/>
                <w:sz w:val="21"/>
                <w:szCs w:val="21"/>
              </w:rPr>
              <w:tab/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>la</w:t>
            </w:r>
            <w:r>
              <w:rPr>
                <w:rFonts w:cs="Arial" w:ascii="Arial" w:hAnsi="Arial"/>
                <w:sz w:val="21"/>
                <w:szCs w:val="21"/>
              </w:rPr>
              <w:tab/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persona </w:t>
            </w:r>
            <w:r>
              <w:rPr>
                <w:rFonts w:cs="Arial" w:ascii="Arial" w:hAnsi="Arial"/>
                <w:sz w:val="21"/>
                <w:szCs w:val="21"/>
              </w:rPr>
              <w:t>autoritzada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rebre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notificacions: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6632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inscrit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RELIC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ROLECE?</w:t>
            </w:r>
          </w:p>
        </w:tc>
        <w:tc>
          <w:tcPr>
            <w:tcW w:w="97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1134"/>
                <w:tab w:val="left" w:pos="388" w:leader="none"/>
              </w:tabs>
              <w:ind w:hanging="282" w:start="388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5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1134"/>
                <w:tab w:val="left" w:pos="373" w:leader="none"/>
              </w:tabs>
              <w:ind w:hanging="282" w:start="373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817" w:hRule="atLeast"/>
        </w:trPr>
        <w:tc>
          <w:tcPr>
            <w:tcW w:w="36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En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cas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afirmatiu</w:t>
            </w:r>
            <w:r>
              <w:rPr>
                <w:rFonts w:cs="Arial" w:ascii="Arial" w:hAnsi="Arial"/>
                <w:sz w:val="21"/>
                <w:szCs w:val="21"/>
              </w:rPr>
              <w:t>,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indicar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>data</w:t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d’informació</w:t>
            </w:r>
            <w:r>
              <w:rPr>
                <w:rFonts w:cs="Arial" w:ascii="Arial" w:hAnsi="Arial"/>
                <w:spacing w:val="-1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registral: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8" w:hRule="atLeast"/>
        </w:trPr>
        <w:tc>
          <w:tcPr>
            <w:tcW w:w="3641" w:type="dxa"/>
            <w:vMerge w:val="restart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En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cas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negatiu,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indicar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 xml:space="preserve">següent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informació: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93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Adreça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postal</w:t>
            </w:r>
          </w:p>
        </w:tc>
      </w:tr>
      <w:tr>
        <w:trPr>
          <w:trHeight w:val="815" w:hRule="atLeast"/>
        </w:trPr>
        <w:tc>
          <w:tcPr>
            <w:tcW w:w="3641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  <w:tr>
        <w:trPr>
          <w:trHeight w:val="817" w:hRule="atLeast"/>
        </w:trPr>
        <w:tc>
          <w:tcPr>
            <w:tcW w:w="3641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3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Telèfon</w:t>
            </w:r>
          </w:p>
        </w:tc>
      </w:tr>
      <w:tr>
        <w:trPr>
          <w:trHeight w:val="817" w:hRule="atLeast"/>
        </w:trPr>
        <w:tc>
          <w:tcPr>
            <w:tcW w:w="3641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647"/>
        <w:gridCol w:w="965"/>
        <w:gridCol w:w="860"/>
      </w:tblGrid>
      <w:tr>
        <w:trPr>
          <w:trHeight w:val="815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INFORMACIÓ</w:t>
            </w:r>
            <w:r>
              <w:rPr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GENERAL</w:t>
            </w:r>
          </w:p>
        </w:tc>
      </w:tr>
      <w:tr>
        <w:trPr>
          <w:trHeight w:val="812" w:hRule="atLeast"/>
        </w:trPr>
        <w:tc>
          <w:tcPr>
            <w:tcW w:w="664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és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una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microempresa,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una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petita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>una</w:t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mitjana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empresa</w:t>
            </w:r>
            <w:r>
              <w:rPr>
                <w:rFonts w:cs="Arial" w:ascii="Arial" w:hAnsi="Arial"/>
                <w:spacing w:val="-2"/>
                <w:sz w:val="21"/>
                <w:szCs w:val="21"/>
                <w:vertAlign w:val="superscript"/>
              </w:rPr>
              <w:t>1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?</w:t>
            </w:r>
          </w:p>
        </w:tc>
        <w:tc>
          <w:tcPr>
            <w:tcW w:w="96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1134"/>
                <w:tab w:val="left" w:pos="373" w:leader="none"/>
              </w:tabs>
              <w:ind w:hanging="280" w:start="373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1134"/>
                <w:tab w:val="left" w:pos="375" w:leader="none"/>
              </w:tabs>
              <w:ind w:hanging="282" w:start="375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817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FORMA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 xml:space="preserve">DE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PARTICIPACIÓ</w:t>
            </w:r>
          </w:p>
        </w:tc>
      </w:tr>
      <w:tr>
        <w:trPr>
          <w:trHeight w:val="815" w:hRule="atLeast"/>
        </w:trPr>
        <w:tc>
          <w:tcPr>
            <w:tcW w:w="664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participant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procediment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>de</w:t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contractació</w:t>
            </w:r>
            <w:r>
              <w:rPr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juntament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amb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altres</w:t>
            </w:r>
            <w:r>
              <w:rPr>
                <w:rFonts w:cs="Arial" w:ascii="Arial" w:hAnsi="Arial"/>
                <w:spacing w:val="-2"/>
                <w:sz w:val="21"/>
                <w:szCs w:val="21"/>
                <w:vertAlign w:val="superscript"/>
              </w:rPr>
              <w:t>2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?</w:t>
            </w:r>
          </w:p>
        </w:tc>
        <w:tc>
          <w:tcPr>
            <w:tcW w:w="96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1134"/>
                <w:tab w:val="left" w:pos="373" w:leader="none"/>
              </w:tabs>
              <w:ind w:hanging="280" w:start="373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1134"/>
                <w:tab w:val="left" w:pos="375" w:leader="none"/>
              </w:tabs>
              <w:ind w:hanging="282" w:start="375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564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assegureu-vos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que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interessats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presenten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un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formulari DEUC separat:</w:t>
            </w:r>
          </w:p>
        </w:tc>
      </w:tr>
      <w:tr>
        <w:trPr>
          <w:trHeight w:val="820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508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a)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Indiqui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funció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dins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grup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(responsable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principal,</w:t>
            </w:r>
          </w:p>
          <w:p>
            <w:pPr>
              <w:pStyle w:val="TableParagraph"/>
              <w:ind w:start="868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responsable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tasques</w:t>
            </w:r>
            <w:r>
              <w:rPr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especifiques,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>etc:)</w:t>
            </w:r>
          </w:p>
        </w:tc>
      </w:tr>
      <w:tr>
        <w:trPr>
          <w:trHeight w:val="817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  <w:tr>
        <w:trPr>
          <w:trHeight w:val="815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hanging="360" w:start="868" w:end="210"/>
              <w:rPr/>
            </w:pPr>
            <w:r>
              <w:rPr>
                <w:rFonts w:cs="Arial" w:ascii="Arial" w:hAnsi="Arial"/>
                <w:sz w:val="21"/>
                <w:szCs w:val="21"/>
              </w:rPr>
              <w:t>b)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Identifiqui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operadors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que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participen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procediment de contractació conjuntament:</w:t>
            </w:r>
          </w:p>
        </w:tc>
      </w:tr>
      <w:tr>
        <w:trPr>
          <w:trHeight w:val="818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ind w:start="368" w:end="0"/>
        <w:rPr/>
      </w:pPr>
      <w:r>
        <w:rPr>
          <w:rFonts w:cs="Arial"/>
          <w:b/>
          <w:sz w:val="21"/>
          <w:szCs w:val="21"/>
          <w:lang w:val="ca-ES"/>
        </w:rPr>
        <w:t>B: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SOBRE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ELS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REPRESENTANTS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DE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L’OPERADOR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ECONÒMIC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563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Si s’escau, indiqueu el nom i l’adreça de la persona o persones habilitades per representar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l’efecte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present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procediment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contractació.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56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794"/>
        <w:gridCol w:w="4662"/>
      </w:tblGrid>
      <w:tr>
        <w:trPr>
          <w:trHeight w:val="851" w:hRule="atLeast"/>
        </w:trPr>
        <w:tc>
          <w:tcPr>
            <w:tcW w:w="8456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33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REPRESENTACIÓ,</w:t>
            </w:r>
            <w:r>
              <w:rPr>
                <w:rFonts w:cs="Arial" w:ascii="Arial" w:hAnsi="Arial"/>
                <w:b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si</w:t>
            </w:r>
            <w:r>
              <w:rPr>
                <w:rFonts w:cs="Arial" w:ascii="Arial" w:hAnsi="Arial"/>
                <w:b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escau:</w:t>
            </w:r>
          </w:p>
        </w:tc>
      </w:tr>
      <w:tr>
        <w:trPr>
          <w:trHeight w:val="798" w:hRule="atLeast"/>
        </w:trPr>
        <w:tc>
          <w:tcPr>
            <w:tcW w:w="37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33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Nom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Cognoms:</w:t>
            </w:r>
          </w:p>
        </w:tc>
        <w:tc>
          <w:tcPr>
            <w:tcW w:w="466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796" w:hRule="atLeast"/>
        </w:trPr>
        <w:tc>
          <w:tcPr>
            <w:tcW w:w="37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33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Telèfon:</w:t>
            </w:r>
          </w:p>
        </w:tc>
        <w:tc>
          <w:tcPr>
            <w:tcW w:w="466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ind w:start="224" w:end="358"/>
        <w:jc w:val="both"/>
        <w:rPr/>
      </w:pPr>
      <w:r>
        <mc:AlternateContent>
          <mc:Choice Requires="wps">
            <w:drawing>
              <wp:anchor behindDoc="1" distT="0" distB="0" distL="114935" distR="0" simplePos="0" locked="0" layoutInCell="0" allowOverlap="1" relativeHeight="4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1828800" cy="1270"/>
                <wp:effectExtent l="3810" t="3810" r="0" b="2540"/>
                <wp:wrapTopAndBottom/>
                <wp:docPr id="7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/>
          <w:sz w:val="17"/>
          <w:szCs w:val="17"/>
          <w:vertAlign w:val="superscript"/>
          <w:lang w:val="ca-ES"/>
        </w:rPr>
        <w:t>1</w:t>
      </w:r>
      <w:r>
        <w:rPr>
          <w:rFonts w:cs="Arial"/>
          <w:spacing w:val="-1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Vegeu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Recomanació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Comissió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6 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maig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2003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sobre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definició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microempreses,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petites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i mitjanes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empreses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(DO L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124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20.5.2003,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pàg.36).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Aquesta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dada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sol·licita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exclusivament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amb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finalitats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estadístiques. Microempresa: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amb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menys de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10 treballadors i amb una xifra de negocis anual o balanç total anual que no excedeix els 2 milions d’euros.</w:t>
      </w:r>
    </w:p>
    <w:p>
      <w:pPr>
        <w:pStyle w:val="BodyText"/>
        <w:spacing w:before="0" w:after="0"/>
        <w:ind w:start="224" w:end="457"/>
        <w:jc w:val="both"/>
        <w:rPr/>
      </w:pPr>
      <w:r>
        <w:rPr>
          <w:rFonts w:cs="Arial"/>
          <w:sz w:val="17"/>
          <w:szCs w:val="17"/>
          <w:lang w:val="ca-ES"/>
        </w:rPr>
        <w:t>Petita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empresa: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amb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menys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50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treballadors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i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amb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una xifra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negocis anual o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balanç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total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anual que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no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excedeix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els 10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milions</w:t>
      </w:r>
      <w:r>
        <w:rPr>
          <w:rFonts w:cs="Arial"/>
          <w:spacing w:val="-4"/>
          <w:sz w:val="17"/>
          <w:szCs w:val="17"/>
          <w:lang w:val="ca-ES"/>
        </w:rPr>
        <w:t xml:space="preserve"> d’euros</w:t>
      </w:r>
      <w:r>
        <w:rPr>
          <w:rFonts w:cs="Arial"/>
          <w:sz w:val="17"/>
          <w:szCs w:val="17"/>
          <w:lang w:val="ca-ES"/>
        </w:rPr>
        <w:t>.</w:t>
      </w:r>
    </w:p>
    <w:p>
      <w:pPr>
        <w:pStyle w:val="BodyText"/>
        <w:spacing w:before="0" w:after="0"/>
        <w:ind w:start="224" w:end="322"/>
        <w:jc w:val="both"/>
        <w:rPr/>
      </w:pPr>
      <w:r>
        <w:rPr>
          <w:rFonts w:cs="Arial"/>
          <w:sz w:val="17"/>
          <w:szCs w:val="17"/>
          <w:lang w:val="ca-ES"/>
        </w:rPr>
        <w:t>Mitjana empresa: empresa que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no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és ni una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microempresa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ni una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petita empresa, que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té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menys de 250 treballadors i que el seu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volum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 negocis anual no excedeix de 50 milions d’euros o que el seu balanç total anual no excedeix de 43 milions d’euros.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0" w:after="0"/>
        <w:ind w:start="224" w:end="0"/>
        <w:jc w:val="both"/>
        <w:rPr/>
      </w:pPr>
      <w:r>
        <w:rPr>
          <w:rFonts w:cs="Arial"/>
          <w:sz w:val="17"/>
          <w:szCs w:val="17"/>
          <w:vertAlign w:val="superscript"/>
          <w:lang w:val="ca-ES"/>
        </w:rPr>
        <w:t>2</w:t>
      </w:r>
      <w:r>
        <w:rPr>
          <w:rFonts w:cs="Arial"/>
          <w:spacing w:val="-1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En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particular,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en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si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d’un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grup,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consorci,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en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participació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pacing w:val="-2"/>
          <w:sz w:val="17"/>
          <w:szCs w:val="17"/>
          <w:lang w:val="ca-ES"/>
        </w:rPr>
        <w:t>similars.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811"/>
        <w:gridCol w:w="1833"/>
        <w:gridCol w:w="1429"/>
        <w:gridCol w:w="1398"/>
      </w:tblGrid>
      <w:tr>
        <w:trPr>
          <w:trHeight w:val="796" w:hRule="atLeast"/>
        </w:trPr>
        <w:tc>
          <w:tcPr>
            <w:tcW w:w="381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ind w:start="33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Correu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electrònic:</w:t>
            </w:r>
          </w:p>
        </w:tc>
        <w:tc>
          <w:tcPr>
            <w:tcW w:w="466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49" w:hRule="atLeast"/>
        </w:trPr>
        <w:tc>
          <w:tcPr>
            <w:tcW w:w="5644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inscrit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RELIC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ROLECE?</w:t>
            </w:r>
          </w:p>
        </w:tc>
        <w:tc>
          <w:tcPr>
            <w:tcW w:w="142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1134"/>
                <w:tab w:val="left" w:pos="381" w:leader="none"/>
              </w:tabs>
              <w:ind w:hanging="282" w:start="381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9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1134"/>
                <w:tab w:val="left" w:pos="374" w:leader="none"/>
              </w:tabs>
              <w:ind w:hanging="282" w:start="374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848" w:hRule="atLeast"/>
        </w:trPr>
        <w:tc>
          <w:tcPr>
            <w:tcW w:w="8471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En</w:t>
            </w:r>
            <w:r>
              <w:rPr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cas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negatiu,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DADES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CONSTITUCIÓ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LA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SOCIETAT</w:t>
            </w:r>
          </w:p>
        </w:tc>
      </w:tr>
      <w:tr>
        <w:trPr>
          <w:trHeight w:val="849" w:hRule="atLeast"/>
        </w:trPr>
        <w:tc>
          <w:tcPr>
            <w:tcW w:w="5644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constituïda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definitivament?</w:t>
            </w:r>
          </w:p>
        </w:tc>
        <w:tc>
          <w:tcPr>
            <w:tcW w:w="142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1134"/>
                <w:tab w:val="left" w:pos="381" w:leader="none"/>
              </w:tabs>
              <w:ind w:hanging="282" w:start="381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9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1134"/>
                <w:tab w:val="left" w:pos="374" w:leader="none"/>
              </w:tabs>
              <w:ind w:hanging="282" w:start="374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851" w:hRule="atLeast"/>
        </w:trPr>
        <w:tc>
          <w:tcPr>
            <w:tcW w:w="8471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Escriptura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constitució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favor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de: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(Persona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administradora)</w:t>
            </w:r>
          </w:p>
        </w:tc>
      </w:tr>
      <w:tr>
        <w:trPr>
          <w:trHeight w:val="849" w:hRule="atLeast"/>
        </w:trPr>
        <w:tc>
          <w:tcPr>
            <w:tcW w:w="8471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0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812"/>
        <w:gridCol w:w="2393"/>
        <w:gridCol w:w="2265"/>
      </w:tblGrid>
      <w:tr>
        <w:trPr>
          <w:trHeight w:val="851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que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hi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hagi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alguna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persona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designada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per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participar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licitacions,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indicar</w:t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les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dades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l’escriptura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poders:</w:t>
            </w:r>
          </w:p>
        </w:tc>
      </w:tr>
      <w:tr>
        <w:trPr>
          <w:trHeight w:val="849" w:hRule="atLeast"/>
        </w:trPr>
        <w:tc>
          <w:tcPr>
            <w:tcW w:w="38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Número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Protocol: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48" w:hRule="atLeast"/>
        </w:trPr>
        <w:tc>
          <w:tcPr>
            <w:tcW w:w="38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Data: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51" w:hRule="atLeast"/>
        </w:trPr>
        <w:tc>
          <w:tcPr>
            <w:tcW w:w="38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Notari: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49" w:hRule="atLeast"/>
        </w:trPr>
        <w:tc>
          <w:tcPr>
            <w:tcW w:w="38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Municipi: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8" w:hRule="atLeast"/>
        </w:trPr>
        <w:tc>
          <w:tcPr>
            <w:tcW w:w="3812" w:type="dxa"/>
            <w:vMerge w:val="restart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Número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Registre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mercantil:</w:t>
            </w:r>
          </w:p>
        </w:tc>
        <w:tc>
          <w:tcPr>
            <w:tcW w:w="239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ind w:start="90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Municipi</w:t>
            </w:r>
          </w:p>
        </w:tc>
        <w:tc>
          <w:tcPr>
            <w:tcW w:w="226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817" w:hRule="atLeast"/>
        </w:trPr>
        <w:tc>
          <w:tcPr>
            <w:tcW w:w="381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239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9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Dades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Inscripció</w:t>
            </w:r>
          </w:p>
        </w:tc>
        <w:tc>
          <w:tcPr>
            <w:tcW w:w="226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ind w:start="155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C: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SOBRE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RECURS</w:t>
      </w:r>
      <w:r>
        <w:rPr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LA</w:t>
      </w:r>
      <w:r>
        <w:rPr>
          <w:rFonts w:cs="Arial"/>
          <w:b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CAPACITAT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D’ALTRES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ENTITATS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69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219"/>
        <w:gridCol w:w="1136"/>
        <w:gridCol w:w="1114"/>
      </w:tblGrid>
      <w:tr>
        <w:trPr>
          <w:trHeight w:val="798" w:hRule="atLeast"/>
        </w:trPr>
        <w:tc>
          <w:tcPr>
            <w:tcW w:w="8469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33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RECURS</w:t>
            </w:r>
          </w:p>
        </w:tc>
      </w:tr>
      <w:tr>
        <w:trPr>
          <w:trHeight w:val="1309" w:hRule="atLeast"/>
        </w:trPr>
        <w:tc>
          <w:tcPr>
            <w:tcW w:w="621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33" w:end="15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L’operador econòmic es basa en la capacitat d’altres entitats per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satisfer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criteris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selecció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considerats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part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IV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 criteris i les normes (si escau).</w:t>
            </w:r>
          </w:p>
        </w:tc>
        <w:tc>
          <w:tcPr>
            <w:tcW w:w="11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1134"/>
                <w:tab w:val="left" w:pos="380" w:leader="none"/>
              </w:tabs>
              <w:ind w:hanging="282" w:start="380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11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1134"/>
                <w:tab w:val="left" w:pos="380" w:leader="none"/>
              </w:tabs>
              <w:ind w:hanging="282" w:start="380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ind w:start="160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D: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RELATIVA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ALS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SUBCONTRATISTES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EN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LA</w:t>
      </w:r>
      <w:r>
        <w:rPr>
          <w:rFonts w:cs="Arial"/>
          <w:b/>
          <w:spacing w:val="-1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CAPACITAT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pacing w:val="-4"/>
          <w:sz w:val="21"/>
          <w:szCs w:val="21"/>
          <w:lang w:val="ca-ES"/>
        </w:rPr>
        <w:t>DELS</w:t>
      </w:r>
    </w:p>
    <w:p>
      <w:pPr>
        <w:pStyle w:val="Normal"/>
        <w:ind w:start="163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QUALS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NO</w:t>
      </w:r>
      <w:r>
        <w:rPr>
          <w:rFonts w:cs="Arial"/>
          <w:b/>
          <w:spacing w:val="-2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ES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BASA</w:t>
      </w:r>
      <w:r>
        <w:rPr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L’OPERADOR</w:t>
      </w:r>
      <w:r>
        <w:rPr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ECONÒMIC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59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603"/>
        <w:gridCol w:w="535"/>
        <w:gridCol w:w="1449"/>
        <w:gridCol w:w="430"/>
        <w:gridCol w:w="886"/>
        <w:gridCol w:w="321"/>
        <w:gridCol w:w="1136"/>
        <w:gridCol w:w="1099"/>
      </w:tblGrid>
      <w:tr>
        <w:trPr>
          <w:trHeight w:val="1086" w:hRule="atLeast"/>
        </w:trPr>
        <w:tc>
          <w:tcPr>
            <w:tcW w:w="8459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33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SUBCONTRACTACIÓ</w:t>
            </w:r>
          </w:p>
        </w:tc>
      </w:tr>
      <w:tr>
        <w:trPr>
          <w:trHeight w:val="1057" w:hRule="atLeast"/>
        </w:trPr>
        <w:tc>
          <w:tcPr>
            <w:tcW w:w="260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tabs>
                <w:tab w:val="clear" w:pos="1134"/>
                <w:tab w:val="left" w:pos="503" w:leader="none"/>
              </w:tabs>
              <w:ind w:start="33" w:end="188"/>
              <w:rPr/>
            </w:pPr>
            <w:r>
              <w:rPr>
                <w:rFonts w:cs="Arial" w:ascii="Arial" w:hAnsi="Arial"/>
                <w:spacing w:val="-6"/>
                <w:sz w:val="21"/>
                <w:szCs w:val="21"/>
              </w:rPr>
              <w:t>En</w:t>
            </w:r>
            <w:r>
              <w:rPr>
                <w:rFonts w:cs="Arial" w:ascii="Arial" w:hAnsi="Arial"/>
                <w:sz w:val="21"/>
                <w:szCs w:val="21"/>
              </w:rPr>
              <w:tab/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aquest</w:t>
            </w:r>
            <w:r>
              <w:rPr>
                <w:rFonts w:cs="Arial" w:ascii="Arial" w:hAnsi="Arial"/>
                <w:spacing w:val="-1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procediment subcontractació?</w:t>
            </w:r>
          </w:p>
        </w:tc>
        <w:tc>
          <w:tcPr>
            <w:tcW w:w="535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93" w:end="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de</w:t>
            </w:r>
          </w:p>
        </w:tc>
        <w:tc>
          <w:tcPr>
            <w:tcW w:w="1449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01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contractació,</w:t>
            </w:r>
          </w:p>
        </w:tc>
        <w:tc>
          <w:tcPr>
            <w:tcW w:w="430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01" w:end="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es</w:t>
            </w:r>
          </w:p>
        </w:tc>
        <w:tc>
          <w:tcPr>
            <w:tcW w:w="886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02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permet</w:t>
            </w:r>
          </w:p>
        </w:tc>
        <w:tc>
          <w:tcPr>
            <w:tcW w:w="321" w:type="dxa"/>
            <w:tcBorders>
              <w:top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02" w:end="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la</w:t>
            </w:r>
          </w:p>
        </w:tc>
        <w:tc>
          <w:tcPr>
            <w:tcW w:w="11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1134"/>
                <w:tab w:val="left" w:pos="376" w:leader="none"/>
              </w:tabs>
              <w:ind w:hanging="282" w:start="37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9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1134"/>
                <w:tab w:val="left" w:pos="373" w:leader="none"/>
              </w:tabs>
              <w:ind w:hanging="280" w:start="373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067" w:hRule="atLeast"/>
        </w:trPr>
        <w:tc>
          <w:tcPr>
            <w:tcW w:w="6224" w:type="dxa"/>
            <w:gridSpan w:val="6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33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té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intenció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de</w:t>
            </w:r>
          </w:p>
          <w:p>
            <w:pPr>
              <w:pStyle w:val="TableParagraph"/>
              <w:ind w:start="33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subcontractar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alguna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part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contracte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tercers?</w:t>
            </w:r>
          </w:p>
        </w:tc>
        <w:tc>
          <w:tcPr>
            <w:tcW w:w="113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1134"/>
                <w:tab w:val="left" w:pos="376" w:leader="none"/>
              </w:tabs>
              <w:ind w:hanging="282" w:start="37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9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1134"/>
                <w:tab w:val="left" w:pos="373" w:leader="none"/>
              </w:tabs>
              <w:ind w:hanging="280" w:start="373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Heading1"/>
        <w:spacing w:before="0" w:after="0"/>
        <w:ind w:hanging="0" w:start="162" w:end="160"/>
        <w:rPr/>
      </w:pPr>
      <w:r>
        <mc:AlternateContent>
          <mc:Choice Requires="wps">
            <w:drawing>
              <wp:anchor behindDoc="1" distT="0" distB="0" distL="114935" distR="0" simplePos="0" locked="0" layoutInCell="0" allowOverlap="1" relativeHeight="42">
                <wp:simplePos x="0" y="0"/>
                <wp:positionH relativeFrom="page">
                  <wp:posOffset>1068705</wp:posOffset>
                </wp:positionH>
                <wp:positionV relativeFrom="paragraph">
                  <wp:posOffset>192405</wp:posOffset>
                </wp:positionV>
                <wp:extent cx="5436870" cy="1270"/>
                <wp:effectExtent l="3175" t="3175" r="0" b="1905"/>
                <wp:wrapTopAndBottom/>
                <wp:docPr id="1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36870" h="0">
                              <a:moveTo>
                                <a:pt x="0" y="0"/>
                              </a:moveTo>
                              <a:lnTo>
                                <a:pt x="54368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sz w:val="21"/>
          <w:szCs w:val="21"/>
          <w:lang w:val="ca-ES"/>
        </w:rPr>
        <w:t>PART</w:t>
      </w:r>
      <w:r>
        <w:rPr>
          <w:rFonts w:cs="Arial" w:ascii="Arial" w:hAnsi="Arial"/>
          <w:spacing w:val="-4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III</w:t>
      </w:r>
      <w:r>
        <w:rPr>
          <w:rFonts w:cs="Arial" w:ascii="Arial" w:hAnsi="Arial"/>
          <w:spacing w:val="-3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Motius</w:t>
      </w:r>
      <w:r>
        <w:rPr>
          <w:rFonts w:cs="Arial" w:ascii="Arial" w:hAnsi="Arial"/>
          <w:spacing w:val="-2"/>
          <w:sz w:val="21"/>
          <w:szCs w:val="21"/>
          <w:lang w:val="ca-ES"/>
        </w:rPr>
        <w:t xml:space="preserve"> d’exclusió</w:t>
      </w:r>
    </w:p>
    <w:p>
      <w:pPr>
        <w:pStyle w:val="Normal"/>
        <w:ind w:start="10" w:end="14"/>
        <w:jc w:val="center"/>
        <w:rPr>
          <w:lang w:val="ca-ES"/>
        </w:rPr>
      </w:pPr>
      <w:r>
        <w:rPr>
          <w:lang w:val="ca-ES"/>
        </w:rPr>
      </w:r>
    </w:p>
    <w:p>
      <w:pPr>
        <w:pStyle w:val="Normal"/>
        <w:ind w:start="10" w:end="14"/>
        <w:jc w:val="center"/>
        <w:rPr/>
      </w:pPr>
      <w:r>
        <w:rPr>
          <w:rFonts w:cs="Arial"/>
          <w:b/>
          <w:sz w:val="21"/>
          <w:szCs w:val="21"/>
          <w:lang w:val="ca-ES"/>
        </w:rPr>
        <w:t>A: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MOTIUS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REFERITS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CONDEMNES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PENALS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2082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L’article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57,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apartat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1,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Directiva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2014/24/UE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estableix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motius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d’exclusió</w:t>
            </w:r>
          </w:p>
          <w:p>
            <w:pPr>
              <w:pStyle w:val="TableParagraph"/>
              <w:ind w:start="112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següents: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1134"/>
                <w:tab w:val="left" w:pos="830" w:leader="none"/>
              </w:tabs>
              <w:ind w:hanging="358" w:start="83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Participació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una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organització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delictiva.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1134"/>
                <w:tab w:val="left" w:pos="830" w:leader="none"/>
              </w:tabs>
              <w:ind w:hanging="358" w:start="830" w:end="0"/>
              <w:rPr/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Corrupció.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1134"/>
                <w:tab w:val="left" w:pos="830" w:leader="none"/>
              </w:tabs>
              <w:ind w:hanging="358" w:start="830" w:end="0"/>
              <w:rPr/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Frau.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1134"/>
                <w:tab w:val="left" w:pos="830" w:leader="none"/>
              </w:tabs>
              <w:ind w:hanging="358" w:start="83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Delictes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terrorisme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delictes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lligats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les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activitats</w:t>
            </w:r>
            <w:r>
              <w:rPr>
                <w:rFonts w:cs="Arial" w:ascii="Arial" w:hAnsi="Arial"/>
                <w:spacing w:val="-1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terroristes.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1134"/>
                <w:tab w:val="left" w:pos="830" w:leader="none"/>
              </w:tabs>
              <w:ind w:hanging="358" w:start="83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Blanqueig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capitals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finançament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</w:t>
            </w:r>
            <w:r>
              <w:rPr>
                <w:rFonts w:cs="Arial" w:ascii="Arial" w:hAnsi="Arial"/>
                <w:spacing w:val="-1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terrorisme.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1134"/>
                <w:tab w:val="left" w:pos="830" w:leader="none"/>
              </w:tabs>
              <w:ind w:hanging="358" w:start="830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Treball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infantil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formes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tracta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d’essers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humans.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825"/>
        <w:gridCol w:w="2409"/>
        <w:gridCol w:w="1319"/>
        <w:gridCol w:w="2920"/>
      </w:tblGrid>
      <w:tr>
        <w:trPr>
          <w:trHeight w:val="1101" w:hRule="atLeast"/>
        </w:trPr>
        <w:tc>
          <w:tcPr>
            <w:tcW w:w="8473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9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MOTIUS REFERITS A CONDEMNES PENALS D’ACORD AMB LES DISPOSICIONS NACIONALS D’APLICACIÓ DELS MOTIUS ENUMERATS A L’ARTICLE 57, APARTAT 1, LA DIRECTIVA</w:t>
            </w:r>
          </w:p>
        </w:tc>
      </w:tr>
      <w:tr>
        <w:trPr>
          <w:trHeight w:val="1776" w:hRule="atLeast"/>
        </w:trPr>
        <w:tc>
          <w:tcPr>
            <w:tcW w:w="8473" w:type="dxa"/>
            <w:gridSpan w:val="4"/>
            <w:tcBorders>
              <w:top w:val="double" w:sz="2" w:space="0" w:color="000000"/>
              <w:start w:val="double" w:sz="2" w:space="0" w:color="000000"/>
              <w:bottom w:val="single" w:sz="4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95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Ha estat el mateix operador econòmic, o qualsevol persona que sigui membre del seu òrgan d’administració, de direcció o de supervisió o que tingui poders de representació,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decisió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control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ell,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objecte,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per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algun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motius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enumerats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més amunt, d’una condemna en sentència ferma que s’hagi dictat, com a màxim, en els cinc anys anteriors o en què s’hagi establert directament un període d’exclusió que encara sigui d’aplicació?</w:t>
            </w:r>
          </w:p>
        </w:tc>
      </w:tr>
      <w:tr>
        <w:trPr>
          <w:trHeight w:val="730" w:hRule="atLeast"/>
        </w:trPr>
        <w:tc>
          <w:tcPr>
            <w:tcW w:w="4234" w:type="dxa"/>
            <w:gridSpan w:val="2"/>
            <w:tcBorders>
              <w:top w:val="single" w:sz="4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clear" w:pos="1134"/>
                <w:tab w:val="left" w:pos="394" w:leader="none"/>
              </w:tabs>
              <w:ind w:hanging="282" w:start="394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4239" w:type="dxa"/>
            <w:gridSpan w:val="2"/>
            <w:tcBorders>
              <w:top w:val="single" w:sz="4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709" w:hRule="atLeast"/>
        </w:trPr>
        <w:tc>
          <w:tcPr>
            <w:tcW w:w="8473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indiqueu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condemna,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data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condemna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especifiqueu.</w:t>
            </w:r>
          </w:p>
        </w:tc>
      </w:tr>
      <w:tr>
        <w:trPr>
          <w:trHeight w:val="875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12" w:end="0"/>
              <w:rPr>
                <w:rFonts w:ascii="Arial" w:hAnsi="Arial" w:cs="Arial"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spacing w:val="-4"/>
                <w:sz w:val="21"/>
                <w:szCs w:val="21"/>
              </w:rPr>
              <w:t>DATA</w:t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14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PUNTS</w:t>
            </w:r>
          </w:p>
        </w:tc>
        <w:tc>
          <w:tcPr>
            <w:tcW w:w="29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14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RAÓ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>RAONS</w:t>
            </w:r>
          </w:p>
        </w:tc>
      </w:tr>
      <w:tr>
        <w:trPr>
          <w:trHeight w:val="1139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1134"/>
                <w:tab w:val="left" w:pos="334" w:leader="none"/>
              </w:tabs>
              <w:ind w:hanging="0" w:start="114" w:end="259"/>
              <w:rPr/>
            </w:pPr>
            <w:r>
              <w:rPr>
                <w:rFonts w:cs="Arial" w:ascii="Arial" w:hAnsi="Arial"/>
                <w:sz w:val="21"/>
                <w:szCs w:val="21"/>
              </w:rPr>
              <w:t>Participació</w:t>
            </w:r>
            <w:r>
              <w:rPr>
                <w:rFonts w:cs="Arial" w:ascii="Arial" w:hAnsi="Arial"/>
                <w:spacing w:val="-1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1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una</w:t>
            </w:r>
            <w:r>
              <w:rPr>
                <w:rFonts w:cs="Arial" w:ascii="Arial" w:hAnsi="Arial"/>
                <w:spacing w:val="-1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 xml:space="preserve">organització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delictiva.</w:t>
            </w:r>
          </w:p>
        </w:tc>
        <w:tc>
          <w:tcPr>
            <w:tcW w:w="29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27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Corrupció.</w:t>
            </w:r>
          </w:p>
        </w:tc>
        <w:tc>
          <w:tcPr>
            <w:tcW w:w="29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995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4"/>
                <w:sz w:val="21"/>
                <w:szCs w:val="21"/>
              </w:rPr>
              <w:t>Frau</w:t>
            </w:r>
          </w:p>
        </w:tc>
        <w:tc>
          <w:tcPr>
            <w:tcW w:w="292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sectPr>
          <w:headerReference w:type="default" r:id="rId20"/>
          <w:headerReference w:type="first" r:id="rId21"/>
          <w:footerReference w:type="default" r:id="rId22"/>
          <w:footerReference w:type="first" r:id="rId23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4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825"/>
        <w:gridCol w:w="3728"/>
        <w:gridCol w:w="954"/>
        <w:gridCol w:w="994"/>
        <w:gridCol w:w="973"/>
      </w:tblGrid>
      <w:tr>
        <w:trPr>
          <w:trHeight w:val="1055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7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clear" w:pos="1134"/>
                <w:tab w:val="left" w:pos="408" w:leader="none"/>
              </w:tabs>
              <w:ind w:hanging="0" w:start="114" w:end="172"/>
              <w:rPr/>
            </w:pPr>
            <w:r>
              <w:rPr>
                <w:rFonts w:cs="Arial" w:ascii="Arial" w:hAnsi="Arial"/>
                <w:sz w:val="21"/>
                <w:szCs w:val="21"/>
              </w:rPr>
              <w:t>Delictes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terrorisme</w:t>
            </w:r>
            <w:r>
              <w:rPr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</w:t>
            </w:r>
            <w:r>
              <w:rPr>
                <w:rFonts w:cs="Arial" w:ascii="Arial" w:hAnsi="Arial"/>
                <w:spacing w:val="-1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delictes lligats a les activitats terroristes.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954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37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clear" w:pos="1134"/>
                <w:tab w:val="left" w:pos="625" w:leader="none"/>
                <w:tab w:val="left" w:pos="1892" w:leader="none"/>
                <w:tab w:val="left" w:pos="2428" w:leader="none"/>
                <w:tab w:val="left" w:pos="3460" w:leader="none"/>
              </w:tabs>
              <w:ind w:hanging="0" w:start="114" w:end="127"/>
              <w:rPr/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Blanqueig</w:t>
            </w:r>
            <w:r>
              <w:rPr>
                <w:rFonts w:cs="Arial" w:ascii="Arial" w:hAnsi="Arial"/>
                <w:sz w:val="21"/>
                <w:szCs w:val="21"/>
              </w:rPr>
              <w:tab/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>de</w:t>
            </w:r>
            <w:r>
              <w:rPr>
                <w:rFonts w:cs="Arial" w:ascii="Arial" w:hAnsi="Arial"/>
                <w:sz w:val="21"/>
                <w:szCs w:val="21"/>
              </w:rPr>
              <w:tab/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capitals</w:t>
            </w:r>
            <w:r>
              <w:rPr>
                <w:rFonts w:cs="Arial" w:ascii="Arial" w:hAnsi="Arial"/>
                <w:sz w:val="21"/>
                <w:szCs w:val="21"/>
              </w:rPr>
              <w:tab/>
            </w:r>
            <w:r>
              <w:rPr>
                <w:rFonts w:cs="Arial" w:ascii="Arial" w:hAnsi="Arial"/>
                <w:spacing w:val="-10"/>
                <w:sz w:val="21"/>
                <w:szCs w:val="21"/>
              </w:rPr>
              <w:t xml:space="preserve">o </w:t>
            </w:r>
            <w:r>
              <w:rPr>
                <w:rFonts w:cs="Arial" w:ascii="Arial" w:hAnsi="Arial"/>
                <w:sz w:val="21"/>
                <w:szCs w:val="21"/>
              </w:rPr>
              <w:t>finançament del terrorisme.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036" w:hRule="atLeast"/>
        </w:trPr>
        <w:tc>
          <w:tcPr>
            <w:tcW w:w="18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372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clear" w:pos="1134"/>
                <w:tab w:val="left" w:pos="406" w:leader="none"/>
              </w:tabs>
              <w:ind w:hanging="292" w:start="406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Treball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infantil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formes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>de</w:t>
            </w:r>
          </w:p>
          <w:p>
            <w:pPr>
              <w:pStyle w:val="TableParagraph"/>
              <w:ind w:start="114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tracta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d’essers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humans.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130" w:hRule="atLeast"/>
        </w:trPr>
        <w:tc>
          <w:tcPr>
            <w:tcW w:w="6507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1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En cas de condemna, l’operador econòmic ha adoptat mesures per demostrar la seva credibilitat tot i l’existència d’un motiu corresponent d’exclusió (autocorrecció) :</w:t>
            </w:r>
          </w:p>
        </w:tc>
        <w:tc>
          <w:tcPr>
            <w:tcW w:w="9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clear" w:pos="1134"/>
                <w:tab w:val="left" w:pos="397" w:leader="none"/>
              </w:tabs>
              <w:ind w:hanging="282" w:start="397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clear" w:pos="1134"/>
                <w:tab w:val="left" w:pos="395" w:leader="none"/>
              </w:tabs>
              <w:ind w:hanging="282" w:start="395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098" w:hRule="atLeast"/>
        </w:trPr>
        <w:tc>
          <w:tcPr>
            <w:tcW w:w="8474" w:type="dxa"/>
            <w:gridSpan w:val="5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descriviu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les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mesures.</w:t>
            </w:r>
          </w:p>
        </w:tc>
      </w:tr>
      <w:tr>
        <w:trPr>
          <w:trHeight w:val="1381" w:hRule="atLeast"/>
        </w:trPr>
        <w:tc>
          <w:tcPr>
            <w:tcW w:w="8474" w:type="dxa"/>
            <w:gridSpan w:val="5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ind w:start="159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B: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MOTIUS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REFERITS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AL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PAGAMENT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D’IMPOSTOS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O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DE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COTITZACIONS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b/>
          <w:spacing w:val="-5"/>
          <w:sz w:val="21"/>
          <w:szCs w:val="21"/>
          <w:lang w:val="ca-ES"/>
        </w:rPr>
        <w:t>LA</w:t>
      </w:r>
    </w:p>
    <w:p>
      <w:pPr>
        <w:pStyle w:val="Normal"/>
        <w:ind w:start="157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SEGURETAT</w:t>
      </w:r>
      <w:r>
        <w:rPr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SOCIAL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506"/>
        <w:gridCol w:w="994"/>
        <w:gridCol w:w="973"/>
      </w:tblGrid>
      <w:tr>
        <w:trPr>
          <w:trHeight w:val="436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PAGAMENT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D’IMPOSTOS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</w:t>
            </w:r>
            <w:r>
              <w:rPr>
                <w:rFonts w:cs="Arial" w:ascii="Arial" w:hAnsi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L’AGÈNCIA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TRIBUTÀRIA</w:t>
            </w:r>
          </w:p>
        </w:tc>
      </w:tr>
      <w:tr>
        <w:trPr>
          <w:trHeight w:val="1381" w:hRule="atLeast"/>
        </w:trPr>
        <w:tc>
          <w:tcPr>
            <w:tcW w:w="650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1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L’operador econòmic ha complert totes les seves obligacions relatives al pagament de cotitzacions a la seguretat social, tant en el país en què està establert com a l’estat membre del poder adjudicador o l’entitat adjudicadora, si no coincideix amb el seu país d’establiment?</w:t>
            </w:r>
          </w:p>
        </w:tc>
        <w:tc>
          <w:tcPr>
            <w:tcW w:w="9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clear" w:pos="1134"/>
                <w:tab w:val="left" w:pos="398" w:leader="none"/>
              </w:tabs>
              <w:ind w:hanging="282" w:start="398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436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PAGAMENT</w:t>
            </w:r>
            <w:r>
              <w:rPr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COTITZACIONS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</w:t>
            </w:r>
            <w:r>
              <w:rPr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LA</w:t>
            </w:r>
            <w:r>
              <w:rPr>
                <w:rFonts w:cs="Arial" w:ascii="Arial" w:hAnsi="Arial"/>
                <w:b/>
                <w:spacing w:val="-1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SEGURETAT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SOCIAL</w:t>
            </w:r>
          </w:p>
        </w:tc>
      </w:tr>
      <w:tr>
        <w:trPr>
          <w:trHeight w:val="1382" w:hRule="atLeast"/>
        </w:trPr>
        <w:tc>
          <w:tcPr>
            <w:tcW w:w="650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9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L’operador econòmic ha complert totes les seves obligacions relatives al pagament de cotitzacions a la seguretat social, tant en el país en què està establert com a l’estat membre del poder adjudicador o l’entitat adjudicadora, si no coincideix amb el seu país d’establiment?</w:t>
            </w:r>
          </w:p>
        </w:tc>
        <w:tc>
          <w:tcPr>
            <w:tcW w:w="99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clear" w:pos="1134"/>
                <w:tab w:val="left" w:pos="398" w:leader="none"/>
              </w:tabs>
              <w:ind w:hanging="282" w:start="398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ind w:start="153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C: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MOTIUS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REFERITS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LA</w:t>
      </w:r>
      <w:r>
        <w:rPr>
          <w:rFonts w:cs="Arial"/>
          <w:b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INSOLVÈNCIA,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ELS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CONFLICTES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D’INTERESSOS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pacing w:val="-10"/>
          <w:sz w:val="21"/>
          <w:szCs w:val="21"/>
          <w:lang w:val="ca-ES"/>
        </w:rPr>
        <w:t>O</w:t>
      </w:r>
    </w:p>
    <w:p>
      <w:pPr>
        <w:pStyle w:val="Normal"/>
        <w:ind w:start="159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LA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FALTA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 xml:space="preserve">DE </w:t>
      </w:r>
      <w:r>
        <w:rPr>
          <w:rFonts w:cs="Arial"/>
          <w:b/>
          <w:spacing w:val="-2"/>
          <w:sz w:val="21"/>
          <w:szCs w:val="21"/>
          <w:lang w:val="ca-ES"/>
        </w:rPr>
        <w:t>PROFESSIONAL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84" w:type="dxa"/>
        <w:jc w:val="start"/>
        <w:tblInd w:w="247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232"/>
        <w:gridCol w:w="3718"/>
        <w:gridCol w:w="1299"/>
        <w:gridCol w:w="1235"/>
      </w:tblGrid>
      <w:tr>
        <w:trPr>
          <w:trHeight w:val="1324" w:hRule="atLeast"/>
        </w:trPr>
        <w:tc>
          <w:tcPr>
            <w:tcW w:w="8484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  <w:tab w:val="left" w:pos="1840" w:leader="none"/>
                <w:tab w:val="left" w:pos="3240" w:leader="none"/>
                <w:tab w:val="left" w:pos="3693" w:leader="none"/>
                <w:tab w:val="left" w:pos="5362" w:leader="none"/>
                <w:tab w:val="left" w:pos="6773" w:leader="none"/>
              </w:tabs>
              <w:ind w:start="124" w:end="0"/>
              <w:rPr/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INFORMACIÓ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RELATIVA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10"/>
                <w:sz w:val="21"/>
                <w:szCs w:val="21"/>
              </w:rPr>
              <w:t>A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QUALSEVOL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POSSIBLE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INSOLVÈNCIA,</w:t>
            </w:r>
          </w:p>
          <w:p>
            <w:pPr>
              <w:pStyle w:val="TableParagraph"/>
              <w:ind w:start="124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CONFLICTE</w:t>
            </w:r>
            <w:r>
              <w:rPr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D’INTERESSOS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O</w:t>
            </w:r>
            <w:r>
              <w:rPr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FALTA</w:t>
            </w:r>
            <w:r>
              <w:rPr>
                <w:rFonts w:cs="Arial" w:ascii="Arial" w:hAnsi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PROFESSIONALITAT</w:t>
            </w:r>
          </w:p>
        </w:tc>
      </w:tr>
      <w:tr>
        <w:trPr>
          <w:trHeight w:val="1324" w:hRule="atLeast"/>
        </w:trPr>
        <w:tc>
          <w:tcPr>
            <w:tcW w:w="5950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24" w:end="10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Segons el seu bon saber i entendre, l’operador econòmic ha incomplert les seves obligacions en els àmbits a la legislació, laboral i mediambiental?</w:t>
            </w:r>
          </w:p>
        </w:tc>
        <w:tc>
          <w:tcPr>
            <w:tcW w:w="129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clear" w:pos="1134"/>
                <w:tab w:val="left" w:pos="395" w:leader="none"/>
              </w:tabs>
              <w:ind w:hanging="283" w:start="395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324" w:hRule="atLeast"/>
        </w:trPr>
        <w:tc>
          <w:tcPr>
            <w:tcW w:w="5950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24" w:end="95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ha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adoptat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mesures per demostrar la seva credibilitat tot i l’existència d’aquest motiu d’exclusió (“autocorrecció”)</w:t>
            </w:r>
          </w:p>
        </w:tc>
        <w:tc>
          <w:tcPr>
            <w:tcW w:w="129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clear" w:pos="1134"/>
                <w:tab w:val="left" w:pos="395" w:leader="none"/>
              </w:tabs>
              <w:ind w:hanging="283" w:start="395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563" w:hRule="atLeast"/>
        </w:trPr>
        <w:tc>
          <w:tcPr>
            <w:tcW w:w="8484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24" w:end="4651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1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descriviu</w:t>
            </w:r>
            <w:r>
              <w:rPr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les mesures adoptades:</w:t>
            </w:r>
          </w:p>
        </w:tc>
      </w:tr>
      <w:tr>
        <w:trPr>
          <w:trHeight w:val="1324" w:hRule="atLeast"/>
        </w:trPr>
        <w:tc>
          <w:tcPr>
            <w:tcW w:w="8484" w:type="dxa"/>
            <w:gridSpan w:val="4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  <w:tr>
        <w:trPr>
          <w:trHeight w:val="923" w:hRule="atLeast"/>
        </w:trPr>
        <w:tc>
          <w:tcPr>
            <w:tcW w:w="2232" w:type="dxa"/>
            <w:vMerge w:val="restart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24" w:end="291"/>
              <w:rPr/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L’operador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1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</w:t>
            </w:r>
            <w:r>
              <w:rPr>
                <w:rFonts w:cs="Arial" w:ascii="Arial" w:hAnsi="Arial"/>
                <w:spacing w:val="-1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 xml:space="preserve">troba en alguna de les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situacions següents?</w:t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clear" w:pos="1134"/>
                <w:tab w:val="left" w:pos="398" w:leader="none"/>
              </w:tabs>
              <w:ind w:hanging="284" w:start="398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fallida.</w:t>
            </w:r>
          </w:p>
        </w:tc>
      </w:tr>
      <w:tr>
        <w:trPr>
          <w:trHeight w:val="671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clear" w:pos="1134"/>
                <w:tab w:val="left" w:pos="398" w:leader="none"/>
              </w:tabs>
              <w:ind w:hanging="284" w:start="398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Sotmès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un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procediment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d’insolvència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1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liquidació.</w:t>
            </w:r>
          </w:p>
        </w:tc>
      </w:tr>
      <w:tr>
        <w:trPr>
          <w:trHeight w:val="585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val="clear" w:pos="1134"/>
                <w:tab w:val="left" w:pos="337" w:leader="none"/>
              </w:tabs>
              <w:ind w:hanging="223" w:start="337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Ha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subscrit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un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conveni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amb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seus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creditors.</w:t>
            </w:r>
          </w:p>
        </w:tc>
      </w:tr>
      <w:tr>
        <w:trPr>
          <w:trHeight w:val="1324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clear" w:pos="1134"/>
                <w:tab w:val="left" w:pos="420" w:leader="none"/>
              </w:tabs>
              <w:ind w:hanging="0" w:start="114" w:end="95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En qualsevol situació anàloga resultant d’un procediment de la mateixa naturalesa vigent en les disposicions legals i reglamentàries nacionals.</w:t>
            </w:r>
          </w:p>
        </w:tc>
      </w:tr>
      <w:tr>
        <w:trPr>
          <w:trHeight w:val="806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val="clear" w:pos="1134"/>
                <w:tab w:val="left" w:pos="396" w:leader="none"/>
              </w:tabs>
              <w:ind w:hanging="0" w:start="114" w:end="141"/>
              <w:rPr/>
            </w:pP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seus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actius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estan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essent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administrats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per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un</w:t>
            </w:r>
            <w:r>
              <w:rPr>
                <w:rFonts w:cs="Arial" w:ascii="Arial" w:hAnsi="Arial"/>
                <w:spacing w:val="-2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liquidador o per un tribunal.</w:t>
            </w:r>
          </w:p>
        </w:tc>
      </w:tr>
      <w:tr>
        <w:trPr>
          <w:trHeight w:val="844" w:hRule="atLeast"/>
        </w:trPr>
        <w:tc>
          <w:tcPr>
            <w:tcW w:w="2232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clear" w:pos="1134"/>
                <w:tab w:val="left" w:pos="398" w:leader="none"/>
              </w:tabs>
              <w:ind w:hanging="284" w:start="398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Les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seves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activitats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han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estat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suspeses.</w:t>
            </w:r>
          </w:p>
        </w:tc>
      </w:tr>
    </w:tbl>
    <w:p>
      <w:pPr>
        <w:sectPr>
          <w:headerReference w:type="default" r:id="rId28"/>
          <w:headerReference w:type="first" r:id="rId29"/>
          <w:footerReference w:type="default" r:id="rId30"/>
          <w:footerReference w:type="first" r:id="rId31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0" w:type="dxa"/>
        </w:tblCellMar>
      </w:tblPr>
      <w:tblGrid>
        <w:gridCol w:w="2577"/>
        <w:gridCol w:w="1142"/>
        <w:gridCol w:w="945"/>
        <w:gridCol w:w="666"/>
        <w:gridCol w:w="611"/>
        <w:gridCol w:w="1160"/>
        <w:gridCol w:w="139"/>
        <w:gridCol w:w="1233"/>
      </w:tblGrid>
      <w:tr>
        <w:trPr>
          <w:trHeight w:val="1316" w:hRule="atLeast"/>
        </w:trPr>
        <w:tc>
          <w:tcPr>
            <w:tcW w:w="257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S’ha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declarat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l’operador</w:t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professional</w:t>
            </w:r>
            <w:r>
              <w:rPr>
                <w:rFonts w:cs="Arial" w:ascii="Arial" w:hAnsi="Arial"/>
                <w:spacing w:val="-1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greu?</w:t>
            </w:r>
          </w:p>
        </w:tc>
        <w:tc>
          <w:tcPr>
            <w:tcW w:w="1142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36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econòmic</w:t>
            </w:r>
          </w:p>
        </w:tc>
        <w:tc>
          <w:tcPr>
            <w:tcW w:w="945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63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culpable</w:t>
            </w:r>
          </w:p>
        </w:tc>
        <w:tc>
          <w:tcPr>
            <w:tcW w:w="666" w:type="dxa"/>
            <w:tcBorders>
              <w:top w:val="double" w:sz="2" w:space="0" w:color="000000"/>
              <w:bottom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66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d’una</w:t>
            </w:r>
          </w:p>
        </w:tc>
        <w:tc>
          <w:tcPr>
            <w:tcW w:w="611" w:type="dxa"/>
            <w:tcBorders>
              <w:top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63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falta</w:t>
            </w:r>
          </w:p>
        </w:tc>
        <w:tc>
          <w:tcPr>
            <w:tcW w:w="1299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clear" w:pos="1134"/>
                <w:tab w:val="left" w:pos="393" w:leader="none"/>
              </w:tabs>
              <w:ind w:hanging="283" w:start="393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clear" w:pos="1134"/>
                <w:tab w:val="left" w:pos="394" w:leader="none"/>
              </w:tabs>
              <w:ind w:hanging="282" w:start="394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908" w:hRule="atLeast"/>
        </w:trPr>
        <w:tc>
          <w:tcPr>
            <w:tcW w:w="8473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especifiqueu:</w:t>
            </w:r>
          </w:p>
        </w:tc>
      </w:tr>
      <w:tr>
        <w:trPr>
          <w:trHeight w:val="1324" w:hRule="atLeast"/>
        </w:trPr>
        <w:tc>
          <w:tcPr>
            <w:tcW w:w="8473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  <w:tr>
        <w:trPr>
          <w:trHeight w:val="1324" w:hRule="atLeast"/>
        </w:trPr>
        <w:tc>
          <w:tcPr>
            <w:tcW w:w="5941" w:type="dxa"/>
            <w:gridSpan w:val="5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101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L’operador econòmic o alguna empresa relacionada amb ell, ha assessorat al poder adjudicador o l’entitat adjudicadora o ha intervingut d’algun altre forma en la preparació del procediment de</w:t>
            </w:r>
            <w:r>
              <w:rPr>
                <w:rFonts w:cs="Arial" w:ascii="Arial" w:hAnsi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contractació?</w:t>
            </w:r>
          </w:p>
        </w:tc>
        <w:tc>
          <w:tcPr>
            <w:tcW w:w="116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clear" w:pos="1134"/>
                <w:tab w:val="left" w:pos="393" w:leader="none"/>
              </w:tabs>
              <w:ind w:hanging="283" w:start="393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72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clear" w:pos="1134"/>
                <w:tab w:val="left" w:pos="394" w:leader="none"/>
              </w:tabs>
              <w:ind w:hanging="282" w:start="394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774" w:hRule="atLeast"/>
        </w:trPr>
        <w:tc>
          <w:tcPr>
            <w:tcW w:w="8473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especifiqueu:</w:t>
            </w:r>
          </w:p>
        </w:tc>
      </w:tr>
      <w:tr>
        <w:trPr>
          <w:trHeight w:val="1324" w:hRule="atLeast"/>
        </w:trPr>
        <w:tc>
          <w:tcPr>
            <w:tcW w:w="8473" w:type="dxa"/>
            <w:gridSpan w:val="8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Heading1"/>
        <w:spacing w:before="0" w:after="0"/>
        <w:ind w:hanging="0" w:start="161" w:end="160"/>
        <w:rPr/>
      </w:pPr>
      <w:r>
        <mc:AlternateContent>
          <mc:Choice Requires="wps">
            <w:drawing>
              <wp:anchor behindDoc="1" distT="0" distB="0" distL="114935" distR="0" simplePos="0" locked="0" layoutInCell="0" allowOverlap="1" relativeHeight="43">
                <wp:simplePos x="0" y="0"/>
                <wp:positionH relativeFrom="page">
                  <wp:posOffset>1068705</wp:posOffset>
                </wp:positionH>
                <wp:positionV relativeFrom="paragraph">
                  <wp:posOffset>337820</wp:posOffset>
                </wp:positionV>
                <wp:extent cx="5436870" cy="1270"/>
                <wp:effectExtent l="3175" t="3175" r="0" b="1905"/>
                <wp:wrapTopAndBottom/>
                <wp:docPr id="2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36870" h="0">
                              <a:moveTo>
                                <a:pt x="0" y="0"/>
                              </a:moveTo>
                              <a:lnTo>
                                <a:pt x="54368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sz w:val="21"/>
          <w:szCs w:val="21"/>
          <w:lang w:val="ca-ES"/>
        </w:rPr>
        <w:t>PART</w:t>
      </w:r>
      <w:r>
        <w:rPr>
          <w:rFonts w:cs="Arial" w:ascii="Arial" w:hAnsi="Arial"/>
          <w:spacing w:val="-3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IV:</w:t>
      </w:r>
      <w:r>
        <w:rPr>
          <w:rFonts w:cs="Arial" w:ascii="Arial" w:hAnsi="Arial"/>
          <w:spacing w:val="-1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Criteris</w:t>
      </w:r>
      <w:r>
        <w:rPr>
          <w:rFonts w:cs="Arial" w:ascii="Arial" w:hAnsi="Arial"/>
          <w:spacing w:val="-2"/>
          <w:sz w:val="21"/>
          <w:szCs w:val="21"/>
          <w:lang w:val="ca-ES"/>
        </w:rPr>
        <w:t xml:space="preserve"> </w:t>
      </w:r>
      <w:r>
        <w:rPr>
          <w:rFonts w:cs="Arial" w:ascii="Arial" w:hAnsi="Arial"/>
          <w:sz w:val="21"/>
          <w:szCs w:val="21"/>
          <w:lang w:val="ca-ES"/>
        </w:rPr>
        <w:t>de</w:t>
      </w:r>
      <w:r>
        <w:rPr>
          <w:rFonts w:cs="Arial" w:ascii="Arial" w:hAnsi="Arial"/>
          <w:spacing w:val="-3"/>
          <w:sz w:val="21"/>
          <w:szCs w:val="21"/>
          <w:lang w:val="ca-ES"/>
        </w:rPr>
        <w:t xml:space="preserve"> </w:t>
      </w:r>
      <w:r>
        <w:rPr>
          <w:rFonts w:cs="Arial" w:ascii="Arial" w:hAnsi="Arial"/>
          <w:spacing w:val="-2"/>
          <w:sz w:val="21"/>
          <w:szCs w:val="21"/>
          <w:lang w:val="ca-ES"/>
        </w:rPr>
        <w:t>selecció</w:t>
      </w:r>
    </w:p>
    <w:p>
      <w:pPr>
        <w:pStyle w:val="Normal"/>
        <w:ind w:start="157" w:end="160"/>
        <w:jc w:val="center"/>
        <w:rPr>
          <w:lang w:val="ca-ES"/>
        </w:rPr>
      </w:pPr>
      <w:r>
        <w:rPr>
          <w:lang w:val="ca-ES"/>
        </w:rPr>
      </w:r>
    </w:p>
    <w:p>
      <w:pPr>
        <w:pStyle w:val="Normal"/>
        <w:ind w:start="157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A: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INDICACIÓ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GLOBAL</w:t>
      </w:r>
      <w:r>
        <w:rPr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RELATIVA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TOTS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CRITERIS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DE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SELECCIÓ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2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1069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91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L’operador econòmic només ha d’emplenar aquesta casella en cas que el poder adjudicador o l’entitat adjudicadora hagin indicat, a l’anunci corresponent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 als plecs de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contractació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què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refereix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l’anunci, que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pot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limitar-se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 xml:space="preserve">a emplenar la secció </w:t>
            </w:r>
            <w:r>
              <w:rPr>
                <w:rFonts w:cs="Arial" w:ascii="Arial" w:hAnsi="Arial"/>
                <w:w w:val="95"/>
                <w:sz w:val="21"/>
                <w:szCs w:val="21"/>
              </w:rPr>
              <w:t>α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649"/>
        <w:gridCol w:w="963"/>
        <w:gridCol w:w="861"/>
      </w:tblGrid>
      <w:tr>
        <w:trPr>
          <w:trHeight w:val="311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COMPLIMENT</w:t>
            </w:r>
            <w:r>
              <w:rPr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TOTS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ELS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CRITERIS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SELECCIÓ</w:t>
            </w:r>
          </w:p>
        </w:tc>
      </w:tr>
      <w:tr>
        <w:trPr>
          <w:trHeight w:val="817" w:hRule="atLeast"/>
        </w:trPr>
        <w:tc>
          <w:tcPr>
            <w:tcW w:w="664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b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Compleix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criteris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selecció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requerits?</w:t>
            </w:r>
          </w:p>
        </w:tc>
        <w:tc>
          <w:tcPr>
            <w:tcW w:w="96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clear" w:pos="1134"/>
                <w:tab w:val="left" w:pos="394" w:leader="none"/>
              </w:tabs>
              <w:ind w:hanging="282" w:start="394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clear" w:pos="1134"/>
                <w:tab w:val="left" w:pos="388" w:leader="none"/>
              </w:tabs>
              <w:ind w:hanging="275" w:start="388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3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649"/>
        <w:gridCol w:w="963"/>
        <w:gridCol w:w="861"/>
      </w:tblGrid>
      <w:tr>
        <w:trPr>
          <w:trHeight w:val="313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IDONEÏTAT</w:t>
            </w:r>
          </w:p>
        </w:tc>
      </w:tr>
      <w:tr>
        <w:trPr>
          <w:trHeight w:val="309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Només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quan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tracti de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contracte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serveis:</w:t>
            </w:r>
          </w:p>
        </w:tc>
      </w:tr>
      <w:tr>
        <w:trPr>
          <w:trHeight w:val="1072" w:hRule="atLeast"/>
        </w:trPr>
        <w:tc>
          <w:tcPr>
            <w:tcW w:w="664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10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Cal disposar d’una autorització específica, o estar afiliat a una organització determinada per a poder prestar el servei en el país d’establiment de l’operador econòmic?</w:t>
            </w:r>
          </w:p>
        </w:tc>
        <w:tc>
          <w:tcPr>
            <w:tcW w:w="96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clear" w:pos="1134"/>
                <w:tab w:val="left" w:pos="394" w:leader="none"/>
              </w:tabs>
              <w:ind w:hanging="282" w:start="394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clear" w:pos="1134"/>
                <w:tab w:val="left" w:pos="388" w:leader="none"/>
              </w:tabs>
              <w:ind w:hanging="275" w:start="388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563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En</w:t>
            </w:r>
            <w:r>
              <w:rPr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cas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especifiqueu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quina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autorització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afiliació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indiqueu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si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l’operador</w:t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compleix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aquest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requisit.</w:t>
            </w:r>
          </w:p>
        </w:tc>
      </w:tr>
      <w:tr>
        <w:trPr>
          <w:trHeight w:val="817" w:hRule="atLeast"/>
        </w:trPr>
        <w:tc>
          <w:tcPr>
            <w:tcW w:w="8473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ind w:start="162" w:end="160"/>
        <w:jc w:val="center"/>
        <w:rPr/>
      </w:pPr>
      <w:r>
        <w:rPr>
          <w:rFonts w:cs="Arial"/>
          <w:b/>
          <w:sz w:val="21"/>
          <w:szCs w:val="21"/>
          <w:lang w:val="ca-ES"/>
        </w:rPr>
        <w:t>B:</w:t>
      </w:r>
      <w:r>
        <w:rPr>
          <w:rFonts w:cs="Arial"/>
          <w:b/>
          <w:spacing w:val="-2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SOLVÈNCIA</w:t>
      </w:r>
      <w:r>
        <w:rPr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ECONÒMICA</w:t>
      </w:r>
      <w:r>
        <w:rPr>
          <w:rFonts w:cs="Arial"/>
          <w:b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</w:t>
      </w:r>
      <w:r>
        <w:rPr>
          <w:rFonts w:cs="Arial"/>
          <w:b/>
          <w:spacing w:val="-1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FINANCERA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0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705"/>
        <w:gridCol w:w="5338"/>
        <w:gridCol w:w="1427"/>
      </w:tblGrid>
      <w:tr>
        <w:trPr>
          <w:trHeight w:val="565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183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El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seu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volum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negocis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anual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(”general”)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durant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el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nombre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d’exercicis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exigit a l’anunci corresponent o als plecs de contractació és el següent:</w:t>
            </w:r>
          </w:p>
        </w:tc>
      </w:tr>
      <w:tr>
        <w:trPr>
          <w:trHeight w:val="311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Volum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6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Moneda:</w:t>
            </w:r>
          </w:p>
        </w:tc>
      </w:tr>
      <w:tr>
        <w:trPr>
          <w:trHeight w:val="817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53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2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311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Volum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6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Moneda:</w:t>
            </w:r>
          </w:p>
        </w:tc>
      </w:tr>
      <w:tr>
        <w:trPr>
          <w:trHeight w:val="815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53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2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314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Volum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6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Moneda:</w:t>
            </w:r>
          </w:p>
        </w:tc>
      </w:tr>
      <w:tr>
        <w:trPr>
          <w:trHeight w:val="817" w:hRule="atLeast"/>
        </w:trPr>
        <w:tc>
          <w:tcPr>
            <w:tcW w:w="170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533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2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0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5939"/>
        <w:gridCol w:w="1442"/>
        <w:gridCol w:w="1089"/>
      </w:tblGrid>
      <w:tr>
        <w:trPr>
          <w:trHeight w:val="563" w:hRule="atLeast"/>
        </w:trPr>
        <w:tc>
          <w:tcPr>
            <w:tcW w:w="5939" w:type="dxa"/>
            <w:vMerge w:val="restart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  <w:p>
            <w:pPr>
              <w:pStyle w:val="TableParagraph"/>
              <w:ind w:start="112" w:end="98"/>
              <w:rPr/>
            </w:pPr>
            <w:r>
              <w:rPr>
                <w:rFonts w:cs="Arial" w:ascii="Arial" w:hAnsi="Arial"/>
                <w:sz w:val="21"/>
                <w:szCs w:val="21"/>
              </w:rPr>
              <w:t>L’import assegurat en l’assegurança d’indemnització per riscos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professionals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és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següent:</w:t>
            </w:r>
          </w:p>
        </w:tc>
        <w:tc>
          <w:tcPr>
            <w:tcW w:w="144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108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Moneda</w:t>
            </w:r>
          </w:p>
        </w:tc>
      </w:tr>
      <w:tr>
        <w:trPr>
          <w:trHeight w:val="561" w:hRule="atLeast"/>
        </w:trPr>
        <w:tc>
          <w:tcPr>
            <w:tcW w:w="5939" w:type="dxa"/>
            <w:vMerge w:val="continue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Normal"/>
              <w:snapToGrid w:val="false"/>
              <w:rPr>
                <w:rFonts w:cs="Arial"/>
                <w:sz w:val="21"/>
                <w:szCs w:val="21"/>
                <w:lang w:val="ca-ES"/>
              </w:rPr>
            </w:pPr>
            <w:r>
              <w:rPr>
                <w:rFonts w:cs="Arial"/>
                <w:sz w:val="21"/>
                <w:szCs w:val="21"/>
                <w:lang w:val="ca-ES"/>
              </w:rPr>
            </w:r>
          </w:p>
        </w:tc>
        <w:tc>
          <w:tcPr>
            <w:tcW w:w="144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108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647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Si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aquesta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documentació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està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disponible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format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electrònic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indiqueu: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(adreça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 pàgina web, autoritat o organisme expedidor, referència exacta de la documentació)</w:t>
            </w:r>
          </w:p>
        </w:tc>
      </w:tr>
      <w:tr>
        <w:trPr>
          <w:trHeight w:val="815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  <w:tr>
        <w:trPr>
          <w:trHeight w:val="817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9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En Relació amb els altres requisits econòmics o financers que, si escau, s’especifiquin a l’anunci corresponent als plecs de la contractació l’operador econòmic declara que:</w:t>
            </w:r>
          </w:p>
        </w:tc>
      </w:tr>
      <w:tr>
        <w:trPr>
          <w:trHeight w:val="818" w:hRule="atLeast"/>
        </w:trPr>
        <w:tc>
          <w:tcPr>
            <w:tcW w:w="847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sectPr>
          <w:headerReference w:type="default" r:id="rId40"/>
          <w:headerReference w:type="first" r:id="rId41"/>
          <w:footerReference w:type="default" r:id="rId42"/>
          <w:footerReference w:type="first" r:id="rId43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start="153" w:end="161"/>
        <w:jc w:val="center"/>
        <w:rPr/>
      </w:pPr>
      <w:r>
        <w:rPr>
          <w:rFonts w:cs="Arial"/>
          <w:b/>
          <w:sz w:val="21"/>
          <w:szCs w:val="21"/>
          <w:lang w:val="ca-ES"/>
        </w:rPr>
        <w:t>C: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CAPACITAT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TÈCNICA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PROFESSIONAL</w:t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67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7325"/>
        <w:gridCol w:w="1142"/>
      </w:tblGrid>
      <w:tr>
        <w:trPr>
          <w:trHeight w:val="700" w:hRule="atLeast"/>
        </w:trPr>
        <w:tc>
          <w:tcPr>
            <w:tcW w:w="8467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1876" w:leader="none"/>
                <w:tab w:val="left" w:pos="2793" w:leader="none"/>
                <w:tab w:val="left" w:pos="3352" w:leader="none"/>
                <w:tab w:val="left" w:pos="4423" w:leader="none"/>
                <w:tab w:val="left" w:pos="4997" w:leader="none"/>
                <w:tab w:val="left" w:pos="6785" w:leader="none"/>
                <w:tab w:val="left" w:pos="8019" w:leader="none"/>
              </w:tabs>
              <w:ind w:start="112" w:end="15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1. ÚNICAMENT</w:t>
              <w:tab/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QUAN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>ES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TRACTI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CONTRACTES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PÚBLICS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16"/>
                <w:sz w:val="21"/>
                <w:szCs w:val="21"/>
              </w:rPr>
              <w:t xml:space="preserve">DE </w:t>
            </w:r>
            <w:r>
              <w:rPr>
                <w:rFonts w:cs="Arial" w:ascii="Arial" w:hAnsi="Arial"/>
                <w:b/>
                <w:sz w:val="21"/>
                <w:szCs w:val="21"/>
              </w:rPr>
              <w:t>SUBMINISTRAMENTS O CONTRACTE DE SERVEIS:</w:t>
            </w:r>
          </w:p>
        </w:tc>
      </w:tr>
      <w:tr>
        <w:trPr>
          <w:trHeight w:val="1072" w:hRule="atLeast"/>
        </w:trPr>
        <w:tc>
          <w:tcPr>
            <w:tcW w:w="8467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88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Durant el període de referència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3</w:t>
            </w:r>
            <w:r>
              <w:rPr>
                <w:rFonts w:cs="Arial" w:ascii="Arial" w:hAnsi="Arial"/>
                <w:sz w:val="21"/>
                <w:szCs w:val="21"/>
              </w:rPr>
              <w:t>, l’operador econòmic ha realitzat les següents principals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entregues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</w:t>
            </w:r>
            <w:r>
              <w:rPr>
                <w:rFonts w:cs="Arial" w:ascii="Arial" w:hAnsi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tipus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especificat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prestat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següents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principals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serveis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 tipus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especificat: en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elaborar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llista,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indiqueu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imports,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les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dates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destinataris públics o privats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4</w:t>
            </w:r>
            <w:r>
              <w:rPr>
                <w:rFonts w:cs="Arial" w:ascii="Arial" w:hAnsi="Arial"/>
                <w:sz w:val="21"/>
                <w:szCs w:val="21"/>
              </w:rPr>
              <w:t>:</w:t>
            </w:r>
          </w:p>
        </w:tc>
      </w:tr>
      <w:tr>
        <w:trPr>
          <w:trHeight w:val="563" w:hRule="atLeast"/>
        </w:trPr>
        <w:tc>
          <w:tcPr>
            <w:tcW w:w="732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Nombre</w:t>
            </w:r>
            <w:r>
              <w:rPr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d’anys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(aquest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període</w:t>
            </w:r>
            <w:r>
              <w:rPr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s’especifica</w:t>
            </w:r>
            <w:r>
              <w:rPr>
                <w:rFonts w:cs="Arial" w:ascii="Arial" w:hAnsi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l’anunci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corresponent</w:t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o als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plecs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 xml:space="preserve">la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contractació):</w:t>
            </w:r>
          </w:p>
        </w:tc>
        <w:tc>
          <w:tcPr>
            <w:tcW w:w="114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ind w:start="115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5</w:t>
            </w:r>
            <w:r>
              <w:rPr>
                <w:rFonts w:cs="Arial" w:ascii="Arial" w:hAnsi="Arial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Anys.</w:t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8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  <mc:AlternateContent>
          <mc:Choice Requires="wps">
            <w:drawing>
              <wp:anchor behindDoc="1" distT="0" distB="0" distL="114935" distR="0" simplePos="0" locked="0" layoutInCell="0" allowOverlap="1" relativeHeight="44">
                <wp:simplePos x="0" y="0"/>
                <wp:positionH relativeFrom="page">
                  <wp:posOffset>1080770</wp:posOffset>
                </wp:positionH>
                <wp:positionV relativeFrom="paragraph">
                  <wp:posOffset>218440</wp:posOffset>
                </wp:positionV>
                <wp:extent cx="1828800" cy="1270"/>
                <wp:effectExtent l="3810" t="3810" r="0" b="2540"/>
                <wp:wrapTopAndBottom/>
                <wp:docPr id="28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0" w:after="0"/>
        <w:ind w:start="224" w:end="0"/>
        <w:rPr/>
      </w:pPr>
      <w:r>
        <w:rPr>
          <w:rFonts w:cs="Arial"/>
          <w:sz w:val="21"/>
          <w:szCs w:val="21"/>
          <w:vertAlign w:val="superscript"/>
          <w:lang w:val="ca-ES"/>
        </w:rPr>
        <w:t>3</w:t>
      </w:r>
      <w:r>
        <w:rPr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</w:t>
      </w:r>
      <w:r>
        <w:rPr>
          <w:rFonts w:cs="Arial"/>
          <w:spacing w:val="-8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poders</w:t>
      </w:r>
      <w:r>
        <w:rPr>
          <w:rFonts w:cs="Arial"/>
          <w:spacing w:val="-2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adjudicadors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poden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exigir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fins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</w:t>
      </w:r>
      <w:r>
        <w:rPr>
          <w:rFonts w:cs="Arial"/>
          <w:spacing w:val="-2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tres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anys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i</w:t>
      </w:r>
      <w:r>
        <w:rPr>
          <w:rFonts w:cs="Arial"/>
          <w:spacing w:val="-2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admetre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experiència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que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dati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mes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trens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pacing w:val="-2"/>
          <w:sz w:val="21"/>
          <w:szCs w:val="21"/>
          <w:lang w:val="ca-ES"/>
        </w:rPr>
        <w:t>anys.</w:t>
      </w:r>
    </w:p>
    <w:p>
      <w:pPr>
        <w:sectPr>
          <w:headerReference w:type="default" r:id="rId44"/>
          <w:headerReference w:type="first" r:id="rId45"/>
          <w:footerReference w:type="default" r:id="rId46"/>
          <w:footerReference w:type="first" r:id="rId47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0" w:after="0"/>
        <w:ind w:start="224" w:end="146"/>
        <w:rPr/>
      </w:pPr>
      <w:r>
        <w:rPr>
          <w:rFonts w:cs="Arial"/>
          <w:sz w:val="21"/>
          <w:szCs w:val="21"/>
          <w:vertAlign w:val="superscript"/>
          <w:lang w:val="ca-ES"/>
        </w:rPr>
        <w:t>4</w:t>
      </w:r>
      <w:r>
        <w:rPr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En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altres paraules,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caldrà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enumerar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tots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destinataris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i la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llista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haurà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d’incloure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clients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tant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públics com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privats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dels sinistrament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o</w:t>
      </w:r>
      <w:r>
        <w:rPr>
          <w:rFonts w:cs="Arial"/>
          <w:spacing w:val="40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 serves de què es tracti.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4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0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1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8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5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sectPr>
          <w:headerReference w:type="default" r:id="rId48"/>
          <w:headerReference w:type="first" r:id="rId49"/>
          <w:footerReference w:type="default" r:id="rId50"/>
          <w:footerReference w:type="first" r:id="rId51"/>
          <w:type w:val="nextPage"/>
          <w:pgSz w:w="11906" w:h="16838"/>
          <w:pgMar w:left="1480" w:right="1480" w:gutter="0" w:header="357" w:top="1440" w:footer="1006" w:bottom="2122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59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2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4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8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5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1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139"/>
        <w:gridCol w:w="6332"/>
      </w:tblGrid>
      <w:tr>
        <w:trPr>
          <w:trHeight w:val="565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63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556" w:hRule="atLeast"/>
        </w:trPr>
        <w:tc>
          <w:tcPr>
            <w:tcW w:w="213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sectPr>
          <w:type w:val="continuous"/>
          <w:pgSz w:w="11906" w:h="16838"/>
          <w:pgMar w:left="1480" w:right="1480" w:gutter="0" w:header="357" w:top="1440" w:footer="1006" w:bottom="2122"/>
          <w:formProt w:val="false"/>
          <w:textDirection w:val="lrTb"/>
          <w:docGrid w:type="default" w:linePitch="100" w:charSpace="4096"/>
        </w:sectPr>
      </w:pPr>
    </w:p>
    <w:tbl>
      <w:tblPr>
        <w:tblW w:w="8485" w:type="dxa"/>
        <w:jc w:val="start"/>
        <w:tblInd w:w="247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841"/>
        <w:gridCol w:w="2819"/>
        <w:gridCol w:w="1140"/>
        <w:gridCol w:w="824"/>
        <w:gridCol w:w="861"/>
      </w:tblGrid>
      <w:tr>
        <w:trPr>
          <w:trHeight w:val="561" w:hRule="atLeast"/>
        </w:trPr>
        <w:tc>
          <w:tcPr>
            <w:tcW w:w="6800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ind w:start="124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2.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està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classificat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empresarialment?</w:t>
            </w:r>
          </w:p>
        </w:tc>
        <w:tc>
          <w:tcPr>
            <w:tcW w:w="82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val="clear" w:pos="1134"/>
                <w:tab w:val="left" w:pos="386" w:leader="none"/>
              </w:tabs>
              <w:ind w:hanging="275" w:start="38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311" w:hRule="atLeast"/>
        </w:trPr>
        <w:tc>
          <w:tcPr>
            <w:tcW w:w="8485" w:type="dxa"/>
            <w:gridSpan w:val="5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24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afirmatiu,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indicar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classificació:</w:t>
            </w:r>
          </w:p>
        </w:tc>
      </w:tr>
      <w:tr>
        <w:trPr>
          <w:trHeight w:val="311" w:hRule="atLeast"/>
        </w:trPr>
        <w:tc>
          <w:tcPr>
            <w:tcW w:w="28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24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Categoria</w:t>
            </w:r>
            <w:r>
              <w:rPr>
                <w:rFonts w:cs="Arial" w:ascii="Arial" w:hAnsi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actual:</w:t>
            </w:r>
          </w:p>
        </w:tc>
        <w:tc>
          <w:tcPr>
            <w:tcW w:w="281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5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Grup:</w:t>
            </w:r>
          </w:p>
        </w:tc>
        <w:tc>
          <w:tcPr>
            <w:tcW w:w="2825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5" w:end="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spacing w:val="-2"/>
                <w:sz w:val="21"/>
                <w:szCs w:val="21"/>
              </w:rPr>
              <w:t>Subgrup:</w:t>
            </w:r>
          </w:p>
        </w:tc>
      </w:tr>
      <w:tr>
        <w:trPr>
          <w:trHeight w:val="815" w:hRule="atLeast"/>
        </w:trPr>
        <w:tc>
          <w:tcPr>
            <w:tcW w:w="284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281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825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2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3.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Pot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recórrer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al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personal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tècnic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o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als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organismes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tècnics</w:t>
            </w:r>
            <w:r>
              <w:rPr>
                <w:rFonts w:cs="Arial" w:ascii="Arial" w:hAnsi="Arial"/>
                <w:b/>
                <w:sz w:val="21"/>
                <w:szCs w:val="21"/>
                <w:vertAlign w:val="superscript"/>
              </w:rPr>
              <w:t>5</w:t>
            </w:r>
            <w:r>
              <w:rPr>
                <w:rFonts w:cs="Arial" w:ascii="Arial" w:hAnsi="Arial"/>
                <w:b/>
                <w:spacing w:val="-2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següents, especialment els responsables de control de la qualitat:</w:t>
            </w:r>
          </w:p>
        </w:tc>
      </w:tr>
      <w:tr>
        <w:trPr>
          <w:trHeight w:val="818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210"/>
              <w:rPr/>
            </w:pPr>
            <w:r>
              <w:rPr>
                <w:rFonts w:cs="Arial" w:ascii="Arial" w:hAnsi="Arial"/>
                <w:sz w:val="21"/>
                <w:szCs w:val="21"/>
              </w:rPr>
              <w:t>En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cas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contractes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públics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d’obres,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pot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recórrer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 personal tècnic o als organismes tècnics següents per executar l’obra:</w:t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86" w:type="dxa"/>
        <w:jc w:val="start"/>
        <w:tblInd w:w="24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86"/>
      </w:tblGrid>
      <w:tr>
        <w:trPr>
          <w:trHeight w:val="817" w:hRule="atLeast"/>
        </w:trPr>
        <w:tc>
          <w:tcPr>
            <w:tcW w:w="848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4375" w:leader="none"/>
                <w:tab w:val="left" w:pos="6341" w:leader="none"/>
              </w:tabs>
              <w:ind w:start="126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4.</w:t>
            </w:r>
            <w:r>
              <w:rPr>
                <w:rFonts w:cs="Arial" w:ascii="Arial" w:hAnsi="Arial"/>
                <w:b/>
                <w:spacing w:val="5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Empra</w:t>
            </w:r>
            <w:r>
              <w:rPr>
                <w:rFonts w:cs="Arial" w:ascii="Arial" w:hAnsi="Arial"/>
                <w:b/>
                <w:spacing w:val="5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les</w:t>
            </w:r>
            <w:r>
              <w:rPr>
                <w:rFonts w:cs="Arial" w:ascii="Arial" w:hAnsi="Arial"/>
                <w:b/>
                <w:spacing w:val="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instal·lacions</w:t>
            </w:r>
            <w:r>
              <w:rPr>
                <w:rFonts w:cs="Arial" w:ascii="Arial" w:hAnsi="Arial"/>
                <w:b/>
                <w:spacing w:val="4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tècniques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  <w:t>i</w:t>
            </w:r>
            <w:r>
              <w:rPr>
                <w:rFonts w:cs="Arial" w:ascii="Arial" w:hAnsi="Arial"/>
                <w:b/>
                <w:spacing w:val="5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mesures</w:t>
            </w:r>
            <w:r>
              <w:rPr>
                <w:rFonts w:cs="Arial" w:ascii="Arial" w:hAnsi="Arial"/>
                <w:b/>
                <w:spacing w:val="2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per</w:t>
            </w:r>
            <w:r>
              <w:rPr>
                <w:rFonts w:cs="Arial" w:ascii="Arial" w:hAnsi="Arial"/>
                <w:b/>
                <w:spacing w:val="4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10"/>
                <w:sz w:val="21"/>
                <w:szCs w:val="21"/>
              </w:rPr>
              <w:t>a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  <w:t>garantir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la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qualitat</w:t>
            </w:r>
          </w:p>
          <w:p>
            <w:pPr>
              <w:pStyle w:val="TableParagraph"/>
              <w:ind w:start="126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següents</w:t>
            </w:r>
            <w:r>
              <w:rPr>
                <w:rFonts w:cs="Arial" w:ascii="Arial" w:hAnsi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i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disposa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dels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mitjans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d’estudi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i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investigació</w:t>
            </w:r>
            <w:r>
              <w:rPr>
                <w:rFonts w:cs="Arial" w:ascii="Arial" w:hAnsi="Arial"/>
                <w:b/>
                <w:spacing w:val="-1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>
        <w:trPr>
          <w:trHeight w:val="818" w:hRule="atLeast"/>
        </w:trPr>
        <w:tc>
          <w:tcPr>
            <w:tcW w:w="848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84" w:type="dxa"/>
        <w:jc w:val="start"/>
        <w:tblInd w:w="24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615"/>
        <w:gridCol w:w="869"/>
        <w:gridCol w:w="1000"/>
      </w:tblGrid>
      <w:tr>
        <w:trPr>
          <w:trHeight w:val="1072" w:hRule="atLeast"/>
        </w:trPr>
        <w:tc>
          <w:tcPr>
            <w:tcW w:w="8484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7604" w:leader="none"/>
              </w:tabs>
              <w:ind w:start="126" w:end="190"/>
              <w:jc w:val="both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5.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Quan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els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productes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o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serveis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que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s’hagi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subministrar</w:t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siguin </w:t>
            </w:r>
            <w:r>
              <w:rPr>
                <w:rFonts w:cs="Arial" w:ascii="Arial" w:hAnsi="Arial"/>
                <w:b/>
                <w:sz w:val="21"/>
                <w:szCs w:val="21"/>
              </w:rPr>
              <w:t>complexos o, excepcionalment, en el cas de productes o serveis que siguin necessaris per a un fi particular:</w:t>
            </w:r>
          </w:p>
        </w:tc>
      </w:tr>
      <w:tr>
        <w:trPr>
          <w:trHeight w:val="1067" w:hRule="atLeast"/>
        </w:trPr>
        <w:tc>
          <w:tcPr>
            <w:tcW w:w="661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26" w:end="96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>L’operador econòmic autoritzarà que es verifiqui</w:t>
            </w:r>
            <w:r>
              <w:rPr>
                <w:rFonts w:cs="Arial" w:ascii="Arial" w:hAnsi="Arial"/>
                <w:sz w:val="21"/>
                <w:szCs w:val="21"/>
                <w:vertAlign w:val="superscript"/>
              </w:rPr>
              <w:t>6</w:t>
            </w:r>
            <w:r>
              <w:rPr>
                <w:rFonts w:cs="Arial" w:ascii="Arial" w:hAnsi="Arial"/>
                <w:sz w:val="21"/>
                <w:szCs w:val="21"/>
              </w:rPr>
              <w:t xml:space="preserve"> la seva capacitat de producció o la seva capacitat tècnica i, si escau, els mitjans d’estudi i investigació de què disposa, així com les mesures de control de la qualitat que s’aplicaran?</w:t>
            </w:r>
          </w:p>
        </w:tc>
        <w:tc>
          <w:tcPr>
            <w:tcW w:w="869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0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sz w:val="17"/>
          <w:szCs w:val="17"/>
          <w:lang w:val="ca-ES"/>
        </w:rPr>
      </w:pPr>
      <w:r>
        <w:rPr>
          <w:rFonts w:cs="Arial"/>
          <w:sz w:val="17"/>
          <w:szCs w:val="17"/>
          <w:lang w:val="ca-ES"/>
        </w:rPr>
        <mc:AlternateContent>
          <mc:Choice Requires="wps">
            <w:drawing>
              <wp:anchor behindDoc="1" distT="0" distB="0" distL="114935" distR="0" simplePos="0" locked="0" layoutInCell="0" allowOverlap="1" relativeHeight="45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1270"/>
                <wp:effectExtent l="3810" t="3810" r="0" b="2540"/>
                <wp:wrapTopAndBottom/>
                <wp:docPr id="33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0" w:after="0"/>
        <w:ind w:start="227" w:end="170"/>
        <w:jc w:val="both"/>
        <w:rPr/>
      </w:pPr>
      <w:r>
        <w:rPr>
          <w:rFonts w:cs="Arial"/>
          <w:sz w:val="17"/>
          <w:szCs w:val="17"/>
          <w:vertAlign w:val="superscript"/>
          <w:lang w:val="ca-ES"/>
        </w:rPr>
        <w:t>5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Quan es tracti de personal tècnic o organismes tècnics que no estiguin integrats directament en l’empresa de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 xml:space="preserve">l’operador econòmic, però la capacitat del qual es basi aquest, tal i com s’indica en la part II, secció C, s’hauran 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d’emplenar formularis DEUC separats.</w:t>
      </w:r>
    </w:p>
    <w:p>
      <w:pPr>
        <w:pStyle w:val="BodyText"/>
        <w:spacing w:before="0" w:after="0"/>
        <w:ind w:start="224" w:end="0"/>
        <w:jc w:val="both"/>
        <w:rPr/>
      </w:pPr>
      <w:r>
        <w:rPr>
          <w:rFonts w:cs="Arial"/>
          <w:sz w:val="17"/>
          <w:szCs w:val="17"/>
          <w:vertAlign w:val="superscript"/>
          <w:lang w:val="ca-ES"/>
        </w:rPr>
        <w:t>6</w:t>
      </w:r>
      <w:r>
        <w:rPr>
          <w:rFonts w:cs="Arial"/>
          <w:spacing w:val="-1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verificació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farà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poder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adjudicador,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on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en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seu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nom,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quan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aquest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així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ho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autoritzi,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un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organisme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oficial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pacing w:val="-2"/>
          <w:sz w:val="17"/>
          <w:szCs w:val="17"/>
          <w:lang w:val="ca-ES"/>
        </w:rPr>
        <w:t xml:space="preserve">competent </w:t>
      </w:r>
      <w:r>
        <w:rPr>
          <w:rFonts w:cs="Arial"/>
          <w:sz w:val="17"/>
          <w:szCs w:val="17"/>
          <w:lang w:val="ca-ES"/>
        </w:rPr>
        <w:t>del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país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en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què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està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establert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proveïdor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subministrament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pacing w:val="-2"/>
          <w:sz w:val="17"/>
          <w:szCs w:val="17"/>
          <w:lang w:val="ca-ES"/>
        </w:rPr>
        <w:t>servei</w:t>
      </w:r>
    </w:p>
    <w:p>
      <w:pPr>
        <w:pStyle w:val="Normal"/>
        <w:jc w:val="both"/>
        <w:rPr>
          <w:rFonts w:cs="Arial"/>
          <w:sz w:val="17"/>
          <w:szCs w:val="17"/>
          <w:lang w:val="ca-ES"/>
        </w:rPr>
      </w:pPr>
      <w:r>
        <w:rPr>
          <w:rFonts w:cs="Arial"/>
          <w:sz w:val="17"/>
          <w:szCs w:val="17"/>
          <w:lang w:val="ca-ES"/>
        </w:rPr>
      </w:r>
    </w:p>
    <w:p>
      <w:pPr>
        <w:sectPr>
          <w:type w:val="continuous"/>
          <w:pgSz w:w="11906" w:h="16838"/>
          <w:pgMar w:left="1480" w:right="1480" w:gutter="0" w:header="357" w:top="1440" w:footer="1006" w:bottom="2122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2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72"/>
      </w:tblGrid>
      <w:tr>
        <w:trPr>
          <w:trHeight w:val="820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tabs>
                <w:tab w:val="clear" w:pos="1134"/>
                <w:tab w:val="left" w:pos="501" w:leader="none"/>
                <w:tab w:val="left" w:pos="1033" w:leader="none"/>
                <w:tab w:val="left" w:pos="1564" w:leader="none"/>
                <w:tab w:val="left" w:pos="1891" w:leader="none"/>
                <w:tab w:val="left" w:pos="3328" w:leader="none"/>
                <w:tab w:val="left" w:pos="6034" w:leader="none"/>
              </w:tabs>
              <w:ind w:start="112" w:end="0"/>
              <w:rPr/>
            </w:pP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6.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Els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qui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10"/>
                <w:sz w:val="21"/>
                <w:szCs w:val="21"/>
              </w:rPr>
              <w:t>a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continuació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  <w:t>s’indiquen</w:t>
            </w:r>
            <w:r>
              <w:rPr>
                <w:rFonts w:cs="Arial" w:ascii="Arial" w:hAnsi="Arial"/>
                <w:b/>
                <w:spacing w:val="35"/>
                <w:sz w:val="21"/>
                <w:szCs w:val="21"/>
              </w:rPr>
              <w:t xml:space="preserve"> 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posseeixen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  <w:t>els</w:t>
            </w:r>
            <w:r>
              <w:rPr>
                <w:rFonts w:cs="Arial" w:ascii="Arial" w:hAnsi="Arial"/>
                <w:b/>
                <w:spacing w:val="36"/>
                <w:sz w:val="21"/>
                <w:szCs w:val="21"/>
              </w:rPr>
              <w:t xml:space="preserve">  </w:t>
            </w:r>
            <w:r>
              <w:rPr>
                <w:rFonts w:cs="Arial" w:ascii="Arial" w:hAnsi="Arial"/>
                <w:b/>
                <w:sz w:val="21"/>
                <w:szCs w:val="21"/>
              </w:rPr>
              <w:t>títols</w:t>
            </w:r>
            <w:r>
              <w:rPr>
                <w:rFonts w:cs="Arial" w:ascii="Arial" w:hAnsi="Arial"/>
                <w:b/>
                <w:spacing w:val="38"/>
                <w:sz w:val="21"/>
                <w:szCs w:val="21"/>
              </w:rPr>
              <w:t xml:space="preserve"> 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d’estudis</w:t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professionals</w:t>
            </w:r>
            <w:r>
              <w:rPr>
                <w:rFonts w:cs="Arial" w:ascii="Arial" w:hAnsi="Arial"/>
                <w:b/>
                <w:spacing w:val="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47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a)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mateix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proveïdor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serveis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contractista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i/o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(depenent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dels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requisits</w:t>
            </w:r>
          </w:p>
          <w:p>
            <w:pPr>
              <w:pStyle w:val="TableParagraph"/>
              <w:ind w:start="83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fixats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l’anunci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corresponent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o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als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plecs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contractació)</w:t>
            </w:r>
          </w:p>
        </w:tc>
      </w:tr>
      <w:tr>
        <w:trPr>
          <w:trHeight w:val="815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  <w:tr>
        <w:trPr>
          <w:trHeight w:val="817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47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b)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El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seu</w:t>
            </w:r>
            <w:r>
              <w:rPr>
                <w:rFonts w:cs="Arial" w:ascii="Arial" w:hAnsi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personal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directiu:</w:t>
            </w:r>
          </w:p>
        </w:tc>
      </w:tr>
      <w:tr>
        <w:trPr>
          <w:trHeight w:val="818" w:hRule="atLeast"/>
        </w:trPr>
        <w:tc>
          <w:tcPr>
            <w:tcW w:w="847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84" w:type="dxa"/>
        <w:jc w:val="start"/>
        <w:tblInd w:w="247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8484"/>
      </w:tblGrid>
      <w:tr>
        <w:trPr>
          <w:trHeight w:val="817" w:hRule="atLeast"/>
        </w:trPr>
        <w:tc>
          <w:tcPr>
            <w:tcW w:w="848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24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7.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pot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aplicar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les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mesures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gestió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mediambiental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en</w:t>
            </w:r>
          </w:p>
          <w:p>
            <w:pPr>
              <w:pStyle w:val="TableParagraph"/>
              <w:ind w:start="124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executar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el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contracte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>
        <w:trPr>
          <w:trHeight w:val="815" w:hRule="atLeast"/>
        </w:trPr>
        <w:tc>
          <w:tcPr>
            <w:tcW w:w="8484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69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278"/>
        <w:gridCol w:w="4191"/>
      </w:tblGrid>
      <w:tr>
        <w:trPr>
          <w:trHeight w:val="818" w:hRule="atLeast"/>
        </w:trPr>
        <w:tc>
          <w:tcPr>
            <w:tcW w:w="8469" w:type="dxa"/>
            <w:gridSpan w:val="2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8.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La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plantilla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mitjana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anual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i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el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nombre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directius</w:t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durant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els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tres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últims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anys</w:t>
            </w:r>
            <w:r>
              <w:rPr>
                <w:rFonts w:cs="Arial" w:ascii="Arial" w:hAnsi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van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ser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els</w:t>
            </w:r>
            <w:r>
              <w:rPr>
                <w:rFonts w:cs="Arial" w:ascii="Arial" w:hAnsi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>
        <w:trPr>
          <w:trHeight w:val="616" w:hRule="atLeast"/>
        </w:trPr>
        <w:tc>
          <w:tcPr>
            <w:tcW w:w="427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Plantilla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mitja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anual</w:t>
            </w:r>
          </w:p>
        </w:tc>
      </w:tr>
      <w:tr>
        <w:trPr>
          <w:trHeight w:val="817" w:hRule="atLeast"/>
        </w:trPr>
        <w:tc>
          <w:tcPr>
            <w:tcW w:w="427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419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472" w:hRule="atLeast"/>
        </w:trPr>
        <w:tc>
          <w:tcPr>
            <w:tcW w:w="427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Plantilla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mitja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anual</w:t>
            </w:r>
          </w:p>
        </w:tc>
      </w:tr>
      <w:tr>
        <w:trPr>
          <w:trHeight w:val="817" w:hRule="atLeast"/>
        </w:trPr>
        <w:tc>
          <w:tcPr>
            <w:tcW w:w="427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419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465" w:hRule="atLeast"/>
        </w:trPr>
        <w:tc>
          <w:tcPr>
            <w:tcW w:w="427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Plantilla</w:t>
            </w:r>
            <w:r>
              <w:rPr>
                <w:rFonts w:cs="Arial" w:ascii="Arial" w:hAnsi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mitja</w:t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anual</w:t>
            </w:r>
          </w:p>
        </w:tc>
      </w:tr>
      <w:tr>
        <w:trPr>
          <w:trHeight w:val="818" w:hRule="atLeast"/>
        </w:trPr>
        <w:tc>
          <w:tcPr>
            <w:tcW w:w="4278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4191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sectPr>
          <w:headerReference w:type="default" r:id="rId52"/>
          <w:footerReference w:type="default" r:id="rId53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69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7357"/>
        <w:gridCol w:w="1112"/>
      </w:tblGrid>
      <w:tr>
        <w:trPr>
          <w:trHeight w:val="1072" w:hRule="atLeast"/>
        </w:trPr>
        <w:tc>
          <w:tcPr>
            <w:tcW w:w="735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  <w:tab w:val="left" w:pos="556" w:leader="none"/>
                <w:tab w:val="left" w:pos="1963" w:leader="none"/>
                <w:tab w:val="left" w:pos="3247" w:leader="none"/>
                <w:tab w:val="left" w:pos="3700" w:leader="none"/>
                <w:tab w:val="left" w:pos="5376" w:leader="none"/>
                <w:tab w:val="left" w:pos="5818" w:leader="none"/>
                <w:tab w:val="left" w:pos="6956" w:leader="none"/>
              </w:tabs>
              <w:ind w:start="112" w:end="147"/>
              <w:rPr/>
            </w:pP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>9.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>té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eventualment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6"/>
                <w:sz w:val="21"/>
                <w:szCs w:val="21"/>
              </w:rPr>
              <w:t>el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propòsit</w:t>
            </w:r>
            <w:r>
              <w:rPr>
                <w:rFonts w:cs="Arial" w:ascii="Arial" w:hAnsi="Arial"/>
                <w:b/>
                <w:sz w:val="21"/>
                <w:szCs w:val="21"/>
              </w:rPr>
              <w:tab/>
            </w:r>
            <w:r>
              <w:rPr>
                <w:rFonts w:cs="Arial" w:ascii="Arial" w:hAnsi="Arial"/>
                <w:b/>
                <w:spacing w:val="-14"/>
                <w:sz w:val="21"/>
                <w:szCs w:val="21"/>
              </w:rPr>
              <w:t xml:space="preserve">de </w:t>
            </w:r>
            <w:r>
              <w:rPr>
                <w:rFonts w:cs="Arial" w:ascii="Arial" w:hAnsi="Arial"/>
                <w:b/>
                <w:sz w:val="21"/>
                <w:szCs w:val="21"/>
              </w:rPr>
              <w:t>subcontractar</w:t>
            </w:r>
            <w:r>
              <w:rPr>
                <w:rFonts w:cs="Arial" w:ascii="Arial" w:hAnsi="Arial"/>
                <w:b/>
                <w:sz w:val="21"/>
                <w:szCs w:val="21"/>
                <w:vertAlign w:val="superscript"/>
              </w:rPr>
              <w:t>7</w:t>
            </w:r>
            <w:r>
              <w:rPr>
                <w:rFonts w:cs="Arial" w:ascii="Arial" w:hAnsi="Arial"/>
                <w:b/>
                <w:spacing w:val="-18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la part (és a dir, percentatge) del contracte</w:t>
            </w:r>
            <w:r>
              <w:rPr>
                <w:rFonts w:cs="Arial" w:ascii="Arial" w:hAnsi="Arial"/>
                <w:b/>
                <w:spacing w:val="-2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següent:</w:t>
            </w:r>
          </w:p>
        </w:tc>
        <w:tc>
          <w:tcPr>
            <w:tcW w:w="1112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tabs>
                <w:tab w:val="clear" w:pos="1134"/>
                <w:tab w:val="left" w:pos="603" w:leader="none"/>
              </w:tabs>
              <w:ind w:start="114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  <w:u w:val="single"/>
              </w:rPr>
              <w:tab/>
            </w:r>
            <w:r>
              <w:rPr>
                <w:rFonts w:cs="Arial" w:ascii="Arial" w:hAnsi="Arial"/>
                <w:b/>
                <w:spacing w:val="-10"/>
                <w:sz w:val="21"/>
                <w:szCs w:val="21"/>
              </w:rPr>
              <w:t>%</w:t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68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043"/>
        <w:gridCol w:w="1170"/>
        <w:gridCol w:w="1255"/>
      </w:tblGrid>
      <w:tr>
        <w:trPr>
          <w:trHeight w:val="709" w:hRule="atLeast"/>
        </w:trPr>
        <w:tc>
          <w:tcPr>
            <w:tcW w:w="8468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10.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Quan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tracti</w:t>
            </w:r>
            <w:r>
              <w:rPr>
                <w:rFonts w:cs="Arial" w:ascii="Arial" w:hAnsi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contractes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públics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subministraments:</w:t>
            </w:r>
          </w:p>
        </w:tc>
      </w:tr>
      <w:tr>
        <w:trPr>
          <w:trHeight w:val="1576" w:hRule="atLeast"/>
        </w:trPr>
        <w:tc>
          <w:tcPr>
            <w:tcW w:w="604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12" w:end="97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 xml:space="preserve">L’operador econòmic facilitarà les mostres, descripcions o fotografies requerides dels productes que s’hagin de subministrar, sense necessitat d’adjuntar certificats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d’autenticitat.</w:t>
            </w:r>
          </w:p>
        </w:tc>
        <w:tc>
          <w:tcPr>
            <w:tcW w:w="117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clear" w:pos="1134"/>
                <w:tab w:val="left" w:pos="398" w:leader="none"/>
              </w:tabs>
              <w:ind w:hanging="283" w:start="398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clear" w:pos="1134"/>
                <w:tab w:val="left" w:pos="399" w:leader="none"/>
              </w:tabs>
              <w:ind w:hanging="282" w:start="399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069" w:hRule="atLeast"/>
        </w:trPr>
        <w:tc>
          <w:tcPr>
            <w:tcW w:w="6043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Quan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procedeixi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l’operador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econòmic</w:t>
            </w:r>
            <w:r>
              <w:rPr>
                <w:rFonts w:cs="Arial" w:ascii="Arial" w:hAnsi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declararà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així</w:t>
            </w:r>
            <w:r>
              <w:rPr>
                <w:rFonts w:cs="Arial" w:ascii="Arial" w:hAnsi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mateix, que facilitarà els certificats d’autenticitat requerits.</w:t>
            </w:r>
          </w:p>
        </w:tc>
        <w:tc>
          <w:tcPr>
            <w:tcW w:w="117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clear" w:pos="1134"/>
                <w:tab w:val="left" w:pos="398" w:leader="none"/>
              </w:tabs>
              <w:ind w:hanging="283" w:start="398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clear" w:pos="1134"/>
                <w:tab w:val="left" w:pos="399" w:leader="none"/>
              </w:tabs>
              <w:ind w:hanging="282" w:start="399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1048" w:hRule="atLeast"/>
        </w:trPr>
        <w:tc>
          <w:tcPr>
            <w:tcW w:w="8468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92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 xml:space="preserve">Si la documentació corresponent està disponible en format electrònic, indiqueu (adreça de la pàgina web, autoritat o organisme expedidor, referència exacta de la 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>documentació):</w:t>
            </w:r>
          </w:p>
        </w:tc>
      </w:tr>
      <w:tr>
        <w:trPr>
          <w:trHeight w:val="1321" w:hRule="atLeast"/>
        </w:trPr>
        <w:tc>
          <w:tcPr>
            <w:tcW w:w="8468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72" w:type="dxa"/>
        <w:jc w:val="start"/>
        <w:tblInd w:w="26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6080"/>
        <w:gridCol w:w="1135"/>
        <w:gridCol w:w="1257"/>
      </w:tblGrid>
      <w:tr>
        <w:trPr>
          <w:trHeight w:val="582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b/>
                <w:sz w:val="21"/>
                <w:szCs w:val="21"/>
              </w:rPr>
              <w:t>11.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Quan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es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tracti</w:t>
            </w:r>
            <w:r>
              <w:rPr>
                <w:rFonts w:cs="Arial" w:ascii="Arial" w:hAnsi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contractes</w:t>
            </w: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públics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/>
                <w:sz w:val="21"/>
                <w:szCs w:val="21"/>
              </w:rPr>
              <w:t>de</w:t>
            </w: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 xml:space="preserve"> subministraments:</w:t>
            </w:r>
          </w:p>
        </w:tc>
      </w:tr>
      <w:tr>
        <w:trPr>
          <w:trHeight w:val="2336" w:hRule="atLeast"/>
        </w:trPr>
        <w:tc>
          <w:tcPr>
            <w:tcW w:w="6080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  <w:p>
            <w:pPr>
              <w:pStyle w:val="TableParagraph"/>
              <w:ind w:start="112" w:end="93"/>
              <w:jc w:val="both"/>
              <w:rPr/>
            </w:pPr>
            <w:r>
              <w:rPr>
                <w:rFonts w:cs="Arial" w:ascii="Arial" w:hAnsi="Arial"/>
                <w:sz w:val="21"/>
                <w:szCs w:val="21"/>
              </w:rPr>
              <w:t xml:space="preserve">L’operador econòmic pot presentar els </w:t>
            </w:r>
            <w:r>
              <w:rPr>
                <w:rFonts w:cs="Arial" w:ascii="Arial" w:hAnsi="Arial"/>
                <w:b/>
                <w:sz w:val="21"/>
                <w:szCs w:val="21"/>
              </w:rPr>
              <w:t xml:space="preserve">certificats </w:t>
            </w:r>
            <w:r>
              <w:rPr>
                <w:rFonts w:cs="Arial" w:ascii="Arial" w:hAnsi="Arial"/>
                <w:sz w:val="21"/>
                <w:szCs w:val="21"/>
              </w:rPr>
              <w:t xml:space="preserve">oportuns expedits per instituts o </w:t>
            </w:r>
            <w:r>
              <w:rPr>
                <w:rFonts w:cs="Arial" w:ascii="Arial" w:hAnsi="Arial"/>
                <w:b/>
                <w:sz w:val="21"/>
                <w:szCs w:val="21"/>
              </w:rPr>
              <w:t>serveis oficials encarregats del control de qualitat</w:t>
            </w:r>
            <w:r>
              <w:rPr>
                <w:rFonts w:cs="Arial" w:ascii="Arial" w:hAnsi="Arial"/>
                <w:sz w:val="21"/>
                <w:szCs w:val="21"/>
              </w:rPr>
              <w:t>, de competència reconeguda, que acrediten la conformitat dels productes perfectament detallada mitjançant referències a les especificacions o normes tècniques, conforme amb el que preveu l’anunci corresponent o els plecs de la contractació?</w:t>
            </w:r>
          </w:p>
        </w:tc>
        <w:tc>
          <w:tcPr>
            <w:tcW w:w="113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val="clear" w:pos="1134"/>
                <w:tab w:val="left" w:pos="400" w:leader="none"/>
              </w:tabs>
              <w:ind w:hanging="282" w:start="400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7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val="clear" w:pos="1134"/>
                <w:tab w:val="left" w:pos="396" w:leader="none"/>
              </w:tabs>
              <w:ind w:hanging="282" w:start="396" w:end="0"/>
              <w:rPr/>
            </w:pPr>
            <w:r>
              <w:rPr>
                <w:rFonts w:cs="Arial" w:ascii="Arial" w:hAnsi="Arial"/>
                <w:spacing w:val="-5"/>
                <w:sz w:val="21"/>
                <w:szCs w:val="21"/>
              </w:rPr>
              <w:t>NO</w:t>
            </w:r>
          </w:p>
        </w:tc>
      </w:tr>
      <w:tr>
        <w:trPr>
          <w:trHeight w:val="563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2" w:end="0"/>
              <w:rPr/>
            </w:pPr>
            <w:r>
              <w:rPr>
                <w:rFonts w:cs="Arial" w:ascii="Arial" w:hAnsi="Arial"/>
                <w:sz w:val="21"/>
                <w:szCs w:val="21"/>
              </w:rPr>
              <w:t>Si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la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resposta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negativa,</w:t>
            </w:r>
            <w:r>
              <w:rPr>
                <w:rFonts w:cs="Arial" w:ascii="Arial" w:hAnsi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expliqueu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perquè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indiqueu</w:t>
            </w:r>
            <w:r>
              <w:rPr>
                <w:rFonts w:cs="Arial" w:ascii="Arial" w:hAnsi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quins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altres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mitjans</w:t>
            </w:r>
            <w:r>
              <w:rPr>
                <w:rFonts w:cs="Arial" w:ascii="Arial" w:hAnsi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de</w:t>
            </w:r>
            <w:r>
              <w:rPr>
                <w:rFonts w:cs="Arial" w:ascii="Arial" w:hAnsi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prova es poden aportar:</w:t>
            </w:r>
          </w:p>
        </w:tc>
      </w:tr>
      <w:tr>
        <w:trPr>
          <w:trHeight w:val="1074" w:hRule="atLeast"/>
        </w:trPr>
        <w:tc>
          <w:tcPr>
            <w:tcW w:w="8472" w:type="dxa"/>
            <w:gridSpan w:val="3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  <mc:AlternateContent>
          <mc:Choice Requires="wps">
            <w:drawing>
              <wp:anchor behindDoc="1" distT="0" distB="0" distL="114935" distR="0" simplePos="0" locked="0" layoutInCell="0" allowOverlap="1" relativeHeight="46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1828800" cy="1270"/>
                <wp:effectExtent l="3810" t="3810" r="0" b="2540"/>
                <wp:wrapTopAndBottom/>
                <wp:docPr id="36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w="11906" w:h="16838"/>
          <w:pgMar w:left="1480" w:right="1480" w:gutter="0" w:header="357" w:top="1440" w:footer="1006" w:bottom="12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0" w:after="0"/>
        <w:ind w:start="227" w:end="454"/>
        <w:jc w:val="both"/>
        <w:rPr/>
      </w:pPr>
      <w:r>
        <w:rPr>
          <w:rFonts w:cs="Arial"/>
          <w:sz w:val="21"/>
          <w:szCs w:val="21"/>
          <w:vertAlign w:val="superscript"/>
          <w:lang w:val="ca-ES"/>
        </w:rPr>
        <w:t>7</w:t>
      </w:r>
      <w:r>
        <w:rPr>
          <w:rFonts w:cs="Arial"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spacing w:val="-10"/>
          <w:sz w:val="17"/>
          <w:szCs w:val="17"/>
          <w:lang w:val="ca-ES"/>
        </w:rPr>
        <w:t>E</w:t>
      </w:r>
      <w:r>
        <w:rPr>
          <w:rFonts w:cs="Arial"/>
          <w:sz w:val="17"/>
          <w:szCs w:val="17"/>
          <w:lang w:val="ca-ES"/>
        </w:rPr>
        <w:t>n compte que, si l’operador econòmic, ha decidit subcontractar part del contracte i compta amb la capacitat del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subcontractista per a dur a terme aquesta part, haurà d’emplenar un DEUC separat en relació amb el dit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subcontractista (vegeu la part II, secció C, més amunt).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tabs>
          <w:tab w:val="clear" w:pos="1134"/>
          <w:tab w:val="left" w:pos="2867" w:leader="none"/>
          <w:tab w:val="left" w:pos="8764" w:leader="none"/>
        </w:tabs>
        <w:ind w:hanging="22" w:start="224" w:end="0"/>
        <w:jc w:val="both"/>
        <w:rPr/>
      </w:pPr>
      <w:r>
        <w:rPr>
          <w:rFonts w:cs="Arial"/>
          <w:b/>
          <w:sz w:val="21"/>
          <w:szCs w:val="21"/>
          <w:u w:val="single"/>
          <w:lang w:val="ca-ES"/>
        </w:rPr>
        <w:tab/>
        <w:tab/>
        <w:t>PART</w:t>
      </w:r>
      <w:r>
        <w:rPr>
          <w:rFonts w:cs="Arial"/>
          <w:b/>
          <w:spacing w:val="-6"/>
          <w:sz w:val="21"/>
          <w:szCs w:val="21"/>
          <w:u w:val="single"/>
          <w:lang w:val="ca-ES"/>
        </w:rPr>
        <w:t xml:space="preserve"> </w:t>
      </w:r>
      <w:r>
        <w:rPr>
          <w:rFonts w:cs="Arial"/>
          <w:b/>
          <w:sz w:val="21"/>
          <w:szCs w:val="21"/>
          <w:u w:val="single"/>
          <w:lang w:val="ca-ES"/>
        </w:rPr>
        <w:t>V:</w:t>
      </w:r>
      <w:r>
        <w:rPr>
          <w:rFonts w:cs="Arial"/>
          <w:b/>
          <w:spacing w:val="-2"/>
          <w:sz w:val="21"/>
          <w:szCs w:val="21"/>
          <w:u w:val="single"/>
          <w:lang w:val="ca-ES"/>
        </w:rPr>
        <w:t xml:space="preserve"> </w:t>
      </w:r>
      <w:r>
        <w:rPr>
          <w:rFonts w:cs="Arial"/>
          <w:b/>
          <w:sz w:val="21"/>
          <w:szCs w:val="21"/>
          <w:u w:val="single"/>
          <w:lang w:val="ca-ES"/>
        </w:rPr>
        <w:t>Declaracions</w:t>
      </w:r>
      <w:r>
        <w:rPr>
          <w:rFonts w:cs="Arial"/>
          <w:b/>
          <w:spacing w:val="-3"/>
          <w:sz w:val="21"/>
          <w:szCs w:val="21"/>
          <w:u w:val="single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u w:val="single"/>
          <w:lang w:val="ca-ES"/>
        </w:rPr>
        <w:t>finals</w:t>
      </w:r>
      <w:r>
        <w:rPr>
          <w:rFonts w:cs="Arial"/>
          <w:b/>
          <w:sz w:val="21"/>
          <w:szCs w:val="21"/>
          <w:u w:val="single"/>
          <w:lang w:val="ca-ES"/>
        </w:rPr>
        <w:tab/>
      </w:r>
    </w:p>
    <w:p>
      <w:pPr>
        <w:pStyle w:val="BodyText"/>
        <w:spacing w:before="0" w:after="0"/>
        <w:rPr>
          <w:rFonts w:cs="Arial"/>
          <w:b/>
          <w:sz w:val="21"/>
          <w:szCs w:val="21"/>
          <w:lang w:val="ca-ES"/>
        </w:rPr>
      </w:pPr>
      <w:r>
        <w:rPr>
          <w:rFonts w:cs="Arial"/>
          <w:b/>
          <w:sz w:val="21"/>
          <w:szCs w:val="21"/>
          <w:lang w:val="ca-ES"/>
        </w:rPr>
      </w:r>
    </w:p>
    <w:p>
      <w:pPr>
        <w:pStyle w:val="Normal"/>
        <w:ind w:start="224" w:end="213"/>
        <w:jc w:val="both"/>
        <w:rPr/>
      </w:pPr>
      <w:r>
        <w:rPr>
          <w:rFonts w:cs="Arial"/>
          <w:sz w:val="21"/>
          <w:szCs w:val="21"/>
          <w:lang w:val="ca-ES"/>
        </w:rPr>
        <w:t>El sotasignat o sotasignats declaren formalment que la informació comunicada en les partes II-V és exacta i veraç i ha estat facilitada amb el ple coneixement de les conseqüències d’una falsa declaració de caràcter greu.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ind w:start="224" w:end="207"/>
        <w:jc w:val="both"/>
        <w:rPr/>
      </w:pPr>
      <w:r>
        <w:rPr>
          <w:rFonts w:cs="Arial"/>
          <w:sz w:val="21"/>
          <w:szCs w:val="21"/>
          <w:lang w:val="ca-ES"/>
        </w:rPr>
        <w:t>El</w:t>
      </w:r>
      <w:r>
        <w:rPr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sotasignat</w:t>
      </w:r>
      <w:r>
        <w:rPr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o</w:t>
      </w:r>
      <w:r>
        <w:rPr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sotasignats</w:t>
      </w:r>
      <w:r>
        <w:rPr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declaren</w:t>
      </w:r>
      <w:r>
        <w:rPr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formalment</w:t>
      </w:r>
      <w:r>
        <w:rPr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que</w:t>
      </w:r>
      <w:r>
        <w:rPr>
          <w:rFonts w:cs="Arial"/>
          <w:spacing w:val="-1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podran</w:t>
      </w:r>
      <w:r>
        <w:rPr>
          <w:rFonts w:cs="Arial"/>
          <w:spacing w:val="-1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aportar</w:t>
      </w:r>
      <w:r>
        <w:rPr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</w:t>
      </w:r>
      <w:r>
        <w:rPr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certificats</w:t>
      </w:r>
      <w:r>
        <w:rPr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i</w:t>
      </w:r>
      <w:r>
        <w:rPr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altres tipus de proves documentals considerats sense tardança, quan els siguin sol·licitats, excepte en el cas que: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ListParagraph"/>
        <w:numPr>
          <w:ilvl w:val="0"/>
          <w:numId w:val="61"/>
        </w:numPr>
        <w:tabs>
          <w:tab w:val="clear" w:pos="1134"/>
          <w:tab w:val="left" w:pos="942" w:leader="none"/>
          <w:tab w:val="left" w:pos="944" w:leader="none"/>
        </w:tabs>
        <w:ind w:hanging="360" w:start="944" w:end="210"/>
        <w:jc w:val="both"/>
        <w:rPr/>
      </w:pPr>
      <w:r>
        <w:rPr>
          <w:rFonts w:cs="Arial"/>
          <w:sz w:val="21"/>
          <w:szCs w:val="21"/>
          <w:lang w:val="ca-ES"/>
        </w:rPr>
        <w:t>El poder adjudicador o l’entitat adjudicadora tinguin la possibilitat d’obtenir els documents justificatius de què es tracti directament, accedint a una base de dades nacional de qualsevol estat membre que pugui consultar-se de forma gratuïta</w:t>
      </w:r>
      <w:r>
        <w:rPr>
          <w:rFonts w:cs="Arial"/>
          <w:sz w:val="21"/>
          <w:szCs w:val="21"/>
          <w:vertAlign w:val="superscript"/>
          <w:lang w:val="ca-ES"/>
        </w:rPr>
        <w:t>8</w:t>
      </w:r>
      <w:r>
        <w:rPr>
          <w:rFonts w:cs="Arial"/>
          <w:sz w:val="21"/>
          <w:szCs w:val="21"/>
          <w:lang w:val="ca-ES"/>
        </w:rPr>
        <w:t xml:space="preserve"> o,</w:t>
      </w:r>
    </w:p>
    <w:p>
      <w:pPr>
        <w:pStyle w:val="ListParagraph"/>
        <w:numPr>
          <w:ilvl w:val="0"/>
          <w:numId w:val="61"/>
        </w:numPr>
        <w:tabs>
          <w:tab w:val="clear" w:pos="1134"/>
          <w:tab w:val="left" w:pos="942" w:leader="none"/>
        </w:tabs>
        <w:ind w:hanging="358" w:start="942" w:end="0"/>
        <w:jc w:val="both"/>
        <w:rPr/>
      </w:pPr>
      <w:r>
        <w:rPr>
          <w:rFonts w:cs="Arial"/>
          <w:sz w:val="21"/>
          <w:szCs w:val="21"/>
          <w:lang w:val="ca-ES"/>
        </w:rPr>
        <w:t>A</w:t>
      </w:r>
      <w:r>
        <w:rPr>
          <w:rFonts w:cs="Arial"/>
          <w:spacing w:val="-9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partir</w:t>
      </w:r>
      <w:r>
        <w:rPr>
          <w:rFonts w:cs="Arial"/>
          <w:spacing w:val="-8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del</w:t>
      </w:r>
      <w:r>
        <w:rPr>
          <w:rFonts w:cs="Arial"/>
          <w:spacing w:val="-8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18</w:t>
      </w:r>
      <w:r>
        <w:rPr>
          <w:rFonts w:cs="Arial"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d’octubre</w:t>
      </w:r>
      <w:r>
        <w:rPr>
          <w:rFonts w:cs="Arial"/>
          <w:spacing w:val="-1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</w:t>
      </w:r>
      <w:r>
        <w:rPr>
          <w:rFonts w:cs="Arial"/>
          <w:spacing w:val="-8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2018</w:t>
      </w:r>
      <w:r>
        <w:rPr>
          <w:rFonts w:cs="Arial"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com</w:t>
      </w:r>
      <w:r>
        <w:rPr>
          <w:rFonts w:cs="Arial"/>
          <w:spacing w:val="-9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</w:t>
      </w:r>
      <w:r>
        <w:rPr>
          <w:rFonts w:cs="Arial"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molt</w:t>
      </w:r>
      <w:r>
        <w:rPr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tard,</w:t>
      </w:r>
      <w:r>
        <w:rPr>
          <w:rFonts w:cs="Arial"/>
          <w:sz w:val="21"/>
          <w:szCs w:val="21"/>
          <w:vertAlign w:val="superscript"/>
          <w:lang w:val="ca-ES"/>
        </w:rPr>
        <w:t>9</w:t>
      </w:r>
      <w:r>
        <w:rPr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</w:t>
      </w:r>
      <w:r>
        <w:rPr>
          <w:rFonts w:cs="Arial"/>
          <w:spacing w:val="-9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poder</w:t>
      </w:r>
      <w:r>
        <w:rPr>
          <w:rFonts w:cs="Arial"/>
          <w:spacing w:val="-8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adjudicador</w:t>
      </w:r>
      <w:r>
        <w:rPr>
          <w:rFonts w:cs="Arial"/>
          <w:spacing w:val="-7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o</w:t>
      </w:r>
      <w:r>
        <w:rPr>
          <w:rFonts w:cs="Arial"/>
          <w:spacing w:val="-12"/>
          <w:sz w:val="21"/>
          <w:szCs w:val="21"/>
          <w:lang w:val="ca-ES"/>
        </w:rPr>
        <w:t xml:space="preserve"> </w:t>
      </w:r>
      <w:r>
        <w:rPr>
          <w:rFonts w:cs="Arial"/>
          <w:spacing w:val="-2"/>
          <w:sz w:val="21"/>
          <w:szCs w:val="21"/>
          <w:lang w:val="ca-ES"/>
        </w:rPr>
        <w:t>l’entitat</w:t>
      </w:r>
    </w:p>
    <w:p>
      <w:pPr>
        <w:pStyle w:val="Normal"/>
        <w:ind w:start="944" w:end="0"/>
        <w:jc w:val="both"/>
        <w:rPr/>
      </w:pPr>
      <w:r>
        <w:rPr>
          <w:rFonts w:cs="Arial"/>
          <w:sz w:val="21"/>
          <w:szCs w:val="21"/>
          <w:lang w:val="ca-ES"/>
        </w:rPr>
        <w:t>adjudicadora</w:t>
      </w:r>
      <w:r>
        <w:rPr>
          <w:rFonts w:cs="Arial"/>
          <w:spacing w:val="-9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ja</w:t>
      </w:r>
      <w:r>
        <w:rPr>
          <w:rFonts w:cs="Arial"/>
          <w:spacing w:val="-8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posseeixen</w:t>
      </w:r>
      <w:r>
        <w:rPr>
          <w:rFonts w:cs="Arial"/>
          <w:spacing w:val="-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aquests</w:t>
      </w:r>
      <w:r>
        <w:rPr>
          <w:rFonts w:cs="Arial"/>
          <w:spacing w:val="-8"/>
          <w:sz w:val="21"/>
          <w:szCs w:val="21"/>
          <w:lang w:val="ca-ES"/>
        </w:rPr>
        <w:t xml:space="preserve"> </w:t>
      </w:r>
      <w:r>
        <w:rPr>
          <w:rFonts w:cs="Arial"/>
          <w:spacing w:val="-2"/>
          <w:sz w:val="21"/>
          <w:szCs w:val="21"/>
          <w:lang w:val="ca-ES"/>
        </w:rPr>
        <w:t>documents.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Normal"/>
        <w:ind w:start="224" w:end="216"/>
        <w:jc w:val="both"/>
        <w:rPr/>
      </w:pPr>
      <w:r>
        <mc:AlternateContent>
          <mc:Choice Requires="wpg">
            <w:drawing>
              <wp:anchor behindDoc="0" distT="0" distB="0" distL="114935" distR="114935" simplePos="0" locked="0" layoutInCell="0" allowOverlap="1" relativeHeight="49">
                <wp:simplePos x="0" y="0"/>
                <wp:positionH relativeFrom="page">
                  <wp:posOffset>2608580</wp:posOffset>
                </wp:positionH>
                <wp:positionV relativeFrom="paragraph">
                  <wp:posOffset>322580</wp:posOffset>
                </wp:positionV>
                <wp:extent cx="3859530" cy="228600"/>
                <wp:effectExtent l="5715" t="5080" r="3810" b="3810"/>
                <wp:wrapNone/>
                <wp:docPr id="39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9560" cy="228600"/>
                          <a:chOff x="0" y="0"/>
                          <a:chExt cx="3859560" cy="228600"/>
                        </a:xfrm>
                      </wpg:grpSpPr>
                      <wps:wsp>
                        <wps:cNvPr id="40" name="Graphic 7_ 2"/>
                        <wps:cNvSpPr/>
                        <wps:spPr>
                          <a:xfrm>
                            <a:off x="0" y="0"/>
                            <a:ext cx="720" cy="219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31775">
                                <a:moveTo>
                                  <a:pt x="0" y="0"/>
                                </a:moveTo>
                                <a:lnTo>
                                  <a:pt x="0" y="231775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9f9f9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8_ 2"/>
                        <wps:cNvSpPr/>
                        <wps:spPr>
                          <a:xfrm>
                            <a:off x="4320" y="4320"/>
                            <a:ext cx="3846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53815" h="0">
                                <a:moveTo>
                                  <a:pt x="0" y="0"/>
                                </a:moveTo>
                                <a:lnTo>
                                  <a:pt x="3853815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9f9f9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9_ 2"/>
                        <wps:cNvSpPr/>
                        <wps:spPr>
                          <a:xfrm>
                            <a:off x="3858840" y="9360"/>
                            <a:ext cx="720" cy="210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e1e1e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10_ 2"/>
                        <wps:cNvSpPr/>
                        <wps:spPr>
                          <a:xfrm>
                            <a:off x="4320" y="227880"/>
                            <a:ext cx="3836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4290" h="0">
                                <a:moveTo>
                                  <a:pt x="0" y="0"/>
                                </a:moveTo>
                                <a:lnTo>
                                  <a:pt x="3844290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e1e1e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11_ 2"/>
                        <wps:cNvSpPr/>
                        <wps:spPr>
                          <a:xfrm>
                            <a:off x="9360" y="9360"/>
                            <a:ext cx="720" cy="20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212089">
                                <a:moveTo>
                                  <a:pt x="0" y="0"/>
                                </a:moveTo>
                                <a:lnTo>
                                  <a:pt x="0" y="212089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696969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12_ 2"/>
                        <wps:cNvSpPr/>
                        <wps:spPr>
                          <a:xfrm>
                            <a:off x="14040" y="14040"/>
                            <a:ext cx="38271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34765" h="0">
                                <a:moveTo>
                                  <a:pt x="0" y="0"/>
                                </a:moveTo>
                                <a:lnTo>
                                  <a:pt x="3834765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696969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205.4pt;margin-top:25.4pt;width:303.9pt;height:18pt" coordorigin="4108,508" coordsize="6078,360"/>
            </w:pict>
          </mc:Fallback>
        </mc:AlternateContent>
      </w:r>
      <w:r>
        <w:rPr>
          <w:rFonts w:cs="Arial"/>
          <w:sz w:val="21"/>
          <w:szCs w:val="21"/>
          <w:lang w:val="ca-ES"/>
        </w:rPr>
        <w:t xml:space="preserve">El sotasignat o sotasignats consenten formalment que </w:t>
      </w:r>
      <w:r>
        <w:rPr>
          <w:rFonts w:cs="Arial"/>
          <w:b/>
          <w:bCs/>
          <w:sz w:val="21"/>
          <w:szCs w:val="21"/>
          <w:lang w:val="ca-ES"/>
        </w:rPr>
        <w:t>L’AJUNTAMENT DE BANYERES DEL PENEDÈS</w:t>
      </w:r>
      <w:r>
        <w:rPr>
          <w:rFonts w:cs="Arial"/>
          <w:b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tingui accés als documents justificatius de la informació</w:t>
      </w:r>
      <w:r>
        <w:rPr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facilitada</w:t>
      </w:r>
      <w:r>
        <w:rPr>
          <w:rFonts w:cs="Arial"/>
          <w:spacing w:val="-6"/>
          <w:sz w:val="21"/>
          <w:szCs w:val="21"/>
          <w:lang w:val="ca-ES"/>
        </w:rPr>
        <w:t xml:space="preserve"> </w:t>
      </w:r>
      <w:r>
        <w:rPr>
          <w:rFonts w:cs="Arial"/>
          <w:spacing w:val="-5"/>
          <w:sz w:val="21"/>
          <w:szCs w:val="21"/>
          <w:lang w:val="ca-ES"/>
        </w:rPr>
        <w:t xml:space="preserve">en el present </w:t>
      </w:r>
      <w:r>
        <w:rPr>
          <w:rFonts w:cs="Arial"/>
          <w:sz w:val="21"/>
          <w:szCs w:val="21"/>
          <w:lang w:val="ca-ES"/>
        </w:rPr>
        <w:t>Document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Europeu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Únic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</w:t>
      </w:r>
      <w:r>
        <w:rPr>
          <w:rFonts w:cs="Arial"/>
          <w:spacing w:val="-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Contractació,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pacing w:val="-2"/>
          <w:sz w:val="21"/>
          <w:szCs w:val="21"/>
          <w:lang w:val="ca-ES"/>
        </w:rPr>
        <w:t>efectes</w:t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481" w:type="dxa"/>
        <w:jc w:val="start"/>
        <w:tblInd w:w="247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4246"/>
        <w:gridCol w:w="4235"/>
      </w:tblGrid>
      <w:tr>
        <w:trPr>
          <w:trHeight w:val="563" w:hRule="atLeast"/>
        </w:trPr>
        <w:tc>
          <w:tcPr>
            <w:tcW w:w="424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24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423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  <w:shd w:fill="EBEBEB" w:val="clear"/>
          </w:tcPr>
          <w:p>
            <w:pPr>
              <w:pStyle w:val="TableParagraph"/>
              <w:ind w:start="114" w:end="0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4"/>
                <w:sz w:val="21"/>
                <w:szCs w:val="21"/>
              </w:rPr>
              <w:t>LLOC</w:t>
            </w:r>
          </w:p>
        </w:tc>
      </w:tr>
      <w:tr>
        <w:trPr>
          <w:trHeight w:val="566" w:hRule="atLeast"/>
        </w:trPr>
        <w:tc>
          <w:tcPr>
            <w:tcW w:w="4246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4235" w:type="dxa"/>
            <w:tcBorders>
              <w:top w:val="double" w:sz="2" w:space="0" w:color="000000"/>
              <w:start w:val="double" w:sz="2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tbl>
      <w:tblPr>
        <w:tblW w:w="8556" w:type="dxa"/>
        <w:jc w:val="start"/>
        <w:tblInd w:w="256" w:type="dxa"/>
        <w:tblLayout w:type="fixed"/>
        <w:tblCellMar>
          <w:top w:w="0" w:type="dxa"/>
          <w:start w:w="7" w:type="dxa"/>
          <w:bottom w:w="0" w:type="dxa"/>
          <w:end w:w="20" w:type="dxa"/>
        </w:tblCellMar>
      </w:tblPr>
      <w:tblGrid>
        <w:gridCol w:w="4278"/>
        <w:gridCol w:w="4278"/>
      </w:tblGrid>
      <w:tr>
        <w:trPr>
          <w:trHeight w:val="431" w:hRule="atLeast"/>
        </w:trPr>
        <w:tc>
          <w:tcPr>
            <w:tcW w:w="8556" w:type="dxa"/>
            <w:gridSpan w:val="2"/>
            <w:tcBorders>
              <w:top w:val="double" w:sz="2" w:space="0" w:color="000000"/>
              <w:start w:val="single" w:sz="6" w:space="0" w:color="000000"/>
              <w:bottom w:val="thickThinSmallGap" w:sz="4" w:space="0" w:color="000000"/>
              <w:end w:val="thickThinSmallGap" w:sz="4" w:space="0" w:color="000000"/>
            </w:tcBorders>
            <w:shd w:fill="EBEBEB" w:val="clear"/>
          </w:tcPr>
          <w:p>
            <w:pPr>
              <w:pStyle w:val="TableParagraph"/>
              <w:ind w:start="123" w:end="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-2"/>
                <w:sz w:val="21"/>
                <w:szCs w:val="21"/>
              </w:rPr>
              <w:t>SIGNATURES</w:t>
            </w:r>
          </w:p>
        </w:tc>
      </w:tr>
      <w:tr>
        <w:trPr>
          <w:trHeight w:val="1312" w:hRule="atLeast"/>
        </w:trPr>
        <w:tc>
          <w:tcPr>
            <w:tcW w:w="4278" w:type="dxa"/>
            <w:tcBorders>
              <w:top w:val="thickThinSmallGap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4278" w:type="dxa"/>
            <w:tcBorders>
              <w:top w:val="thickThinSmallGap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1587" w:hRule="atLeast"/>
        </w:trPr>
        <w:tc>
          <w:tcPr>
            <w:tcW w:w="427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  <w:lang w:val="ca-ES"/>
              </w:rPr>
            </w:pPr>
            <w:r>
              <w:rPr>
                <w:rFonts w:cs="Arial" w:ascii="Arial" w:hAnsi="Arial"/>
                <w:sz w:val="21"/>
                <w:szCs w:val="21"/>
                <w:lang w:val="ca-ES"/>
              </w:rPr>
            </w:r>
          </w:p>
        </w:tc>
        <w:tc>
          <w:tcPr>
            <w:tcW w:w="427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TableParagraph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</w:tbl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</w:r>
    </w:p>
    <w:p>
      <w:pPr>
        <w:pStyle w:val="BodyText"/>
        <w:spacing w:before="0" w:after="0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  <mc:AlternateContent>
          <mc:Choice Requires="wps">
            <w:drawing>
              <wp:anchor behindDoc="1" distT="0" distB="0" distL="114935" distR="0" simplePos="0" locked="0" layoutInCell="0" allowOverlap="1" relativeHeight="47">
                <wp:simplePos x="0" y="0"/>
                <wp:positionH relativeFrom="page">
                  <wp:posOffset>1080770</wp:posOffset>
                </wp:positionH>
                <wp:positionV relativeFrom="paragraph">
                  <wp:posOffset>239395</wp:posOffset>
                </wp:positionV>
                <wp:extent cx="1828800" cy="1270"/>
                <wp:effectExtent l="3810" t="3810" r="0" b="2540"/>
                <wp:wrapTopAndBottom/>
                <wp:docPr id="46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start="227" w:end="170"/>
        <w:jc w:val="both"/>
        <w:rPr/>
      </w:pPr>
      <w:r>
        <w:rPr>
          <w:rFonts w:cs="Arial"/>
          <w:sz w:val="17"/>
          <w:szCs w:val="17"/>
          <w:vertAlign w:val="superscript"/>
          <w:lang w:val="ca-ES"/>
        </w:rPr>
        <w:t>8</w:t>
      </w:r>
      <w:r>
        <w:rPr>
          <w:rFonts w:cs="Arial"/>
          <w:spacing w:val="-1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Sempre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i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que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l’operador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econòmic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hagi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facilitat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9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informació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necessària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(adreça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pàgina</w:t>
      </w:r>
      <w:r>
        <w:rPr>
          <w:rFonts w:cs="Arial"/>
          <w:spacing w:val="-1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web, autoritat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organisme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expedidor, referència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exacta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documentació)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permeti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fer-ho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al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poder adjudicador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l’entitat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adjudicadora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.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Si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calgués,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s’haurà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d’atorgar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consentiment</w:t>
      </w:r>
      <w:r>
        <w:rPr>
          <w:rFonts w:cs="Arial"/>
          <w:spacing w:val="-9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corresponent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per accedir a aquesta base de dades.</w:t>
      </w:r>
    </w:p>
    <w:p>
      <w:pPr>
        <w:pStyle w:val="Normal"/>
        <w:ind w:start="227" w:end="170"/>
        <w:jc w:val="both"/>
        <w:rPr>
          <w:rFonts w:cs="Arial"/>
          <w:sz w:val="17"/>
          <w:szCs w:val="17"/>
          <w:lang w:val="ca-ES"/>
        </w:rPr>
      </w:pPr>
      <w:r>
        <w:rPr>
          <w:rFonts w:cs="Arial"/>
          <w:sz w:val="17"/>
          <w:szCs w:val="17"/>
          <w:lang w:val="ca-ES"/>
        </w:rPr>
      </w:r>
    </w:p>
    <w:p>
      <w:pPr>
        <w:pStyle w:val="Normal"/>
        <w:ind w:start="224" w:end="0"/>
        <w:jc w:val="both"/>
        <w:rPr/>
      </w:pPr>
      <w:r>
        <w:rPr>
          <w:rFonts w:cs="Arial"/>
          <w:b/>
          <w:bCs/>
          <w:color w:val="000000"/>
          <w:sz w:val="17"/>
          <w:szCs w:val="17"/>
          <w:vertAlign w:val="superscript"/>
          <w:lang w:val="ca-ES"/>
        </w:rPr>
        <w:t>9</w:t>
      </w:r>
      <w:r>
        <w:rPr>
          <w:rFonts w:cs="Arial"/>
          <w:b/>
          <w:bCs/>
          <w:color w:val="000000"/>
          <w:spacing w:val="-17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Depenent</w:t>
      </w:r>
      <w:r>
        <w:rPr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de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l’aplicació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a</w:t>
      </w:r>
      <w:r>
        <w:rPr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l’àmbit</w:t>
      </w:r>
      <w:r>
        <w:rPr>
          <w:rFonts w:cs="Arial"/>
          <w:color w:val="000000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nacional</w:t>
      </w:r>
      <w:r>
        <w:rPr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de</w:t>
      </w:r>
      <w:r>
        <w:rPr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l’article,</w:t>
      </w:r>
      <w:r>
        <w:rPr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59,</w:t>
      </w:r>
      <w:r>
        <w:rPr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apartat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5,</w:t>
      </w:r>
      <w:r>
        <w:rPr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paràgraf</w:t>
      </w:r>
      <w:r>
        <w:rPr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segon,</w:t>
      </w:r>
      <w:r>
        <w:rPr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de</w:t>
      </w:r>
      <w:r>
        <w:rPr>
          <w:rFonts w:cs="Arial"/>
          <w:color w:val="000000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la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Directiva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pacing w:val="-2"/>
          <w:sz w:val="17"/>
          <w:szCs w:val="17"/>
          <w:lang w:val="ca-ES"/>
        </w:rPr>
        <w:t>2014/24/UE.</w:t>
      </w:r>
    </w:p>
    <w:p>
      <w:pPr>
        <w:pStyle w:val="BodyText"/>
        <w:widowControl/>
        <w:spacing w:before="0" w:after="0"/>
        <w:ind w:end="-23"/>
        <w:jc w:val="both"/>
        <w:rPr/>
      </w:pPr>
      <w:r>
        <w:rPr/>
      </w:r>
      <w:bookmarkStart w:id="7" w:name="_Hlk655032141"/>
      <w:bookmarkStart w:id="8" w:name="_Hlk65503214"/>
      <w:bookmarkStart w:id="9" w:name="_Hlk506207570"/>
      <w:bookmarkStart w:id="10" w:name="_Hlk655032141"/>
      <w:bookmarkStart w:id="11" w:name="_Hlk65503214"/>
      <w:bookmarkStart w:id="12" w:name="_Hlk506207570"/>
      <w:bookmarkEnd w:id="10"/>
      <w:bookmarkEnd w:id="11"/>
      <w:bookmarkEnd w:id="12"/>
    </w:p>
    <w:sectPr>
      <w:headerReference w:type="default" r:id="rId58"/>
      <w:headerReference w:type="first" r:id="rId59"/>
      <w:footerReference w:type="default" r:id="rId60"/>
      <w:footerReference w:type="first" r:id="rId61"/>
      <w:type w:val="nextPage"/>
      <w:pgSz w:w="11906" w:h="16838"/>
      <w:pgMar w:left="1480" w:right="1480" w:gutter="0" w:header="357" w:top="1440" w:footer="1006" w:bottom="12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 Unicode MS">
    <w:altName w:val="Arial"/>
    <w:charset w:val="01"/>
    <w:family w:val="auto"/>
    <w:pitch w:val="variable"/>
  </w:font>
  <w:font w:name="OpenSymbol">
    <w:altName w:val="Arial Unicode MS"/>
    <w:charset w:val="00" w:characterSet="windows-1252"/>
    <w:family w:val="auto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MS Gothic">
    <w:altName w:val="ＭＳ ゴシック"/>
    <w:charset w:val="80"/>
    <w:family w:val="modern"/>
    <w:pitch w:val="default"/>
  </w:font>
  <w:font w:name="Arial MT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411470" cy="167640"/>
          <wp:effectExtent l="0" t="0" r="0" b="0"/>
          <wp:docPr id="3" name="Imat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2" t="-2731" r="-82" b="-2731"/>
                  <a:stretch>
                    <a:fillRect/>
                  </a:stretch>
                </pic:blipFill>
                <pic:spPr bwMode="auto">
                  <a:xfrm>
                    <a:off x="0" y="0"/>
                    <a:ext cx="5411470" cy="1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24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10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16" name="Marc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25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9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18" name="Marc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28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7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20" name="Marc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29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6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22" name="Marc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31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5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25" name="Marc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19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18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32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4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27" name="Marc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33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8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30" name="Marc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36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15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32" name="Marc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37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26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35" name="Marc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38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27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38" name="Marc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39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4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30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48" name="Marc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21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17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9" name="Mar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22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12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11" name="Marc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935" distR="114935" simplePos="0" locked="0" layoutInCell="0" allowOverlap="1" relativeHeight="23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44475" cy="182245"/>
              <wp:effectExtent l="1270" t="635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40" cy="182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f" o:allowincell="f" style="position:absolute;margin-left:495.2pt;margin-top:780.75pt;width:19.2pt;height:14.3pt;mso-wrap-style:none;v-text-anchor:middle;mso-position-horizontal-relative:page;mso-position-vertical-relative:page" type="_x0000_t202">
              <v:fill o:detectmouseclick="t" on="false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72390" distB="72390" distL="0" distR="0" simplePos="0" locked="0" layoutInCell="0" allowOverlap="1" relativeHeight="11">
              <wp:simplePos x="0" y="0"/>
              <wp:positionH relativeFrom="page">
                <wp:posOffset>6289040</wp:posOffset>
              </wp:positionH>
              <wp:positionV relativeFrom="page">
                <wp:posOffset>9915525</wp:posOffset>
              </wp:positionV>
              <wp:extent cx="236855" cy="174625"/>
              <wp:effectExtent l="0" t="0" r="0" b="0"/>
              <wp:wrapNone/>
              <wp:docPr id="13" name="Marc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" cy="1746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ingutdelmarc"/>
                            <w:spacing w:before="13" w:after="0"/>
                            <w:ind w:start="60" w:end="0"/>
                            <w:rPr>
                              <w:spacing w:val="-5"/>
                            </w:rPr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8255" tIns="8255" rIns="8255" bIns="82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8.65pt;height:13.75pt;mso-wrap-distance-left:0pt;mso-wrap-distance-right:0pt;mso-wrap-distance-top:5.7pt;mso-wrap-distance-bottom:5.7pt;margin-top:780.75pt;mso-position-vertical-relative:page;margin-left:495.2pt;mso-position-horizontal-relative:page">
              <v:fill opacity="0f"/>
              <v:textbox inset="0.00902777777777778in,0.00902777777777778in,0.00902777777777778in,0.00902777777777778in">
                <w:txbxContent>
                  <w:p>
                    <w:pPr>
                      <w:pStyle w:val="Contingutdelmarc"/>
                      <w:spacing w:before="13" w:after="0"/>
                      <w:ind w:start="60" w:end="0"/>
                      <w:rPr>
                        <w:spacing w:val="-5"/>
                      </w:rPr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755140" cy="701675"/>
          <wp:effectExtent l="0" t="0" r="0" b="0"/>
          <wp:docPr id="2" name="Imat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8" t="-850" r="-368" b="-850"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120"/>
      <w:rPr>
        <w:sz w:val="20"/>
      </w:rPr>
    </w:pPr>
    <w:r>
      <w:rPr>
        <w:sz w:val="20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2.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3.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4.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5.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6.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7.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8.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360" w:hanging="360"/>
      </w:p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720" w:hanging="720"/>
      </w:p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720" w:hanging="720"/>
      </w:p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080" w:hanging="1080"/>
      </w:p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080" w:hanging="1080"/>
      </w:p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1440" w:hanging="1440"/>
      </w:p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1440" w:hanging="1440"/>
      </w:p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1800" w:hanging="1800"/>
      </w:p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0"/>
        </w:tabs>
        <w:ind w:start="1080" w:hanging="360"/>
      </w:p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2.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3.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4.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5.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6.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7.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8.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.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3.%4."/>
      <w:lvlJc w:val="start"/>
      <w:pPr>
        <w:tabs>
          <w:tab w:val="num" w:pos="0"/>
        </w:tabs>
        <w:ind w:star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4.%5."/>
      <w:lvlJc w:val="start"/>
      <w:pPr>
        <w:tabs>
          <w:tab w:val="num" w:pos="0"/>
        </w:tabs>
        <w:ind w:star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5.%6."/>
      <w:lvlJc w:val="end"/>
      <w:pPr>
        <w:tabs>
          <w:tab w:val="num" w:pos="0"/>
        </w:tabs>
        <w:ind w:star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6.%7."/>
      <w:lvlJc w:val="start"/>
      <w:pPr>
        <w:tabs>
          <w:tab w:val="num" w:pos="0"/>
        </w:tabs>
        <w:ind w:star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7.%8."/>
      <w:lvlJc w:val="start"/>
      <w:pPr>
        <w:tabs>
          <w:tab w:val="num" w:pos="0"/>
        </w:tabs>
        <w:ind w:star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8.%9."/>
      <w:lvlJc w:val="end"/>
      <w:pPr>
        <w:tabs>
          <w:tab w:val="num" w:pos="0"/>
        </w:tabs>
        <w:ind w:start="6480" w:hanging="180"/>
      </w:pPr>
      <w:rPr>
        <w:rFonts w:ascii="Times New Roman" w:hAnsi="Times New Roman" w:cs="Times New Roman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6363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1"/>
        <w:shd w:fill="auto" w:val="clear"/>
        <w:szCs w:val="21"/>
        <w:color w:val="000000"/>
        <w:lang w:val="ca-ES" w:bidi="ar-SA"/>
      </w:rPr>
    </w:lvl>
    <w:lvl w:ilvl="1">
      <w:start w:val="1"/>
      <w:numFmt w:val="bullet"/>
      <w:lvlText w:val="◦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sz w:val="21"/>
        <w:shd w:fill="auto" w:val="clear"/>
        <w:szCs w:val="21"/>
        <w:color w:val="000000"/>
        <w:lang w:val="ca-ES" w:bidi="ar-SA"/>
      </w:rPr>
    </w:lvl>
    <w:lvl w:ilvl="4">
      <w:start w:val="1"/>
      <w:numFmt w:val="bullet"/>
      <w:lvlText w:val="◦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sz w:val="21"/>
        <w:shd w:fill="auto" w:val="clear"/>
        <w:szCs w:val="21"/>
        <w:color w:val="000000"/>
        <w:lang w:val="ca-ES" w:bidi="ar-SA"/>
      </w:rPr>
    </w:lvl>
    <w:lvl w:ilvl="7">
      <w:start w:val="1"/>
      <w:numFmt w:val="bullet"/>
      <w:lvlText w:val="◦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960"/>
        </w:tabs>
        <w:ind w:start="396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1004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sz w:val="21"/>
        <w:b w:val="false"/>
      </w:rPr>
    </w:lvl>
    <w:lvl w:ilvl="2">
      <w:start w:val="1"/>
      <w:numFmt w:val="decimal"/>
      <w:lvlText w:val="%2.%3."/>
      <w:lvlJc w:val="start"/>
      <w:pPr>
        <w:tabs>
          <w:tab w:val="num" w:pos="0"/>
        </w:tabs>
        <w:ind w:star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3.%4."/>
      <w:lvlJc w:val="start"/>
      <w:pPr>
        <w:tabs>
          <w:tab w:val="num" w:pos="0"/>
        </w:tabs>
        <w:ind w:star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4.%5."/>
      <w:lvlJc w:val="start"/>
      <w:pPr>
        <w:tabs>
          <w:tab w:val="num" w:pos="0"/>
        </w:tabs>
        <w:ind w:star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5.%6."/>
      <w:lvlJc w:val="end"/>
      <w:pPr>
        <w:tabs>
          <w:tab w:val="num" w:pos="0"/>
        </w:tabs>
        <w:ind w:star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6.%7."/>
      <w:lvlJc w:val="start"/>
      <w:pPr>
        <w:tabs>
          <w:tab w:val="num" w:pos="0"/>
        </w:tabs>
        <w:ind w:star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7.%8."/>
      <w:lvlJc w:val="start"/>
      <w:pPr>
        <w:tabs>
          <w:tab w:val="num" w:pos="0"/>
        </w:tabs>
        <w:ind w:star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8.%9."/>
      <w:lvlJc w:val="end"/>
      <w:pPr>
        <w:tabs>
          <w:tab w:val="num" w:pos="0"/>
        </w:tabs>
        <w:ind w:start="6480" w:hanging="180"/>
      </w:pPr>
      <w:rPr>
        <w:rFonts w:ascii="Times New Roman" w:hAnsi="Times New Roman" w:cs="Times New Roman"/>
      </w:rPr>
    </w:lvl>
  </w:abstractNum>
  <w:abstractNum w:abstractNumId="12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rFonts w:ascii="Arial" w:hAnsi="Arial" w:cs="Arial"/>
      </w:rPr>
    </w:lvl>
    <w:lvl w:ilvl="1">
      <w:start w:val="1"/>
      <w:numFmt w:val="bullet"/>
      <w:lvlText w:val="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sz w:val="21"/>
        <w:b w:val="false"/>
      </w:r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3.%4."/>
      <w:lvlJc w:val="start"/>
      <w:pPr>
        <w:tabs>
          <w:tab w:val="num" w:pos="0"/>
        </w:tabs>
        <w:ind w:star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4.%5."/>
      <w:lvlJc w:val="start"/>
      <w:pPr>
        <w:tabs>
          <w:tab w:val="num" w:pos="0"/>
        </w:tabs>
        <w:ind w:star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5.%6."/>
      <w:lvlJc w:val="end"/>
      <w:pPr>
        <w:tabs>
          <w:tab w:val="num" w:pos="0"/>
        </w:tabs>
        <w:ind w:star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6.%7."/>
      <w:lvlJc w:val="start"/>
      <w:pPr>
        <w:tabs>
          <w:tab w:val="num" w:pos="0"/>
        </w:tabs>
        <w:ind w:star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7.%8."/>
      <w:lvlJc w:val="start"/>
      <w:pPr>
        <w:tabs>
          <w:tab w:val="num" w:pos="0"/>
        </w:tabs>
        <w:ind w:star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8.%9."/>
      <w:lvlJc w:val="end"/>
      <w:pPr>
        <w:tabs>
          <w:tab w:val="num" w:pos="0"/>
        </w:tabs>
        <w:ind w:start="6480" w:hanging="180"/>
      </w:pPr>
      <w:rPr>
        <w:rFonts w:ascii="Times New Roman" w:hAnsi="Times New Roman" w:cs="Times New Roman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825" w:hanging="405"/>
      </w:pPr>
      <w:rPr>
        <w:rFonts w:ascii="Times New Roman" w:hAnsi="Times New Roman" w:cs="Times New Roman"/>
      </w:rPr>
    </w:lvl>
    <w:lvl w:ilvl="1">
      <w:start w:val="1"/>
      <w:numFmt w:val="lowerLetter"/>
      <w:lvlText w:val="%1.%2."/>
      <w:lvlJc w:val="start"/>
      <w:pPr>
        <w:tabs>
          <w:tab w:val="num" w:pos="0"/>
        </w:tabs>
        <w:ind w:start="15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2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3.%4."/>
      <w:lvlJc w:val="start"/>
      <w:pPr>
        <w:tabs>
          <w:tab w:val="num" w:pos="0"/>
        </w:tabs>
        <w:ind w:start="29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4.%5."/>
      <w:lvlJc w:val="start"/>
      <w:pPr>
        <w:tabs>
          <w:tab w:val="num" w:pos="0"/>
        </w:tabs>
        <w:ind w:start="36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5.%6."/>
      <w:lvlJc w:val="end"/>
      <w:pPr>
        <w:tabs>
          <w:tab w:val="num" w:pos="0"/>
        </w:tabs>
        <w:ind w:start="43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6.%7."/>
      <w:lvlJc w:val="start"/>
      <w:pPr>
        <w:tabs>
          <w:tab w:val="num" w:pos="0"/>
        </w:tabs>
        <w:ind w:start="51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7.%8."/>
      <w:lvlJc w:val="start"/>
      <w:pPr>
        <w:tabs>
          <w:tab w:val="num" w:pos="0"/>
        </w:tabs>
        <w:ind w:start="58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8.%9."/>
      <w:lvlJc w:val="end"/>
      <w:pPr>
        <w:tabs>
          <w:tab w:val="num" w:pos="0"/>
        </w:tabs>
        <w:ind w:start="6540" w:hanging="180"/>
      </w:pPr>
      <w:rPr>
        <w:rFonts w:ascii="Times New Roman" w:hAnsi="Times New Roman" w:cs="Times New Roman"/>
      </w:rPr>
    </w:lvl>
  </w:abstractNum>
  <w:abstractNum w:abstractNumId="14">
    <w:lvl w:ilvl="0">
      <w:start w:val="1"/>
      <w:numFmt w:val="bullet"/>
      <w:lvlText w:val="-"/>
      <w:lvlJc w:val="start"/>
      <w:pPr>
        <w:tabs>
          <w:tab w:val="num" w:pos="0"/>
        </w:tabs>
        <w:ind w:start="1185" w:hanging="360"/>
      </w:pPr>
      <w:rPr>
        <w:rFonts w:ascii="Arial" w:hAnsi="Arial" w:cs="Arial" w:hint="default"/>
        <w:sz w:val="21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45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sz w:val="21"/>
        <w:szCs w:val="21"/>
        <w:rFonts w:ascii="Arial" w:hAnsi="Arial" w:cs="ArialMT"/>
      </w:r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2.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3.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4.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5.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6.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7.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8.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.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3.%4."/>
      <w:lvlJc w:val="start"/>
      <w:pPr>
        <w:tabs>
          <w:tab w:val="num" w:pos="0"/>
        </w:tabs>
        <w:ind w:star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4.%5."/>
      <w:lvlJc w:val="start"/>
      <w:pPr>
        <w:tabs>
          <w:tab w:val="num" w:pos="0"/>
        </w:tabs>
        <w:ind w:star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5.%6."/>
      <w:lvlJc w:val="end"/>
      <w:pPr>
        <w:tabs>
          <w:tab w:val="num" w:pos="0"/>
        </w:tabs>
        <w:ind w:star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6.%7."/>
      <w:lvlJc w:val="start"/>
      <w:pPr>
        <w:tabs>
          <w:tab w:val="num" w:pos="0"/>
        </w:tabs>
        <w:ind w:star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7.%8."/>
      <w:lvlJc w:val="start"/>
      <w:pPr>
        <w:tabs>
          <w:tab w:val="num" w:pos="0"/>
        </w:tabs>
        <w:ind w:star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8.%9."/>
      <w:lvlJc w:val="end"/>
      <w:pPr>
        <w:tabs>
          <w:tab w:val="num" w:pos="0"/>
        </w:tabs>
        <w:ind w:start="6480" w:hanging="180"/>
      </w:pPr>
      <w:rPr>
        <w:rFonts w:ascii="Times New Roman" w:hAnsi="Times New Roman" w:cs="Times New Roman"/>
      </w:rPr>
    </w:lvl>
  </w:abstractNum>
  <w:abstractNum w:abstractNumId="17">
    <w:lvl w:ilvl="0">
      <w:start w:val="1"/>
      <w:numFmt w:val="lowerLetter"/>
      <w:lvlText w:val="%1.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."/>
      <w:lvlJc w:val="start"/>
      <w:pPr>
        <w:tabs>
          <w:tab w:val="num" w:pos="0"/>
        </w:tabs>
        <w:ind w:star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end"/>
      <w:pPr>
        <w:tabs>
          <w:tab w:val="num" w:pos="0"/>
        </w:tabs>
        <w:ind w:star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3.%4."/>
      <w:lvlJc w:val="start"/>
      <w:pPr>
        <w:tabs>
          <w:tab w:val="num" w:pos="0"/>
        </w:tabs>
        <w:ind w:star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4.%5."/>
      <w:lvlJc w:val="start"/>
      <w:pPr>
        <w:tabs>
          <w:tab w:val="num" w:pos="0"/>
        </w:tabs>
        <w:ind w:star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5.%6."/>
      <w:lvlJc w:val="end"/>
      <w:pPr>
        <w:tabs>
          <w:tab w:val="num" w:pos="0"/>
        </w:tabs>
        <w:ind w:star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6.%7."/>
      <w:lvlJc w:val="start"/>
      <w:pPr>
        <w:tabs>
          <w:tab w:val="num" w:pos="0"/>
        </w:tabs>
        <w:ind w:star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7.%8."/>
      <w:lvlJc w:val="start"/>
      <w:pPr>
        <w:tabs>
          <w:tab w:val="num" w:pos="0"/>
        </w:tabs>
        <w:ind w:star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8.%9."/>
      <w:lvlJc w:val="end"/>
      <w:pPr>
        <w:tabs>
          <w:tab w:val="num" w:pos="0"/>
        </w:tabs>
        <w:ind w:start="7200" w:hanging="180"/>
      </w:pPr>
      <w:rPr>
        <w:rFonts w:ascii="Times New Roman" w:hAnsi="Times New Roman" w:cs="Times New Roman"/>
      </w:rPr>
    </w:lvl>
  </w:abstractNum>
  <w:abstractNum w:abstractNumId="18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  <w:sz w:val="22"/>
        <w:spacing w:val="-2"/>
        <w:szCs w:val="21"/>
        <w:lang w:val="ca-ES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2.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3.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4.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5.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6.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7.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8.%9."/>
      <w:lvlJc w:val="start"/>
      <w:pPr>
        <w:tabs>
          <w:tab w:val="num" w:pos="3600"/>
        </w:tabs>
        <w:ind w:start="3600" w:hanging="360"/>
      </w:pPr>
    </w:lvl>
  </w:abstractNum>
  <w:abstractNum w:abstractNumId="20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2.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3.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4.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5.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6.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7.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8.%9."/>
      <w:lvlJc w:val="start"/>
      <w:pPr>
        <w:tabs>
          <w:tab w:val="num" w:pos="3600"/>
        </w:tabs>
        <w:ind w:start="3600" w:hanging="360"/>
      </w:pPr>
    </w:lvl>
  </w:abstractNum>
  <w:abstractNum w:abstractNumId="2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 w:hint="default"/>
        <w:sz w:val="21"/>
        <w:shd w:fill="auto" w:val="clear"/>
        <w:szCs w:val="21"/>
        <w:color w:val="000000"/>
        <w:lang w:val="ca-E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080" w:hanging="360"/>
      </w:pPr>
    </w:lvl>
    <w:lvl w:ilvl="2">
      <w:start w:val="1"/>
      <w:numFmt w:val="decimal"/>
      <w:lvlText w:val="%2.%3.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%3.%4.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%4.%5.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%5.%6.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6.%7.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%7.%8.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%8.%9."/>
      <w:lvlJc w:val="start"/>
      <w:pPr>
        <w:tabs>
          <w:tab w:val="num" w:pos="0"/>
        </w:tabs>
        <w:ind w:start="3600" w:hanging="360"/>
      </w:p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1"/>
        <w:spacing w:val="-5"/>
        <w:szCs w:val="21"/>
        <w:lang w:val="ca-E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1"/>
        <w:spacing w:val="-5"/>
        <w:szCs w:val="21"/>
        <w:lang w:val="ca-E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1"/>
        <w:spacing w:val="-5"/>
        <w:szCs w:val="21"/>
        <w:lang w:val="ca-E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1"/>
        <w:shd w:fill="auto" w:val="clear"/>
        <w:szCs w:val="21"/>
        <w:lang w:val="ca-E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1"/>
        <w:shd w:fill="auto" w:val="clear"/>
        <w:szCs w:val="21"/>
        <w:lang w:val="ca-E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1"/>
        <w:shd w:fill="auto" w:val="clear"/>
        <w:szCs w:val="21"/>
        <w:lang w:val="ca-E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780"/>
        </w:tabs>
        <w:ind w:star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140"/>
        </w:tabs>
        <w:ind w:star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500"/>
        </w:tabs>
        <w:ind w:star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60"/>
        </w:tabs>
        <w:ind w:star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220"/>
        </w:tabs>
        <w:ind w:star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80"/>
        </w:tabs>
        <w:ind w:star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940"/>
        </w:tabs>
        <w:ind w:star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300"/>
        </w:tabs>
        <w:ind w:star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60"/>
        </w:tabs>
        <w:ind w:start="3660" w:hanging="360"/>
      </w:pPr>
      <w:rPr>
        <w:rFonts w:ascii="OpenSymbol" w:hAnsi="OpenSymbol" w:cs="Open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1"/>
        <w:shd w:fill="auto" w:val="clear"/>
        <w:szCs w:val="21"/>
        <w:lang w:val="ca-ES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z w:val="21"/>
        <w:shd w:fill="auto" w:val="clear"/>
        <w:szCs w:val="21"/>
        <w:lang w:val="ca-ES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1"/>
        <w:shd w:fill="auto" w:val="clear"/>
        <w:szCs w:val="21"/>
        <w:lang w:val="ca-ES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2">
    <w:lvl w:ilvl="0">
      <w:numFmt w:val="bullet"/>
      <w:lvlText w:val="☐"/>
      <w:lvlJc w:val="start"/>
      <w:pPr>
        <w:tabs>
          <w:tab w:val="num" w:pos="0"/>
        </w:tabs>
        <w:ind w:start="397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55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11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67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23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79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34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90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46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33">
    <w:lvl w:ilvl="0">
      <w:numFmt w:val="bullet"/>
      <w:lvlText w:val="☐"/>
      <w:lvlJc w:val="start"/>
      <w:pPr>
        <w:tabs>
          <w:tab w:val="num" w:pos="1134"/>
        </w:tabs>
        <w:ind w:start="395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8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76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65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53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42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930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1018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107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34">
    <w:lvl w:ilvl="0">
      <w:numFmt w:val="bullet"/>
      <w:lvlText w:val="☐"/>
      <w:lvlJc w:val="start"/>
      <w:pPr>
        <w:tabs>
          <w:tab w:val="num" w:pos="0"/>
        </w:tabs>
        <w:ind w:start="397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1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63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45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27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09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91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73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055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35">
    <w:lvl w:ilvl="0">
      <w:numFmt w:val="bullet"/>
      <w:lvlText w:val="☐"/>
      <w:lvlJc w:val="start"/>
      <w:pPr>
        <w:tabs>
          <w:tab w:val="num" w:pos="1134"/>
        </w:tabs>
        <w:ind w:start="395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8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76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65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53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42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930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1018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107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36">
    <w:lvl w:ilvl="0">
      <w:numFmt w:val="bullet"/>
      <w:lvlText w:val="☐"/>
      <w:lvlJc w:val="start"/>
      <w:pPr>
        <w:tabs>
          <w:tab w:val="num" w:pos="0"/>
        </w:tabs>
        <w:ind w:start="397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1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63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45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27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09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91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73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055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37">
    <w:lvl w:ilvl="0">
      <w:numFmt w:val="bullet"/>
      <w:lvlText w:val="☐"/>
      <w:lvlJc w:val="start"/>
      <w:pPr>
        <w:tabs>
          <w:tab w:val="num" w:pos="0"/>
        </w:tabs>
        <w:ind w:start="400" w:hanging="286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83" w:hanging="286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567" w:hanging="286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150" w:hanging="286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734" w:hanging="286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318" w:hanging="286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901" w:hanging="286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85" w:hanging="286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068" w:hanging="286"/>
      </w:pPr>
      <w:rPr>
        <w:rFonts w:ascii="Symbol" w:hAnsi="Symbol" w:cs="Symbol" w:hint="default"/>
        <w:lang w:val="ca-ES" w:eastAsia="en-US" w:bidi="ar-SA"/>
      </w:rPr>
    </w:lvl>
  </w:abstractNum>
  <w:abstractNum w:abstractNumId="38">
    <w:lvl w:ilvl="0">
      <w:numFmt w:val="bullet"/>
      <w:lvlText w:val="☐"/>
      <w:lvlJc w:val="start"/>
      <w:pPr>
        <w:tabs>
          <w:tab w:val="num" w:pos="0"/>
        </w:tabs>
        <w:ind w:start="400" w:hanging="286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83" w:hanging="286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567" w:hanging="286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150" w:hanging="286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734" w:hanging="286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318" w:hanging="286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901" w:hanging="286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85" w:hanging="286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068" w:hanging="286"/>
      </w:pPr>
      <w:rPr>
        <w:rFonts w:ascii="Symbol" w:hAnsi="Symbol" w:cs="Symbol" w:hint="default"/>
        <w:lang w:val="ca-ES" w:eastAsia="en-US" w:bidi="ar-SA"/>
      </w:rPr>
    </w:lvl>
  </w:abstractNum>
  <w:abstractNum w:abstractNumId="39">
    <w:lvl w:ilvl="0">
      <w:numFmt w:val="bullet"/>
      <w:lvlText w:val="☐"/>
      <w:lvlJc w:val="start"/>
      <w:pPr>
        <w:tabs>
          <w:tab w:val="num" w:pos="1134"/>
        </w:tabs>
        <w:ind w:start="337" w:hanging="224"/>
      </w:pPr>
      <w:rPr>
        <w:rFonts w:ascii="MS Gothic" w:hAnsi="MS Gothic" w:cs="MS Gothic" w:hint="default"/>
        <w:sz w:val="20"/>
        <w:spacing w:val="24"/>
        <w:i w:val="false"/>
        <w:b w:val="false"/>
        <w:szCs w:val="20"/>
        <w:iCs w:val="false"/>
        <w:bCs w:val="false"/>
        <w:w w:val="89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29" w:hanging="22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519" w:hanging="22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108" w:hanging="22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698" w:hanging="22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288" w:hanging="22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877" w:hanging="22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67" w:hanging="22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056" w:hanging="224"/>
      </w:pPr>
      <w:rPr>
        <w:rFonts w:ascii="Symbol" w:hAnsi="Symbol" w:cs="Symbol" w:hint="default"/>
        <w:lang w:val="ca-ES" w:eastAsia="en-US" w:bidi="ar-SA"/>
      </w:rPr>
    </w:lvl>
  </w:abstractNum>
  <w:abstractNum w:abstractNumId="40">
    <w:lvl w:ilvl="0">
      <w:numFmt w:val="bullet"/>
      <w:lvlText w:val="☐"/>
      <w:lvlJc w:val="start"/>
      <w:pPr>
        <w:tabs>
          <w:tab w:val="num" w:pos="1134"/>
        </w:tabs>
        <w:ind w:start="114" w:hanging="308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31" w:hanging="308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43" w:hanging="308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954" w:hanging="308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566" w:hanging="308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178" w:hanging="308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789" w:hanging="308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01" w:hanging="308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012" w:hanging="308"/>
      </w:pPr>
      <w:rPr>
        <w:rFonts w:ascii="Symbol" w:hAnsi="Symbol" w:cs="Symbol" w:hint="default"/>
        <w:lang w:val="ca-ES" w:eastAsia="en-US" w:bidi="ar-SA"/>
      </w:rPr>
    </w:lvl>
  </w:abstractNum>
  <w:abstractNum w:abstractNumId="41">
    <w:lvl w:ilvl="0">
      <w:numFmt w:val="bullet"/>
      <w:lvlText w:val="☐"/>
      <w:lvlJc w:val="start"/>
      <w:pPr>
        <w:tabs>
          <w:tab w:val="num" w:pos="1134"/>
        </w:tabs>
        <w:ind w:start="114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31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43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954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566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178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789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01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012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42">
    <w:lvl w:ilvl="0">
      <w:numFmt w:val="bullet"/>
      <w:lvlText w:val="☐"/>
      <w:lvlJc w:val="start"/>
      <w:pPr>
        <w:tabs>
          <w:tab w:val="num" w:pos="0"/>
        </w:tabs>
        <w:ind w:start="400" w:hanging="286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83" w:hanging="286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567" w:hanging="286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150" w:hanging="286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734" w:hanging="286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318" w:hanging="286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901" w:hanging="286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85" w:hanging="286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068" w:hanging="286"/>
      </w:pPr>
      <w:rPr>
        <w:rFonts w:ascii="Symbol" w:hAnsi="Symbol" w:cs="Symbol" w:hint="default"/>
        <w:lang w:val="ca-ES" w:eastAsia="en-US" w:bidi="ar-SA"/>
      </w:rPr>
    </w:lvl>
  </w:abstractNum>
  <w:abstractNum w:abstractNumId="43">
    <w:lvl w:ilvl="0">
      <w:numFmt w:val="bullet"/>
      <w:lvlText w:val="☐"/>
      <w:lvlJc w:val="start"/>
      <w:pPr>
        <w:tabs>
          <w:tab w:val="num" w:pos="1134"/>
        </w:tabs>
        <w:ind w:start="393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8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76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65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53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42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930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1018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107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44">
    <w:lvl w:ilvl="0">
      <w:numFmt w:val="bullet"/>
      <w:lvlText w:val="☐"/>
      <w:lvlJc w:val="start"/>
      <w:pPr>
        <w:tabs>
          <w:tab w:val="num" w:pos="0"/>
        </w:tabs>
        <w:ind w:start="395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1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63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45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27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09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91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73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055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45">
    <w:lvl w:ilvl="0">
      <w:numFmt w:val="bullet"/>
      <w:lvlText w:val="☐"/>
      <w:lvlJc w:val="start"/>
      <w:pPr>
        <w:tabs>
          <w:tab w:val="num" w:pos="1134"/>
        </w:tabs>
        <w:ind w:start="393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74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49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23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98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772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47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21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96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46">
    <w:lvl w:ilvl="0">
      <w:numFmt w:val="bullet"/>
      <w:lvlText w:val="☐"/>
      <w:lvlJc w:val="start"/>
      <w:pPr>
        <w:tabs>
          <w:tab w:val="num" w:pos="0"/>
        </w:tabs>
        <w:ind w:start="395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95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91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87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83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79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974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1070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166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47">
    <w:lvl w:ilvl="0">
      <w:numFmt w:val="bullet"/>
      <w:lvlText w:val="☐"/>
      <w:lvlJc w:val="start"/>
      <w:pPr>
        <w:tabs>
          <w:tab w:val="num" w:pos="0"/>
        </w:tabs>
        <w:ind w:start="395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54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09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64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19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74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28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83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8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48">
    <w:lvl w:ilvl="0">
      <w:numFmt w:val="bullet"/>
      <w:lvlText w:val="☐"/>
      <w:lvlJc w:val="start"/>
      <w:pPr>
        <w:tabs>
          <w:tab w:val="num" w:pos="0"/>
        </w:tabs>
        <w:ind w:start="389" w:hanging="276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26" w:hanging="276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473" w:hanging="276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19" w:hanging="276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66" w:hanging="276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12" w:hanging="276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9" w:hanging="276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" w:hanging="276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2" w:hanging="276"/>
      </w:pPr>
      <w:rPr>
        <w:rFonts w:ascii="Symbol" w:hAnsi="Symbol" w:cs="Symbol" w:hint="default"/>
        <w:lang w:val="ca-ES" w:eastAsia="en-US" w:bidi="ar-SA"/>
      </w:rPr>
    </w:lvl>
  </w:abstractNum>
  <w:abstractNum w:abstractNumId="49">
    <w:lvl w:ilvl="0">
      <w:numFmt w:val="bullet"/>
      <w:lvlText w:val="☐"/>
      <w:lvlJc w:val="start"/>
      <w:pPr>
        <w:tabs>
          <w:tab w:val="num" w:pos="0"/>
        </w:tabs>
        <w:ind w:start="395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54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09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64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19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74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28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83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8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50">
    <w:lvl w:ilvl="0">
      <w:numFmt w:val="bullet"/>
      <w:lvlText w:val="☐"/>
      <w:lvlJc w:val="start"/>
      <w:pPr>
        <w:tabs>
          <w:tab w:val="num" w:pos="0"/>
        </w:tabs>
        <w:ind w:start="389" w:hanging="276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26" w:hanging="276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473" w:hanging="276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19" w:hanging="276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66" w:hanging="276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12" w:hanging="276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9" w:hanging="276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" w:hanging="276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2" w:hanging="276"/>
      </w:pPr>
      <w:rPr>
        <w:rFonts w:ascii="Symbol" w:hAnsi="Symbol" w:cs="Symbol" w:hint="default"/>
        <w:lang w:val="ca-ES" w:eastAsia="en-US" w:bidi="ar-SA"/>
      </w:rPr>
    </w:lvl>
  </w:abstractNum>
  <w:abstractNum w:abstractNumId="51">
    <w:lvl w:ilvl="0">
      <w:numFmt w:val="bullet"/>
      <w:lvlText w:val="☐"/>
      <w:lvlJc w:val="start"/>
      <w:pPr>
        <w:tabs>
          <w:tab w:val="num" w:pos="0"/>
        </w:tabs>
        <w:ind w:start="397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40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481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22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63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04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5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6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27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52">
    <w:lvl w:ilvl="0">
      <w:numFmt w:val="bullet"/>
      <w:lvlText w:val="☐"/>
      <w:lvlJc w:val="start"/>
      <w:pPr>
        <w:tabs>
          <w:tab w:val="num" w:pos="0"/>
        </w:tabs>
        <w:ind w:start="387" w:hanging="276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26" w:hanging="276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473" w:hanging="276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19" w:hanging="276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66" w:hanging="276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12" w:hanging="276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9" w:hanging="276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" w:hanging="276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2" w:hanging="276"/>
      </w:pPr>
      <w:rPr>
        <w:rFonts w:ascii="Symbol" w:hAnsi="Symbol" w:cs="Symbol" w:hint="default"/>
        <w:lang w:val="ca-ES" w:eastAsia="en-US" w:bidi="ar-SA"/>
      </w:rPr>
    </w:lvl>
  </w:abstractNum>
  <w:abstractNum w:abstractNumId="53">
    <w:lvl w:ilvl="0">
      <w:numFmt w:val="bullet"/>
      <w:lvlText w:val="☐"/>
      <w:lvlJc w:val="start"/>
      <w:pPr>
        <w:tabs>
          <w:tab w:val="num" w:pos="0"/>
        </w:tabs>
        <w:ind w:start="398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45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490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36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81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27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72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7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3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54">
    <w:lvl w:ilvl="0">
      <w:numFmt w:val="bullet"/>
      <w:lvlText w:val="☐"/>
      <w:lvlJc w:val="start"/>
      <w:pPr>
        <w:tabs>
          <w:tab w:val="num" w:pos="0"/>
        </w:tabs>
        <w:ind w:start="397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58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16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75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33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92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50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808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67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55">
    <w:lvl w:ilvl="0">
      <w:numFmt w:val="bullet"/>
      <w:lvlText w:val="☐"/>
      <w:lvlJc w:val="start"/>
      <w:pPr>
        <w:tabs>
          <w:tab w:val="num" w:pos="1134"/>
        </w:tabs>
        <w:ind w:start="398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75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50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26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01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777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52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27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003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56">
    <w:lvl w:ilvl="0">
      <w:numFmt w:val="bullet"/>
      <w:lvlText w:val="☐"/>
      <w:lvlJc w:val="start"/>
      <w:pPr>
        <w:tabs>
          <w:tab w:val="num" w:pos="0"/>
        </w:tabs>
        <w:ind w:start="401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4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68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52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36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20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904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88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072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57">
    <w:lvl w:ilvl="0">
      <w:numFmt w:val="bullet"/>
      <w:lvlText w:val="☐"/>
      <w:lvlJc w:val="start"/>
      <w:pPr>
        <w:tabs>
          <w:tab w:val="num" w:pos="1134"/>
        </w:tabs>
        <w:ind w:start="398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75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50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26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01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777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52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27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003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58">
    <w:lvl w:ilvl="0">
      <w:numFmt w:val="bullet"/>
      <w:lvlText w:val="☐"/>
      <w:lvlJc w:val="start"/>
      <w:pPr>
        <w:tabs>
          <w:tab w:val="num" w:pos="0"/>
        </w:tabs>
        <w:ind w:start="401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4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68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52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36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20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904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88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072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59">
    <w:lvl w:ilvl="0">
      <w:numFmt w:val="bullet"/>
      <w:lvlText w:val="☐"/>
      <w:lvlJc w:val="start"/>
      <w:pPr>
        <w:tabs>
          <w:tab w:val="num" w:pos="0"/>
        </w:tabs>
        <w:ind w:start="401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72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44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16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688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760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832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04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976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60">
    <w:lvl w:ilvl="0">
      <w:numFmt w:val="bullet"/>
      <w:lvlText w:val="☐"/>
      <w:lvlJc w:val="start"/>
      <w:pPr>
        <w:tabs>
          <w:tab w:val="num" w:pos="0"/>
        </w:tabs>
        <w:ind w:start="398" w:hanging="284"/>
      </w:pPr>
      <w:rPr>
        <w:rFonts w:ascii="MS Gothic" w:hAnsi="MS Gothic" w:cs="MS Gothic" w:hint="default"/>
        <w:sz w:val="22"/>
        <w:spacing w:val="0"/>
        <w:i w:val="false"/>
        <w:b w:val="false"/>
        <w:szCs w:val="22"/>
        <w:iCs w:val="false"/>
        <w:bCs w:val="false"/>
        <w:w w:val="100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484" w:hanging="284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568" w:hanging="284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652" w:hanging="284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736" w:hanging="284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820" w:hanging="284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904" w:hanging="284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988" w:hanging="284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1072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61">
    <w:lvl w:ilvl="0">
      <w:start w:val="1"/>
      <w:numFmt w:val="lowerLetter"/>
      <w:lvlText w:val="%1)"/>
      <w:lvlJc w:val="start"/>
      <w:pPr>
        <w:tabs>
          <w:tab w:val="num" w:pos="0"/>
        </w:tabs>
        <w:ind w:start="944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Arial MT;Arial" w:hAnsi="Arial MT;Arial" w:eastAsia="Arial MT;Arial" w:cs="Arial MT;Arial"/>
        <w:lang w:val="ca-E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741" w:hanging="360"/>
      </w:pPr>
      <w:rPr>
        <w:rFonts w:ascii="Symbol" w:hAnsi="Symbol" w:cs="Symbol" w:hint="default"/>
        <w:lang w:val="ca-E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42" w:hanging="360"/>
      </w:pPr>
      <w:rPr>
        <w:rFonts w:ascii="Symbol" w:hAnsi="Symbol" w:cs="Symbol" w:hint="default"/>
        <w:lang w:val="ca-E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43" w:hanging="360"/>
      </w:pPr>
      <w:rPr>
        <w:rFonts w:ascii="Symbol" w:hAnsi="Symbol" w:cs="Symbol" w:hint="default"/>
        <w:lang w:val="ca-E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44" w:hanging="360"/>
      </w:pPr>
      <w:rPr>
        <w:rFonts w:ascii="Symbol" w:hAnsi="Symbol" w:cs="Symbol" w:hint="default"/>
        <w:lang w:val="ca-E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45" w:hanging="360"/>
      </w:pPr>
      <w:rPr>
        <w:rFonts w:ascii="Symbol" w:hAnsi="Symbol" w:cs="Symbol" w:hint="default"/>
        <w:lang w:val="ca-E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46" w:hanging="360"/>
      </w:pPr>
      <w:rPr>
        <w:rFonts w:ascii="Symbol" w:hAnsi="Symbol" w:cs="Symbol" w:hint="default"/>
        <w:lang w:val="ca-E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547" w:hanging="360"/>
      </w:pPr>
      <w:rPr>
        <w:rFonts w:ascii="Symbol" w:hAnsi="Symbol" w:cs="Symbol" w:hint="default"/>
        <w:lang w:val="ca-E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348" w:hanging="360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Arial" w:hAnsi="Arial" w:eastAsia="DejaVu Sans" w:cs="DejaVu Sans"/>
      <w:color w:val="auto"/>
      <w:sz w:val="22"/>
      <w:szCs w:val="24"/>
      <w:lang w:val="es-E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hd w:fill="EEEEEE" w:val="clear"/>
      <w:outlineLvl w:val="0"/>
    </w:pPr>
    <w:rPr>
      <w:rFonts w:ascii="Liberation Sans Unicode MS;Arial" w:hAnsi="Liberation Sans Unicode MS;Arial" w:cs="Liberation Sans Unicode MS;Arial"/>
      <w:b/>
      <w:bCs/>
      <w:sz w:val="28"/>
      <w:szCs w:val="44"/>
    </w:rPr>
  </w:style>
  <w:style w:type="character" w:styleId="WW8Num2z0">
    <w:name w:val="WW8Num2z0"/>
    <w:qFormat/>
    <w:rPr>
      <w:rFonts w:ascii="Symbol" w:hAnsi="Symbol" w:cs="OpenSymbol"/>
    </w:rPr>
  </w:style>
  <w:style w:type="character" w:styleId="WW8Num5z0">
    <w:name w:val="WW8Num5z0"/>
    <w:qFormat/>
    <w:rPr>
      <w:rFonts w:ascii="Symbol" w:hAnsi="Symbol" w:cs="OpenSymbol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6z0">
    <w:name w:val="WW8Num6z0"/>
    <w:qFormat/>
    <w:rPr>
      <w:rFonts w:ascii="Symbol" w:hAnsi="Symbol" w:cs="OpenSymbol"/>
    </w:rPr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7z0">
    <w:name w:val="WW8Num7z0"/>
    <w:qFormat/>
    <w:rPr>
      <w:rFonts w:ascii="Symbol" w:hAnsi="Symbol" w:cs="OpenSymbol"/>
    </w:rPr>
  </w:style>
  <w:style w:type="character" w:styleId="WW8Num7z1">
    <w:name w:val="WW8Num7z1"/>
    <w:qFormat/>
    <w:rPr>
      <w:rFonts w:ascii="OpenSymbol" w:hAnsi="OpenSymbol" w:cs="OpenSymbol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OpenSymbol"/>
      <w:color w:val="000000"/>
      <w:sz w:val="21"/>
      <w:szCs w:val="21"/>
      <w:shd w:fill="auto" w:val="clear"/>
      <w:lang w:val="ca-ES" w:bidi="ar-SA"/>
    </w:rPr>
  </w:style>
  <w:style w:type="character" w:styleId="WW8Num10z1">
    <w:name w:val="WW8Num10z1"/>
    <w:qFormat/>
    <w:rPr>
      <w:rFonts w:ascii="OpenSymbol" w:hAnsi="OpenSymbol" w:cs="OpenSymbol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1z1">
    <w:name w:val="WW8Num11z1"/>
    <w:qFormat/>
    <w:rPr>
      <w:rFonts w:ascii="Symbol" w:hAnsi="Symbol" w:cs="Symbol"/>
      <w:b w:val="false"/>
      <w:sz w:val="21"/>
    </w:rPr>
  </w:style>
  <w:style w:type="character" w:styleId="WW8Num12z0">
    <w:name w:val="WW8Num12z0"/>
    <w:qFormat/>
    <w:rPr>
      <w:rFonts w:ascii="Arial" w:hAnsi="Arial" w:cs="Arial"/>
    </w:rPr>
  </w:style>
  <w:style w:type="character" w:styleId="WW8Num12z1">
    <w:name w:val="WW8Num12z1"/>
    <w:qFormat/>
    <w:rPr>
      <w:rFonts w:ascii="Symbol" w:hAnsi="Symbol" w:cs="Symbol"/>
      <w:b w:val="false"/>
      <w:sz w:val="21"/>
    </w:rPr>
  </w:style>
  <w:style w:type="character" w:styleId="WW8Num12z2">
    <w:name w:val="WW8Num12z2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4z0">
    <w:name w:val="WW8Num14z0"/>
    <w:qFormat/>
    <w:rPr>
      <w:rFonts w:ascii="Arial" w:hAnsi="Arial" w:cs="Arial"/>
      <w:sz w:val="21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Arial" w:hAnsi="Arial" w:cs="ArialMT"/>
      <w:sz w:val="21"/>
      <w:szCs w:val="21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Arial" w:hAnsi="Arial" w:cs="Arial"/>
      <w:spacing w:val="-2"/>
      <w:sz w:val="22"/>
      <w:szCs w:val="21"/>
      <w:lang w:val="ca-ES"/>
    </w:rPr>
  </w:style>
  <w:style w:type="character" w:styleId="WW8Num18z1">
    <w:name w:val="WW8Num18z1"/>
    <w:qFormat/>
    <w:rPr>
      <w:rFonts w:ascii="Times New Roman" w:hAnsi="Times New Roman" w:cs="Times New Roman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OpenSymbol"/>
    </w:rPr>
  </w:style>
  <w:style w:type="character" w:styleId="WW8Num20z0">
    <w:name w:val="WW8Num20z0"/>
    <w:qFormat/>
    <w:rPr>
      <w:rFonts w:ascii="Times New Roman" w:hAnsi="Times New Roman" w:cs="Times New Roman"/>
      <w:sz w:val="21"/>
      <w:szCs w:val="21"/>
    </w:rPr>
  </w:style>
  <w:style w:type="character" w:styleId="WW8Num21z0">
    <w:name w:val="WW8Num21z0"/>
    <w:qFormat/>
    <w:rPr>
      <w:rFonts w:ascii="Times New Roman" w:hAnsi="Times New Roman" w:cs="Times New Roman"/>
      <w:color w:val="000000"/>
      <w:sz w:val="21"/>
      <w:szCs w:val="21"/>
      <w:shd w:fill="auto" w:val="clear"/>
      <w:lang w:val="ca-ES" w:bidi="ar-SA"/>
    </w:rPr>
  </w:style>
  <w:style w:type="character" w:styleId="WW8Num22z0">
    <w:name w:val="WW8Num22z0"/>
    <w:qFormat/>
    <w:rPr>
      <w:rFonts w:ascii="Symbol" w:hAnsi="Symbol" w:cs="OpenSymbol"/>
    </w:rPr>
  </w:style>
  <w:style w:type="character" w:styleId="WW8Num22z1">
    <w:name w:val="WW8Num22z1"/>
    <w:qFormat/>
    <w:rPr>
      <w:rFonts w:ascii="OpenSymbol" w:hAnsi="OpenSymbol" w:cs="OpenSymbol"/>
    </w:rPr>
  </w:style>
  <w:style w:type="character" w:styleId="WW8Num23z0">
    <w:name w:val="WW8Num23z0"/>
    <w:qFormat/>
    <w:rPr>
      <w:rFonts w:ascii="Symbol" w:hAnsi="Symbol" w:cs="OpenSymbol"/>
    </w:rPr>
  </w:style>
  <w:style w:type="character" w:styleId="WW8Num23z1">
    <w:name w:val="WW8Num23z1"/>
    <w:qFormat/>
    <w:rPr>
      <w:rFonts w:ascii="OpenSymbol" w:hAnsi="OpenSymbol" w:cs="OpenSymbol"/>
    </w:rPr>
  </w:style>
  <w:style w:type="character" w:styleId="WW8Num24z0">
    <w:name w:val="WW8Num24z0"/>
    <w:qFormat/>
    <w:rPr>
      <w:rFonts w:ascii="Symbol" w:hAnsi="Symbol" w:cs="OpenSymbol"/>
    </w:rPr>
  </w:style>
  <w:style w:type="character" w:styleId="WW8Num24z1">
    <w:name w:val="WW8Num24z1"/>
    <w:qFormat/>
    <w:rPr>
      <w:rFonts w:ascii="OpenSymbol" w:hAnsi="OpenSymbol" w:cs="OpenSymbol"/>
    </w:rPr>
  </w:style>
  <w:style w:type="character" w:styleId="WW8Num25z0">
    <w:name w:val="WW8Num25z0"/>
    <w:qFormat/>
    <w:rPr>
      <w:rFonts w:ascii="Symbol" w:hAnsi="Symbol" w:cs="OpenSymbol"/>
    </w:rPr>
  </w:style>
  <w:style w:type="character" w:styleId="WW8Num25z1">
    <w:name w:val="WW8Num25z1"/>
    <w:qFormat/>
    <w:rPr>
      <w:rFonts w:ascii="OpenSymbol" w:hAnsi="OpenSymbol" w:cs="OpenSymbol"/>
    </w:rPr>
  </w:style>
  <w:style w:type="character" w:styleId="WW8Num26z0">
    <w:name w:val="WW8Num26z0"/>
    <w:qFormat/>
    <w:rPr>
      <w:rFonts w:ascii="Symbol" w:hAnsi="Symbol" w:cs="OpenSymbol"/>
      <w:spacing w:val="-5"/>
      <w:sz w:val="21"/>
      <w:szCs w:val="21"/>
      <w:lang w:val="ca-ES"/>
    </w:rPr>
  </w:style>
  <w:style w:type="character" w:styleId="WW8Num26z1">
    <w:name w:val="WW8Num26z1"/>
    <w:qFormat/>
    <w:rPr>
      <w:rFonts w:ascii="OpenSymbol" w:hAnsi="OpenSymbol" w:cs="OpenSymbol"/>
    </w:rPr>
  </w:style>
  <w:style w:type="character" w:styleId="WW8Num27z0">
    <w:name w:val="WW8Num27z0"/>
    <w:qFormat/>
    <w:rPr>
      <w:rFonts w:ascii="Symbol" w:hAnsi="Symbol" w:cs="OpenSymbol"/>
    </w:rPr>
  </w:style>
  <w:style w:type="character" w:styleId="WW8Num27z1">
    <w:name w:val="WW8Num27z1"/>
    <w:qFormat/>
    <w:rPr>
      <w:rFonts w:ascii="OpenSymbol" w:hAnsi="OpenSymbol" w:cs="OpenSymbol"/>
    </w:rPr>
  </w:style>
  <w:style w:type="character" w:styleId="WW8Num28z0">
    <w:name w:val="WW8Num28z0"/>
    <w:qFormat/>
    <w:rPr>
      <w:rFonts w:ascii="Symbol" w:hAnsi="Symbol" w:cs="OpenSymbol"/>
      <w:sz w:val="21"/>
      <w:szCs w:val="21"/>
      <w:shd w:fill="auto" w:val="clear"/>
      <w:lang w:val="ca-ES"/>
    </w:rPr>
  </w:style>
  <w:style w:type="character" w:styleId="WW8Num28z1">
    <w:name w:val="WW8Num28z1"/>
    <w:qFormat/>
    <w:rPr>
      <w:rFonts w:ascii="OpenSymbol" w:hAnsi="OpenSymbol" w:cs="OpenSymbol"/>
    </w:rPr>
  </w:style>
  <w:style w:type="character" w:styleId="WW8Num29z0">
    <w:name w:val="WW8Num29z0"/>
    <w:qFormat/>
    <w:rPr>
      <w:rFonts w:ascii="Symbol" w:hAnsi="Symbol" w:cs="OpenSymbol"/>
    </w:rPr>
  </w:style>
  <w:style w:type="character" w:styleId="WW8Num29z1">
    <w:name w:val="WW8Num29z1"/>
    <w:qFormat/>
    <w:rPr>
      <w:rFonts w:ascii="OpenSymbol" w:hAnsi="OpenSymbol" w:cs="OpenSymbol"/>
    </w:rPr>
  </w:style>
  <w:style w:type="character" w:styleId="WW8Num30z0">
    <w:name w:val="WW8Num30z0"/>
    <w:qFormat/>
    <w:rPr>
      <w:rFonts w:ascii="Symbol" w:hAnsi="Symbol" w:cs="OpenSymbol"/>
      <w:sz w:val="21"/>
      <w:szCs w:val="21"/>
      <w:shd w:fill="auto" w:val="clear"/>
      <w:lang w:val="ca-ES"/>
    </w:rPr>
  </w:style>
  <w:style w:type="character" w:styleId="WW8Num30z1">
    <w:name w:val="WW8Num30z1"/>
    <w:qFormat/>
    <w:rPr>
      <w:rFonts w:ascii="OpenSymbol" w:hAnsi="OpenSymbol" w:cs="OpenSymbol"/>
    </w:rPr>
  </w:style>
  <w:style w:type="character" w:styleId="WW8Num31z0">
    <w:name w:val="WW8Num31z0"/>
    <w:qFormat/>
    <w:rPr>
      <w:rFonts w:ascii="Symbol" w:hAnsi="Symbol" w:cs="OpenSymbol"/>
    </w:rPr>
  </w:style>
  <w:style w:type="character" w:styleId="WW8Num31z1">
    <w:name w:val="WW8Num31z1"/>
    <w:qFormat/>
    <w:rPr>
      <w:rFonts w:ascii="OpenSymbol" w:hAnsi="OpenSymbol" w:cs="OpenSymbol"/>
    </w:rPr>
  </w:style>
  <w:style w:type="character" w:styleId="WW8Num32z0">
    <w:name w:val="WW8Num32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32z1">
    <w:name w:val="WW8Num32z1"/>
    <w:qFormat/>
    <w:rPr>
      <w:rFonts w:ascii="Symbol" w:hAnsi="Symbol" w:cs="Symbol"/>
      <w:lang w:val="ca-ES" w:eastAsia="en-US" w:bidi="ar-SA"/>
    </w:rPr>
  </w:style>
  <w:style w:type="character" w:styleId="WW8Num33z0">
    <w:name w:val="WW8Num33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33z1">
    <w:name w:val="WW8Num33z1"/>
    <w:qFormat/>
    <w:rPr>
      <w:rFonts w:ascii="Symbol" w:hAnsi="Symbol" w:cs="Symbol"/>
      <w:lang w:val="ca-ES" w:eastAsia="en-US" w:bidi="ar-SA"/>
    </w:rPr>
  </w:style>
  <w:style w:type="character" w:styleId="WW8Num34z0">
    <w:name w:val="WW8Num34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34z1">
    <w:name w:val="WW8Num34z1"/>
    <w:qFormat/>
    <w:rPr>
      <w:rFonts w:ascii="Symbol" w:hAnsi="Symbol" w:cs="Symbol"/>
      <w:lang w:val="ca-ES" w:eastAsia="en-US" w:bidi="ar-SA"/>
    </w:rPr>
  </w:style>
  <w:style w:type="character" w:styleId="WW8Num35z0">
    <w:name w:val="WW8Num35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35z1">
    <w:name w:val="WW8Num35z1"/>
    <w:qFormat/>
    <w:rPr>
      <w:rFonts w:ascii="Symbol" w:hAnsi="Symbol" w:cs="Symbol"/>
      <w:lang w:val="ca-ES" w:eastAsia="en-US" w:bidi="ar-SA"/>
    </w:rPr>
  </w:style>
  <w:style w:type="character" w:styleId="WW8Num36z0">
    <w:name w:val="WW8Num36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36z1">
    <w:name w:val="WW8Num36z1"/>
    <w:qFormat/>
    <w:rPr>
      <w:rFonts w:ascii="Symbol" w:hAnsi="Symbol" w:cs="Symbol"/>
      <w:lang w:val="ca-ES" w:eastAsia="en-US" w:bidi="ar-SA"/>
    </w:rPr>
  </w:style>
  <w:style w:type="character" w:styleId="WW8Num37z0">
    <w:name w:val="WW8Num37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37z1">
    <w:name w:val="WW8Num37z1"/>
    <w:qFormat/>
    <w:rPr>
      <w:rFonts w:ascii="Symbol" w:hAnsi="Symbol" w:cs="Symbol"/>
      <w:lang w:val="ca-ES" w:eastAsia="en-US" w:bidi="ar-SA"/>
    </w:rPr>
  </w:style>
  <w:style w:type="character" w:styleId="WW8Num38z0">
    <w:name w:val="WW8Num38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38z1">
    <w:name w:val="WW8Num38z1"/>
    <w:qFormat/>
    <w:rPr>
      <w:rFonts w:ascii="Symbol" w:hAnsi="Symbol" w:cs="Symbol"/>
      <w:lang w:val="ca-ES" w:eastAsia="en-US" w:bidi="ar-SA"/>
    </w:rPr>
  </w:style>
  <w:style w:type="character" w:styleId="WW8Num39z0">
    <w:name w:val="WW8Num39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24"/>
      <w:w w:val="89"/>
      <w:sz w:val="20"/>
      <w:szCs w:val="20"/>
      <w:lang w:val="ca-ES" w:eastAsia="en-US" w:bidi="ar-SA"/>
    </w:rPr>
  </w:style>
  <w:style w:type="character" w:styleId="WW8Num39z1">
    <w:name w:val="WW8Num39z1"/>
    <w:qFormat/>
    <w:rPr>
      <w:rFonts w:ascii="Symbol" w:hAnsi="Symbol" w:cs="Symbol"/>
      <w:lang w:val="ca-ES" w:eastAsia="en-US" w:bidi="ar-SA"/>
    </w:rPr>
  </w:style>
  <w:style w:type="character" w:styleId="WW8Num40z0">
    <w:name w:val="WW8Num40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0z1">
    <w:name w:val="WW8Num40z1"/>
    <w:qFormat/>
    <w:rPr>
      <w:rFonts w:ascii="Symbol" w:hAnsi="Symbol" w:cs="Symbol"/>
      <w:lang w:val="ca-ES" w:eastAsia="en-US" w:bidi="ar-SA"/>
    </w:rPr>
  </w:style>
  <w:style w:type="character" w:styleId="WW8Num41z0">
    <w:name w:val="WW8Num41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1z1">
    <w:name w:val="WW8Num41z1"/>
    <w:qFormat/>
    <w:rPr>
      <w:rFonts w:ascii="Symbol" w:hAnsi="Symbol" w:cs="Symbol"/>
      <w:lang w:val="ca-ES" w:eastAsia="en-US" w:bidi="ar-SA"/>
    </w:rPr>
  </w:style>
  <w:style w:type="character" w:styleId="WW8Num42z0">
    <w:name w:val="WW8Num42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2z1">
    <w:name w:val="WW8Num42z1"/>
    <w:qFormat/>
    <w:rPr>
      <w:rFonts w:ascii="Symbol" w:hAnsi="Symbol" w:cs="Symbol"/>
      <w:lang w:val="ca-ES" w:eastAsia="en-US" w:bidi="ar-SA"/>
    </w:rPr>
  </w:style>
  <w:style w:type="character" w:styleId="WW8Num43z0">
    <w:name w:val="WW8Num43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3z1">
    <w:name w:val="WW8Num43z1"/>
    <w:qFormat/>
    <w:rPr>
      <w:rFonts w:ascii="Symbol" w:hAnsi="Symbol" w:cs="Symbol"/>
      <w:lang w:val="ca-ES" w:eastAsia="en-US" w:bidi="ar-SA"/>
    </w:rPr>
  </w:style>
  <w:style w:type="character" w:styleId="WW8Num44z0">
    <w:name w:val="WW8Num44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4z1">
    <w:name w:val="WW8Num44z1"/>
    <w:qFormat/>
    <w:rPr>
      <w:rFonts w:ascii="Symbol" w:hAnsi="Symbol" w:cs="Symbol"/>
      <w:lang w:val="ca-ES" w:eastAsia="en-US" w:bidi="ar-SA"/>
    </w:rPr>
  </w:style>
  <w:style w:type="character" w:styleId="WW8Num45z0">
    <w:name w:val="WW8Num45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5z1">
    <w:name w:val="WW8Num45z1"/>
    <w:qFormat/>
    <w:rPr>
      <w:rFonts w:ascii="Symbol" w:hAnsi="Symbol" w:cs="Symbol"/>
      <w:lang w:val="ca-ES" w:eastAsia="en-US" w:bidi="ar-SA"/>
    </w:rPr>
  </w:style>
  <w:style w:type="character" w:styleId="WW8Num46z0">
    <w:name w:val="WW8Num46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6z1">
    <w:name w:val="WW8Num46z1"/>
    <w:qFormat/>
    <w:rPr>
      <w:rFonts w:ascii="Symbol" w:hAnsi="Symbol" w:cs="Symbol"/>
      <w:lang w:val="ca-ES" w:eastAsia="en-US" w:bidi="ar-SA"/>
    </w:rPr>
  </w:style>
  <w:style w:type="character" w:styleId="WW8Num47z0">
    <w:name w:val="WW8Num47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7z1">
    <w:name w:val="WW8Num47z1"/>
    <w:qFormat/>
    <w:rPr>
      <w:rFonts w:ascii="Symbol" w:hAnsi="Symbol" w:cs="Symbol"/>
      <w:lang w:val="ca-ES" w:eastAsia="en-US" w:bidi="ar-SA"/>
    </w:rPr>
  </w:style>
  <w:style w:type="character" w:styleId="WW8Num48z0">
    <w:name w:val="WW8Num48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8z1">
    <w:name w:val="WW8Num48z1"/>
    <w:qFormat/>
    <w:rPr>
      <w:rFonts w:ascii="Symbol" w:hAnsi="Symbol" w:cs="Symbol"/>
      <w:lang w:val="ca-ES" w:eastAsia="en-US" w:bidi="ar-SA"/>
    </w:rPr>
  </w:style>
  <w:style w:type="character" w:styleId="WW8Num49z0">
    <w:name w:val="WW8Num49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49z1">
    <w:name w:val="WW8Num49z1"/>
    <w:qFormat/>
    <w:rPr>
      <w:rFonts w:ascii="Symbol" w:hAnsi="Symbol" w:cs="Symbol"/>
      <w:lang w:val="ca-ES" w:eastAsia="en-US" w:bidi="ar-SA"/>
    </w:rPr>
  </w:style>
  <w:style w:type="character" w:styleId="WW8Num50z0">
    <w:name w:val="WW8Num50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0z1">
    <w:name w:val="WW8Num50z1"/>
    <w:qFormat/>
    <w:rPr>
      <w:rFonts w:ascii="Symbol" w:hAnsi="Symbol" w:cs="Symbol"/>
      <w:lang w:val="ca-ES" w:eastAsia="en-US" w:bidi="ar-SA"/>
    </w:rPr>
  </w:style>
  <w:style w:type="character" w:styleId="WW8Num51z0">
    <w:name w:val="WW8Num51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1z1">
    <w:name w:val="WW8Num51z1"/>
    <w:qFormat/>
    <w:rPr>
      <w:rFonts w:ascii="Symbol" w:hAnsi="Symbol" w:cs="Symbol"/>
      <w:lang w:val="ca-ES" w:eastAsia="en-US" w:bidi="ar-SA"/>
    </w:rPr>
  </w:style>
  <w:style w:type="character" w:styleId="WW8Num52z0">
    <w:name w:val="WW8Num52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2z1">
    <w:name w:val="WW8Num52z1"/>
    <w:qFormat/>
    <w:rPr>
      <w:rFonts w:ascii="Symbol" w:hAnsi="Symbol" w:cs="Symbol"/>
      <w:lang w:val="ca-ES" w:eastAsia="en-US" w:bidi="ar-SA"/>
    </w:rPr>
  </w:style>
  <w:style w:type="character" w:styleId="WW8Num53z0">
    <w:name w:val="WW8Num53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3z1">
    <w:name w:val="WW8Num53z1"/>
    <w:qFormat/>
    <w:rPr>
      <w:rFonts w:ascii="Symbol" w:hAnsi="Symbol" w:cs="Symbol"/>
      <w:lang w:val="ca-ES" w:eastAsia="en-US" w:bidi="ar-SA"/>
    </w:rPr>
  </w:style>
  <w:style w:type="character" w:styleId="WW8Num54z0">
    <w:name w:val="WW8Num54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4z1">
    <w:name w:val="WW8Num54z1"/>
    <w:qFormat/>
    <w:rPr>
      <w:rFonts w:ascii="Symbol" w:hAnsi="Symbol" w:cs="Symbol"/>
      <w:lang w:val="ca-ES" w:eastAsia="en-US" w:bidi="ar-SA"/>
    </w:rPr>
  </w:style>
  <w:style w:type="character" w:styleId="WW8Num55z0">
    <w:name w:val="WW8Num55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5z1">
    <w:name w:val="WW8Num55z1"/>
    <w:qFormat/>
    <w:rPr>
      <w:rFonts w:ascii="Symbol" w:hAnsi="Symbol" w:cs="Symbol"/>
      <w:lang w:val="ca-ES" w:eastAsia="en-US" w:bidi="ar-SA"/>
    </w:rPr>
  </w:style>
  <w:style w:type="character" w:styleId="WW8Num56z0">
    <w:name w:val="WW8Num56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6z1">
    <w:name w:val="WW8Num56z1"/>
    <w:qFormat/>
    <w:rPr>
      <w:rFonts w:ascii="Symbol" w:hAnsi="Symbol" w:cs="Symbol"/>
      <w:lang w:val="ca-ES" w:eastAsia="en-US" w:bidi="ar-SA"/>
    </w:rPr>
  </w:style>
  <w:style w:type="character" w:styleId="WW8Num57z0">
    <w:name w:val="WW8Num57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7z1">
    <w:name w:val="WW8Num57z1"/>
    <w:qFormat/>
    <w:rPr>
      <w:rFonts w:ascii="Symbol" w:hAnsi="Symbol" w:cs="Symbol"/>
      <w:lang w:val="ca-ES" w:eastAsia="en-US" w:bidi="ar-SA"/>
    </w:rPr>
  </w:style>
  <w:style w:type="character" w:styleId="WW8Num58z0">
    <w:name w:val="WW8Num58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8z1">
    <w:name w:val="WW8Num58z1"/>
    <w:qFormat/>
    <w:rPr>
      <w:rFonts w:ascii="Symbol" w:hAnsi="Symbol" w:cs="Symbol"/>
      <w:lang w:val="ca-ES" w:eastAsia="en-US" w:bidi="ar-SA"/>
    </w:rPr>
  </w:style>
  <w:style w:type="character" w:styleId="WW8Num59z0">
    <w:name w:val="WW8Num59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59z1">
    <w:name w:val="WW8Num59z1"/>
    <w:qFormat/>
    <w:rPr>
      <w:rFonts w:ascii="Symbol" w:hAnsi="Symbol" w:cs="Symbol"/>
      <w:lang w:val="ca-ES" w:eastAsia="en-US" w:bidi="ar-SA"/>
    </w:rPr>
  </w:style>
  <w:style w:type="character" w:styleId="WW8Num60z0">
    <w:name w:val="WW8Num60z0"/>
    <w:qFormat/>
    <w:rPr>
      <w:rFonts w:ascii="MS Gothic;ＭＳ ゴシック" w:hAnsi="MS Gothic;ＭＳ ゴシック" w:cs="MS Gothic;ＭＳ ゴシック"/>
      <w:b w:val="false"/>
      <w:bCs w:val="false"/>
      <w:i w:val="false"/>
      <w:iCs w:val="false"/>
      <w:spacing w:val="0"/>
      <w:w w:val="100"/>
      <w:sz w:val="22"/>
      <w:szCs w:val="22"/>
      <w:lang w:val="ca-ES" w:eastAsia="en-US" w:bidi="ar-SA"/>
    </w:rPr>
  </w:style>
  <w:style w:type="character" w:styleId="WW8Num60z1">
    <w:name w:val="WW8Num60z1"/>
    <w:qFormat/>
    <w:rPr>
      <w:rFonts w:ascii="Symbol" w:hAnsi="Symbol" w:cs="Symbol"/>
      <w:lang w:val="ca-ES" w:eastAsia="en-US" w:bidi="ar-SA"/>
    </w:rPr>
  </w:style>
  <w:style w:type="character" w:styleId="WW8Num61z0">
    <w:name w:val="WW8Num61z0"/>
    <w:qFormat/>
    <w:rPr>
      <w:rFonts w:ascii="Arial MT;Arial" w:hAnsi="Arial MT;Arial" w:eastAsia="Arial MT;Arial" w:cs="Arial MT;Arial"/>
      <w:b w:val="false"/>
      <w:bCs w:val="false"/>
      <w:i w:val="false"/>
      <w:iCs w:val="false"/>
      <w:spacing w:val="-1"/>
      <w:w w:val="100"/>
      <w:sz w:val="22"/>
      <w:szCs w:val="22"/>
      <w:lang w:val="ca-ES" w:eastAsia="en-US" w:bidi="ar-SA"/>
    </w:rPr>
  </w:style>
  <w:style w:type="character" w:styleId="WW8Num61z1">
    <w:name w:val="WW8Num61z1"/>
    <w:qFormat/>
    <w:rPr>
      <w:rFonts w:ascii="Symbol" w:hAnsi="Symbol" w:cs="Symbol"/>
      <w:lang w:val="ca-ES" w:eastAsia="en-US" w:bidi="ar-SA"/>
    </w:rPr>
  </w:style>
  <w:style w:type="character" w:styleId="Fuentedeprrafopredeter">
    <w:name w:val="Fuente de párrafo predeter."/>
    <w:qFormat/>
    <w:rPr/>
  </w:style>
  <w:style w:type="character" w:styleId="WW8Num62z0">
    <w:name w:val="WW8Num62z0"/>
    <w:qFormat/>
    <w:rPr>
      <w:rFonts w:ascii="Symbol" w:hAnsi="Symbol" w:cs="OpenSymbol"/>
      <w:sz w:val="21"/>
      <w:szCs w:val="21"/>
      <w:lang w:val="ca-ES"/>
    </w:rPr>
  </w:style>
  <w:style w:type="character" w:styleId="WW8Num62z1">
    <w:name w:val="WW8Num62z1"/>
    <w:qFormat/>
    <w:rPr>
      <w:rFonts w:ascii="OpenSymbol" w:hAnsi="OpenSymbol" w:cs="OpenSymbol"/>
    </w:rPr>
  </w:style>
  <w:style w:type="character" w:styleId="WW8Num63z0">
    <w:name w:val="WW8Num63z0"/>
    <w:qFormat/>
    <w:rPr>
      <w:rFonts w:ascii="Symbol" w:hAnsi="Symbol" w:cs="OpenSymbol"/>
    </w:rPr>
  </w:style>
  <w:style w:type="character" w:styleId="WW8Num63z1">
    <w:name w:val="WW8Num63z1"/>
    <w:qFormat/>
    <w:rPr>
      <w:rFonts w:ascii="OpenSymbol" w:hAnsi="OpenSymbol" w:cs="OpenSymbol"/>
    </w:rPr>
  </w:style>
  <w:style w:type="character" w:styleId="WW8Num64z0">
    <w:name w:val="WW8Num64z0"/>
    <w:qFormat/>
    <w:rPr>
      <w:rFonts w:ascii="Symbol" w:hAnsi="Symbol" w:cs="OpenSymbol"/>
    </w:rPr>
  </w:style>
  <w:style w:type="character" w:styleId="WW8Num64z1">
    <w:name w:val="WW8Num64z1"/>
    <w:qFormat/>
    <w:rPr>
      <w:rFonts w:ascii="OpenSymbol" w:hAnsi="OpenSymbol" w:cs="Open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8z1">
    <w:name w:val="WW8Num8z1"/>
    <w:qFormat/>
    <w:rPr>
      <w:rFonts w:ascii="OpenSymbol" w:hAnsi="OpenSymbol" w:cs="OpenSymbol"/>
    </w:rPr>
  </w:style>
  <w:style w:type="character" w:styleId="WW8Num13z1">
    <w:name w:val="WW8Num13z1"/>
    <w:qFormat/>
    <w:rPr>
      <w:rFonts w:ascii="Symbol" w:hAnsi="Symbol" w:cs="Symbol"/>
      <w:b w:val="false"/>
      <w:sz w:val="21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-EnlladInternet">
    <w:name w:val="WW-Enllaç d'Internet"/>
    <w:qFormat/>
    <w:rPr>
      <w:color w:val="0000FF"/>
      <w:u w:val="single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Smbolsdenumeraci">
    <w:name w:val="Símbols de numeració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  <w:lang w:val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 w:cs="Liberation Sans"/>
      <w:sz w:val="28"/>
      <w:szCs w:val="28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5386" w:leader="none"/>
        <w:tab w:val="right" w:pos="10772" w:leader="none"/>
      </w:tabs>
    </w:pPr>
    <w:rPr/>
  </w:style>
  <w:style w:type="paragraph" w:styleId="Capaleraipeu">
    <w:name w:val="Capçalera i peu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Tabladeilustraciones">
    <w:name w:val="Tabla de ilustraciones"/>
    <w:basedOn w:val="Descripcin"/>
    <w:qFormat/>
    <w:pPr/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00"/>
    </w:pPr>
    <w:rPr>
      <w:rFonts w:ascii="Times New Roman" w:hAnsi="Times New Roman" w:eastAsia="Times New Roman" w:cs="Times New Roman"/>
      <w:kern w:val="0"/>
      <w:sz w:val="24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Liberation Sans" w:hAnsi="Liberation Sans" w:eastAsia="PMingLiU;新細明體" w:cs="Liberation Sans"/>
      <w:color w:val="000000"/>
      <w:sz w:val="24"/>
      <w:szCs w:val="24"/>
      <w:lang w:val="ca-ES" w:eastAsia="zh-CN" w:bidi="ar-SA"/>
    </w:rPr>
  </w:style>
  <w:style w:type="paragraph" w:styleId="western">
    <w:name w:val="western"/>
    <w:basedOn w:val="Normal"/>
    <w:qFormat/>
    <w:pPr>
      <w:spacing w:before="100" w:after="100"/>
      <w:jc w:val="both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pPr>
      <w:widowControl/>
      <w:suppressAutoHyphens w:val="false"/>
      <w:spacing w:before="100" w:after="100"/>
    </w:pPr>
    <w:rPr>
      <w:rFonts w:ascii="Times New Roman" w:hAnsi="Times New Roman" w:eastAsia="Times New Roman" w:cs="Times New Roman"/>
      <w:kern w:val="0"/>
      <w:sz w:val="24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Prrafodelista2">
    <w:name w:val="Párrafo de lista2"/>
    <w:basedOn w:val="Normal"/>
    <w:qFormat/>
    <w:pPr>
      <w:ind w:hanging="0" w:start="720" w:end="0"/>
    </w:pPr>
    <w:rPr>
      <w:sz w:val="22"/>
      <w:szCs w:val="22"/>
    </w:rPr>
  </w:style>
  <w:style w:type="paragraph" w:styleId="ListParagraph">
    <w:name w:val="List Paragraph"/>
    <w:basedOn w:val="Normal"/>
    <w:qFormat/>
    <w:pPr>
      <w:widowControl/>
      <w:suppressAutoHyphens w:val="false"/>
      <w:ind w:hanging="0" w:start="720" w:end="0"/>
    </w:pPr>
    <w:rPr>
      <w:rFonts w:eastAsia="Times New Roman"/>
      <w:kern w:val="0"/>
      <w:szCs w:val="20"/>
    </w:rPr>
  </w:style>
  <w:style w:type="paragraph" w:styleId="Textoindependiente21">
    <w:name w:val="Texto independiente 21"/>
    <w:basedOn w:val="Normal"/>
    <w:qFormat/>
    <w:pPr>
      <w:widowControl/>
      <w:jc w:val="both"/>
    </w:pPr>
    <w:rPr>
      <w:rFonts w:eastAsia="Times New Roman" w:cs="Arial"/>
      <w:kern w:val="0"/>
      <w:szCs w:val="22"/>
    </w:rPr>
  </w:style>
  <w:style w:type="paragraph" w:styleId="toa">
    <w:name w:val="toa"/>
    <w:basedOn w:val="Normal"/>
    <w:qFormat/>
    <w:pPr>
      <w:widowControl/>
      <w:tabs>
        <w:tab w:val="clear" w:pos="1134"/>
        <w:tab w:val="left" w:pos="9000" w:leader="none"/>
        <w:tab w:val="right" w:pos="9360" w:leader="none"/>
      </w:tabs>
      <w:jc w:val="both"/>
    </w:pPr>
    <w:rPr>
      <w:rFonts w:eastAsia="Times New Roman"/>
      <w:kern w:val="0"/>
      <w:sz w:val="24"/>
      <w:szCs w:val="20"/>
    </w:rPr>
  </w:style>
  <w:style w:type="paragraph" w:styleId="Sangra2detindependiente1">
    <w:name w:val="Sangría 2 de t. independiente1"/>
    <w:basedOn w:val="Normal"/>
    <w:qFormat/>
    <w:pPr>
      <w:suppressAutoHyphens w:val="false"/>
      <w:spacing w:lineRule="auto" w:line="480" w:before="0" w:after="120"/>
      <w:ind w:hanging="0" w:start="283" w:end="0"/>
    </w:pPr>
    <w:rPr>
      <w:rFonts w:eastAsia="Times New Roman"/>
      <w:kern w:val="0"/>
      <w:sz w:val="24"/>
      <w:szCs w:val="20"/>
    </w:rPr>
  </w:style>
  <w:style w:type="paragraph" w:styleId="TableParagraph">
    <w:name w:val="Table Paragraph"/>
    <w:basedOn w:val="Normal"/>
    <w:qFormat/>
    <w:pPr/>
    <w:rPr>
      <w:rFonts w:ascii="Arial MT;Arial" w:hAnsi="Arial MT;Arial" w:eastAsia="Arial MT;Arial" w:cs="Arial MT;Arial"/>
      <w:lang w:val="ca-ES" w:bidi="ar-SA"/>
    </w:rPr>
  </w:style>
  <w:style w:type="paragraph" w:styleId="Contingutdelmarc">
    <w:name w:val="Contingut del marc"/>
    <w:basedOn w:val="Normal"/>
    <w:qFormat/>
    <w:pPr/>
    <w:rPr/>
  </w:style>
  <w:style w:type="paragraph" w:styleId="TtolPCAP">
    <w:name w:val="Títol PCAP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Arial" w:hAnsi="Arial" w:cs="Arial"/>
      <w:b/>
      <w:bCs/>
      <w:color w:val="0070C0"/>
      <w:sz w:val="21"/>
      <w:szCs w:val="21"/>
      <w:shd w:fill="auto" w:val="clea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footer" Target="footer16.xml"/><Relationship Id="rId35" Type="http://schemas.openxmlformats.org/officeDocument/2006/relationships/footer" Target="footer17.xml"/><Relationship Id="rId36" Type="http://schemas.openxmlformats.org/officeDocument/2006/relationships/header" Target="header18.xml"/><Relationship Id="rId37" Type="http://schemas.openxmlformats.org/officeDocument/2006/relationships/header" Target="header19.xml"/><Relationship Id="rId38" Type="http://schemas.openxmlformats.org/officeDocument/2006/relationships/footer" Target="footer18.xml"/><Relationship Id="rId39" Type="http://schemas.openxmlformats.org/officeDocument/2006/relationships/footer" Target="footer19.xml"/><Relationship Id="rId40" Type="http://schemas.openxmlformats.org/officeDocument/2006/relationships/header" Target="header20.xml"/><Relationship Id="rId41" Type="http://schemas.openxmlformats.org/officeDocument/2006/relationships/header" Target="header21.xml"/><Relationship Id="rId42" Type="http://schemas.openxmlformats.org/officeDocument/2006/relationships/footer" Target="footer20.xml"/><Relationship Id="rId43" Type="http://schemas.openxmlformats.org/officeDocument/2006/relationships/footer" Target="footer21.xml"/><Relationship Id="rId44" Type="http://schemas.openxmlformats.org/officeDocument/2006/relationships/header" Target="header22.xml"/><Relationship Id="rId45" Type="http://schemas.openxmlformats.org/officeDocument/2006/relationships/header" Target="header23.xml"/><Relationship Id="rId46" Type="http://schemas.openxmlformats.org/officeDocument/2006/relationships/footer" Target="footer22.xml"/><Relationship Id="rId47" Type="http://schemas.openxmlformats.org/officeDocument/2006/relationships/footer" Target="footer23.xml"/><Relationship Id="rId48" Type="http://schemas.openxmlformats.org/officeDocument/2006/relationships/header" Target="header24.xml"/><Relationship Id="rId49" Type="http://schemas.openxmlformats.org/officeDocument/2006/relationships/header" Target="header25.xml"/><Relationship Id="rId50" Type="http://schemas.openxmlformats.org/officeDocument/2006/relationships/footer" Target="footer24.xml"/><Relationship Id="rId51" Type="http://schemas.openxmlformats.org/officeDocument/2006/relationships/footer" Target="footer25.xml"/><Relationship Id="rId52" Type="http://schemas.openxmlformats.org/officeDocument/2006/relationships/header" Target="header26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numbering" Target="numbering.xml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LibreOffice/25.2.7.2$Windows_X86_64 LibreOffice_project/5cbfd1ab6520636bb5f7b99185aa69bd7456825d</Application>
  <AppVersion>15.0000</AppVersion>
  <Pages>19</Pages>
  <Words>2318</Words>
  <Characters>12939</Characters>
  <CharactersWithSpaces>14881</CharactersWithSpaces>
  <Paragraphs>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2026-06-23T11:59:00Z</dcterms:created>
  <dc:creator>Marta Marfany Tort</dc:creator>
  <dc:description/>
  <cp:keywords/>
  <dc:language>ca-ES</dc:language>
  <cp:lastModifiedBy>Marta Marfany Tort</cp:lastModifiedBy>
  <dcterms:modified xsi:type="dcterms:W3CDTF">2026-06-23T11:59:00Z</dcterms:modified>
  <cp:revision>2</cp:revision>
  <dc:subject/>
  <dc:title/>
</cp:coreProperties>
</file>