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14BF" w14:textId="706F21F1" w:rsidR="00AA688F" w:rsidRPr="00A4596D" w:rsidRDefault="00AA688F" w:rsidP="00AA688F">
      <w:pPr>
        <w:pStyle w:val="Ttol1"/>
        <w:spacing w:before="0" w:line="240" w:lineRule="auto"/>
        <w:ind w:left="11"/>
        <w:rPr>
          <w:rFonts w:ascii="Arial" w:eastAsia="Calibri" w:hAnsi="Arial"/>
          <w:b w:val="0"/>
          <w:color w:val="auto"/>
          <w:sz w:val="20"/>
          <w:szCs w:val="20"/>
        </w:rPr>
      </w:pPr>
      <w:r w:rsidRPr="00A4596D">
        <w:rPr>
          <w:rFonts w:ascii="Arial" w:hAnsi="Arial"/>
          <w:color w:val="auto"/>
          <w:sz w:val="20"/>
          <w:szCs w:val="20"/>
        </w:rPr>
        <w:t>Expedient núm.:</w:t>
      </w:r>
      <w:r w:rsidRPr="00A4596D">
        <w:rPr>
          <w:rFonts w:ascii="Arial" w:eastAsia="Calibri" w:hAnsi="Arial"/>
          <w:b w:val="0"/>
          <w:color w:val="auto"/>
          <w:sz w:val="20"/>
          <w:szCs w:val="20"/>
        </w:rPr>
        <w:t xml:space="preserve">  </w:t>
      </w:r>
      <w:r w:rsidR="001F3067">
        <w:rPr>
          <w:rFonts w:ascii="Arial" w:eastAsia="Calibri" w:hAnsi="Arial"/>
          <w:b w:val="0"/>
          <w:color w:val="auto"/>
          <w:sz w:val="20"/>
          <w:szCs w:val="20"/>
        </w:rPr>
        <w:t>2561/2025</w:t>
      </w:r>
    </w:p>
    <w:p w14:paraId="4BCF7AB6" w14:textId="77777777" w:rsidR="00A4596D" w:rsidRPr="00A4596D" w:rsidRDefault="00A4596D" w:rsidP="00A4596D">
      <w:pPr>
        <w:rPr>
          <w:lang w:val="ca-ES" w:eastAsia="es-ES"/>
        </w:rPr>
      </w:pPr>
    </w:p>
    <w:p w14:paraId="26DBCFBB" w14:textId="77777777" w:rsidR="00A4596D" w:rsidRPr="00A4596D" w:rsidRDefault="00A4596D" w:rsidP="00A4596D">
      <w:pPr>
        <w:rPr>
          <w:lang w:val="ca-ES" w:eastAsia="es-ES"/>
        </w:rPr>
      </w:pPr>
    </w:p>
    <w:p w14:paraId="0DDA9B62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Calibri" w:hAnsi="Univers" w:cs="Arial"/>
          <w:b/>
          <w:kern w:val="0"/>
          <w:szCs w:val="22"/>
          <w:u w:val="single"/>
          <w:lang w:val="ca-ES" w:eastAsia="en-US"/>
        </w:rPr>
      </w:pPr>
      <w:r w:rsidRPr="001E51EA">
        <w:rPr>
          <w:rFonts w:ascii="Univers" w:eastAsia="Calibri" w:hAnsi="Univers" w:cs="Arial"/>
          <w:b/>
          <w:kern w:val="0"/>
          <w:szCs w:val="22"/>
          <w:u w:val="single"/>
          <w:lang w:val="ca-ES" w:eastAsia="en-US"/>
        </w:rPr>
        <w:t>ANNEX 1</w:t>
      </w:r>
    </w:p>
    <w:p w14:paraId="1687C855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b/>
          <w:kern w:val="0"/>
          <w:szCs w:val="22"/>
          <w:lang w:val="ca-ES" w:eastAsia="es-ES"/>
        </w:rPr>
      </w:pPr>
    </w:p>
    <w:p w14:paraId="721D3486" w14:textId="77777777" w:rsidR="001F3067" w:rsidRPr="00D86D04" w:rsidRDefault="001F3067" w:rsidP="001F306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b/>
          <w:color w:val="FF0000"/>
          <w:kern w:val="0"/>
          <w:szCs w:val="22"/>
          <w:lang w:val="ca-ES" w:eastAsia="ca-ES"/>
        </w:rPr>
      </w:pPr>
      <w:r w:rsidRPr="001E51EA">
        <w:rPr>
          <w:rFonts w:ascii="Univers" w:eastAsia="Times New Roman" w:hAnsi="Univers" w:cs="Arial"/>
          <w:b/>
          <w:kern w:val="0"/>
          <w:szCs w:val="22"/>
          <w:lang w:val="ca-ES" w:eastAsia="es-ES"/>
        </w:rPr>
        <w:t>MODEL DE DECLARACIÓ RESPONSABLE PER AL COMPLIMENT DE LA NORMATIVA NACIONAL</w:t>
      </w:r>
      <w:r>
        <w:rPr>
          <w:rFonts w:ascii="Univers" w:eastAsia="Times New Roman" w:hAnsi="Univers" w:cs="Arial"/>
          <w:b/>
          <w:color w:val="FF0000"/>
          <w:kern w:val="0"/>
          <w:szCs w:val="22"/>
          <w:lang w:val="ca-ES" w:eastAsia="es-ES"/>
        </w:rPr>
        <w:t xml:space="preserve"> </w:t>
      </w:r>
      <w:r w:rsidRPr="003D729C">
        <w:rPr>
          <w:rFonts w:ascii="Univers" w:eastAsia="Times New Roman" w:hAnsi="Univers" w:cs="Arial"/>
          <w:b/>
          <w:color w:val="000000" w:themeColor="text1"/>
          <w:kern w:val="0"/>
          <w:szCs w:val="22"/>
          <w:lang w:val="ca-ES" w:eastAsia="es-ES"/>
        </w:rPr>
        <w:t>(MODEL DEUC)</w:t>
      </w:r>
    </w:p>
    <w:p w14:paraId="6574FC1A" w14:textId="77777777" w:rsidR="001F3067" w:rsidRPr="001E51EA" w:rsidRDefault="001F3067" w:rsidP="001F306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53F8625D" w14:textId="77777777" w:rsidR="001F3067" w:rsidRPr="001E51EA" w:rsidRDefault="001F3067" w:rsidP="001F306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persona de contacte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..........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, adreça de correu electrònic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..........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, telèfon núm.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.......... 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 i fax núm.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..........), opta a la contractació relativa a 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(consignar l’objecte del contracte)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 i DECLARA RESPONSABLEMENT:</w:t>
      </w:r>
    </w:p>
    <w:p w14:paraId="7AE2595B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ca-ES"/>
        </w:rPr>
      </w:pPr>
    </w:p>
    <w:p w14:paraId="588AF483" w14:textId="77777777" w:rsidR="001F3067" w:rsidRPr="001E51EA" w:rsidRDefault="001F3067" w:rsidP="001F3067">
      <w:pPr>
        <w:widowControl/>
        <w:numPr>
          <w:ilvl w:val="0"/>
          <w:numId w:val="9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 el perfil de l’empresa és microempresa, petita o mitjana empresa. </w:t>
      </w:r>
    </w:p>
    <w:p w14:paraId="65D33A8D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1F3067" w:rsidRPr="001E51EA" w14:paraId="7D6E3239" w14:textId="77777777" w:rsidTr="00A2300E">
        <w:tc>
          <w:tcPr>
            <w:tcW w:w="1686" w:type="dxa"/>
            <w:hideMark/>
          </w:tcPr>
          <w:p w14:paraId="737A21D0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SÍ</w:t>
            </w:r>
          </w:p>
        </w:tc>
        <w:tc>
          <w:tcPr>
            <w:tcW w:w="1858" w:type="dxa"/>
            <w:hideMark/>
          </w:tcPr>
          <w:p w14:paraId="2F702CAA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NO</w:t>
            </w:r>
          </w:p>
        </w:tc>
      </w:tr>
    </w:tbl>
    <w:p w14:paraId="0789A4F4" w14:textId="77777777" w:rsidR="001F3067" w:rsidRPr="001E51EA" w:rsidRDefault="001F3067" w:rsidP="001F3067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4689DC03" w14:textId="77777777" w:rsidR="001F3067" w:rsidRPr="001E51EA" w:rsidRDefault="001F3067" w:rsidP="001F3067">
      <w:pPr>
        <w:widowControl/>
        <w:numPr>
          <w:ilvl w:val="0"/>
          <w:numId w:val="9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1CA41D9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374CE4BE" w14:textId="77777777" w:rsidR="001F3067" w:rsidRPr="001E51EA" w:rsidRDefault="001F3067" w:rsidP="001F3067">
      <w:pPr>
        <w:widowControl/>
        <w:numPr>
          <w:ilvl w:val="0"/>
          <w:numId w:val="9"/>
        </w:numPr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es troba al corrent del compliment de les obligacions tributàries i amb la Seguretat Social.</w:t>
      </w:r>
    </w:p>
    <w:p w14:paraId="1BF02EBC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683D9060" w14:textId="77777777" w:rsidR="001F3067" w:rsidRPr="001E51EA" w:rsidRDefault="001F3067" w:rsidP="001F3067">
      <w:pPr>
        <w:widowControl/>
        <w:numPr>
          <w:ilvl w:val="0"/>
          <w:numId w:val="10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a la dita clàusula.</w:t>
      </w:r>
    </w:p>
    <w:p w14:paraId="1CD8A7EA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3EAE8B35" w14:textId="77777777" w:rsidR="001F3067" w:rsidRPr="001E51EA" w:rsidRDefault="001F3067" w:rsidP="001F3067">
      <w:pPr>
        <w:widowControl/>
        <w:numPr>
          <w:ilvl w:val="0"/>
          <w:numId w:val="10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491F49DE" w14:textId="77777777" w:rsidR="001F3067" w:rsidRPr="001E51EA" w:rsidRDefault="001F3067" w:rsidP="001F3067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5061ACC7" w14:textId="77777777" w:rsidR="001F3067" w:rsidRPr="001E51EA" w:rsidRDefault="001F3067" w:rsidP="001F3067">
      <w:pPr>
        <w:widowControl/>
        <w:numPr>
          <w:ilvl w:val="0"/>
          <w:numId w:val="10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E2E340C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5D8F7D76" w14:textId="77777777" w:rsidR="001F3067" w:rsidRPr="001E51EA" w:rsidRDefault="001F3067" w:rsidP="001F3067">
      <w:pPr>
        <w:widowControl/>
        <w:numPr>
          <w:ilvl w:val="0"/>
          <w:numId w:val="10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compleix amb tots els deures que en matèria preventiva estableix la Llei 31/1995, de 8 de novembre, de prevenció de riscos laborals,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4CCEE2F" w14:textId="77777777" w:rsidR="001F3067" w:rsidRPr="001E51EA" w:rsidRDefault="001F3067" w:rsidP="001F306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24DA6482" w14:textId="77777777" w:rsidR="001F3067" w:rsidRPr="001E51EA" w:rsidRDefault="001F3067" w:rsidP="001F3067">
      <w:pPr>
        <w:widowControl/>
        <w:numPr>
          <w:ilvl w:val="0"/>
          <w:numId w:val="10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94E8420" w14:textId="77777777" w:rsidR="001F3067" w:rsidRPr="001E51EA" w:rsidRDefault="001F3067" w:rsidP="001F306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042FA29C" w14:textId="77777777" w:rsidR="001F3067" w:rsidRPr="001E51EA" w:rsidRDefault="001F3067" w:rsidP="001F3067">
      <w:pPr>
        <w:widowControl/>
        <w:numPr>
          <w:ilvl w:val="0"/>
          <w:numId w:val="10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327DEC20" w14:textId="77777777" w:rsidR="001F3067" w:rsidRPr="001E51EA" w:rsidRDefault="001F3067" w:rsidP="001F3067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23D85CF8" w14:textId="77777777" w:rsidR="001F3067" w:rsidRPr="001E51EA" w:rsidRDefault="001F3067" w:rsidP="001F3067">
      <w:pPr>
        <w:widowControl/>
        <w:numPr>
          <w:ilvl w:val="0"/>
          <w:numId w:val="10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p w14:paraId="3E736BAA" w14:textId="77777777" w:rsidR="001F3067" w:rsidRPr="001E51EA" w:rsidRDefault="001F3067" w:rsidP="001F3067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1F3067" w:rsidRPr="001E51EA" w14:paraId="722BE5C9" w14:textId="77777777" w:rsidTr="00A2300E">
        <w:tc>
          <w:tcPr>
            <w:tcW w:w="1577" w:type="dxa"/>
            <w:hideMark/>
          </w:tcPr>
          <w:p w14:paraId="6CF61CDD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SÍ</w:t>
            </w:r>
          </w:p>
        </w:tc>
        <w:tc>
          <w:tcPr>
            <w:tcW w:w="1745" w:type="dxa"/>
            <w:hideMark/>
          </w:tcPr>
          <w:p w14:paraId="38BE4EC2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</w:t>
            </w:r>
          </w:p>
        </w:tc>
        <w:tc>
          <w:tcPr>
            <w:tcW w:w="4014" w:type="dxa"/>
            <w:hideMark/>
          </w:tcPr>
          <w:p w14:paraId="77E047B5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 obligat per normativa</w:t>
            </w:r>
          </w:p>
        </w:tc>
      </w:tr>
    </w:tbl>
    <w:p w14:paraId="191B33C0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439D1D99" w14:textId="77777777" w:rsidR="001F3067" w:rsidRPr="001E51EA" w:rsidRDefault="001F3067" w:rsidP="001F3067">
      <w:pPr>
        <w:widowControl/>
        <w:numPr>
          <w:ilvl w:val="0"/>
          <w:numId w:val="11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strike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l’empresa disposa d’un pla d’igualtat d’oportunitats entre les dones i els homes.</w:t>
      </w:r>
    </w:p>
    <w:p w14:paraId="7D85500B" w14:textId="77777777" w:rsidR="001F3067" w:rsidRPr="001E51EA" w:rsidRDefault="001F3067" w:rsidP="001F3067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1F3067" w:rsidRPr="001E51EA" w14:paraId="6E2B7FC9" w14:textId="77777777" w:rsidTr="00A2300E">
        <w:tc>
          <w:tcPr>
            <w:tcW w:w="1577" w:type="dxa"/>
            <w:hideMark/>
          </w:tcPr>
          <w:p w14:paraId="7E5CB18D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745" w:type="dxa"/>
            <w:hideMark/>
          </w:tcPr>
          <w:p w14:paraId="45145C4B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NO</w:t>
            </w:r>
          </w:p>
        </w:tc>
        <w:tc>
          <w:tcPr>
            <w:tcW w:w="4014" w:type="dxa"/>
            <w:hideMark/>
          </w:tcPr>
          <w:p w14:paraId="39257CA4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 obligat per normativa</w:t>
            </w:r>
          </w:p>
        </w:tc>
      </w:tr>
    </w:tbl>
    <w:p w14:paraId="15D2248E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39D109AB" w14:textId="77777777" w:rsidR="001F3067" w:rsidRPr="001E51EA" w:rsidRDefault="001F3067" w:rsidP="001F3067">
      <w:pPr>
        <w:widowControl/>
        <w:numPr>
          <w:ilvl w:val="0"/>
          <w:numId w:val="11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reuneix algun/s dels criteris de desempat previstos en el PCAP.</w:t>
      </w:r>
    </w:p>
    <w:p w14:paraId="236CB3CC" w14:textId="77777777" w:rsidR="001F3067" w:rsidRPr="001E51EA" w:rsidRDefault="001F3067" w:rsidP="001F3067">
      <w:pPr>
        <w:widowControl/>
        <w:tabs>
          <w:tab w:val="num" w:pos="-6237"/>
          <w:tab w:val="num" w:pos="-241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1F3067" w:rsidRPr="001E51EA" w14:paraId="7DD47830" w14:textId="77777777" w:rsidTr="00A2300E">
        <w:tc>
          <w:tcPr>
            <w:tcW w:w="1686" w:type="dxa"/>
            <w:hideMark/>
          </w:tcPr>
          <w:p w14:paraId="1C3A6850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858" w:type="dxa"/>
            <w:hideMark/>
          </w:tcPr>
          <w:p w14:paraId="07C07851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</w:t>
            </w:r>
          </w:p>
        </w:tc>
      </w:tr>
    </w:tbl>
    <w:p w14:paraId="5B13D58D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22F475D7" w14:textId="77777777" w:rsidR="001F3067" w:rsidRPr="001E51EA" w:rsidRDefault="001F3067" w:rsidP="001F3067">
      <w:pPr>
        <w:widowControl/>
        <w:numPr>
          <w:ilvl w:val="0"/>
          <w:numId w:val="11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p w14:paraId="17597700" w14:textId="77777777" w:rsidR="001F3067" w:rsidRPr="001E51EA" w:rsidRDefault="001F3067" w:rsidP="001F3067">
      <w:pPr>
        <w:widowControl/>
        <w:tabs>
          <w:tab w:val="num" w:pos="-6237"/>
          <w:tab w:val="num" w:pos="-241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1F3067" w:rsidRPr="001E51EA" w14:paraId="6CFF4EB1" w14:textId="77777777" w:rsidTr="00A2300E">
        <w:tc>
          <w:tcPr>
            <w:tcW w:w="1686" w:type="dxa"/>
            <w:hideMark/>
          </w:tcPr>
          <w:p w14:paraId="5E36EFD3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858" w:type="dxa"/>
            <w:hideMark/>
          </w:tcPr>
          <w:p w14:paraId="7C9B4DA9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</w:t>
            </w:r>
          </w:p>
        </w:tc>
      </w:tr>
    </w:tbl>
    <w:p w14:paraId="197AD7B6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18B21AE4" w14:textId="77777777" w:rsidR="001F3067" w:rsidRPr="001E51EA" w:rsidRDefault="001F3067" w:rsidP="001F3067">
      <w:pPr>
        <w:widowControl/>
        <w:numPr>
          <w:ilvl w:val="0"/>
          <w:numId w:val="11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Respecte a l’Impost sobre el valor afegit (IVA), l’empresa: </w:t>
      </w:r>
    </w:p>
    <w:p w14:paraId="03BE5208" w14:textId="77777777" w:rsidR="001F3067" w:rsidRPr="001E51EA" w:rsidRDefault="001F3067" w:rsidP="001F3067">
      <w:pPr>
        <w:widowControl/>
        <w:suppressAutoHyphens w:val="0"/>
        <w:ind w:left="-22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1F3067" w:rsidRPr="001E51EA" w14:paraId="2010B39B" w14:textId="77777777" w:rsidTr="00A2300E">
        <w:tc>
          <w:tcPr>
            <w:tcW w:w="5670" w:type="dxa"/>
            <w:hideMark/>
          </w:tcPr>
          <w:p w14:paraId="375DAF09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subjecta a l’IVA</w:t>
            </w:r>
          </w:p>
        </w:tc>
      </w:tr>
    </w:tbl>
    <w:p w14:paraId="3BC6F1CA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46"/>
      </w:tblGrid>
      <w:tr w:rsidR="001F3067" w:rsidRPr="001E51EA" w14:paraId="7BB9980F" w14:textId="77777777" w:rsidTr="00A2300E">
        <w:tc>
          <w:tcPr>
            <w:tcW w:w="7796" w:type="dxa"/>
            <w:hideMark/>
          </w:tcPr>
          <w:p w14:paraId="5A3699DD" w14:textId="77777777" w:rsidR="001F3067" w:rsidRPr="001E51EA" w:rsidRDefault="001F3067" w:rsidP="00A2300E">
            <w:pPr>
              <w:widowControl/>
              <w:suppressAutoHyphens w:val="0"/>
              <w:ind w:left="317" w:hanging="317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no subjecta o exempta de l’IVA i són vigents les circumstàncies que donaren lloc a la no subjecció o l’exempció</w:t>
            </w:r>
          </w:p>
        </w:tc>
      </w:tr>
    </w:tbl>
    <w:p w14:paraId="1A0B836B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46BD5F09" w14:textId="77777777" w:rsidR="001F3067" w:rsidRPr="001E51EA" w:rsidRDefault="001F3067" w:rsidP="001F3067">
      <w:pPr>
        <w:widowControl/>
        <w:numPr>
          <w:ilvl w:val="0"/>
          <w:numId w:val="11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Respecte l’Impost d’Activitats Econòmiques (IAE) l’empresa:</w:t>
      </w:r>
    </w:p>
    <w:p w14:paraId="69F3BAD4" w14:textId="77777777" w:rsidR="001F3067" w:rsidRPr="001E51EA" w:rsidRDefault="001F3067" w:rsidP="001F3067">
      <w:pPr>
        <w:widowControl/>
        <w:suppressAutoHyphens w:val="0"/>
        <w:ind w:left="-22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1F3067" w:rsidRPr="001E51EA" w14:paraId="01D943F9" w14:textId="77777777" w:rsidTr="00A2300E">
        <w:tc>
          <w:tcPr>
            <w:tcW w:w="5670" w:type="dxa"/>
            <w:hideMark/>
          </w:tcPr>
          <w:p w14:paraId="465339B2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subjecta a l’IAE</w:t>
            </w:r>
          </w:p>
        </w:tc>
      </w:tr>
    </w:tbl>
    <w:p w14:paraId="071166ED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46"/>
      </w:tblGrid>
      <w:tr w:rsidR="001F3067" w:rsidRPr="001E51EA" w14:paraId="21EAAB07" w14:textId="77777777" w:rsidTr="00A2300E">
        <w:tc>
          <w:tcPr>
            <w:tcW w:w="7796" w:type="dxa"/>
            <w:hideMark/>
          </w:tcPr>
          <w:p w14:paraId="41A63FCE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no subjecta o exempta de l’IAE i són vigents les circumstàncies que donaren lloc a la  no subjecció o l’exempció</w:t>
            </w:r>
          </w:p>
        </w:tc>
      </w:tr>
    </w:tbl>
    <w:p w14:paraId="42AFF6FF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73A36B1A" w14:textId="77777777" w:rsidR="001F3067" w:rsidRPr="001E51EA" w:rsidRDefault="001F3067" w:rsidP="001F3067">
      <w:pPr>
        <w:widowControl/>
        <w:numPr>
          <w:ilvl w:val="0"/>
          <w:numId w:val="11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en cas que el licitador tingui intenció de concórrer en unió temporal d’empreses, declara:</w:t>
      </w:r>
    </w:p>
    <w:p w14:paraId="5F50B5CF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1F3067" w:rsidRPr="001E51EA" w14:paraId="78D47ABA" w14:textId="77777777" w:rsidTr="00A2300E">
        <w:tc>
          <w:tcPr>
            <w:tcW w:w="6662" w:type="dxa"/>
            <w:hideMark/>
          </w:tcPr>
          <w:p w14:paraId="365BBFA9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 té intenció de concórrer en unió temporal d’empreses:</w:t>
            </w:r>
          </w:p>
        </w:tc>
      </w:tr>
    </w:tbl>
    <w:p w14:paraId="0A752497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4B096170" w14:textId="77777777" w:rsidR="001F3067" w:rsidRPr="001E51EA" w:rsidRDefault="001F3067" w:rsidP="001F3067">
      <w:pPr>
        <w:widowControl/>
        <w:suppressAutoHyphens w:val="0"/>
        <w:ind w:left="1276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(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41EBE273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1F3067" w:rsidRPr="001E51EA" w14:paraId="7180DA9A" w14:textId="77777777" w:rsidTr="00A2300E">
        <w:tc>
          <w:tcPr>
            <w:tcW w:w="6662" w:type="dxa"/>
            <w:hideMark/>
          </w:tcPr>
          <w:p w14:paraId="115B2AAD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 té intenció de concórrer en unió temporal d’empreses</w:t>
            </w:r>
          </w:p>
        </w:tc>
      </w:tr>
    </w:tbl>
    <w:p w14:paraId="774F4924" w14:textId="77777777" w:rsidR="001F3067" w:rsidRPr="001E51EA" w:rsidRDefault="001F3067" w:rsidP="001F3067">
      <w:pPr>
        <w:widowControl/>
        <w:tabs>
          <w:tab w:val="num" w:pos="900"/>
        </w:tabs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37B5EC61" w14:textId="77777777" w:rsidR="001F3067" w:rsidRPr="001E51EA" w:rsidRDefault="001F3067" w:rsidP="001F3067">
      <w:pPr>
        <w:widowControl/>
        <w:numPr>
          <w:ilvl w:val="0"/>
          <w:numId w:val="11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Es designa com a persona/es autoritzada/es per a l’avís de les notificacions, </w:t>
      </w:r>
      <w:r w:rsidRPr="001E51EA">
        <w:rPr>
          <w:rFonts w:ascii="Univers" w:eastAsia="Times New Roman" w:hAnsi="Univers" w:cs="Arial"/>
          <w:kern w:val="0"/>
          <w:szCs w:val="22"/>
          <w:lang w:val="ca-ES" w:eastAsia="ca-ES"/>
        </w:rPr>
        <w:t xml:space="preserve">comunicacions i requeriments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per mitjans electrònics a:</w:t>
      </w:r>
    </w:p>
    <w:p w14:paraId="593A1A48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F3067" w:rsidRPr="001E51EA" w14:paraId="15666AB6" w14:textId="77777777" w:rsidTr="00A230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1C37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3E93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6A04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Correu electrònic</w:t>
            </w:r>
          </w:p>
          <w:p w14:paraId="7F92E268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B082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Mòbil</w:t>
            </w:r>
          </w:p>
          <w:p w14:paraId="6BF44776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professional</w:t>
            </w:r>
          </w:p>
        </w:tc>
      </w:tr>
      <w:tr w:rsidR="001F3067" w:rsidRPr="001E51EA" w14:paraId="0C7A4A97" w14:textId="77777777" w:rsidTr="00A230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90E0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329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482A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F29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</w:tr>
      <w:tr w:rsidR="001F3067" w:rsidRPr="001E51EA" w14:paraId="25D3D06A" w14:textId="77777777" w:rsidTr="00A230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A27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5F6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F0A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D9A" w14:textId="77777777" w:rsidR="001F3067" w:rsidRPr="001E51EA" w:rsidRDefault="001F3067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</w:tr>
    </w:tbl>
    <w:p w14:paraId="49EF3E09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7A2BBCB4" w14:textId="77777777" w:rsidR="001F3067" w:rsidRPr="001E51EA" w:rsidRDefault="001F3067" w:rsidP="001F3067">
      <w:pPr>
        <w:widowControl/>
        <w:suppressAutoHyphens w:val="0"/>
        <w:ind w:left="284"/>
        <w:jc w:val="both"/>
        <w:rPr>
          <w:rFonts w:ascii="Univers" w:eastAsia="Times New Roman" w:hAnsi="Univers" w:cs="Arial"/>
          <w:i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*Camps obligatoris.</w:t>
      </w:r>
    </w:p>
    <w:p w14:paraId="7AF332A2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5EEA6AC2" w14:textId="77777777" w:rsidR="001F3067" w:rsidRPr="001E51EA" w:rsidRDefault="001F3067" w:rsidP="001F3067">
      <w:pPr>
        <w:widowControl/>
        <w:suppressAutoHyphens w:val="0"/>
        <w:ind w:left="284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Si l’adreça electrònica o el número de telèfon mòbil facilitats a efectes d’avís de notificació, </w:t>
      </w:r>
      <w:r w:rsidRPr="001E51EA">
        <w:rPr>
          <w:rFonts w:ascii="Univers" w:eastAsia="Times New Roman" w:hAnsi="Univers" w:cs="Arial"/>
          <w:kern w:val="0"/>
          <w:szCs w:val="22"/>
          <w:lang w:val="ca-ES" w:eastAsia="ca-ES"/>
        </w:rPr>
        <w:t>comunicacions i requeriments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 quedessin en desús, s’haurà de comunicar la dita circumstància, per escrit, a l’Ajuntament de Santa Margarida de Montbui per tal de fer la modificació corresponent o revocar l’autorització de notificació electrònica.</w:t>
      </w:r>
    </w:p>
    <w:p w14:paraId="620E82B2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61B8C7EB" w14:textId="77777777" w:rsidR="001F3067" w:rsidRPr="001E51EA" w:rsidRDefault="001F3067" w:rsidP="001F3067">
      <w:pPr>
        <w:widowControl/>
        <w:suppressAutoHyphens w:val="0"/>
        <w:ind w:left="284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de Montbui  pugui facilitar-les a la seu electrònica a aquests efectes.</w:t>
      </w:r>
    </w:p>
    <w:p w14:paraId="08DA79BC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407CE256" w14:textId="77777777" w:rsidR="001F3067" w:rsidRPr="001E51EA" w:rsidRDefault="001F3067" w:rsidP="001F3067">
      <w:pPr>
        <w:widowControl/>
        <w:numPr>
          <w:ilvl w:val="0"/>
          <w:numId w:val="11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(indicar les empreses que el composen)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.</w:t>
      </w:r>
    </w:p>
    <w:p w14:paraId="1203CA32" w14:textId="77777777" w:rsidR="001F3067" w:rsidRPr="001E51EA" w:rsidRDefault="001F3067" w:rsidP="001F3067">
      <w:pPr>
        <w:widowControl/>
        <w:tabs>
          <w:tab w:val="num" w:pos="90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3670A88C" w14:textId="77777777" w:rsidR="001F3067" w:rsidRPr="001E51EA" w:rsidRDefault="001F3067" w:rsidP="001F3067">
      <w:pPr>
        <w:widowControl/>
        <w:numPr>
          <w:ilvl w:val="0"/>
          <w:numId w:val="11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cas de resultar proposat com a adjudicatari, es compromet a aportar la documentació assenyalada en la clàusula 1.18) del PCAP.</w:t>
      </w:r>
    </w:p>
    <w:p w14:paraId="1AFEC82C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3B51F423" w14:textId="77777777" w:rsidR="001F3067" w:rsidRPr="001E51EA" w:rsidRDefault="001F3067" w:rsidP="001F3067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(Lloc, data, signatura i segell).</w:t>
      </w:r>
    </w:p>
    <w:sectPr w:rsidR="001F3067" w:rsidRPr="001E51EA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CE17" w14:textId="77777777" w:rsidR="007E1E34" w:rsidRDefault="007E1E34" w:rsidP="005830EC">
      <w:r>
        <w:separator/>
      </w:r>
    </w:p>
  </w:endnote>
  <w:endnote w:type="continuationSeparator" w:id="0">
    <w:p w14:paraId="1665ED17" w14:textId="77777777" w:rsidR="007E1E34" w:rsidRDefault="007E1E34" w:rsidP="005830EC">
      <w:r>
        <w:continuationSeparator/>
      </w:r>
    </w:p>
  </w:endnote>
  <w:endnote w:type="continuationNotice" w:id="1">
    <w:p w14:paraId="7DA80D22" w14:textId="77777777" w:rsidR="007E1E34" w:rsidRDefault="007E1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0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0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7067" w14:textId="77777777" w:rsidR="007E1E34" w:rsidRDefault="007E1E34" w:rsidP="005830EC">
      <w:r>
        <w:separator/>
      </w:r>
    </w:p>
  </w:footnote>
  <w:footnote w:type="continuationSeparator" w:id="0">
    <w:p w14:paraId="2999D8DC" w14:textId="77777777" w:rsidR="007E1E34" w:rsidRDefault="007E1E34" w:rsidP="005830EC">
      <w:r>
        <w:continuationSeparator/>
      </w:r>
    </w:p>
  </w:footnote>
  <w:footnote w:type="continuationNotice" w:id="1">
    <w:p w14:paraId="2BF847F5" w14:textId="77777777" w:rsidR="007E1E34" w:rsidRDefault="007E1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EBA"/>
    <w:multiLevelType w:val="hybridMultilevel"/>
    <w:tmpl w:val="15BE6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C4E27"/>
    <w:multiLevelType w:val="multilevel"/>
    <w:tmpl w:val="EDE4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8C7187"/>
    <w:multiLevelType w:val="multilevel"/>
    <w:tmpl w:val="0F741B6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DE2081"/>
    <w:multiLevelType w:val="hybridMultilevel"/>
    <w:tmpl w:val="B0068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A7B57"/>
    <w:multiLevelType w:val="multilevel"/>
    <w:tmpl w:val="CDFE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5A748BE"/>
    <w:multiLevelType w:val="multilevel"/>
    <w:tmpl w:val="B8B44698"/>
    <w:lvl w:ilvl="0">
      <w:start w:val="1"/>
      <w:numFmt w:val="decimal"/>
      <w:lvlText w:val="%1."/>
      <w:lvlJc w:val="left"/>
      <w:pPr>
        <w:tabs>
          <w:tab w:val="num" w:pos="0"/>
        </w:tabs>
        <w:ind w:left="576" w:hanging="57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764E6BF5"/>
    <w:multiLevelType w:val="multilevel"/>
    <w:tmpl w:val="B6429C6A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73139396">
    <w:abstractNumId w:val="0"/>
  </w:num>
  <w:num w:numId="2" w16cid:durableId="937298288">
    <w:abstractNumId w:val="6"/>
  </w:num>
  <w:num w:numId="3" w16cid:durableId="1207059417">
    <w:abstractNumId w:val="4"/>
  </w:num>
  <w:num w:numId="4" w16cid:durableId="1542093473">
    <w:abstractNumId w:val="8"/>
  </w:num>
  <w:num w:numId="5" w16cid:durableId="1121800308">
    <w:abstractNumId w:val="3"/>
  </w:num>
  <w:num w:numId="6" w16cid:durableId="171460546">
    <w:abstractNumId w:val="9"/>
  </w:num>
  <w:num w:numId="7" w16cid:durableId="1757703041">
    <w:abstractNumId w:val="5"/>
  </w:num>
  <w:num w:numId="8" w16cid:durableId="318660224">
    <w:abstractNumId w:val="10"/>
  </w:num>
  <w:num w:numId="9" w16cid:durableId="952126720">
    <w:abstractNumId w:val="1"/>
  </w:num>
  <w:num w:numId="10" w16cid:durableId="517043810">
    <w:abstractNumId w:val="2"/>
  </w:num>
  <w:num w:numId="11" w16cid:durableId="101719895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5A9E"/>
    <w:rsid w:val="001028C3"/>
    <w:rsid w:val="00132E2B"/>
    <w:rsid w:val="00140C44"/>
    <w:rsid w:val="001734E0"/>
    <w:rsid w:val="001F3067"/>
    <w:rsid w:val="001F3222"/>
    <w:rsid w:val="001F5474"/>
    <w:rsid w:val="00287FAF"/>
    <w:rsid w:val="00296A45"/>
    <w:rsid w:val="002B6691"/>
    <w:rsid w:val="00416D6D"/>
    <w:rsid w:val="004A490A"/>
    <w:rsid w:val="004D2282"/>
    <w:rsid w:val="00531BF8"/>
    <w:rsid w:val="00556A4D"/>
    <w:rsid w:val="00573938"/>
    <w:rsid w:val="005830EC"/>
    <w:rsid w:val="00583AE5"/>
    <w:rsid w:val="005A3204"/>
    <w:rsid w:val="005E3C4C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323B"/>
    <w:rsid w:val="00757B6D"/>
    <w:rsid w:val="00796226"/>
    <w:rsid w:val="007E1E34"/>
    <w:rsid w:val="007E1EA5"/>
    <w:rsid w:val="007E51D5"/>
    <w:rsid w:val="008155D6"/>
    <w:rsid w:val="00865B2D"/>
    <w:rsid w:val="0087668A"/>
    <w:rsid w:val="00884E1E"/>
    <w:rsid w:val="008D7196"/>
    <w:rsid w:val="008F4811"/>
    <w:rsid w:val="00920BAA"/>
    <w:rsid w:val="009F2C32"/>
    <w:rsid w:val="00A0335A"/>
    <w:rsid w:val="00A10762"/>
    <w:rsid w:val="00A4596D"/>
    <w:rsid w:val="00A53937"/>
    <w:rsid w:val="00A60710"/>
    <w:rsid w:val="00AA688F"/>
    <w:rsid w:val="00AE655B"/>
    <w:rsid w:val="00AF0E42"/>
    <w:rsid w:val="00B30652"/>
    <w:rsid w:val="00BA02E6"/>
    <w:rsid w:val="00C14F75"/>
    <w:rsid w:val="00CC311C"/>
    <w:rsid w:val="00D47478"/>
    <w:rsid w:val="00DA3F28"/>
    <w:rsid w:val="00DF2CA9"/>
    <w:rsid w:val="00E2590C"/>
    <w:rsid w:val="00E462DD"/>
    <w:rsid w:val="00E64E2C"/>
    <w:rsid w:val="00EC40D6"/>
    <w:rsid w:val="00ED579F"/>
    <w:rsid w:val="00F17B5C"/>
    <w:rsid w:val="00F21F05"/>
    <w:rsid w:val="00F27EA8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qFormat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34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iPriority w:val="99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1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  <w:style w:type="character" w:customStyle="1" w:styleId="Enlladelndex">
    <w:name w:val="Enllaç de l'índex"/>
    <w:qFormat/>
    <w:rsid w:val="00A4596D"/>
  </w:style>
  <w:style w:type="paragraph" w:customStyle="1" w:styleId="Textbody">
    <w:name w:val="Text body"/>
    <w:basedOn w:val="Normal"/>
    <w:qFormat/>
    <w:rsid w:val="00A4596D"/>
    <w:pPr>
      <w:textAlignment w:val="baseline"/>
    </w:pPr>
    <w:rPr>
      <w:rFonts w:ascii="Calibri" w:eastAsia="Calibri" w:hAnsi="Calibri" w:cs="Calibri"/>
      <w:kern w:val="0"/>
      <w:szCs w:val="22"/>
      <w:lang w:val="ca-ES"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4596D"/>
    <w:pPr>
      <w:suppressAutoHyphens/>
      <w:spacing w:before="240" w:line="278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IDC1">
    <w:name w:val="toc 1"/>
    <w:basedOn w:val="Normal"/>
    <w:next w:val="Normal"/>
    <w:autoRedefine/>
    <w:uiPriority w:val="39"/>
    <w:unhideWhenUsed/>
    <w:rsid w:val="00A4596D"/>
    <w:pPr>
      <w:widowControl/>
      <w:spacing w:after="100" w:line="278" w:lineRule="auto"/>
    </w:pPr>
    <w:rPr>
      <w:rFonts w:asciiTheme="minorHAnsi" w:eastAsiaTheme="minorHAnsi" w:hAnsiTheme="minorHAnsi" w:cstheme="minorBidi"/>
      <w:kern w:val="2"/>
      <w:sz w:val="24"/>
      <w:lang w:val="ca-ES" w:eastAsia="en-US"/>
      <w14:ligatures w14:val="standardContextual"/>
    </w:rPr>
  </w:style>
  <w:style w:type="paragraph" w:styleId="IDC2">
    <w:name w:val="toc 2"/>
    <w:basedOn w:val="Normal"/>
    <w:next w:val="Normal"/>
    <w:autoRedefine/>
    <w:uiPriority w:val="39"/>
    <w:unhideWhenUsed/>
    <w:rsid w:val="00A4596D"/>
    <w:pPr>
      <w:widowControl/>
      <w:spacing w:after="100" w:line="278" w:lineRule="auto"/>
      <w:ind w:left="240"/>
    </w:pPr>
    <w:rPr>
      <w:rFonts w:asciiTheme="minorHAnsi" w:eastAsiaTheme="minorHAnsi" w:hAnsiTheme="minorHAnsi" w:cstheme="minorBidi"/>
      <w:kern w:val="2"/>
      <w:sz w:val="24"/>
      <w:lang w:val="ca-ES" w:eastAsia="en-U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5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2026-06-29T11:56:00Z</dcterms:created>
  <dcterms:modified xsi:type="dcterms:W3CDTF">2026-06-29T11:56:00Z</dcterms:modified>
</cp:coreProperties>
</file>