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4A92" w14:textId="77777777" w:rsidR="00E93E8A" w:rsidRPr="00E93E8A" w:rsidRDefault="00E93E8A" w:rsidP="00E93E8A">
      <w:pPr>
        <w:pStyle w:val="Ttol1"/>
        <w:ind w:right="28"/>
        <w:jc w:val="center"/>
        <w:rPr>
          <w:rFonts w:ascii="Verdana" w:hAnsi="Verdana"/>
          <w:sz w:val="32"/>
          <w:szCs w:val="32"/>
        </w:rPr>
      </w:pPr>
      <w:bookmarkStart w:id="0" w:name="_Toc216170068"/>
      <w:bookmarkStart w:id="1" w:name="_Toc219129428"/>
      <w:bookmarkStart w:id="2" w:name="_Toc232663866"/>
      <w:r w:rsidRPr="00E93E8A">
        <w:rPr>
          <w:rFonts w:ascii="Verdana" w:hAnsi="Verdana"/>
          <w:sz w:val="32"/>
          <w:szCs w:val="32"/>
        </w:rPr>
        <w:t xml:space="preserve">ANNEX </w:t>
      </w:r>
      <w:bookmarkStart w:id="3" w:name="annex_1_num"/>
      <w:bookmarkEnd w:id="3"/>
      <w:r w:rsidRPr="00E93E8A">
        <w:rPr>
          <w:rFonts w:ascii="Verdana" w:hAnsi="Verdana"/>
          <w:sz w:val="32"/>
          <w:szCs w:val="32"/>
        </w:rPr>
        <w:t>1: MODEL DE DECLARACIÓ RESPONSABLE COMPLEMENTÀRIA AL DEUC</w:t>
      </w:r>
      <w:bookmarkEnd w:id="0"/>
      <w:bookmarkEnd w:id="1"/>
      <w:bookmarkEnd w:id="2"/>
    </w:p>
    <w:p w14:paraId="745F40FF" w14:textId="77777777" w:rsidR="00E93E8A" w:rsidRPr="006B7800" w:rsidRDefault="00E93E8A" w:rsidP="00E93E8A">
      <w:pPr>
        <w:pStyle w:val="Ttol"/>
        <w:ind w:right="28"/>
        <w:rPr>
          <w:rFonts w:ascii="Verdana" w:hAnsi="Verdana" w:cs="Arial"/>
          <w:sz w:val="20"/>
        </w:rPr>
      </w:pPr>
    </w:p>
    <w:p w14:paraId="054D5AE5" w14:textId="77777777" w:rsidR="00E93E8A" w:rsidRPr="006B7800" w:rsidRDefault="00E93E8A" w:rsidP="00E93E8A">
      <w:pPr>
        <w:pStyle w:val="Textindependent"/>
        <w:shd w:val="clear" w:color="auto" w:fill="FFFFFF"/>
        <w:ind w:right="28"/>
        <w:rPr>
          <w:rFonts w:ascii="Verdana" w:hAnsi="Verdana" w:cs="Arial"/>
        </w:rPr>
      </w:pPr>
      <w:r w:rsidRPr="006B7800">
        <w:rPr>
          <w:rFonts w:ascii="Verdana" w:hAnsi="Verdana" w:cs="Arial"/>
          <w:snapToGrid w:val="0"/>
        </w:rPr>
        <w:t xml:space="preserve">El/la sotasignat/da, el/la senyor/a ....................................................................................., amb DNI/NIE núm. .........................., en nom propi/en qualitat de representant legal de la persona física/jurídica ......................................................................................................, amb NIF ......................, </w:t>
      </w:r>
      <w:r w:rsidRPr="0056689D">
        <w:rPr>
          <w:rFonts w:ascii="Verdana" w:hAnsi="Verdana" w:cs="Arial"/>
          <w:snapToGrid w:val="0"/>
        </w:rPr>
        <w:t xml:space="preserve">amb núm. de telèfon.............., </w:t>
      </w:r>
      <w:r w:rsidRPr="006B7800">
        <w:rPr>
          <w:rFonts w:ascii="Verdana" w:hAnsi="Verdana" w:cs="Arial"/>
          <w:snapToGrid w:val="0"/>
        </w:rPr>
        <w:t xml:space="preserve">amb l’adreça de correu electrònic següent per rebre les comunicacions electròniques ........................@................ i als efectes de licitar en el procediment d'adjudicació del </w:t>
      </w:r>
      <w:bookmarkStart w:id="4" w:name="annex_1_obj_contr"/>
      <w:bookmarkEnd w:id="4"/>
      <w:r w:rsidRPr="006B7800">
        <w:rPr>
          <w:rFonts w:ascii="Verdana" w:hAnsi="Verdana" w:cs="Arial"/>
          <w:snapToGrid w:val="0"/>
        </w:rPr>
        <w:t>"Servei de gestió i dinamització de l'Espai de Joc a l'aire lliure 0-99, així com el subministrament del material per a dur-lo a terme", n</w:t>
      </w:r>
      <w:r w:rsidRPr="006B7800">
        <w:rPr>
          <w:rFonts w:ascii="Verdana" w:hAnsi="Verdana" w:cs="Arial"/>
        </w:rPr>
        <w:t xml:space="preserve">úm. contracte </w:t>
      </w:r>
      <w:bookmarkStart w:id="5" w:name="annex_1_contracte"/>
      <w:bookmarkStart w:id="6" w:name="annex_1_expedient"/>
      <w:bookmarkEnd w:id="5"/>
      <w:bookmarkEnd w:id="6"/>
      <w:r w:rsidRPr="006B7800">
        <w:rPr>
          <w:rFonts w:ascii="Verdana" w:hAnsi="Verdana" w:cs="Arial"/>
        </w:rPr>
        <w:t>001_26002880.</w:t>
      </w:r>
    </w:p>
    <w:p w14:paraId="03A4B82B" w14:textId="77777777" w:rsidR="00E93E8A" w:rsidRPr="006B7800" w:rsidRDefault="00E93E8A" w:rsidP="00E93E8A">
      <w:pPr>
        <w:pStyle w:val="Textindependent"/>
        <w:shd w:val="clear" w:color="auto" w:fill="FFFFFF"/>
        <w:ind w:right="28"/>
        <w:rPr>
          <w:rFonts w:ascii="Verdana" w:hAnsi="Verdana" w:cs="Arial"/>
        </w:rPr>
      </w:pPr>
    </w:p>
    <w:p w14:paraId="613A0D34" w14:textId="77777777" w:rsidR="00E93E8A" w:rsidRPr="006B7800" w:rsidRDefault="00E93E8A" w:rsidP="00E93E8A">
      <w:pPr>
        <w:pStyle w:val="Textindependent"/>
        <w:shd w:val="clear" w:color="auto" w:fill="FFFFFF"/>
        <w:ind w:right="28"/>
        <w:rPr>
          <w:rFonts w:ascii="Verdana" w:hAnsi="Verdana" w:cs="Arial"/>
        </w:rPr>
      </w:pPr>
    </w:p>
    <w:p w14:paraId="0B197DF4" w14:textId="77777777" w:rsidR="00E93E8A" w:rsidRPr="006B7800" w:rsidRDefault="00E93E8A" w:rsidP="00E93E8A">
      <w:pPr>
        <w:pStyle w:val="Ttol"/>
        <w:ind w:right="28"/>
        <w:rPr>
          <w:rFonts w:ascii="Verdana" w:hAnsi="Verdana" w:cs="Arial"/>
          <w:b/>
          <w:sz w:val="20"/>
        </w:rPr>
      </w:pPr>
      <w:r w:rsidRPr="006B7800">
        <w:rPr>
          <w:rFonts w:ascii="Verdana" w:hAnsi="Verdana" w:cs="Arial"/>
          <w:b/>
          <w:sz w:val="20"/>
        </w:rPr>
        <w:t xml:space="preserve">DECLARA SOTA LA SEVA RESPONSABILITAT </w:t>
      </w:r>
    </w:p>
    <w:p w14:paraId="6C01A8FE" w14:textId="77777777" w:rsidR="00E93E8A" w:rsidRPr="006B7800" w:rsidRDefault="00E93E8A" w:rsidP="00E93E8A">
      <w:pPr>
        <w:pStyle w:val="Ttol"/>
        <w:ind w:right="28"/>
        <w:rPr>
          <w:rFonts w:ascii="Verdana" w:hAnsi="Verdana" w:cs="Arial"/>
          <w:sz w:val="20"/>
        </w:rPr>
      </w:pPr>
    </w:p>
    <w:p w14:paraId="16BD10B0" w14:textId="77777777" w:rsidR="00E93E8A" w:rsidRPr="006B7800" w:rsidRDefault="00E93E8A" w:rsidP="00E93E8A">
      <w:pPr>
        <w:pStyle w:val="Textindependent"/>
        <w:shd w:val="clear" w:color="auto" w:fill="FFFFFF"/>
        <w:ind w:right="28"/>
        <w:jc w:val="center"/>
        <w:rPr>
          <w:rFonts w:ascii="Verdana" w:hAnsi="Verdana" w:cs="Arial"/>
          <w:b/>
        </w:rPr>
      </w:pPr>
      <w:r w:rsidRPr="006B7800">
        <w:rPr>
          <w:rFonts w:ascii="Verdana" w:hAnsi="Verdana" w:cs="Arial"/>
          <w:b/>
        </w:rPr>
        <w:t>Que l’esmentada persona física/jurídica:</w:t>
      </w:r>
    </w:p>
    <w:p w14:paraId="6E35DF84" w14:textId="77777777" w:rsidR="00E93E8A" w:rsidRPr="006B7800" w:rsidRDefault="00E93E8A" w:rsidP="00E93E8A">
      <w:pPr>
        <w:pStyle w:val="Textindependent"/>
        <w:shd w:val="clear" w:color="auto" w:fill="FFFFFF"/>
        <w:ind w:right="28"/>
        <w:jc w:val="center"/>
        <w:rPr>
          <w:rFonts w:ascii="Verdana" w:hAnsi="Verdana" w:cs="Arial"/>
        </w:rPr>
      </w:pPr>
    </w:p>
    <w:p w14:paraId="23CCB1E8" w14:textId="77777777" w:rsidR="00E93E8A" w:rsidRPr="006B7800" w:rsidRDefault="00E93E8A" w:rsidP="00E93E8A">
      <w:pPr>
        <w:pStyle w:val="Textindependent"/>
        <w:shd w:val="clear" w:color="auto" w:fill="FFFFFF"/>
        <w:spacing w:after="120"/>
        <w:ind w:left="425" w:right="28" w:hanging="425"/>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ab/>
      </w:r>
      <w:r w:rsidRPr="006B7800">
        <w:rPr>
          <w:rFonts w:ascii="Verdana" w:hAnsi="Verdana"/>
        </w:rPr>
        <w:t xml:space="preserve">No es troba incursa en cap </w:t>
      </w:r>
      <w:r w:rsidRPr="006B7800">
        <w:rPr>
          <w:rFonts w:ascii="Verdana" w:hAnsi="Verdana"/>
          <w:b/>
        </w:rPr>
        <w:t>prohibició de contractar</w:t>
      </w:r>
      <w:r w:rsidRPr="006B7800">
        <w:rPr>
          <w:rFonts w:ascii="Verdana" w:hAnsi="Verdana" w:cs="Arial"/>
        </w:rPr>
        <w:t xml:space="preserve"> amb l’Administració</w:t>
      </w:r>
      <w:r w:rsidRPr="006B7800">
        <w:rPr>
          <w:rFonts w:ascii="Verdana" w:hAnsi="Verdana"/>
        </w:rPr>
        <w:t xml:space="preserve"> de les </w:t>
      </w:r>
      <w:r w:rsidRPr="006B7800">
        <w:rPr>
          <w:rFonts w:ascii="Verdana" w:hAnsi="Verdana" w:cs="Arial"/>
        </w:rPr>
        <w:t>establertes a l’art. 71 de la LCSP.</w:t>
      </w:r>
      <w:r w:rsidRPr="006B7800" w:rsidDel="00BF46FD">
        <w:rPr>
          <w:rFonts w:ascii="Verdana" w:hAnsi="Verdana" w:cs="Arial"/>
        </w:rPr>
        <w:t xml:space="preserve"> </w:t>
      </w:r>
    </w:p>
    <w:p w14:paraId="7ED1DAEF" w14:textId="77777777" w:rsidR="00E93E8A" w:rsidRPr="006B7800" w:rsidRDefault="00E93E8A" w:rsidP="00E93E8A">
      <w:pPr>
        <w:pStyle w:val="Textindependent"/>
        <w:shd w:val="clear" w:color="auto" w:fill="FFFFFF"/>
        <w:spacing w:after="120"/>
        <w:ind w:left="425" w:right="28" w:hanging="425"/>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rPr>
        <w:tab/>
        <w:t xml:space="preserve">Compleix les obligacions legals en matèria de prevenció de </w:t>
      </w:r>
      <w:r w:rsidRPr="006B7800">
        <w:rPr>
          <w:rFonts w:ascii="Verdana" w:hAnsi="Verdana" w:cs="Arial"/>
          <w:b/>
        </w:rPr>
        <w:t>riscos laborals</w:t>
      </w:r>
      <w:r w:rsidRPr="006B7800">
        <w:rPr>
          <w:rFonts w:ascii="Verdana" w:hAnsi="Verdana" w:cs="Arial"/>
        </w:rPr>
        <w:t>.</w:t>
      </w:r>
    </w:p>
    <w:p w14:paraId="53C8F1DE" w14:textId="77777777" w:rsidR="00E93E8A" w:rsidRPr="006B7800" w:rsidRDefault="00E93E8A" w:rsidP="00E93E8A">
      <w:pPr>
        <w:pStyle w:val="Textindependent"/>
        <w:shd w:val="clear" w:color="auto" w:fill="FFFFFF"/>
        <w:spacing w:after="120"/>
        <w:ind w:left="425" w:right="28" w:hanging="425"/>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rPr>
        <w:tab/>
        <w:t xml:space="preserve">Compleix les obligacions legals en matèria </w:t>
      </w:r>
      <w:r w:rsidRPr="006B7800">
        <w:rPr>
          <w:rFonts w:ascii="Verdana" w:hAnsi="Verdana" w:cs="Arial"/>
          <w:b/>
        </w:rPr>
        <w:t>d’igualtat efectiva de dones i homes</w:t>
      </w:r>
      <w:r w:rsidRPr="006B7800">
        <w:rPr>
          <w:rFonts w:ascii="Verdana" w:hAnsi="Verdana" w:cs="Arial"/>
        </w:rPr>
        <w:t>.</w:t>
      </w:r>
    </w:p>
    <w:p w14:paraId="5EF3B2FB" w14:textId="77777777" w:rsidR="00E93E8A" w:rsidRPr="006B7800" w:rsidRDefault="00E93E8A" w:rsidP="00E93E8A">
      <w:pPr>
        <w:pStyle w:val="Textindependent"/>
        <w:shd w:val="clear" w:color="auto" w:fill="FFFFFF"/>
        <w:spacing w:after="120"/>
        <w:ind w:left="425" w:right="28" w:hanging="425"/>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w:t>
      </w:r>
      <w:r w:rsidRPr="006B7800">
        <w:rPr>
          <w:rFonts w:ascii="Verdana" w:hAnsi="Verdana" w:cs="Arial"/>
        </w:rPr>
        <w:tab/>
        <w:t>És una Petita, Mitjana o Microempresa (PIME)</w:t>
      </w:r>
      <w:r w:rsidRPr="006B7800">
        <w:rPr>
          <w:rFonts w:ascii="Verdana" w:hAnsi="Verdana" w:cs="Arial"/>
          <w:vertAlign w:val="superscript"/>
        </w:rPr>
        <w:footnoteReference w:id="1"/>
      </w:r>
      <w:r w:rsidRPr="006B7800">
        <w:rPr>
          <w:rFonts w:ascii="Verdana" w:hAnsi="Verdana" w:cs="Arial"/>
        </w:rPr>
        <w:t xml:space="preserve"> en el moment de presentació de l’oferta.</w:t>
      </w:r>
    </w:p>
    <w:p w14:paraId="46261F26" w14:textId="77777777" w:rsidR="00E93E8A" w:rsidRPr="006B7800" w:rsidRDefault="00E93E8A" w:rsidP="00E93E8A">
      <w:pPr>
        <w:spacing w:before="360" w:after="120"/>
        <w:ind w:right="28"/>
        <w:rPr>
          <w:rFonts w:ascii="Verdana" w:hAnsi="Verdana" w:cs="Arial"/>
        </w:rPr>
      </w:pPr>
      <w:r w:rsidRPr="006B7800">
        <w:rPr>
          <w:rFonts w:ascii="Verdana" w:hAnsi="Verdana" w:cs="Arial"/>
        </w:rPr>
        <w:t xml:space="preserve">Està inscrita en el següent </w:t>
      </w:r>
      <w:r w:rsidRPr="006B7800">
        <w:rPr>
          <w:rFonts w:ascii="Verdana" w:hAnsi="Verdana" w:cs="Arial"/>
          <w:b/>
        </w:rPr>
        <w:t>registre electrònic</w:t>
      </w:r>
      <w:r w:rsidRPr="006B7800">
        <w:rPr>
          <w:rFonts w:ascii="Verdana" w:hAnsi="Verdana" w:cs="Arial"/>
        </w:rPr>
        <w:t>:</w:t>
      </w:r>
    </w:p>
    <w:p w14:paraId="3F85D816" w14:textId="77777777" w:rsidR="00E93E8A" w:rsidRPr="006B7800" w:rsidRDefault="00E93E8A" w:rsidP="00E93E8A">
      <w:pPr>
        <w:pStyle w:val="Textindependent"/>
        <w:shd w:val="clear" w:color="auto" w:fill="FFFFFF"/>
        <w:spacing w:after="120"/>
        <w:ind w:left="851" w:right="28" w:hanging="426"/>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w:t>
      </w:r>
      <w:r w:rsidRPr="006B7800">
        <w:rPr>
          <w:rFonts w:ascii="Verdana" w:hAnsi="Verdana" w:cs="Arial"/>
        </w:rPr>
        <w:tab/>
        <w:t>en el Registre electrònic d’empreses licitadores de la Generalitat de Catalunya (RELI) i tota la documentació que hi figura manté la seva vigència i no ha estat modificada.</w:t>
      </w:r>
    </w:p>
    <w:p w14:paraId="0CBF9152" w14:textId="77777777" w:rsidR="00E93E8A" w:rsidRPr="006B7800" w:rsidRDefault="00E93E8A" w:rsidP="00E93E8A">
      <w:pPr>
        <w:pStyle w:val="Textindependent"/>
        <w:shd w:val="clear" w:color="auto" w:fill="FFFFFF"/>
        <w:spacing w:after="120"/>
        <w:ind w:left="851" w:right="28" w:hanging="426"/>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w:t>
      </w:r>
      <w:r w:rsidRPr="006B7800">
        <w:rPr>
          <w:rFonts w:ascii="Verdana" w:hAnsi="Verdana" w:cs="Arial"/>
        </w:rPr>
        <w:tab/>
        <w:t xml:space="preserve">en el </w:t>
      </w:r>
      <w:r w:rsidRPr="006B7800">
        <w:rPr>
          <w:rFonts w:ascii="Verdana" w:hAnsi="Verdana" w:cs="Arial"/>
          <w:i/>
        </w:rPr>
        <w:t xml:space="preserve">Registro Oficial de Licitadores y Empresas </w:t>
      </w:r>
      <w:proofErr w:type="spellStart"/>
      <w:r w:rsidRPr="006B7800">
        <w:rPr>
          <w:rFonts w:ascii="Verdana" w:hAnsi="Verdana" w:cs="Arial"/>
          <w:i/>
        </w:rPr>
        <w:t>Clasificadas</w:t>
      </w:r>
      <w:proofErr w:type="spellEnd"/>
      <w:r w:rsidRPr="006B7800">
        <w:rPr>
          <w:rFonts w:ascii="Verdana" w:hAnsi="Verdana" w:cs="Arial"/>
          <w:i/>
        </w:rPr>
        <w:t xml:space="preserve"> del Estado</w:t>
      </w:r>
      <w:r w:rsidRPr="006B7800">
        <w:rPr>
          <w:rFonts w:ascii="Verdana" w:hAnsi="Verdana" w:cs="Arial"/>
        </w:rPr>
        <w:t xml:space="preserve"> (ROLECE) i tota la documentació que hi figura manté la seva vigència i no ha estat modificada.</w:t>
      </w:r>
    </w:p>
    <w:p w14:paraId="2C36BBA6" w14:textId="77777777" w:rsidR="00E93E8A" w:rsidRPr="006B7800" w:rsidRDefault="00E93E8A" w:rsidP="00E93E8A">
      <w:pPr>
        <w:pStyle w:val="Textindependent"/>
        <w:shd w:val="clear" w:color="auto" w:fill="FFFFFF"/>
        <w:spacing w:after="120"/>
        <w:ind w:left="851" w:right="28" w:hanging="426"/>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w:t>
      </w:r>
      <w:r w:rsidRPr="006B7800">
        <w:rPr>
          <w:rFonts w:ascii="Verdana" w:hAnsi="Verdana" w:cs="Arial"/>
        </w:rPr>
        <w:tab/>
        <w:t xml:space="preserve">en el Registre electrònic d’empreses licitadores de </w:t>
      </w:r>
      <w:r w:rsidRPr="006B7800">
        <w:rPr>
          <w:rFonts w:ascii="Verdana" w:hAnsi="Verdana" w:cs="Arial"/>
          <w:i/>
        </w:rPr>
        <w:t>indicar nom del registre i Comunitat Autònoma</w:t>
      </w:r>
      <w:r w:rsidRPr="006B7800">
        <w:rPr>
          <w:rFonts w:ascii="Verdana" w:hAnsi="Verdana" w:cs="Arial"/>
        </w:rPr>
        <w:t xml:space="preserve"> ............................................ i tota la documentació que hi figura manté la seva vigència i no ha estat modificada.</w:t>
      </w:r>
    </w:p>
    <w:p w14:paraId="4AC9A65F" w14:textId="77777777" w:rsidR="00E93E8A" w:rsidRPr="006B7800" w:rsidRDefault="00E93E8A" w:rsidP="00E93E8A">
      <w:pPr>
        <w:spacing w:after="120"/>
        <w:ind w:left="1" w:right="28" w:hanging="1"/>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rPr>
        <w:t xml:space="preserve"> No està inscrita en cap dels anteriors registres electrònics.</w:t>
      </w:r>
    </w:p>
    <w:p w14:paraId="350066E6" w14:textId="77777777" w:rsidR="00E93E8A" w:rsidRPr="006B7800" w:rsidRDefault="00E93E8A" w:rsidP="00E93E8A">
      <w:pPr>
        <w:pStyle w:val="Textindependent"/>
        <w:shd w:val="clear" w:color="auto" w:fill="FFFFFF"/>
        <w:spacing w:before="240" w:after="120"/>
        <w:ind w:right="28"/>
        <w:rPr>
          <w:rFonts w:ascii="Verdana" w:hAnsi="Verdana" w:cs="Arial"/>
          <w:b/>
        </w:rPr>
      </w:pPr>
      <w:r w:rsidRPr="006B7800">
        <w:rPr>
          <w:rFonts w:ascii="Verdana" w:hAnsi="Verdana" w:cs="Arial"/>
          <w:b/>
        </w:rPr>
        <w:t xml:space="preserve">Que respecte a les relacions econòmiques amb països considerats paradisos fiscals, l’entitat que representa, o les seves empreses filials o les empreses interposades </w:t>
      </w:r>
      <w:r w:rsidRPr="006B7800">
        <w:rPr>
          <w:rFonts w:ascii="Verdana" w:hAnsi="Verdana" w:cs="Arial"/>
          <w:bCs/>
          <w:i/>
          <w:iCs/>
          <w:color w:val="0070C0"/>
        </w:rPr>
        <w:t>(escolliu una de les dues opcions)</w:t>
      </w:r>
      <w:r w:rsidRPr="006B7800">
        <w:rPr>
          <w:rFonts w:ascii="Verdana" w:hAnsi="Verdana" w:cs="Arial"/>
          <w:b/>
        </w:rPr>
        <w:t>:</w:t>
      </w:r>
    </w:p>
    <w:p w14:paraId="6B785DF8" w14:textId="77777777" w:rsidR="00E93E8A" w:rsidRPr="006B7800" w:rsidRDefault="00E93E8A" w:rsidP="00E93E8A">
      <w:pPr>
        <w:pStyle w:val="Textindependent"/>
        <w:shd w:val="clear" w:color="auto" w:fill="FFFFFF"/>
        <w:spacing w:after="120"/>
        <w:ind w:left="851" w:right="28" w:hanging="426"/>
        <w:rPr>
          <w:rFonts w:ascii="Verdana" w:hAnsi="Verdana"/>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rPr>
        <w:t xml:space="preserve"> </w:t>
      </w:r>
      <w:r w:rsidRPr="006B7800">
        <w:rPr>
          <w:rFonts w:ascii="Verdana" w:hAnsi="Verdana"/>
        </w:rPr>
        <w:tab/>
        <w:t xml:space="preserve">No realitza/en operacions financeres en </w:t>
      </w:r>
      <w:r w:rsidRPr="006B7800">
        <w:rPr>
          <w:rFonts w:ascii="Verdana" w:hAnsi="Verdana"/>
          <w:b/>
        </w:rPr>
        <w:t>paradisos fiscals</w:t>
      </w:r>
      <w:r w:rsidRPr="006B7800">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3B9D9D3" w14:textId="77777777" w:rsidR="00E93E8A" w:rsidRPr="006B7800" w:rsidRDefault="00E93E8A" w:rsidP="00E93E8A">
      <w:pPr>
        <w:pStyle w:val="Textindependent"/>
        <w:shd w:val="clear" w:color="auto" w:fill="FFFFFF"/>
        <w:spacing w:after="120"/>
        <w:ind w:left="851" w:right="28" w:hanging="426"/>
        <w:rPr>
          <w:rFonts w:ascii="Verdana" w:hAnsi="Verdana"/>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rPr>
        <w:tab/>
        <w:t xml:space="preserve">Té/tenen relacions legals amb </w:t>
      </w:r>
      <w:r w:rsidRPr="006B7800">
        <w:rPr>
          <w:rFonts w:ascii="Verdana" w:hAnsi="Verdana"/>
          <w:b/>
        </w:rPr>
        <w:t>paradisos fiscals</w:t>
      </w:r>
      <w:r w:rsidRPr="006B7800">
        <w:rPr>
          <w:rFonts w:ascii="Verdana" w:hAnsi="Verdana"/>
        </w:rPr>
        <w:t xml:space="preserve"> i presenta la següent documentació descriptiva dels moviments financers i tota la informació relativa a aquestes actuacions: .....................................................</w:t>
      </w:r>
    </w:p>
    <w:p w14:paraId="0BE62855" w14:textId="77777777" w:rsidR="00E93E8A" w:rsidRPr="006B7800" w:rsidRDefault="00E93E8A" w:rsidP="00E93E8A">
      <w:pPr>
        <w:pStyle w:val="Textindependent"/>
        <w:shd w:val="clear" w:color="auto" w:fill="FFFFFF"/>
        <w:spacing w:before="360" w:after="120"/>
        <w:ind w:right="28"/>
        <w:rPr>
          <w:rFonts w:ascii="Verdana" w:hAnsi="Verdana"/>
          <w:b/>
        </w:rPr>
      </w:pPr>
      <w:r w:rsidRPr="006B7800">
        <w:rPr>
          <w:rFonts w:ascii="Verdana" w:hAnsi="Verdana"/>
          <w:b/>
        </w:rPr>
        <w:lastRenderedPageBreak/>
        <w:t>Que respecte al compliment dels drets humans i la dignitat humana, l’entitat que representa, o les seves empreses filials o les empreses interposades:</w:t>
      </w:r>
    </w:p>
    <w:p w14:paraId="17A5EC98" w14:textId="77777777" w:rsidR="00E93E8A" w:rsidRPr="006B7800" w:rsidRDefault="00E93E8A" w:rsidP="00E93E8A">
      <w:pPr>
        <w:pStyle w:val="Textindependent"/>
        <w:shd w:val="clear" w:color="auto" w:fill="FFFFFF"/>
        <w:spacing w:after="120"/>
        <w:ind w:left="426" w:right="28" w:hanging="426"/>
        <w:rPr>
          <w:rFonts w:ascii="Verdana" w:hAnsi="Verdana"/>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rPr>
        <w:tab/>
        <w:t xml:space="preserve">No realitza/en operacions que vulnerin el que estipula la Declaració Universal dels </w:t>
      </w:r>
      <w:r w:rsidRPr="006B7800">
        <w:rPr>
          <w:rFonts w:ascii="Verdana" w:hAnsi="Verdana"/>
          <w:b/>
        </w:rPr>
        <w:t>Drets Humans</w:t>
      </w:r>
      <w:r w:rsidRPr="006B7800">
        <w:rPr>
          <w:rFonts w:ascii="Verdana" w:hAnsi="Verdana"/>
        </w:rPr>
        <w:t>,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3724109" w14:textId="77777777" w:rsidR="00E93E8A" w:rsidRPr="006B7800" w:rsidRDefault="00E93E8A" w:rsidP="00E93E8A">
      <w:pPr>
        <w:pStyle w:val="Textindependent"/>
        <w:shd w:val="clear" w:color="auto" w:fill="FFFFFF"/>
        <w:spacing w:after="120"/>
        <w:ind w:left="426" w:right="28" w:hanging="426"/>
        <w:rPr>
          <w:rFonts w:ascii="Verdana" w:hAnsi="Verdana"/>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i/>
        </w:rPr>
        <w:tab/>
      </w:r>
      <w:r w:rsidRPr="006B7800">
        <w:rPr>
          <w:rFonts w:ascii="Verdana" w:hAnsi="Verdana"/>
        </w:rPr>
        <w:t>No intervé/venen en operacions amb tercers operadors els quals vulnerin el que estipula la Declaració Universal dels Drets Humans,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135CA7D" w14:textId="77777777" w:rsidR="00E93E8A" w:rsidRPr="006B7800" w:rsidRDefault="00E93E8A" w:rsidP="00E93E8A">
      <w:pPr>
        <w:pStyle w:val="Textindependent"/>
        <w:shd w:val="clear" w:color="auto" w:fill="FFFFFF"/>
        <w:spacing w:before="360" w:after="120"/>
        <w:ind w:right="28"/>
        <w:rPr>
          <w:rFonts w:ascii="Verdana" w:hAnsi="Verdana"/>
          <w:b/>
        </w:rPr>
      </w:pPr>
      <w:r w:rsidRPr="006B7800">
        <w:rPr>
          <w:rFonts w:ascii="Verdana" w:hAnsi="Verdana"/>
          <w:b/>
        </w:rPr>
        <w:t>Que respecte la relació amb menors d’edat</w:t>
      </w:r>
    </w:p>
    <w:bookmarkStart w:id="7" w:name="annex_1_protec_menors"/>
    <w:bookmarkEnd w:id="7"/>
    <w:p w14:paraId="67A5FD8B" w14:textId="77777777" w:rsidR="00E93E8A" w:rsidRPr="006B7800" w:rsidRDefault="00E93E8A" w:rsidP="00E93E8A">
      <w:pPr>
        <w:pStyle w:val="Textindependent"/>
        <w:shd w:val="clear" w:color="auto" w:fill="FFFFFF"/>
        <w:spacing w:before="360" w:after="120"/>
        <w:ind w:left="425" w:right="28" w:hanging="425"/>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i/>
        </w:rPr>
        <w:tab/>
      </w:r>
      <w:r w:rsidRPr="006B7800">
        <w:rPr>
          <w:rFonts w:ascii="Verdana" w:hAnsi="Verdana" w:cs="Arial"/>
        </w:rPr>
        <w:t xml:space="preserve">Les persones treballadores que executaran aquest contracte tenen la </w:t>
      </w:r>
      <w:r w:rsidRPr="006B7800">
        <w:rPr>
          <w:rFonts w:ascii="Verdana" w:hAnsi="Verdana" w:cs="Arial"/>
          <w:b/>
        </w:rPr>
        <w:t>certificació negativa del Registre central de delinqüents sexuals i de tracta d’éssers humans vigent</w:t>
      </w:r>
      <w:r w:rsidRPr="006B7800">
        <w:rPr>
          <w:rFonts w:ascii="Verdana" w:hAnsi="Verdana" w:cs="Arial"/>
        </w:rPr>
        <w:t>.</w:t>
      </w:r>
    </w:p>
    <w:p w14:paraId="65FC990E" w14:textId="77777777" w:rsidR="00E93E8A" w:rsidRPr="006B7800" w:rsidRDefault="00E93E8A" w:rsidP="00E93E8A">
      <w:pPr>
        <w:pStyle w:val="Textindependent"/>
        <w:shd w:val="clear" w:color="auto" w:fill="FFFFFF"/>
        <w:spacing w:after="120"/>
        <w:ind w:left="426" w:right="28" w:hanging="426"/>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i/>
        </w:rPr>
        <w:tab/>
      </w:r>
      <w:r w:rsidRPr="006B7800">
        <w:rPr>
          <w:rFonts w:ascii="Verdana" w:hAnsi="Verdana" w:cs="Arial"/>
        </w:rPr>
        <w:t>En cas que resulti contractista, es compromet a presentar</w:t>
      </w:r>
      <w:r w:rsidRPr="006B7800">
        <w:t xml:space="preserve">, </w:t>
      </w:r>
      <w:r w:rsidRPr="006B7800">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2688ACF1" w14:textId="77777777" w:rsidR="00E93E8A" w:rsidRPr="006B7800" w:rsidRDefault="00E93E8A" w:rsidP="00E93E8A">
      <w:pPr>
        <w:pStyle w:val="Textindependent"/>
        <w:shd w:val="clear" w:color="auto" w:fill="FFFFFF"/>
        <w:ind w:left="426" w:right="28" w:hanging="426"/>
        <w:rPr>
          <w:rFonts w:ascii="Verdana" w:hAnsi="Verdana" w:cs="Arial"/>
        </w:rPr>
      </w:pPr>
    </w:p>
    <w:p w14:paraId="645F60E1" w14:textId="77777777" w:rsidR="00E93E8A" w:rsidRPr="006B7800" w:rsidRDefault="00E93E8A" w:rsidP="00E93E8A">
      <w:pPr>
        <w:ind w:right="28"/>
        <w:rPr>
          <w:rFonts w:ascii="Verdana" w:hAnsi="Verdana"/>
          <w:b/>
        </w:rPr>
      </w:pPr>
      <w:r w:rsidRPr="006B7800">
        <w:rPr>
          <w:rFonts w:ascii="Verdana" w:hAnsi="Verdana"/>
          <w:b/>
        </w:rPr>
        <w:t>Que respecte el tractament de dades de caràcter personal:</w:t>
      </w:r>
    </w:p>
    <w:p w14:paraId="3A1494F2" w14:textId="77777777" w:rsidR="00E93E8A" w:rsidRPr="006B7800" w:rsidRDefault="00E93E8A" w:rsidP="00E93E8A">
      <w:pPr>
        <w:ind w:right="28"/>
        <w:rPr>
          <w:rFonts w:ascii="Verdana" w:hAnsi="Verdana" w:cs="Arial"/>
          <w:b/>
        </w:rPr>
      </w:pPr>
    </w:p>
    <w:p w14:paraId="42A2CF65" w14:textId="77777777" w:rsidR="00E93E8A" w:rsidRPr="006B7800" w:rsidRDefault="00E93E8A" w:rsidP="00E93E8A">
      <w:pPr>
        <w:pStyle w:val="Textindependent"/>
        <w:shd w:val="clear" w:color="auto" w:fill="FFFFFF"/>
        <w:ind w:right="28"/>
        <w:rPr>
          <w:rFonts w:ascii="Verdana" w:hAnsi="Verdana" w:cs="Arial"/>
          <w:i/>
        </w:rPr>
      </w:pPr>
      <w:r w:rsidRPr="006B7800">
        <w:rPr>
          <w:rFonts w:ascii="Verdana" w:hAnsi="Verdana" w:cs="Arial"/>
        </w:rPr>
        <w:t xml:space="preserve">Ofereix les garanties necessàries per aplicar les mesures tècniques i organitzatives que calguin en el </w:t>
      </w:r>
      <w:r w:rsidRPr="006B7800">
        <w:rPr>
          <w:rFonts w:ascii="Verdana" w:hAnsi="Verdana" w:cs="Arial"/>
          <w:b/>
        </w:rPr>
        <w:t>tractament de dades de caràcter personal</w:t>
      </w:r>
      <w:r w:rsidRPr="006B7800">
        <w:rPr>
          <w:rFonts w:ascii="Verdana" w:hAnsi="Verdana" w:cs="Arial"/>
        </w:rPr>
        <w:t xml:space="preserve"> de la manera següent:  </w:t>
      </w:r>
      <w:r w:rsidRPr="006B7800">
        <w:rPr>
          <w:rFonts w:ascii="Verdana" w:hAnsi="Verdana" w:cs="Arial"/>
          <w:i/>
        </w:rPr>
        <w:t>(</w:t>
      </w:r>
      <w:r w:rsidRPr="006B7800">
        <w:rPr>
          <w:rFonts w:ascii="Verdana" w:hAnsi="Verdana" w:cs="Arial"/>
          <w:i/>
          <w:color w:val="156082" w:themeColor="accent1"/>
        </w:rPr>
        <w:t>escolliu una de les tres opcions</w:t>
      </w:r>
      <w:r w:rsidRPr="006B7800">
        <w:rPr>
          <w:rFonts w:ascii="Verdana" w:hAnsi="Verdana" w:cs="Arial"/>
          <w:i/>
        </w:rPr>
        <w:t>).</w:t>
      </w:r>
    </w:p>
    <w:p w14:paraId="7AFB3A77" w14:textId="77777777" w:rsidR="00E93E8A" w:rsidRPr="006B7800" w:rsidRDefault="00E93E8A" w:rsidP="00E93E8A">
      <w:pPr>
        <w:pStyle w:val="Textindependent"/>
        <w:shd w:val="clear" w:color="auto" w:fill="FFFFFF"/>
        <w:ind w:right="28"/>
        <w:rPr>
          <w:rFonts w:ascii="Verdana" w:hAnsi="Verdana" w:cs="Arial"/>
          <w:i/>
        </w:rPr>
      </w:pPr>
    </w:p>
    <w:p w14:paraId="12FEF333" w14:textId="77777777" w:rsidR="00E93E8A" w:rsidRPr="006B7800" w:rsidRDefault="00E93E8A" w:rsidP="00E93E8A">
      <w:pPr>
        <w:pStyle w:val="Textindependent"/>
        <w:spacing w:after="120"/>
        <w:ind w:left="852" w:right="28" w:hanging="426"/>
        <w:rPr>
          <w:rFonts w:ascii="Verdana" w:eastAsiaTheme="minorEastAsi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i/>
        </w:rPr>
        <w:tab/>
      </w:r>
      <w:r w:rsidRPr="006B7800">
        <w:rPr>
          <w:rFonts w:ascii="Verdana" w:eastAsiaTheme="minorEastAsia" w:hAnsi="Verdana" w:cs="Arial"/>
        </w:rPr>
        <w:t xml:space="preserve">mitjançant adhesió al codi de conducta ............................... </w:t>
      </w:r>
    </w:p>
    <w:p w14:paraId="59C4AAB1" w14:textId="77777777" w:rsidR="00E93E8A" w:rsidRPr="006B7800" w:rsidRDefault="00E93E8A" w:rsidP="00E93E8A">
      <w:pPr>
        <w:pStyle w:val="Textindependent"/>
        <w:shd w:val="clear" w:color="auto" w:fill="FFFFFF"/>
        <w:spacing w:after="120"/>
        <w:ind w:left="851" w:right="28" w:hanging="425"/>
        <w:rPr>
          <w:rFonts w:ascii="Verdana" w:hAnsi="Verdana" w:cs="Arial"/>
          <w:i/>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i/>
        </w:rPr>
        <w:tab/>
      </w:r>
      <w:r w:rsidRPr="006B7800">
        <w:rPr>
          <w:rFonts w:ascii="Verdana" w:hAnsi="Verdana" w:cs="Arial"/>
        </w:rPr>
        <w:t>segons certificació emesa per la entitat de certificació ....................................... segons l’Esquema de Certificació de Persones per a la categoria de “Delegat de Protecció de Dades”.</w:t>
      </w:r>
      <w:r w:rsidRPr="006B7800">
        <w:rPr>
          <w:rFonts w:ascii="Verdana" w:hAnsi="Verdana" w:cs="Arial"/>
          <w:i/>
        </w:rPr>
        <w:t xml:space="preserve"> </w:t>
      </w:r>
    </w:p>
    <w:p w14:paraId="68D526DC" w14:textId="77777777" w:rsidR="00E93E8A" w:rsidRPr="006B7800" w:rsidRDefault="00E93E8A" w:rsidP="00E93E8A">
      <w:pPr>
        <w:pStyle w:val="Textindependent"/>
        <w:shd w:val="clear" w:color="auto" w:fill="FFFFFF"/>
        <w:spacing w:after="120"/>
        <w:ind w:left="852" w:right="28" w:hanging="426"/>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ab/>
      </w:r>
      <w:r w:rsidRPr="006B7800">
        <w:rPr>
          <w:rFonts w:ascii="Verdana" w:hAnsi="Verdana" w:cs="Arial"/>
        </w:rPr>
        <w:t xml:space="preserve">mitjançant aquesta declaració responsable. </w:t>
      </w:r>
    </w:p>
    <w:p w14:paraId="5440A89A" w14:textId="77777777" w:rsidR="00E93E8A" w:rsidRPr="006B7800" w:rsidRDefault="00E93E8A" w:rsidP="00E93E8A">
      <w:pPr>
        <w:spacing w:before="240" w:after="200" w:line="276" w:lineRule="auto"/>
        <w:ind w:right="28"/>
        <w:rPr>
          <w:rFonts w:ascii="Verdana" w:eastAsiaTheme="minorEastAsi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rPr>
        <w:t xml:space="preserve">En cas de resultar adjudicatària no subcontractarà el tractament de dades de caràcter personal i els serveis associats i declararà, abans </w:t>
      </w:r>
      <w:r w:rsidRPr="006B7800">
        <w:rPr>
          <w:rFonts w:ascii="Verdana" w:eastAsiaTheme="minorEastAsia" w:hAnsi="Verdana" w:cs="Arial"/>
        </w:rPr>
        <w:t>de la formalització del contracte, la ubicació  dels servidors on es farà el tractament de les dades personals objecte del contracte i dels serveis associats als mateixos.</w:t>
      </w:r>
    </w:p>
    <w:p w14:paraId="4F90FE40" w14:textId="5F274067" w:rsidR="00E93E8A" w:rsidRDefault="00E93E8A" w:rsidP="00E93E8A">
      <w:pPr>
        <w:spacing w:after="200" w:line="276" w:lineRule="auto"/>
        <w:ind w:right="28"/>
        <w:rPr>
          <w:rFonts w:ascii="Verdana" w:eastAsiaTheme="minorEastAsi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6B7800">
        <w:rPr>
          <w:rFonts w:ascii="Verdana" w:eastAsiaTheme="minorEastAsia" w:hAnsi="Verdana" w:cs="Arial"/>
        </w:rPr>
        <w:t>on es farà el tractament de les dades personals objecte del contracte i dels serveis associats als mateixos.</w:t>
      </w:r>
    </w:p>
    <w:p w14:paraId="7FDE8C8D" w14:textId="77777777" w:rsidR="00E93E8A" w:rsidRDefault="00E93E8A">
      <w:pPr>
        <w:suppressAutoHyphens w:val="0"/>
        <w:autoSpaceDN/>
        <w:spacing w:after="160" w:line="278" w:lineRule="auto"/>
        <w:jc w:val="left"/>
        <w:textAlignment w:val="auto"/>
        <w:rPr>
          <w:rFonts w:ascii="Verdana" w:eastAsiaTheme="minorEastAsia" w:hAnsi="Verdana" w:cs="Arial"/>
        </w:rPr>
      </w:pPr>
      <w:r>
        <w:rPr>
          <w:rFonts w:ascii="Verdana" w:eastAsiaTheme="minorEastAsia" w:hAnsi="Verdana" w:cs="Arial"/>
        </w:rPr>
        <w:br w:type="page"/>
      </w:r>
    </w:p>
    <w:p w14:paraId="506F76A4" w14:textId="77777777" w:rsidR="00E93E8A" w:rsidRPr="006B7800" w:rsidRDefault="00E93E8A" w:rsidP="00E93E8A">
      <w:pPr>
        <w:spacing w:after="200" w:line="276" w:lineRule="auto"/>
        <w:ind w:right="28"/>
        <w:rPr>
          <w:rFonts w:ascii="Verdana" w:eastAsiaTheme="minorEastAsia" w:hAnsi="Verdana" w:cs="Arial"/>
        </w:rPr>
      </w:pPr>
    </w:p>
    <w:p w14:paraId="0876C315"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i/>
        </w:rPr>
      </w:pPr>
      <w:r w:rsidRPr="006B7800">
        <w:rPr>
          <w:rFonts w:ascii="Verdana" w:hAnsi="Verdana"/>
          <w:i/>
        </w:rPr>
        <w:t xml:space="preserve">Opcional si declara </w:t>
      </w:r>
      <w:r w:rsidRPr="006B7800">
        <w:rPr>
          <w:rFonts w:ascii="Verdana" w:hAnsi="Verdana"/>
          <w:b/>
          <w:i/>
        </w:rPr>
        <w:t>la confidencialitat</w:t>
      </w:r>
      <w:r w:rsidRPr="006B7800">
        <w:rPr>
          <w:rFonts w:ascii="Verdana" w:hAnsi="Verdana"/>
          <w:i/>
        </w:rPr>
        <w:t xml:space="preserve"> d’algun document, informació o aspecte de l’oferta.</w:t>
      </w:r>
    </w:p>
    <w:p w14:paraId="4F26AA56"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19617771"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right="28"/>
        <w:rPr>
          <w:rFonts w:ascii="Verdana" w:hAnsi="Verdana"/>
        </w:rPr>
      </w:pPr>
      <w:r w:rsidRPr="006B7800">
        <w:rPr>
          <w:rFonts w:ascii="Verdana" w:hAnsi="Verdana"/>
        </w:rPr>
        <w:t xml:space="preserve">En relació amb la documentació aportada en el sobre/es ..........., considera </w:t>
      </w:r>
      <w:r w:rsidRPr="006B7800">
        <w:rPr>
          <w:rFonts w:ascii="Verdana" w:hAnsi="Verdana"/>
          <w:b/>
        </w:rPr>
        <w:t>confidencials</w:t>
      </w:r>
      <w:r w:rsidRPr="006B7800">
        <w:rPr>
          <w:rFonts w:ascii="Verdana" w:hAnsi="Verdana"/>
        </w:rPr>
        <w:t xml:space="preserve"> els següents documents, informacions i aspectes de l’oferta per raó de la seva vinculació a secrets tècnics o comercials:</w:t>
      </w:r>
    </w:p>
    <w:p w14:paraId="4B2FE77E"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07D0A485"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1.- ............................................................................</w:t>
      </w:r>
    </w:p>
    <w:p w14:paraId="6A442A53"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2.- ............................................................................</w:t>
      </w:r>
    </w:p>
    <w:p w14:paraId="5418B234"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3.- ............................................................................</w:t>
      </w:r>
    </w:p>
    <w:p w14:paraId="52795EFD"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w:t>
      </w:r>
    </w:p>
    <w:p w14:paraId="153DF18B"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04682EFA"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 xml:space="preserve">Que l’esmentat caràcter confidencial es justifica en les següents raons: </w:t>
      </w:r>
    </w:p>
    <w:p w14:paraId="2BDED941"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1F416171"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1.- ........................................................................................................</w:t>
      </w:r>
    </w:p>
    <w:p w14:paraId="2A43E2D3"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2.- ........................................................................................................</w:t>
      </w:r>
    </w:p>
    <w:p w14:paraId="09618A07"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6B7800">
        <w:rPr>
          <w:rFonts w:ascii="Verdana" w:hAnsi="Verdana"/>
        </w:rPr>
        <w:t>3.- ........................................................................................................</w:t>
      </w:r>
    </w:p>
    <w:p w14:paraId="7DF8EC0E" w14:textId="77777777" w:rsidR="00E93E8A" w:rsidRPr="006B7800" w:rsidRDefault="00E93E8A" w:rsidP="00E93E8A">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cs="Arial"/>
          <w:i/>
        </w:rPr>
      </w:pPr>
      <w:r w:rsidRPr="006B7800">
        <w:rPr>
          <w:rFonts w:ascii="Verdana" w:hAnsi="Verdana" w:cs="Arial"/>
          <w:i/>
        </w:rPr>
        <w:t>.....</w:t>
      </w:r>
    </w:p>
    <w:p w14:paraId="5184DA28" w14:textId="77777777" w:rsidR="00E93E8A" w:rsidRPr="006B7800" w:rsidRDefault="00E93E8A" w:rsidP="00E93E8A">
      <w:pPr>
        <w:ind w:right="28"/>
        <w:rPr>
          <w:rFonts w:ascii="Verdana" w:hAnsi="Verdana" w:cs="Arial"/>
        </w:rPr>
      </w:pPr>
    </w:p>
    <w:p w14:paraId="70B22125" w14:textId="77777777" w:rsidR="00E93E8A" w:rsidRPr="006B7800" w:rsidRDefault="00E93E8A" w:rsidP="00E93E8A">
      <w:pPr>
        <w:pBdr>
          <w:top w:val="single" w:sz="4" w:space="1" w:color="auto"/>
          <w:left w:val="single" w:sz="4" w:space="4" w:color="auto"/>
          <w:bottom w:val="single" w:sz="4" w:space="1" w:color="auto"/>
          <w:right w:val="single" w:sz="4" w:space="4" w:color="auto"/>
        </w:pBdr>
        <w:ind w:right="28"/>
        <w:rPr>
          <w:rFonts w:ascii="Verdana" w:hAnsi="Verdana" w:cs="Arial"/>
        </w:rPr>
      </w:pPr>
      <w:r w:rsidRPr="006B7800">
        <w:rPr>
          <w:rFonts w:ascii="Verdana" w:hAnsi="Verdana" w:cs="Arial"/>
          <w:i/>
        </w:rPr>
        <w:t xml:space="preserve">Obligatori si la licitadora és </w:t>
      </w:r>
      <w:r w:rsidRPr="006B7800">
        <w:rPr>
          <w:rFonts w:ascii="Verdana" w:hAnsi="Verdana" w:cs="Arial"/>
          <w:b/>
          <w:i/>
        </w:rPr>
        <w:t>empresa/entitat estrangera</w:t>
      </w:r>
      <w:r w:rsidRPr="006B7800">
        <w:rPr>
          <w:rFonts w:ascii="Verdana" w:hAnsi="Verdana" w:cs="Arial"/>
          <w:i/>
        </w:rPr>
        <w:t xml:space="preserve"> i el contracte s'executa en territori espanyol</w:t>
      </w:r>
    </w:p>
    <w:p w14:paraId="7CAE88DD" w14:textId="77777777" w:rsidR="00E93E8A" w:rsidRPr="006B7800" w:rsidRDefault="00E93E8A" w:rsidP="00E93E8A">
      <w:pPr>
        <w:pBdr>
          <w:top w:val="single" w:sz="4" w:space="1" w:color="auto"/>
          <w:left w:val="single" w:sz="4" w:space="4" w:color="auto"/>
          <w:bottom w:val="single" w:sz="4" w:space="1" w:color="auto"/>
          <w:right w:val="single" w:sz="4" w:space="4" w:color="auto"/>
        </w:pBdr>
        <w:ind w:right="28"/>
        <w:rPr>
          <w:rFonts w:ascii="Verdana" w:hAnsi="Verdana" w:cs="Arial"/>
        </w:rPr>
      </w:pPr>
    </w:p>
    <w:p w14:paraId="4EC59360" w14:textId="77777777" w:rsidR="00E93E8A" w:rsidRPr="006B7800" w:rsidRDefault="00E93E8A" w:rsidP="00E93E8A">
      <w:pPr>
        <w:pBdr>
          <w:top w:val="single" w:sz="4" w:space="1" w:color="auto"/>
          <w:left w:val="single" w:sz="4" w:space="4" w:color="auto"/>
          <w:bottom w:val="single" w:sz="4" w:space="1" w:color="auto"/>
          <w:right w:val="single" w:sz="4" w:space="4" w:color="auto"/>
        </w:pBdr>
        <w:ind w:left="426" w:right="28" w:hanging="426"/>
        <w:rPr>
          <w:rFonts w:ascii="Verdana" w:hAnsi="Verdana" w:cs="Arial"/>
          <w:snapToGrid w:val="0"/>
          <w:lang w:eastAsia="es-ES"/>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ab/>
      </w:r>
      <w:r w:rsidRPr="006B7800">
        <w:rPr>
          <w:rFonts w:ascii="Verdana" w:hAnsi="Verdana" w:cs="Arial"/>
        </w:rPr>
        <w:t xml:space="preserve">Accepta </w:t>
      </w:r>
      <w:r w:rsidRPr="006B7800">
        <w:rPr>
          <w:rFonts w:ascii="Verdana" w:hAnsi="Verdana" w:cs="Arial"/>
          <w:b/>
        </w:rPr>
        <w:t>sotmetre’s a la jurisdicció dels jutjats i tribunals espanyols</w:t>
      </w:r>
      <w:r w:rsidRPr="006B7800">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0CB3A4EB" w14:textId="77777777" w:rsidR="00E93E8A" w:rsidRPr="006B7800" w:rsidRDefault="00E93E8A" w:rsidP="00E93E8A">
      <w:pPr>
        <w:ind w:right="28"/>
        <w:rPr>
          <w:rFonts w:ascii="Verdana" w:hAnsi="Verdana" w:cs="Arial"/>
          <w:snapToGrid w:val="0"/>
          <w:lang w:eastAsia="es-ES"/>
        </w:rPr>
      </w:pPr>
    </w:p>
    <w:p w14:paraId="62CA7315" w14:textId="77777777" w:rsidR="00E93E8A" w:rsidRPr="006B7800" w:rsidRDefault="00E93E8A" w:rsidP="00E93E8A">
      <w:pPr>
        <w:ind w:right="28"/>
        <w:rPr>
          <w:rFonts w:ascii="Verdana" w:hAnsi="Verdana"/>
          <w:b/>
        </w:rPr>
      </w:pPr>
      <w:r w:rsidRPr="006B7800">
        <w:rPr>
          <w:rFonts w:ascii="Verdana" w:hAnsi="Verdana"/>
          <w:b/>
        </w:rPr>
        <w:t>Que respecte a la garantia definitiva:</w:t>
      </w:r>
    </w:p>
    <w:p w14:paraId="0BADD0D0" w14:textId="77777777" w:rsidR="00E93E8A" w:rsidRPr="006B7800" w:rsidRDefault="00E93E8A" w:rsidP="00E93E8A">
      <w:pPr>
        <w:pStyle w:val="Default"/>
        <w:ind w:right="28"/>
        <w:rPr>
          <w:rFonts w:ascii="Verdana" w:hAnsi="Verdana"/>
          <w:sz w:val="20"/>
          <w:szCs w:val="20"/>
        </w:rPr>
      </w:pPr>
    </w:p>
    <w:p w14:paraId="2630696C" w14:textId="77777777" w:rsidR="00E93E8A" w:rsidRPr="006B7800" w:rsidRDefault="00E93E8A" w:rsidP="00E93E8A">
      <w:pPr>
        <w:pStyle w:val="Default"/>
        <w:ind w:right="28"/>
        <w:rPr>
          <w:rFonts w:ascii="Verdana" w:hAnsi="Verdana"/>
          <w:sz w:val="20"/>
          <w:szCs w:val="20"/>
        </w:rPr>
      </w:pPr>
      <w:r w:rsidRPr="006B7800">
        <w:rPr>
          <w:rFonts w:ascii="Verdana" w:hAnsi="Verdana"/>
          <w:sz w:val="20"/>
          <w:szCs w:val="20"/>
        </w:rPr>
        <w:t xml:space="preserve">En cas de ser proposada com a adjudicatària, per a la constitució de la garantia s’acollirà a la següent modalitat: </w:t>
      </w:r>
    </w:p>
    <w:p w14:paraId="2A490E01" w14:textId="77777777" w:rsidR="00E93E8A" w:rsidRPr="006B7800" w:rsidRDefault="00E93E8A" w:rsidP="00E93E8A">
      <w:pPr>
        <w:pStyle w:val="Default"/>
        <w:spacing w:before="240"/>
        <w:ind w:right="28"/>
        <w:rPr>
          <w:rFonts w:ascii="Verdana" w:hAnsi="Verdana"/>
          <w:sz w:val="20"/>
          <w:szCs w:val="20"/>
        </w:rPr>
      </w:pPr>
      <w:r w:rsidRPr="006B7800">
        <w:rPr>
          <w:rFonts w:ascii="Verdana" w:hAnsi="Verdana"/>
          <w:i/>
          <w:sz w:val="20"/>
          <w:szCs w:val="20"/>
        </w:rPr>
        <w:fldChar w:fldCharType="begin">
          <w:ffData>
            <w:name w:val="Verifica1"/>
            <w:enabled w:val="0"/>
            <w:calcOnExit w:val="0"/>
            <w:checkBox>
              <w:sizeAuto/>
              <w:default w:val="0"/>
            </w:checkBox>
          </w:ffData>
        </w:fldChar>
      </w:r>
      <w:r w:rsidRPr="006B7800">
        <w:rPr>
          <w:rFonts w:ascii="Verdana" w:hAnsi="Verdana"/>
          <w:i/>
          <w:sz w:val="20"/>
          <w:szCs w:val="20"/>
        </w:rPr>
        <w:instrText xml:space="preserve"> FORMCHECKBOX </w:instrText>
      </w:r>
      <w:r w:rsidRPr="006B7800">
        <w:rPr>
          <w:rFonts w:ascii="Verdana" w:hAnsi="Verdana"/>
          <w:i/>
          <w:sz w:val="20"/>
          <w:szCs w:val="20"/>
        </w:rPr>
      </w:r>
      <w:r w:rsidRPr="006B7800">
        <w:rPr>
          <w:rFonts w:ascii="Verdana" w:hAnsi="Verdana"/>
          <w:i/>
          <w:sz w:val="20"/>
          <w:szCs w:val="20"/>
        </w:rPr>
        <w:fldChar w:fldCharType="separate"/>
      </w:r>
      <w:r w:rsidRPr="006B7800">
        <w:rPr>
          <w:rFonts w:ascii="Verdana" w:hAnsi="Verdana"/>
          <w:i/>
          <w:sz w:val="20"/>
          <w:szCs w:val="20"/>
        </w:rPr>
        <w:fldChar w:fldCharType="end"/>
      </w:r>
      <w:r w:rsidRPr="006B7800">
        <w:rPr>
          <w:rFonts w:ascii="Verdana" w:hAnsi="Verdana"/>
          <w:i/>
          <w:sz w:val="20"/>
          <w:szCs w:val="20"/>
        </w:rPr>
        <w:t xml:space="preserve"> </w:t>
      </w:r>
      <w:r w:rsidRPr="006B7800">
        <w:rPr>
          <w:rFonts w:ascii="Verdana" w:hAnsi="Verdana"/>
          <w:sz w:val="20"/>
          <w:szCs w:val="20"/>
        </w:rPr>
        <w:t>mitjançant la modalitat de retenció en preu</w:t>
      </w:r>
    </w:p>
    <w:p w14:paraId="4FAB17ED" w14:textId="77777777" w:rsidR="00E93E8A" w:rsidRPr="006B7800" w:rsidRDefault="00E93E8A" w:rsidP="00E93E8A">
      <w:pPr>
        <w:pStyle w:val="Default"/>
        <w:spacing w:before="240"/>
        <w:ind w:right="28"/>
        <w:rPr>
          <w:rFonts w:ascii="Verdana" w:hAnsi="Verdana"/>
          <w:sz w:val="20"/>
          <w:szCs w:val="20"/>
        </w:rPr>
      </w:pPr>
      <w:r w:rsidRPr="006B7800">
        <w:rPr>
          <w:rFonts w:ascii="Verdana" w:hAnsi="Verdana"/>
          <w:i/>
          <w:sz w:val="20"/>
          <w:szCs w:val="20"/>
        </w:rPr>
        <w:fldChar w:fldCharType="begin">
          <w:ffData>
            <w:name w:val="Verifica1"/>
            <w:enabled w:val="0"/>
            <w:calcOnExit w:val="0"/>
            <w:checkBox>
              <w:sizeAuto/>
              <w:default w:val="0"/>
            </w:checkBox>
          </w:ffData>
        </w:fldChar>
      </w:r>
      <w:r w:rsidRPr="006B7800">
        <w:rPr>
          <w:rFonts w:ascii="Verdana" w:hAnsi="Verdana"/>
          <w:i/>
          <w:sz w:val="20"/>
          <w:szCs w:val="20"/>
        </w:rPr>
        <w:instrText xml:space="preserve"> FORMCHECKBOX </w:instrText>
      </w:r>
      <w:r w:rsidRPr="006B7800">
        <w:rPr>
          <w:rFonts w:ascii="Verdana" w:hAnsi="Verdana"/>
          <w:i/>
          <w:sz w:val="20"/>
          <w:szCs w:val="20"/>
        </w:rPr>
      </w:r>
      <w:r w:rsidRPr="006B7800">
        <w:rPr>
          <w:rFonts w:ascii="Verdana" w:hAnsi="Verdana"/>
          <w:i/>
          <w:sz w:val="20"/>
          <w:szCs w:val="20"/>
        </w:rPr>
        <w:fldChar w:fldCharType="separate"/>
      </w:r>
      <w:r w:rsidRPr="006B7800">
        <w:rPr>
          <w:rFonts w:ascii="Verdana" w:hAnsi="Verdana"/>
          <w:i/>
          <w:sz w:val="20"/>
          <w:szCs w:val="20"/>
        </w:rPr>
        <w:fldChar w:fldCharType="end"/>
      </w:r>
      <w:r w:rsidRPr="006B7800">
        <w:rPr>
          <w:rFonts w:ascii="Verdana" w:hAnsi="Verdana"/>
          <w:i/>
          <w:sz w:val="20"/>
          <w:szCs w:val="20"/>
        </w:rPr>
        <w:t xml:space="preserve"> </w:t>
      </w:r>
      <w:r w:rsidRPr="006B7800">
        <w:rPr>
          <w:rFonts w:ascii="Verdana" w:hAnsi="Verdana"/>
          <w:sz w:val="20"/>
          <w:szCs w:val="20"/>
        </w:rPr>
        <w:t>davant la Tresoreria de l’Ajuntament (Pl. Sant Miquel, núm. 1, planta 1, Edifici Novíssim).</w:t>
      </w:r>
    </w:p>
    <w:p w14:paraId="71C1B796" w14:textId="77777777" w:rsidR="00E93E8A" w:rsidRPr="006B7800" w:rsidRDefault="00E93E8A" w:rsidP="00E93E8A">
      <w:pPr>
        <w:ind w:right="28"/>
        <w:rPr>
          <w:rFonts w:ascii="Verdana" w:hAnsi="Verdana"/>
          <w:i/>
          <w:iCs/>
        </w:rPr>
      </w:pPr>
    </w:p>
    <w:p w14:paraId="2FACE330" w14:textId="77777777" w:rsidR="00E93E8A" w:rsidRPr="006B7800" w:rsidRDefault="00E93E8A" w:rsidP="00E93E8A">
      <w:pPr>
        <w:ind w:right="28"/>
        <w:rPr>
          <w:rFonts w:ascii="Verdana" w:hAnsi="Verdana"/>
          <w:iCs/>
        </w:rPr>
      </w:pPr>
      <w:r w:rsidRPr="006B7800">
        <w:rPr>
          <w:rFonts w:ascii="Verdana" w:hAnsi="Verdana"/>
          <w:iCs/>
        </w:rPr>
        <w:t>En aquest cas, cal tenir en compte que el servei de Tresoreria es realitza exclusivament amb cita prèvia. En conseqüència, per a la constitució i retorn de garanties, cal sol·licitar la corresponent cita prèvia a través de l’oficina virtual de tràmits:</w:t>
      </w:r>
    </w:p>
    <w:p w14:paraId="16947F48" w14:textId="77777777" w:rsidR="00E93E8A" w:rsidRPr="006B7800" w:rsidRDefault="00E93E8A" w:rsidP="00E93E8A">
      <w:pPr>
        <w:ind w:right="28"/>
        <w:rPr>
          <w:rFonts w:ascii="Verdana" w:hAnsi="Verdana"/>
          <w:iCs/>
        </w:rPr>
      </w:pPr>
      <w:hyperlink r:id="rId7" w:history="1">
        <w:r w:rsidRPr="006B7800">
          <w:rPr>
            <w:rStyle w:val="Enlla"/>
            <w:rFonts w:ascii="Verdana" w:hAnsi="Verdana"/>
            <w:iCs/>
          </w:rPr>
          <w:t>https://seuelectronica.ajuntament.barcelona.cat/oficinavirtual/ca/tramit/20210001470</w:t>
        </w:r>
      </w:hyperlink>
    </w:p>
    <w:p w14:paraId="59E3B4A3" w14:textId="77777777" w:rsidR="00E93E8A" w:rsidRPr="006B7800" w:rsidRDefault="00E93E8A" w:rsidP="00E93E8A">
      <w:pPr>
        <w:ind w:right="28"/>
        <w:rPr>
          <w:rFonts w:ascii="Verdana" w:hAnsi="Verdana"/>
          <w:iCs/>
        </w:rPr>
      </w:pPr>
    </w:p>
    <w:p w14:paraId="0F95B5FF" w14:textId="77777777" w:rsidR="00E93E8A" w:rsidRPr="006B7800" w:rsidRDefault="00E93E8A" w:rsidP="00E93E8A">
      <w:pPr>
        <w:ind w:right="28"/>
        <w:rPr>
          <w:rFonts w:ascii="Verdana" w:hAnsi="Verdana"/>
          <w:iCs/>
        </w:rPr>
      </w:pPr>
      <w:r w:rsidRPr="006B7800">
        <w:rPr>
          <w:rFonts w:ascii="Verdana" w:hAnsi="Verdana"/>
          <w:iCs/>
        </w:rPr>
        <w:t>Per qualsevol dubte o aclariments pot trucar al telèfon 934027286 (servei de Caixa Tresoreria).</w:t>
      </w:r>
    </w:p>
    <w:p w14:paraId="7D73B6DF" w14:textId="77777777" w:rsidR="00E93E8A" w:rsidRPr="006B7800" w:rsidRDefault="00E93E8A" w:rsidP="00E93E8A">
      <w:pPr>
        <w:pStyle w:val="Pargrafdellista"/>
        <w:ind w:left="0" w:right="28"/>
        <w:rPr>
          <w:rFonts w:ascii="Verdana" w:hAnsi="Verdana" w:cs="Arial"/>
        </w:rPr>
      </w:pPr>
    </w:p>
    <w:p w14:paraId="5B3B94E7" w14:textId="77777777" w:rsidR="00E93E8A" w:rsidRPr="006B7800" w:rsidRDefault="00E93E8A" w:rsidP="00E93E8A">
      <w:pPr>
        <w:pStyle w:val="Ttol"/>
        <w:ind w:right="28"/>
        <w:jc w:val="left"/>
        <w:rPr>
          <w:rFonts w:ascii="Verdana" w:hAnsi="Verdana" w:cs="Arial"/>
          <w:b/>
          <w:sz w:val="20"/>
        </w:rPr>
      </w:pPr>
      <w:r w:rsidRPr="006B7800">
        <w:rPr>
          <w:rFonts w:ascii="Verdana" w:hAnsi="Verdana" w:cs="Arial"/>
          <w:b/>
          <w:snapToGrid w:val="0"/>
          <w:sz w:val="20"/>
        </w:rPr>
        <w:t>Que autoritza a l’Ajuntament de Barcelona:</w:t>
      </w:r>
    </w:p>
    <w:p w14:paraId="17CC408E" w14:textId="77777777" w:rsidR="00E93E8A" w:rsidRPr="006B7800" w:rsidRDefault="00E93E8A" w:rsidP="00E93E8A">
      <w:pPr>
        <w:pStyle w:val="Pargrafdellista"/>
        <w:ind w:left="0" w:right="28"/>
        <w:rPr>
          <w:rFonts w:ascii="Verdana" w:hAnsi="Verdana" w:cs="Arial"/>
        </w:rPr>
      </w:pPr>
    </w:p>
    <w:p w14:paraId="11D54AE0" w14:textId="77777777" w:rsidR="00E93E8A" w:rsidRPr="006B7800" w:rsidRDefault="00E93E8A" w:rsidP="00E93E8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28"/>
        <w:rPr>
          <w:rFonts w:ascii="Verdana" w:hAnsi="Verdana"/>
        </w:rPr>
      </w:pPr>
      <w:r w:rsidRPr="006B7800">
        <w:rPr>
          <w:rFonts w:ascii="Verdana" w:hAnsi="Verdana"/>
        </w:rPr>
        <w:fldChar w:fldCharType="begin">
          <w:ffData>
            <w:name w:val=""/>
            <w:enabled/>
            <w:calcOnExit w:val="0"/>
            <w:checkBox>
              <w:sizeAuto/>
              <w:default w:val="0"/>
            </w:checkBox>
          </w:ffData>
        </w:fldChar>
      </w:r>
      <w:r w:rsidRPr="006B7800">
        <w:rPr>
          <w:rFonts w:ascii="Verdana" w:hAnsi="Verdana"/>
        </w:rPr>
        <w:instrText>FORMCHECKBOX</w:instrText>
      </w:r>
      <w:r w:rsidRPr="006B7800">
        <w:rPr>
          <w:rFonts w:ascii="Verdana" w:hAnsi="Verdana"/>
        </w:rPr>
      </w:r>
      <w:r w:rsidRPr="006B7800">
        <w:rPr>
          <w:rFonts w:ascii="Verdana" w:hAnsi="Verdana"/>
        </w:rPr>
        <w:fldChar w:fldCharType="separate"/>
      </w:r>
      <w:r w:rsidRPr="006B7800">
        <w:rPr>
          <w:rFonts w:ascii="Verdana" w:hAnsi="Verdana"/>
        </w:rPr>
        <w:fldChar w:fldCharType="end"/>
      </w:r>
      <w:bookmarkStart w:id="8" w:name="__Fieldmark__13254_449560143"/>
      <w:bookmarkEnd w:id="8"/>
      <w:r w:rsidRPr="006B7800">
        <w:rPr>
          <w:rFonts w:ascii="Verdana" w:hAnsi="Verdana"/>
          <w:shd w:val="clear" w:color="auto" w:fill="FFFFFF"/>
        </w:rPr>
        <w:t xml:space="preserve"> </w:t>
      </w:r>
      <w:r w:rsidRPr="006B7800">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EA62B32" w14:textId="77777777" w:rsidR="00E93E8A" w:rsidRPr="006B7800" w:rsidRDefault="00E93E8A" w:rsidP="00E93E8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28"/>
        <w:rPr>
          <w:rFonts w:ascii="Verdana" w:hAnsi="Verdana" w:cs="Arial"/>
        </w:rPr>
      </w:pPr>
    </w:p>
    <w:p w14:paraId="07D4035F" w14:textId="77777777" w:rsidR="00E93E8A" w:rsidRPr="006B7800" w:rsidRDefault="00E93E8A" w:rsidP="00E93E8A">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28"/>
        <w:rPr>
          <w:rFonts w:ascii="Verdana" w:hAnsi="Verdana"/>
        </w:rPr>
      </w:pPr>
      <w:r w:rsidRPr="006B7800">
        <w:rPr>
          <w:rFonts w:ascii="Verdana" w:hAnsi="Verdana"/>
        </w:rPr>
        <w:fldChar w:fldCharType="begin">
          <w:ffData>
            <w:name w:val=""/>
            <w:enabled/>
            <w:calcOnExit w:val="0"/>
            <w:checkBox>
              <w:sizeAuto/>
              <w:default w:val="0"/>
            </w:checkBox>
          </w:ffData>
        </w:fldChar>
      </w:r>
      <w:r w:rsidRPr="006B7800">
        <w:rPr>
          <w:rFonts w:ascii="Verdana" w:hAnsi="Verdana"/>
        </w:rPr>
        <w:instrText>FORMCHECKBOX</w:instrText>
      </w:r>
      <w:r w:rsidRPr="006B7800">
        <w:rPr>
          <w:rFonts w:ascii="Verdana" w:hAnsi="Verdana"/>
        </w:rPr>
      </w:r>
      <w:r w:rsidRPr="006B7800">
        <w:rPr>
          <w:rFonts w:ascii="Verdana" w:hAnsi="Verdana"/>
        </w:rPr>
        <w:fldChar w:fldCharType="separate"/>
      </w:r>
      <w:r w:rsidRPr="006B7800">
        <w:rPr>
          <w:rFonts w:ascii="Verdana" w:hAnsi="Verdana"/>
        </w:rPr>
        <w:fldChar w:fldCharType="end"/>
      </w:r>
      <w:bookmarkStart w:id="9" w:name="__Fieldmark__13258_449560143"/>
      <w:bookmarkEnd w:id="9"/>
      <w:r w:rsidRPr="006B7800">
        <w:rPr>
          <w:rFonts w:ascii="Verdana" w:hAnsi="Verdana" w:cs="Arial"/>
        </w:rPr>
        <w:t xml:space="preserve"> a sol·licitar de la Tresoreria General de la Seguretat Social (TGSS), directament </w:t>
      </w:r>
      <w:r w:rsidRPr="006B7800">
        <w:rPr>
          <w:rFonts w:ascii="Verdana" w:hAnsi="Verdana" w:cs="Arial"/>
          <w:bCs/>
        </w:rPr>
        <w:t xml:space="preserve">o a través del Consorci d’Administració Oberta de Catalunya (Consorci AOC), </w:t>
      </w:r>
      <w:r w:rsidRPr="006B7800">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6B91FDB2" w14:textId="77777777" w:rsidR="00E93E8A" w:rsidRPr="006B7800" w:rsidRDefault="00E93E8A" w:rsidP="00E93E8A">
      <w:pPr>
        <w:pStyle w:val="Pargrafdellista"/>
        <w:ind w:left="0" w:right="28"/>
        <w:rPr>
          <w:rFonts w:ascii="Verdana" w:hAnsi="Verdana" w:cs="Arial"/>
        </w:rPr>
      </w:pPr>
    </w:p>
    <w:p w14:paraId="5ABE799E" w14:textId="77777777" w:rsidR="00E93E8A" w:rsidRPr="006B7800" w:rsidRDefault="00E93E8A" w:rsidP="00E93E8A">
      <w:pPr>
        <w:ind w:right="28"/>
        <w:rPr>
          <w:rFonts w:ascii="Verdana" w:hAnsi="Verdana"/>
          <w:b/>
        </w:rPr>
      </w:pPr>
    </w:p>
    <w:p w14:paraId="584C883A" w14:textId="77777777" w:rsidR="00E93E8A" w:rsidRPr="0056689D" w:rsidRDefault="00E93E8A" w:rsidP="00E93E8A">
      <w:pPr>
        <w:suppressAutoHyphens w:val="0"/>
        <w:autoSpaceDE w:val="0"/>
        <w:adjustRightInd w:val="0"/>
        <w:jc w:val="left"/>
        <w:textAlignment w:val="auto"/>
        <w:rPr>
          <w:rFonts w:ascii="Verdana" w:hAnsi="Verdana" w:cs="Verdana"/>
          <w:b/>
          <w:bCs/>
          <w:iCs/>
          <w:color w:val="auto"/>
        </w:rPr>
      </w:pPr>
      <w:bookmarkStart w:id="10" w:name="_Hlk222302744"/>
      <w:r w:rsidRPr="0056689D">
        <w:rPr>
          <w:rFonts w:ascii="Verdana" w:hAnsi="Verdana" w:cs="Verdana"/>
          <w:b/>
          <w:bCs/>
          <w:iCs/>
        </w:rPr>
        <w:lastRenderedPageBreak/>
        <w:t>Que respecte a les persones treballadores</w:t>
      </w:r>
      <w:r w:rsidRPr="0056689D">
        <w:rPr>
          <w:rFonts w:ascii="Verdana" w:hAnsi="Verdana" w:cs="Verdana"/>
          <w:b/>
          <w:bCs/>
          <w:iCs/>
          <w:color w:val="auto"/>
        </w:rPr>
        <w:t>:</w:t>
      </w:r>
    </w:p>
    <w:p w14:paraId="0B12ED25" w14:textId="77777777" w:rsidR="00E93E8A" w:rsidRPr="0056689D" w:rsidRDefault="00E93E8A" w:rsidP="00E93E8A">
      <w:pPr>
        <w:suppressAutoHyphens w:val="0"/>
        <w:autoSpaceDE w:val="0"/>
        <w:adjustRightInd w:val="0"/>
        <w:jc w:val="left"/>
        <w:textAlignment w:val="auto"/>
        <w:rPr>
          <w:rFonts w:ascii="Verdana" w:hAnsi="Verdana" w:cs="Verdana"/>
          <w:b/>
          <w:bCs/>
          <w:iCs/>
          <w:color w:val="auto"/>
        </w:rPr>
      </w:pPr>
    </w:p>
    <w:p w14:paraId="70205046" w14:textId="77777777" w:rsidR="00E93E8A" w:rsidRPr="0056689D" w:rsidRDefault="00E93E8A" w:rsidP="00E93E8A">
      <w:pPr>
        <w:pStyle w:val="Pargrafdellista"/>
        <w:ind w:left="0"/>
        <w:rPr>
          <w:rFonts w:ascii="Verdana" w:hAnsi="Verdana" w:cs="Arial"/>
        </w:rPr>
      </w:pPr>
      <w:r w:rsidRPr="0056689D">
        <w:fldChar w:fldCharType="begin">
          <w:ffData>
            <w:name w:val=""/>
            <w:enabled/>
            <w:calcOnExit w:val="0"/>
            <w:checkBox>
              <w:sizeAuto/>
              <w:default w:val="0"/>
            </w:checkBox>
          </w:ffData>
        </w:fldChar>
      </w:r>
      <w:r w:rsidRPr="0056689D">
        <w:instrText>FORMCHECKBOX</w:instrText>
      </w:r>
      <w:r w:rsidRPr="0056689D">
        <w:fldChar w:fldCharType="separate"/>
      </w:r>
      <w:r w:rsidRPr="0056689D">
        <w:fldChar w:fldCharType="end"/>
      </w:r>
      <w:r w:rsidRPr="0056689D">
        <w:rPr>
          <w:rFonts w:ascii="Verdana" w:hAnsi="Verdana" w:cs="Arial"/>
        </w:rPr>
        <w:t xml:space="preserve"> Aquesta empresa disposa d’un nombre de treballadors i treballadores en plantilla igual o superior a 50.</w:t>
      </w:r>
    </w:p>
    <w:p w14:paraId="22B4713C" w14:textId="77777777" w:rsidR="00E93E8A" w:rsidRPr="0056689D" w:rsidRDefault="00E93E8A" w:rsidP="00E93E8A">
      <w:pPr>
        <w:suppressAutoHyphens w:val="0"/>
        <w:autoSpaceDE w:val="0"/>
        <w:adjustRightInd w:val="0"/>
        <w:jc w:val="left"/>
        <w:textAlignment w:val="auto"/>
        <w:rPr>
          <w:rFonts w:ascii="Verdana" w:hAnsi="Verdana" w:cs="Verdana"/>
        </w:rPr>
      </w:pPr>
      <w:bookmarkStart w:id="11" w:name="_Hlk222302698"/>
    </w:p>
    <w:p w14:paraId="7F68E289" w14:textId="77777777" w:rsidR="00E93E8A" w:rsidRPr="0056689D" w:rsidRDefault="00E93E8A" w:rsidP="00E93E8A">
      <w:pPr>
        <w:suppressAutoHyphens w:val="0"/>
        <w:autoSpaceDE w:val="0"/>
        <w:adjustRightInd w:val="0"/>
        <w:textAlignment w:val="auto"/>
        <w:rPr>
          <w:rFonts w:ascii="Verdana" w:hAnsi="Verdana" w:cs="Verdana"/>
        </w:rPr>
      </w:pPr>
      <w:r w:rsidRPr="0056689D">
        <w:fldChar w:fldCharType="begin">
          <w:ffData>
            <w:name w:val=""/>
            <w:enabled/>
            <w:calcOnExit w:val="0"/>
            <w:checkBox>
              <w:sizeAuto/>
              <w:default w:val="0"/>
            </w:checkBox>
          </w:ffData>
        </w:fldChar>
      </w:r>
      <w:r w:rsidRPr="0056689D">
        <w:instrText>FORMCHECKBOX</w:instrText>
      </w:r>
      <w:r w:rsidRPr="0056689D">
        <w:fldChar w:fldCharType="separate"/>
      </w:r>
      <w:r w:rsidRPr="0056689D">
        <w:fldChar w:fldCharType="end"/>
      </w:r>
      <w:r w:rsidRPr="0056689D">
        <w:rPr>
          <w:rFonts w:ascii="Verdana" w:hAnsi="Verdana" w:cs="Arial"/>
        </w:rPr>
        <w:t xml:space="preserve"> Aquesta empresa </w:t>
      </w:r>
      <w:r w:rsidRPr="0056689D">
        <w:rPr>
          <w:rFonts w:ascii="Verdana" w:hAnsi="Verdana" w:cs="Verdana"/>
        </w:rPr>
        <w:t>disposa d’un nombre de treballadors i treballadores discapacitats en plantilla d’almenys el 2 per cent, o ha adoptat alguna de les mesures alternatives previstes a la normativa vigent.</w:t>
      </w:r>
    </w:p>
    <w:p w14:paraId="75C79681" w14:textId="77777777" w:rsidR="00E93E8A" w:rsidRPr="0056689D" w:rsidRDefault="00E93E8A" w:rsidP="00E93E8A">
      <w:pPr>
        <w:suppressAutoHyphens w:val="0"/>
        <w:autoSpaceDE w:val="0"/>
        <w:adjustRightInd w:val="0"/>
        <w:jc w:val="left"/>
        <w:textAlignment w:val="auto"/>
        <w:rPr>
          <w:rFonts w:ascii="Verdana" w:hAnsi="Verdana" w:cs="Verdana"/>
        </w:rPr>
      </w:pPr>
    </w:p>
    <w:p w14:paraId="04E5D312" w14:textId="77777777" w:rsidR="00E93E8A" w:rsidRPr="0056689D" w:rsidRDefault="00E93E8A" w:rsidP="00E93E8A">
      <w:pPr>
        <w:suppressAutoHyphens w:val="0"/>
        <w:autoSpaceDE w:val="0"/>
        <w:adjustRightInd w:val="0"/>
        <w:jc w:val="left"/>
        <w:textAlignment w:val="auto"/>
        <w:rPr>
          <w:rFonts w:ascii="Verdana" w:hAnsi="Verdana" w:cs="Verdana"/>
        </w:rPr>
      </w:pPr>
      <w:r w:rsidRPr="0056689D">
        <w:fldChar w:fldCharType="begin">
          <w:ffData>
            <w:name w:val=""/>
            <w:enabled/>
            <w:calcOnExit w:val="0"/>
            <w:checkBox>
              <w:sizeAuto/>
              <w:default w:val="0"/>
            </w:checkBox>
          </w:ffData>
        </w:fldChar>
      </w:r>
      <w:r w:rsidRPr="0056689D">
        <w:instrText>FORMCHECKBOX</w:instrText>
      </w:r>
      <w:r w:rsidRPr="0056689D">
        <w:fldChar w:fldCharType="separate"/>
      </w:r>
      <w:r w:rsidRPr="0056689D">
        <w:fldChar w:fldCharType="end"/>
      </w:r>
      <w:r w:rsidRPr="0056689D">
        <w:rPr>
          <w:rFonts w:ascii="Verdana" w:hAnsi="Verdana" w:cs="Arial"/>
        </w:rPr>
        <w:t xml:space="preserve"> Aquesta empresa </w:t>
      </w:r>
      <w:r w:rsidRPr="0056689D">
        <w:rPr>
          <w:rFonts w:ascii="Verdana" w:hAnsi="Verdana" w:cs="Verdana"/>
        </w:rPr>
        <w:t>disposa d'un pla d'igualtat inscrit en el Registre laboral corresponent, de conformitat amb el que estableix la normativa vigent.</w:t>
      </w:r>
    </w:p>
    <w:p w14:paraId="7FDF04EB" w14:textId="77777777" w:rsidR="00E93E8A" w:rsidRPr="0056689D" w:rsidRDefault="00E93E8A" w:rsidP="00E93E8A">
      <w:pPr>
        <w:pStyle w:val="Pargrafdellista"/>
        <w:ind w:left="0"/>
        <w:rPr>
          <w:rFonts w:ascii="Verdana" w:hAnsi="Verdana" w:cs="Verdana"/>
        </w:rPr>
      </w:pPr>
    </w:p>
    <w:bookmarkEnd w:id="10"/>
    <w:bookmarkEnd w:id="11"/>
    <w:p w14:paraId="29CCB218" w14:textId="77777777" w:rsidR="00E93E8A" w:rsidRPr="0056689D" w:rsidRDefault="00E93E8A" w:rsidP="00E93E8A">
      <w:pPr>
        <w:pStyle w:val="Pargrafdellista"/>
        <w:ind w:left="0"/>
        <w:rPr>
          <w:rFonts w:ascii="Verdana" w:hAnsi="Verdana" w:cs="Arial"/>
        </w:rPr>
      </w:pPr>
    </w:p>
    <w:p w14:paraId="2CD90CF9" w14:textId="77777777" w:rsidR="00E93E8A" w:rsidRPr="0056689D" w:rsidRDefault="00E93E8A" w:rsidP="00E93E8A">
      <w:pPr>
        <w:suppressAutoHyphens w:val="0"/>
        <w:autoSpaceDE w:val="0"/>
        <w:adjustRightInd w:val="0"/>
        <w:jc w:val="left"/>
        <w:textAlignment w:val="auto"/>
        <w:rPr>
          <w:rFonts w:ascii="Verdana" w:hAnsi="Verdana" w:cs="Verdana"/>
          <w:b/>
          <w:bCs/>
          <w:iCs/>
        </w:rPr>
      </w:pPr>
      <w:r w:rsidRPr="0056689D">
        <w:rPr>
          <w:rFonts w:ascii="Verdana" w:hAnsi="Verdana" w:cs="Verdana"/>
          <w:b/>
          <w:bCs/>
          <w:iCs/>
        </w:rPr>
        <w:t xml:space="preserve">Per a empreses que conformen grup empresarial </w:t>
      </w:r>
      <w:r w:rsidRPr="0056689D">
        <w:rPr>
          <w:rFonts w:ascii="Verdana" w:hAnsi="Verdana" w:cs="Verdana"/>
          <w:iCs/>
          <w:color w:val="0070C0"/>
        </w:rPr>
        <w:t>(en cas de no conformar grup empresarial indicar no procedeix)</w:t>
      </w:r>
      <w:r w:rsidRPr="0056689D">
        <w:rPr>
          <w:rFonts w:ascii="Verdana" w:hAnsi="Verdana" w:cs="Verdana"/>
          <w:b/>
          <w:bCs/>
          <w:iCs/>
        </w:rPr>
        <w:t xml:space="preserve">: </w:t>
      </w:r>
    </w:p>
    <w:p w14:paraId="1DD38686" w14:textId="77777777" w:rsidR="00E93E8A" w:rsidRPr="0056689D" w:rsidRDefault="00E93E8A" w:rsidP="00E93E8A">
      <w:pPr>
        <w:pStyle w:val="Default"/>
        <w:rPr>
          <w:sz w:val="20"/>
          <w:szCs w:val="20"/>
        </w:rPr>
      </w:pPr>
    </w:p>
    <w:p w14:paraId="56DC82E4" w14:textId="77777777" w:rsidR="00E93E8A" w:rsidRPr="0056689D" w:rsidRDefault="00E93E8A" w:rsidP="00E93E8A">
      <w:pPr>
        <w:suppressAutoHyphens w:val="0"/>
        <w:autoSpaceDE w:val="0"/>
        <w:adjustRightInd w:val="0"/>
        <w:jc w:val="left"/>
        <w:textAlignment w:val="auto"/>
        <w:rPr>
          <w:rFonts w:ascii="Verdana" w:hAnsi="Verdana" w:cs="Verdana"/>
        </w:rPr>
      </w:pPr>
      <w:r w:rsidRPr="0056689D">
        <w:fldChar w:fldCharType="begin">
          <w:ffData>
            <w:name w:val=""/>
            <w:enabled/>
            <w:calcOnExit w:val="0"/>
            <w:checkBox>
              <w:sizeAuto/>
              <w:default w:val="0"/>
            </w:checkBox>
          </w:ffData>
        </w:fldChar>
      </w:r>
      <w:r w:rsidRPr="0056689D">
        <w:instrText>FORMCHECKBOX</w:instrText>
      </w:r>
      <w:r w:rsidRPr="0056689D">
        <w:fldChar w:fldCharType="separate"/>
      </w:r>
      <w:r w:rsidRPr="0056689D">
        <w:fldChar w:fldCharType="end"/>
      </w:r>
      <w:r w:rsidRPr="0056689D">
        <w:rPr>
          <w:rFonts w:ascii="Verdana" w:hAnsi="Verdana" w:cs="Arial"/>
        </w:rPr>
        <w:t xml:space="preserve"> </w:t>
      </w:r>
      <w:r w:rsidRPr="0056689D">
        <w:rPr>
          <w:rFonts w:ascii="Verdana" w:hAnsi="Verdana" w:cs="Verdana"/>
        </w:rPr>
        <w:t xml:space="preserve">Que de conformitat amb l’article 42.1 del Codi de Comerç l’empresa, l’empresa .......................... forma part del grup empresarial .......................... i que l’empresa/les empreses del mateix grup (nom de les empreses i NIF) ............................. es presenta/en també a la present licitació. </w:t>
      </w:r>
    </w:p>
    <w:p w14:paraId="64965837" w14:textId="77777777" w:rsidR="00E93E8A" w:rsidRPr="0056689D" w:rsidRDefault="00E93E8A" w:rsidP="00E93E8A">
      <w:pPr>
        <w:pStyle w:val="Default"/>
        <w:rPr>
          <w:sz w:val="20"/>
          <w:szCs w:val="20"/>
        </w:rPr>
      </w:pPr>
    </w:p>
    <w:p w14:paraId="76C32BB1" w14:textId="77777777" w:rsidR="00E93E8A" w:rsidRPr="0056689D" w:rsidRDefault="00E93E8A" w:rsidP="00E93E8A">
      <w:pPr>
        <w:pStyle w:val="Pargrafdellista"/>
        <w:ind w:left="0"/>
        <w:rPr>
          <w:rFonts w:ascii="Verdana" w:hAnsi="Verdana" w:cs="Arial"/>
        </w:rPr>
      </w:pPr>
      <w:r w:rsidRPr="0056689D">
        <w:fldChar w:fldCharType="begin">
          <w:ffData>
            <w:name w:val=""/>
            <w:enabled/>
            <w:calcOnExit w:val="0"/>
            <w:checkBox>
              <w:sizeAuto/>
              <w:default w:val="0"/>
            </w:checkBox>
          </w:ffData>
        </w:fldChar>
      </w:r>
      <w:r w:rsidRPr="0056689D">
        <w:instrText>FORMCHECKBOX</w:instrText>
      </w:r>
      <w:r w:rsidRPr="0056689D">
        <w:fldChar w:fldCharType="separate"/>
      </w:r>
      <w:r w:rsidRPr="0056689D">
        <w:fldChar w:fldCharType="end"/>
      </w:r>
      <w:r w:rsidRPr="0056689D">
        <w:rPr>
          <w:rFonts w:ascii="Verdana" w:hAnsi="Verdana" w:cs="Arial"/>
        </w:rPr>
        <w:t xml:space="preserve"> No procedeix per no conformar grup empresarial.</w:t>
      </w:r>
    </w:p>
    <w:p w14:paraId="38700CDA" w14:textId="77777777" w:rsidR="00E93E8A" w:rsidRPr="006B7800" w:rsidRDefault="00E93E8A" w:rsidP="00E93E8A">
      <w:pPr>
        <w:pStyle w:val="Default"/>
        <w:ind w:right="28"/>
        <w:jc w:val="both"/>
        <w:rPr>
          <w:rFonts w:ascii="Verdana" w:hAnsi="Verdana"/>
          <w:sz w:val="20"/>
          <w:szCs w:val="20"/>
        </w:rPr>
      </w:pPr>
    </w:p>
    <w:p w14:paraId="3DA9E23C" w14:textId="77777777" w:rsidR="00E93E8A" w:rsidRPr="006B7800" w:rsidRDefault="00E93E8A" w:rsidP="00E93E8A">
      <w:pPr>
        <w:pStyle w:val="Default"/>
        <w:ind w:right="28"/>
        <w:jc w:val="both"/>
        <w:rPr>
          <w:rFonts w:ascii="Verdana" w:hAnsi="Verdana"/>
          <w:sz w:val="20"/>
          <w:szCs w:val="20"/>
        </w:rPr>
      </w:pPr>
    </w:p>
    <w:p w14:paraId="3958E5DF" w14:textId="77777777" w:rsidR="00E93E8A" w:rsidRPr="006B7800" w:rsidRDefault="00E93E8A" w:rsidP="00E93E8A">
      <w:pPr>
        <w:ind w:right="28"/>
        <w:rPr>
          <w:rFonts w:ascii="Verdana" w:hAnsi="Verdana" w:cs="Arial"/>
          <w:snapToGrid w:val="0"/>
          <w:lang w:eastAsia="es-ES"/>
        </w:rPr>
      </w:pPr>
      <w:r w:rsidRPr="006B7800">
        <w:rPr>
          <w:rFonts w:ascii="Verdana" w:hAnsi="Verdana" w:cs="Arial"/>
          <w:b/>
          <w:snapToGrid w:val="0"/>
          <w:lang w:eastAsia="es-ES"/>
        </w:rPr>
        <w:t>Que designa i accepta</w:t>
      </w:r>
      <w:r w:rsidRPr="006B7800">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22778031" w14:textId="77777777" w:rsidR="00E93E8A" w:rsidRPr="006B7800" w:rsidRDefault="00E93E8A" w:rsidP="00E93E8A">
      <w:pPr>
        <w:ind w:right="28"/>
        <w:rPr>
          <w:rFonts w:ascii="Verdana" w:hAnsi="Verdana" w:cs="Arial"/>
          <w:b/>
          <w:lang w:eastAsia="es-ES"/>
        </w:rPr>
      </w:pPr>
    </w:p>
    <w:p w14:paraId="5D7DAC05" w14:textId="77777777" w:rsidR="00E93E8A" w:rsidRPr="006B7800" w:rsidRDefault="00E93E8A" w:rsidP="00E93E8A">
      <w:pPr>
        <w:ind w:right="28"/>
        <w:rPr>
          <w:rFonts w:ascii="Verdana" w:hAnsi="Verdana" w:cs="Arial"/>
          <w:lang w:eastAsia="es-ES"/>
        </w:rPr>
      </w:pPr>
      <w:r w:rsidRPr="006B7800">
        <w:rPr>
          <w:rFonts w:ascii="Verdana" w:hAnsi="Verdana" w:cs="Arial"/>
          <w:b/>
          <w:lang w:eastAsia="es-ES"/>
        </w:rPr>
        <w:t>Que reconeix</w:t>
      </w:r>
      <w:r w:rsidRPr="006B7800">
        <w:rPr>
          <w:rFonts w:ascii="Verdana" w:hAnsi="Verdana" w:cs="Arial"/>
          <w:lang w:eastAsia="es-ES"/>
        </w:rPr>
        <w:t xml:space="preserve"> que el fet de falsejar aquesta declaració comportarà la imposició de penalitats i si s’escau la resolució del contracte que li pugui ser adjudicat.</w:t>
      </w:r>
    </w:p>
    <w:p w14:paraId="393D1BF3" w14:textId="77777777" w:rsidR="00E93E8A" w:rsidRPr="006B7800" w:rsidRDefault="00E93E8A" w:rsidP="00E93E8A">
      <w:pPr>
        <w:ind w:right="28"/>
        <w:rPr>
          <w:rFonts w:ascii="Verdana" w:hAnsi="Verdana" w:cs="Arial"/>
          <w:snapToGrid w:val="0"/>
          <w:lang w:eastAsia="es-ES"/>
        </w:rPr>
      </w:pPr>
    </w:p>
    <w:p w14:paraId="786614D6" w14:textId="77777777" w:rsidR="00E93E8A" w:rsidRPr="006B7800" w:rsidRDefault="00E93E8A" w:rsidP="00E93E8A">
      <w:pPr>
        <w:ind w:right="28"/>
        <w:rPr>
          <w:rFonts w:ascii="Verdana" w:hAnsi="Verdana" w:cs="Arial"/>
          <w:snapToGrid w:val="0"/>
          <w:lang w:eastAsia="es-ES"/>
        </w:rPr>
      </w:pPr>
    </w:p>
    <w:p w14:paraId="7F3A5498" w14:textId="77777777" w:rsidR="00E93E8A" w:rsidRPr="006B7800" w:rsidRDefault="00E93E8A" w:rsidP="00E93E8A">
      <w:pPr>
        <w:ind w:right="28"/>
        <w:rPr>
          <w:rFonts w:ascii="Verdana" w:hAnsi="Verdana" w:cs="Arial"/>
          <w:snapToGrid w:val="0"/>
          <w:lang w:eastAsia="es-ES"/>
        </w:rPr>
      </w:pPr>
      <w:r w:rsidRPr="006B7800">
        <w:rPr>
          <w:rFonts w:ascii="Verdana" w:hAnsi="Verdana" w:cs="Arial"/>
          <w:snapToGrid w:val="0"/>
          <w:lang w:eastAsia="es-ES"/>
        </w:rPr>
        <w:t>I com a prova de conformitat signen aquesta declaració</w:t>
      </w:r>
    </w:p>
    <w:p w14:paraId="7BCC38FC" w14:textId="77777777" w:rsidR="00E93E8A" w:rsidRPr="006B7800" w:rsidRDefault="00E93E8A" w:rsidP="00E93E8A">
      <w:pPr>
        <w:ind w:right="28"/>
        <w:rPr>
          <w:rFonts w:ascii="Verdana" w:hAnsi="Verdana" w:cs="Arial"/>
          <w:snapToGrid w:val="0"/>
          <w:lang w:eastAsia="es-ES"/>
        </w:rPr>
      </w:pPr>
    </w:p>
    <w:p w14:paraId="64B31FCB" w14:textId="77777777" w:rsidR="00E93E8A" w:rsidRPr="006B7800" w:rsidRDefault="00E93E8A" w:rsidP="00E93E8A">
      <w:pPr>
        <w:ind w:right="28"/>
        <w:rPr>
          <w:rFonts w:ascii="Verdana" w:hAnsi="Verdana" w:cs="Arial"/>
          <w:snapToGrid w:val="0"/>
          <w:lang w:eastAsia="es-ES"/>
        </w:rPr>
      </w:pPr>
    </w:p>
    <w:p w14:paraId="46D79F83" w14:textId="77777777" w:rsidR="00E93E8A" w:rsidRPr="006B7800" w:rsidRDefault="00E93E8A" w:rsidP="00E93E8A">
      <w:pPr>
        <w:ind w:right="28"/>
        <w:rPr>
          <w:rFonts w:ascii="Verdana" w:hAnsi="Verdana" w:cs="Arial"/>
          <w:snapToGrid w:val="0"/>
          <w:lang w:eastAsia="es-ES"/>
        </w:rPr>
      </w:pPr>
    </w:p>
    <w:p w14:paraId="590F4C97" w14:textId="77777777" w:rsidR="00E93E8A" w:rsidRPr="006B7800" w:rsidRDefault="00E93E8A" w:rsidP="00E93E8A">
      <w:pPr>
        <w:ind w:right="28"/>
        <w:rPr>
          <w:rFonts w:ascii="Verdana" w:hAnsi="Verdana" w:cs="Arial"/>
          <w:snapToGrid w:val="0"/>
          <w:lang w:eastAsia="es-ES"/>
        </w:rPr>
      </w:pPr>
      <w:r w:rsidRPr="006B7800">
        <w:rPr>
          <w:rFonts w:ascii="Verdana" w:hAnsi="Verdana" w:cs="Arial"/>
          <w:i/>
          <w:snapToGrid w:val="0"/>
          <w:lang w:eastAsia="es-ES"/>
        </w:rPr>
        <w:t>[Signatura electrònica]</w:t>
      </w:r>
      <w:r w:rsidRPr="006B7800">
        <w:rPr>
          <w:rStyle w:val="Refernciadenotaapeudepgina"/>
          <w:rFonts w:ascii="Verdana" w:hAnsi="Verdana" w:cs="Arial"/>
        </w:rPr>
        <w:footnoteReference w:id="2"/>
      </w:r>
    </w:p>
    <w:p w14:paraId="3AFA1B31" w14:textId="77777777" w:rsidR="00E93E8A" w:rsidRPr="006B7800" w:rsidRDefault="00E93E8A" w:rsidP="00E93E8A">
      <w:pPr>
        <w:suppressAutoHyphens w:val="0"/>
        <w:ind w:right="28"/>
        <w:jc w:val="left"/>
        <w:rPr>
          <w:rFonts w:ascii="Verdana" w:hAnsi="Verdana" w:cs="Arial"/>
          <w:b/>
          <w:u w:val="single"/>
          <w:lang w:eastAsia="es-ES"/>
        </w:rPr>
      </w:pPr>
    </w:p>
    <w:p w14:paraId="27F1F494" w14:textId="77777777" w:rsidR="00E93E8A" w:rsidRPr="006B7800" w:rsidRDefault="00E93E8A" w:rsidP="00E93E8A">
      <w:pPr>
        <w:suppressAutoHyphens w:val="0"/>
        <w:ind w:right="28"/>
        <w:jc w:val="left"/>
        <w:rPr>
          <w:rFonts w:ascii="Verdana" w:hAnsi="Verdana" w:cs="Arial"/>
          <w:b/>
          <w:sz w:val="22"/>
          <w:szCs w:val="22"/>
          <w:u w:val="single"/>
          <w:lang w:eastAsia="es-ES"/>
        </w:rPr>
      </w:pPr>
      <w:r w:rsidRPr="006B7800">
        <w:rPr>
          <w:rFonts w:ascii="Verdana" w:hAnsi="Verdana" w:cs="Arial"/>
          <w:b/>
          <w:sz w:val="22"/>
          <w:szCs w:val="22"/>
          <w:u w:val="single"/>
        </w:rPr>
        <w:br w:type="page"/>
      </w:r>
    </w:p>
    <w:p w14:paraId="08409A13" w14:textId="77777777" w:rsidR="00E93E8A" w:rsidRPr="00E93E8A" w:rsidRDefault="00E93E8A" w:rsidP="00E93E8A">
      <w:pPr>
        <w:pStyle w:val="Ttol1"/>
        <w:ind w:right="28"/>
        <w:jc w:val="center"/>
        <w:rPr>
          <w:rFonts w:ascii="Verdana" w:hAnsi="Verdana"/>
          <w:sz w:val="32"/>
          <w:szCs w:val="32"/>
        </w:rPr>
      </w:pPr>
      <w:bookmarkStart w:id="12" w:name="_Toc216170069"/>
      <w:bookmarkStart w:id="13" w:name="_Toc219129429"/>
      <w:bookmarkStart w:id="14" w:name="_Toc232663867"/>
      <w:r w:rsidRPr="00E93E8A">
        <w:rPr>
          <w:rFonts w:ascii="Verdana" w:hAnsi="Verdana"/>
          <w:sz w:val="32"/>
          <w:szCs w:val="32"/>
        </w:rPr>
        <w:lastRenderedPageBreak/>
        <w:t xml:space="preserve">ANNEX </w:t>
      </w:r>
      <w:bookmarkStart w:id="15" w:name="annex_OE_num"/>
      <w:bookmarkEnd w:id="15"/>
      <w:r w:rsidRPr="00E93E8A">
        <w:rPr>
          <w:rFonts w:ascii="Verdana" w:hAnsi="Verdana"/>
          <w:sz w:val="32"/>
          <w:szCs w:val="32"/>
        </w:rPr>
        <w:t>2: OFERTA ECONÒMICA i DE CRITERIS D’ADJUDICACIÓ AUTOMÀTICS</w:t>
      </w:r>
      <w:bookmarkEnd w:id="12"/>
      <w:bookmarkEnd w:id="13"/>
      <w:bookmarkEnd w:id="14"/>
    </w:p>
    <w:p w14:paraId="3163893E" w14:textId="77777777" w:rsidR="00E93E8A" w:rsidRPr="006B7800" w:rsidRDefault="00E93E8A" w:rsidP="00E93E8A">
      <w:pPr>
        <w:pStyle w:val="Ttol"/>
        <w:ind w:right="28"/>
        <w:rPr>
          <w:rFonts w:ascii="Verdana" w:hAnsi="Verdana" w:cs="Arial"/>
          <w:sz w:val="20"/>
        </w:rPr>
      </w:pPr>
    </w:p>
    <w:p w14:paraId="5294EE28" w14:textId="77777777" w:rsidR="00E93E8A" w:rsidRPr="006B7800" w:rsidRDefault="00E93E8A" w:rsidP="00E93E8A">
      <w:pPr>
        <w:pStyle w:val="Textindependent"/>
        <w:shd w:val="clear" w:color="auto" w:fill="FFFFFF"/>
        <w:ind w:right="28"/>
        <w:rPr>
          <w:rFonts w:ascii="Verdana" w:hAnsi="Verdana"/>
          <w:snapToGrid w:val="0"/>
          <w:lang w:eastAsia="es-ES"/>
        </w:rPr>
      </w:pPr>
      <w:r w:rsidRPr="006B7800">
        <w:rPr>
          <w:rFonts w:ascii="Verdana" w:hAnsi="Verdana" w:cs="Arial"/>
          <w:snapToGrid w:val="0"/>
        </w:rPr>
        <w:t>El/la sotasignat/da</w:t>
      </w:r>
      <w:r w:rsidRPr="006B7800">
        <w:rPr>
          <w:rFonts w:ascii="Verdana" w:eastAsia="Verdana" w:hAnsi="Verdana" w:cs="Verdana"/>
        </w:rPr>
        <w:t>, el senyor/a</w:t>
      </w:r>
      <w:r w:rsidRPr="006B7800">
        <w:rPr>
          <w:rFonts w:ascii="Verdana" w:hAnsi="Verdana" w:cs="Arial"/>
          <w:snapToGrid w:val="0"/>
        </w:rPr>
        <w:t xml:space="preserve"> ................................................................................, amb DNI/NIE núm. ....................., en nom propi/ en qualitat de representant legal de la persona física/jurídica ..........................................................................................................., amb NIF ......................., amb l’adreça de correu electrònic per rebre les comunicacions electròniques ............................@.................., </w:t>
      </w:r>
      <w:r w:rsidRPr="006B7800">
        <w:rPr>
          <w:rFonts w:ascii="Verdana" w:hAnsi="Verdana"/>
        </w:rPr>
        <w:t>assabentat/</w:t>
      </w:r>
      <w:proofErr w:type="spellStart"/>
      <w:r w:rsidRPr="006B7800">
        <w:rPr>
          <w:rFonts w:ascii="Verdana" w:hAnsi="Verdana"/>
        </w:rPr>
        <w:t>ada</w:t>
      </w:r>
      <w:proofErr w:type="spellEnd"/>
      <w:r w:rsidRPr="006B7800">
        <w:rPr>
          <w:rFonts w:ascii="Verdana" w:hAnsi="Verdana"/>
        </w:rPr>
        <w:t xml:space="preserve"> de les condicions exigides per optar a l’adjudicació del contracte núm.</w:t>
      </w:r>
      <w:r w:rsidRPr="006B7800">
        <w:rPr>
          <w:rFonts w:ascii="Verdana" w:hAnsi="Verdana" w:cs="Arial"/>
        </w:rPr>
        <w:t xml:space="preserve"> </w:t>
      </w:r>
      <w:bookmarkStart w:id="16" w:name="annex_OE_contracte"/>
      <w:bookmarkEnd w:id="16"/>
      <w:r w:rsidRPr="006B7800">
        <w:rPr>
          <w:rFonts w:ascii="Verdana" w:hAnsi="Verdana" w:cs="Arial"/>
        </w:rPr>
        <w:t xml:space="preserve">001_26002880, </w:t>
      </w:r>
      <w:r w:rsidRPr="006B7800">
        <w:rPr>
          <w:rFonts w:ascii="Verdana" w:hAnsi="Verdana"/>
        </w:rPr>
        <w:t xml:space="preserve">que té per objecte </w:t>
      </w:r>
      <w:bookmarkStart w:id="17" w:name="annex_OE_objecte"/>
      <w:bookmarkEnd w:id="17"/>
      <w:r w:rsidRPr="006B7800">
        <w:rPr>
          <w:rFonts w:ascii="Verdana" w:hAnsi="Verdana"/>
        </w:rPr>
        <w:t>el Servei de gestió i dinamització de l'Espai de Joc a l'aire lliure 0-99, així com el subministrament del material per a dur-lo a terme, es compromet a realitzar-lo amb subjecció al plec de clàusules administratives particulars i al de prescripcions tècniques, i pel</w:t>
      </w:r>
      <w:r w:rsidRPr="006B7800">
        <w:rPr>
          <w:rFonts w:ascii="Verdana" w:hAnsi="Verdana"/>
          <w:snapToGrid w:val="0"/>
          <w:lang w:eastAsia="es-ES"/>
        </w:rPr>
        <w:t xml:space="preserve"> preu de ................... euros </w:t>
      </w:r>
      <w:r w:rsidRPr="006B7800">
        <w:rPr>
          <w:rFonts w:ascii="Verdana" w:hAnsi="Verdana"/>
          <w:i/>
          <w:snapToGrid w:val="0"/>
          <w:sz w:val="16"/>
          <w:szCs w:val="16"/>
          <w:lang w:eastAsia="es-ES"/>
        </w:rPr>
        <w:t>(en lletres i xifres)</w:t>
      </w:r>
      <w:r w:rsidRPr="006B7800">
        <w:rPr>
          <w:rFonts w:ascii="Verdana" w:hAnsi="Verdana"/>
          <w:snapToGrid w:val="0"/>
          <w:lang w:eastAsia="es-ES"/>
        </w:rPr>
        <w:t>, amb el desglossament següent:</w:t>
      </w:r>
    </w:p>
    <w:p w14:paraId="36815E2E" w14:textId="77777777" w:rsidR="00E93E8A" w:rsidRPr="006B7800" w:rsidRDefault="00E93E8A" w:rsidP="00E93E8A">
      <w:pPr>
        <w:pStyle w:val="Textindependent"/>
        <w:shd w:val="clear" w:color="auto" w:fill="FFFFFF"/>
        <w:ind w:right="28"/>
        <w:rPr>
          <w:rFonts w:ascii="Verdana" w:hAnsi="Verdana"/>
          <w:snapToGrid w:val="0"/>
          <w:lang w:eastAsia="es-ES"/>
        </w:rPr>
      </w:pPr>
    </w:p>
    <w:p w14:paraId="1C06E8E6" w14:textId="77777777" w:rsidR="00E93E8A" w:rsidRPr="006B7800" w:rsidRDefault="00E93E8A" w:rsidP="00E93E8A">
      <w:pPr>
        <w:tabs>
          <w:tab w:val="left" w:pos="2552"/>
          <w:tab w:val="decimal" w:pos="3544"/>
        </w:tabs>
        <w:ind w:right="28"/>
        <w:rPr>
          <w:rFonts w:ascii="Verdana" w:hAnsi="Verdana"/>
          <w:snapToGrid w:val="0"/>
          <w:lang w:eastAsia="es-ES"/>
        </w:rPr>
      </w:pPr>
      <w:r w:rsidRPr="006B7800">
        <w:rPr>
          <w:rFonts w:ascii="Verdana" w:hAnsi="Verdana"/>
          <w:b/>
          <w:snapToGrid w:val="0"/>
          <w:lang w:eastAsia="es-ES"/>
        </w:rPr>
        <w:t>Preu net (sense IVA):</w:t>
      </w:r>
      <w:r w:rsidRPr="006B7800">
        <w:rPr>
          <w:rFonts w:ascii="Verdana" w:hAnsi="Verdana"/>
          <w:snapToGrid w:val="0"/>
          <w:lang w:eastAsia="es-ES"/>
        </w:rPr>
        <w:tab/>
        <w:t xml:space="preserve">  ............ €</w:t>
      </w:r>
    </w:p>
    <w:p w14:paraId="50217F65" w14:textId="77777777" w:rsidR="00E93E8A" w:rsidRPr="006B7800" w:rsidRDefault="00E93E8A" w:rsidP="00E93E8A">
      <w:pPr>
        <w:tabs>
          <w:tab w:val="left" w:pos="2977"/>
          <w:tab w:val="decimal" w:pos="3544"/>
        </w:tabs>
        <w:ind w:right="28"/>
        <w:rPr>
          <w:rFonts w:ascii="Verdana" w:hAnsi="Verdana"/>
          <w:snapToGrid w:val="0"/>
          <w:lang w:eastAsia="es-ES"/>
        </w:rPr>
      </w:pPr>
      <w:r w:rsidRPr="006B7800">
        <w:rPr>
          <w:rFonts w:ascii="Verdana" w:hAnsi="Verdana"/>
          <w:snapToGrid w:val="0"/>
          <w:lang w:eastAsia="es-ES"/>
        </w:rPr>
        <w:t>Tipus IVA:</w:t>
      </w:r>
      <w:r w:rsidRPr="006B7800">
        <w:rPr>
          <w:rFonts w:ascii="Verdana" w:hAnsi="Verdana"/>
          <w:snapToGrid w:val="0"/>
          <w:lang w:eastAsia="es-ES"/>
        </w:rPr>
        <w:tab/>
        <w:t xml:space="preserve"> </w:t>
      </w:r>
      <w:r w:rsidRPr="006B7800">
        <w:rPr>
          <w:rFonts w:ascii="Verdana" w:hAnsi="Verdana"/>
          <w:snapToGrid w:val="0"/>
          <w:lang w:eastAsia="es-ES"/>
        </w:rPr>
        <w:tab/>
        <w:t xml:space="preserve">   .... %</w:t>
      </w:r>
    </w:p>
    <w:p w14:paraId="3021163E" w14:textId="77777777" w:rsidR="00E93E8A" w:rsidRPr="006B7800" w:rsidRDefault="00E93E8A" w:rsidP="00E93E8A">
      <w:pPr>
        <w:tabs>
          <w:tab w:val="left" w:pos="2552"/>
          <w:tab w:val="decimal" w:pos="3544"/>
        </w:tabs>
        <w:ind w:right="28"/>
        <w:rPr>
          <w:rFonts w:ascii="Verdana" w:hAnsi="Verdana"/>
          <w:snapToGrid w:val="0"/>
          <w:lang w:eastAsia="es-ES"/>
        </w:rPr>
      </w:pPr>
      <w:r w:rsidRPr="006B7800">
        <w:rPr>
          <w:rFonts w:ascii="Verdana" w:hAnsi="Verdana"/>
          <w:snapToGrid w:val="0"/>
          <w:lang w:eastAsia="es-ES"/>
        </w:rPr>
        <w:t>Import IVA:</w:t>
      </w:r>
      <w:r w:rsidRPr="006B7800">
        <w:rPr>
          <w:rFonts w:ascii="Verdana" w:hAnsi="Verdana"/>
          <w:snapToGrid w:val="0"/>
          <w:lang w:eastAsia="es-ES"/>
        </w:rPr>
        <w:tab/>
        <w:t xml:space="preserve">  ............ €</w:t>
      </w:r>
    </w:p>
    <w:p w14:paraId="005F061E" w14:textId="77777777" w:rsidR="00E93E8A" w:rsidRPr="006B7800" w:rsidRDefault="00E93E8A" w:rsidP="00E93E8A">
      <w:pPr>
        <w:tabs>
          <w:tab w:val="decimal" w:pos="3544"/>
        </w:tabs>
        <w:spacing w:after="200"/>
        <w:ind w:right="28"/>
        <w:rPr>
          <w:rFonts w:ascii="Verdana" w:hAnsi="Verdana"/>
          <w:snapToGrid w:val="0"/>
          <w:lang w:eastAsia="es-ES"/>
        </w:rPr>
      </w:pPr>
      <w:r w:rsidRPr="006B7800">
        <w:rPr>
          <w:rFonts w:ascii="Verdana" w:hAnsi="Verdana"/>
          <w:snapToGrid w:val="0"/>
          <w:lang w:eastAsia="es-ES"/>
        </w:rPr>
        <w:tab/>
        <w:t>___________</w:t>
      </w:r>
    </w:p>
    <w:p w14:paraId="587A6C36" w14:textId="77777777" w:rsidR="00E93E8A" w:rsidRPr="006B7800" w:rsidRDefault="00E93E8A" w:rsidP="00E93E8A">
      <w:pPr>
        <w:tabs>
          <w:tab w:val="left" w:pos="2552"/>
          <w:tab w:val="decimal" w:pos="3544"/>
        </w:tabs>
        <w:ind w:right="28"/>
        <w:rPr>
          <w:rFonts w:ascii="Verdana" w:hAnsi="Verdana"/>
          <w:snapToGrid w:val="0"/>
          <w:lang w:eastAsia="es-ES"/>
        </w:rPr>
      </w:pPr>
      <w:r w:rsidRPr="006B7800">
        <w:rPr>
          <w:rFonts w:ascii="Verdana" w:hAnsi="Verdana"/>
          <w:snapToGrid w:val="0"/>
          <w:lang w:eastAsia="es-ES"/>
        </w:rPr>
        <w:t>Preu total del contracte:   ............. €</w:t>
      </w:r>
    </w:p>
    <w:p w14:paraId="6B96401D" w14:textId="77777777" w:rsidR="00E93E8A" w:rsidRPr="006B7800" w:rsidRDefault="00E93E8A" w:rsidP="00E93E8A">
      <w:pPr>
        <w:pStyle w:val="Textindependent"/>
        <w:shd w:val="clear" w:color="auto" w:fill="FFFFFF"/>
        <w:ind w:right="28"/>
        <w:rPr>
          <w:rFonts w:ascii="Verdana" w:hAnsi="Verdana" w:cs="Arial"/>
          <w:snapToGrid w:val="0"/>
        </w:rPr>
      </w:pPr>
    </w:p>
    <w:p w14:paraId="7E26815B" w14:textId="77777777" w:rsidR="00E93E8A" w:rsidRPr="006B7800" w:rsidRDefault="00E93E8A" w:rsidP="00E93E8A">
      <w:pPr>
        <w:pStyle w:val="Textindependent"/>
        <w:shd w:val="clear" w:color="auto" w:fill="FFFFFF"/>
        <w:ind w:right="28"/>
        <w:rPr>
          <w:rFonts w:ascii="Verdana" w:hAnsi="Verdana" w:cs="Arial"/>
          <w:snapToGrid w:val="0"/>
        </w:rPr>
      </w:pPr>
    </w:p>
    <w:tbl>
      <w:tblPr>
        <w:tblW w:w="5000" w:type="pct"/>
        <w:jc w:val="center"/>
        <w:tblCellMar>
          <w:left w:w="62" w:type="dxa"/>
          <w:right w:w="62" w:type="dxa"/>
        </w:tblCellMar>
        <w:tblLook w:val="0000" w:firstRow="0" w:lastRow="0" w:firstColumn="0" w:lastColumn="0" w:noHBand="0" w:noVBand="0"/>
      </w:tblPr>
      <w:tblGrid>
        <w:gridCol w:w="7175"/>
        <w:gridCol w:w="2576"/>
      </w:tblGrid>
      <w:tr w:rsidR="00E93E8A" w:rsidRPr="006B7800" w14:paraId="1D5069CB" w14:textId="77777777" w:rsidTr="001656A1">
        <w:trPr>
          <w:cantSplit/>
          <w:jc w:val="center"/>
        </w:trPr>
        <w:tc>
          <w:tcPr>
            <w:tcW w:w="3679"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263D84C2" w14:textId="77777777" w:rsidR="00E93E8A" w:rsidRPr="006B7800" w:rsidRDefault="00E93E8A" w:rsidP="001656A1">
            <w:pPr>
              <w:ind w:left="-204" w:right="28" w:firstLine="204"/>
              <w:rPr>
                <w:rFonts w:ascii="Verdana" w:hAnsi="Verdana"/>
                <w:b/>
              </w:rPr>
            </w:pPr>
            <w:r w:rsidRPr="006B7800">
              <w:rPr>
                <w:rFonts w:ascii="Verdana" w:hAnsi="Verdana"/>
                <w:b/>
              </w:rPr>
              <w:t xml:space="preserve">Costos directes </w:t>
            </w:r>
            <w:r w:rsidRPr="006B7800">
              <w:rPr>
                <w:rStyle w:val="Refernciadenotaapeudepgina"/>
                <w:rFonts w:ascii="Verdana" w:hAnsi="Verdana"/>
                <w:i/>
                <w:szCs w:val="16"/>
              </w:rPr>
              <w:footnoteReference w:id="3"/>
            </w:r>
          </w:p>
        </w:tc>
        <w:tc>
          <w:tcPr>
            <w:tcW w:w="1321"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211AD454" w14:textId="77777777" w:rsidR="00E93E8A" w:rsidRPr="006B7800" w:rsidRDefault="00E93E8A" w:rsidP="001656A1">
            <w:pPr>
              <w:ind w:right="28"/>
              <w:jc w:val="right"/>
              <w:rPr>
                <w:rFonts w:ascii="Verdana" w:hAnsi="Verdana"/>
                <w:b/>
              </w:rPr>
            </w:pPr>
            <w:r w:rsidRPr="006B7800">
              <w:rPr>
                <w:rFonts w:ascii="Verdana" w:hAnsi="Verdana"/>
                <w:b/>
              </w:rPr>
              <w:t>Import €</w:t>
            </w:r>
          </w:p>
        </w:tc>
      </w:tr>
      <w:tr w:rsidR="00E93E8A" w:rsidRPr="006B7800" w14:paraId="1D9F6CCA"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30F74AF7" w14:textId="77777777" w:rsidR="00E93E8A" w:rsidRPr="006B7800" w:rsidRDefault="00E93E8A" w:rsidP="001656A1">
            <w:pPr>
              <w:ind w:left="284" w:right="28" w:hanging="284"/>
              <w:rPr>
                <w:rFonts w:ascii="Verdana" w:hAnsi="Verdana"/>
              </w:rPr>
            </w:pPr>
            <w:r w:rsidRPr="006B7800">
              <w:rPr>
                <w:rFonts w:ascii="Verdana" w:hAnsi="Verdana"/>
              </w:rPr>
              <w:t>Costos salarials</w:t>
            </w:r>
            <w:r w:rsidRPr="006B7800">
              <w:rPr>
                <w:rFonts w:ascii="Verdana" w:hAnsi="Verdana"/>
                <w:i/>
              </w:rPr>
              <w:t xml:space="preserve"> </w:t>
            </w:r>
            <w:r w:rsidRPr="006B7800">
              <w:rPr>
                <w:rFonts w:ascii="Verdana" w:hAnsi="Verdana"/>
                <w:i/>
                <w:color w:val="0070C0"/>
                <w:sz w:val="18"/>
                <w:szCs w:val="18"/>
              </w:rPr>
              <w:t xml:space="preserve">(salari brut segons el conveni aplicat, </w:t>
            </w:r>
            <w:r w:rsidRPr="006B7800">
              <w:rPr>
                <w:rFonts w:ascii="Verdana" w:hAnsi="Verdana"/>
                <w:i/>
                <w:iCs/>
                <w:color w:val="0070C0"/>
                <w:sz w:val="18"/>
                <w:szCs w:val="18"/>
              </w:rPr>
              <w:t>desglosseu nombre persones treballadores i categories  professionals</w:t>
            </w:r>
            <w:r w:rsidRPr="006B7800">
              <w:rPr>
                <w:rFonts w:ascii="Verdana" w:hAnsi="Verdana"/>
                <w:i/>
                <w:color w:val="0070C0"/>
                <w:sz w:val="18"/>
                <w:szCs w:val="18"/>
              </w:rPr>
              <w:t>)</w:t>
            </w:r>
          </w:p>
        </w:tc>
        <w:tc>
          <w:tcPr>
            <w:tcW w:w="1321" w:type="pct"/>
            <w:tcBorders>
              <w:top w:val="single" w:sz="4" w:space="0" w:color="auto"/>
              <w:left w:val="single" w:sz="12" w:space="0" w:color="auto"/>
              <w:bottom w:val="single" w:sz="4" w:space="0" w:color="auto"/>
              <w:right w:val="single" w:sz="12" w:space="0" w:color="auto"/>
            </w:tcBorders>
          </w:tcPr>
          <w:p w14:paraId="1A03C4BE"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14117F5B"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081D4AF7" w14:textId="77777777" w:rsidR="00E93E8A" w:rsidRPr="006B7800" w:rsidRDefault="00E93E8A" w:rsidP="001656A1">
            <w:pPr>
              <w:tabs>
                <w:tab w:val="left" w:pos="224"/>
              </w:tabs>
              <w:ind w:left="-204" w:right="28" w:firstLine="204"/>
              <w:rPr>
                <w:rFonts w:ascii="Verdana" w:hAnsi="Verdana"/>
              </w:rPr>
            </w:pPr>
            <w:r w:rsidRPr="006B7800">
              <w:rPr>
                <w:rFonts w:ascii="Verdana" w:hAnsi="Verdana"/>
              </w:rPr>
              <w:t xml:space="preserve">   Costos seguretat social (...%)</w:t>
            </w:r>
          </w:p>
        </w:tc>
        <w:tc>
          <w:tcPr>
            <w:tcW w:w="1321" w:type="pct"/>
            <w:tcBorders>
              <w:top w:val="single" w:sz="4" w:space="0" w:color="auto"/>
              <w:left w:val="single" w:sz="12" w:space="0" w:color="auto"/>
              <w:bottom w:val="single" w:sz="4" w:space="0" w:color="auto"/>
              <w:right w:val="single" w:sz="12" w:space="0" w:color="auto"/>
            </w:tcBorders>
          </w:tcPr>
          <w:p w14:paraId="66D1A771"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0A968E3B" w14:textId="77777777" w:rsidTr="001656A1">
        <w:trPr>
          <w:cantSplit/>
          <w:jc w:val="center"/>
        </w:trPr>
        <w:tc>
          <w:tcPr>
            <w:tcW w:w="3679" w:type="pct"/>
            <w:tcBorders>
              <w:top w:val="single" w:sz="4" w:space="0" w:color="auto"/>
              <w:left w:val="single" w:sz="12" w:space="0" w:color="auto"/>
              <w:bottom w:val="single" w:sz="12" w:space="0" w:color="auto"/>
              <w:right w:val="single" w:sz="12" w:space="0" w:color="auto"/>
            </w:tcBorders>
          </w:tcPr>
          <w:p w14:paraId="7E4F8FB6" w14:textId="77777777" w:rsidR="00E93E8A" w:rsidRPr="006B7800" w:rsidRDefault="00E93E8A" w:rsidP="001656A1">
            <w:pPr>
              <w:ind w:left="-204" w:right="28" w:firstLine="204"/>
              <w:rPr>
                <w:rFonts w:ascii="Verdana" w:hAnsi="Verdana"/>
              </w:rPr>
            </w:pPr>
            <w:r w:rsidRPr="006B7800">
              <w:rPr>
                <w:rFonts w:ascii="Verdana" w:hAnsi="Verdana"/>
              </w:rPr>
              <w:t xml:space="preserve">   Altres costos salarials (indiqueu conceptes)...</w:t>
            </w:r>
          </w:p>
        </w:tc>
        <w:tc>
          <w:tcPr>
            <w:tcW w:w="1321" w:type="pct"/>
            <w:tcBorders>
              <w:top w:val="single" w:sz="4" w:space="0" w:color="auto"/>
              <w:left w:val="single" w:sz="12" w:space="0" w:color="auto"/>
              <w:bottom w:val="single" w:sz="12" w:space="0" w:color="auto"/>
              <w:right w:val="single" w:sz="12" w:space="0" w:color="auto"/>
            </w:tcBorders>
          </w:tcPr>
          <w:p w14:paraId="4D492829"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4B24118C" w14:textId="77777777" w:rsidTr="001656A1">
        <w:trPr>
          <w:cantSplit/>
          <w:jc w:val="center"/>
        </w:trPr>
        <w:tc>
          <w:tcPr>
            <w:tcW w:w="3679" w:type="pct"/>
            <w:tcBorders>
              <w:top w:val="single" w:sz="12" w:space="0" w:color="auto"/>
              <w:left w:val="single" w:sz="12" w:space="0" w:color="auto"/>
              <w:bottom w:val="single" w:sz="4" w:space="0" w:color="auto"/>
              <w:right w:val="single" w:sz="12" w:space="0" w:color="auto"/>
            </w:tcBorders>
          </w:tcPr>
          <w:p w14:paraId="4CDB1F09" w14:textId="77777777" w:rsidR="00E93E8A" w:rsidRPr="006B7800" w:rsidRDefault="00E93E8A" w:rsidP="001656A1">
            <w:pPr>
              <w:ind w:left="-204" w:firstLine="204"/>
              <w:rPr>
                <w:rFonts w:ascii="Verdana" w:hAnsi="Verdana"/>
              </w:rPr>
            </w:pPr>
            <w:r w:rsidRPr="006B7800">
              <w:rPr>
                <w:rFonts w:ascii="Verdana" w:hAnsi="Verdana"/>
              </w:rPr>
              <w:t xml:space="preserve">Costos pel funcionament del servei </w:t>
            </w:r>
          </w:p>
        </w:tc>
        <w:tc>
          <w:tcPr>
            <w:tcW w:w="1321" w:type="pct"/>
            <w:tcBorders>
              <w:top w:val="single" w:sz="12" w:space="0" w:color="auto"/>
              <w:left w:val="single" w:sz="12" w:space="0" w:color="auto"/>
              <w:bottom w:val="single" w:sz="4" w:space="0" w:color="auto"/>
              <w:right w:val="single" w:sz="12" w:space="0" w:color="auto"/>
            </w:tcBorders>
          </w:tcPr>
          <w:p w14:paraId="0D427F8E"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65C6000C"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41C21315" w14:textId="77777777" w:rsidR="00E93E8A" w:rsidRPr="006B7800" w:rsidRDefault="00E93E8A" w:rsidP="001656A1">
            <w:pPr>
              <w:ind w:right="28" w:firstLine="204"/>
              <w:rPr>
                <w:rFonts w:ascii="Verdana" w:hAnsi="Verdana"/>
              </w:rPr>
            </w:pPr>
            <w:r w:rsidRPr="006B7800">
              <w:rPr>
                <w:rFonts w:ascii="Verdana" w:hAnsi="Verdana" w:cstheme="minorHAnsi"/>
                <w:i/>
              </w:rPr>
              <w:t>(B1)</w:t>
            </w:r>
            <w:r w:rsidRPr="006B7800">
              <w:rPr>
                <w:rFonts w:ascii="Verdana" w:hAnsi="Verdana" w:cstheme="minorHAnsi"/>
                <w:i/>
                <w:spacing w:val="-8"/>
              </w:rPr>
              <w:t xml:space="preserve"> </w:t>
            </w:r>
            <w:r w:rsidRPr="006B7800">
              <w:rPr>
                <w:rFonts w:ascii="Verdana" w:hAnsi="Verdana" w:cstheme="minorHAnsi"/>
                <w:i/>
              </w:rPr>
              <w:t>Material</w:t>
            </w:r>
            <w:r w:rsidRPr="006B7800">
              <w:rPr>
                <w:rFonts w:ascii="Verdana" w:hAnsi="Verdana" w:cstheme="minorHAnsi"/>
                <w:i/>
                <w:spacing w:val="-7"/>
              </w:rPr>
              <w:t xml:space="preserve"> </w:t>
            </w:r>
            <w:r w:rsidRPr="006B7800">
              <w:rPr>
                <w:rFonts w:ascii="Verdana" w:hAnsi="Verdana" w:cstheme="minorHAnsi"/>
                <w:i/>
              </w:rPr>
              <w:t>prevenció</w:t>
            </w:r>
            <w:r w:rsidRPr="006B7800">
              <w:rPr>
                <w:rFonts w:ascii="Verdana" w:hAnsi="Verdana" w:cstheme="minorHAnsi"/>
                <w:i/>
                <w:spacing w:val="-6"/>
              </w:rPr>
              <w:t xml:space="preserve"> </w:t>
            </w:r>
            <w:r w:rsidRPr="006B7800">
              <w:rPr>
                <w:rFonts w:ascii="Verdana" w:hAnsi="Verdana" w:cstheme="minorHAnsi"/>
                <w:i/>
              </w:rPr>
              <w:t>de</w:t>
            </w:r>
            <w:r w:rsidRPr="006B7800">
              <w:rPr>
                <w:rFonts w:ascii="Verdana" w:hAnsi="Verdana" w:cstheme="minorHAnsi"/>
                <w:i/>
                <w:spacing w:val="-6"/>
              </w:rPr>
              <w:t xml:space="preserve"> </w:t>
            </w:r>
            <w:r w:rsidRPr="006B7800">
              <w:rPr>
                <w:rFonts w:ascii="Verdana" w:hAnsi="Verdana" w:cstheme="minorHAnsi"/>
                <w:i/>
              </w:rPr>
              <w:t>riscos</w:t>
            </w:r>
            <w:r w:rsidRPr="006B7800">
              <w:rPr>
                <w:rFonts w:ascii="Verdana" w:hAnsi="Verdana" w:cstheme="minorHAnsi"/>
                <w:i/>
                <w:spacing w:val="-7"/>
              </w:rPr>
              <w:t xml:space="preserve"> </w:t>
            </w:r>
            <w:r w:rsidRPr="006B7800">
              <w:rPr>
                <w:rFonts w:ascii="Verdana" w:hAnsi="Verdana" w:cstheme="minorHAnsi"/>
                <w:i/>
              </w:rPr>
              <w:t>laborals</w:t>
            </w:r>
            <w:r w:rsidRPr="006B7800">
              <w:rPr>
                <w:rFonts w:ascii="Verdana" w:hAnsi="Verdana" w:cstheme="minorHAnsi"/>
                <w:i/>
                <w:spacing w:val="-8"/>
              </w:rPr>
              <w:t xml:space="preserve"> </w:t>
            </w:r>
            <w:r w:rsidRPr="006B7800">
              <w:rPr>
                <w:rFonts w:ascii="Verdana" w:hAnsi="Verdana" w:cstheme="minorHAnsi"/>
                <w:i/>
              </w:rPr>
              <w:t>(punt</w:t>
            </w:r>
            <w:r w:rsidRPr="006B7800">
              <w:rPr>
                <w:rFonts w:ascii="Verdana" w:hAnsi="Verdana" w:cstheme="minorHAnsi"/>
                <w:i/>
                <w:spacing w:val="-6"/>
              </w:rPr>
              <w:t xml:space="preserve"> </w:t>
            </w:r>
            <w:r w:rsidRPr="006B7800">
              <w:rPr>
                <w:rFonts w:ascii="Verdana" w:hAnsi="Verdana" w:cstheme="minorHAnsi"/>
                <w:i/>
              </w:rPr>
              <w:t>4.5.</w:t>
            </w:r>
            <w:r w:rsidRPr="006B7800">
              <w:rPr>
                <w:rFonts w:ascii="Verdana" w:hAnsi="Verdana" w:cstheme="minorHAnsi"/>
                <w:i/>
                <w:spacing w:val="-7"/>
              </w:rPr>
              <w:t xml:space="preserve"> </w:t>
            </w:r>
            <w:r w:rsidRPr="006B7800">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4D62E3B2"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070422" w14:paraId="6E8D9E16"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77FCCB23" w14:textId="77777777" w:rsidR="00E93E8A" w:rsidRPr="006B7800" w:rsidRDefault="00E93E8A" w:rsidP="001656A1">
            <w:pPr>
              <w:ind w:firstLineChars="100" w:firstLine="200"/>
              <w:rPr>
                <w:rFonts w:ascii="Verdana" w:hAnsi="Verdana"/>
              </w:rPr>
            </w:pPr>
            <w:r w:rsidRPr="006B7800">
              <w:rPr>
                <w:rFonts w:ascii="Verdana" w:hAnsi="Verdana" w:cstheme="minorHAnsi"/>
                <w:i/>
              </w:rPr>
              <w:t>(B2)</w:t>
            </w:r>
            <w:r w:rsidRPr="006B7800">
              <w:rPr>
                <w:rFonts w:ascii="Verdana" w:hAnsi="Verdana" w:cstheme="minorHAnsi"/>
                <w:i/>
                <w:spacing w:val="-6"/>
              </w:rPr>
              <w:t xml:space="preserve"> </w:t>
            </w:r>
            <w:r w:rsidRPr="006B7800">
              <w:rPr>
                <w:rFonts w:ascii="Verdana" w:hAnsi="Verdana" w:cstheme="minorHAnsi"/>
                <w:i/>
              </w:rPr>
              <w:t>Material</w:t>
            </w:r>
            <w:r w:rsidRPr="006B7800">
              <w:rPr>
                <w:rFonts w:ascii="Verdana" w:hAnsi="Verdana" w:cstheme="minorHAnsi"/>
                <w:i/>
                <w:spacing w:val="-4"/>
              </w:rPr>
              <w:t xml:space="preserve"> </w:t>
            </w:r>
            <w:r w:rsidRPr="006B7800">
              <w:rPr>
                <w:rFonts w:ascii="Verdana" w:hAnsi="Verdana" w:cstheme="minorHAnsi"/>
                <w:i/>
              </w:rPr>
              <w:t>de</w:t>
            </w:r>
            <w:r w:rsidRPr="006B7800">
              <w:rPr>
                <w:rFonts w:ascii="Verdana" w:hAnsi="Verdana" w:cstheme="minorHAnsi"/>
                <w:i/>
                <w:spacing w:val="-4"/>
              </w:rPr>
              <w:t xml:space="preserve"> </w:t>
            </w:r>
            <w:r w:rsidRPr="006B7800">
              <w:rPr>
                <w:rFonts w:ascii="Verdana" w:hAnsi="Verdana" w:cstheme="minorHAnsi"/>
                <w:i/>
              </w:rPr>
              <w:t>joc</w:t>
            </w:r>
            <w:r w:rsidRPr="006B7800">
              <w:rPr>
                <w:rFonts w:ascii="Verdana" w:hAnsi="Verdana" w:cstheme="minorHAnsi"/>
                <w:i/>
                <w:spacing w:val="-3"/>
              </w:rPr>
              <w:t xml:space="preserve"> </w:t>
            </w:r>
            <w:r w:rsidRPr="006B7800">
              <w:rPr>
                <w:rFonts w:ascii="Verdana" w:hAnsi="Verdana" w:cstheme="minorHAnsi"/>
                <w:i/>
              </w:rPr>
              <w:t>(punt</w:t>
            </w:r>
            <w:r w:rsidRPr="006B7800">
              <w:rPr>
                <w:rFonts w:ascii="Verdana" w:hAnsi="Verdana" w:cstheme="minorHAnsi"/>
                <w:i/>
                <w:spacing w:val="37"/>
              </w:rPr>
              <w:t xml:space="preserve"> </w:t>
            </w:r>
            <w:r w:rsidRPr="006B7800">
              <w:rPr>
                <w:rFonts w:ascii="Verdana" w:hAnsi="Verdana" w:cstheme="minorHAnsi"/>
                <w:i/>
              </w:rPr>
              <w:t>5.1.</w:t>
            </w:r>
            <w:r w:rsidRPr="006B7800">
              <w:rPr>
                <w:rFonts w:ascii="Verdana" w:hAnsi="Verdana" w:cstheme="minorHAnsi"/>
                <w:i/>
                <w:spacing w:val="-5"/>
              </w:rPr>
              <w:t xml:space="preserve"> </w:t>
            </w:r>
            <w:r w:rsidRPr="006B7800">
              <w:rPr>
                <w:rFonts w:ascii="Verdana" w:hAnsi="Verdana" w:cstheme="minorHAnsi"/>
                <w:i/>
                <w:spacing w:val="-4"/>
              </w:rPr>
              <w:t>PPT) (*)</w:t>
            </w:r>
          </w:p>
        </w:tc>
        <w:tc>
          <w:tcPr>
            <w:tcW w:w="1321" w:type="pct"/>
            <w:tcBorders>
              <w:top w:val="single" w:sz="4" w:space="0" w:color="auto"/>
              <w:left w:val="single" w:sz="12" w:space="0" w:color="auto"/>
              <w:bottom w:val="single" w:sz="4" w:space="0" w:color="auto"/>
              <w:right w:val="single" w:sz="12" w:space="0" w:color="auto"/>
            </w:tcBorders>
          </w:tcPr>
          <w:p w14:paraId="3809E471" w14:textId="77777777" w:rsidR="00E93E8A" w:rsidRPr="00070422" w:rsidRDefault="00E93E8A" w:rsidP="001656A1">
            <w:pPr>
              <w:ind w:right="28"/>
              <w:jc w:val="right"/>
              <w:rPr>
                <w:rFonts w:ascii="Verdana" w:hAnsi="Verdana"/>
              </w:rPr>
            </w:pPr>
            <w:r w:rsidRPr="00070422">
              <w:rPr>
                <w:rFonts w:ascii="Verdana" w:hAnsi="Verdana"/>
              </w:rPr>
              <w:t>1.500,00 €</w:t>
            </w:r>
          </w:p>
        </w:tc>
      </w:tr>
      <w:tr w:rsidR="00E93E8A" w:rsidRPr="006B7800" w14:paraId="563A2F0A"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49F6A66E" w14:textId="77777777" w:rsidR="00E93E8A" w:rsidRPr="006B7800" w:rsidRDefault="00E93E8A" w:rsidP="001656A1">
            <w:pPr>
              <w:ind w:firstLineChars="100" w:firstLine="200"/>
              <w:rPr>
                <w:rFonts w:ascii="Verdana" w:hAnsi="Verdana"/>
              </w:rPr>
            </w:pPr>
            <w:r w:rsidRPr="006B7800">
              <w:rPr>
                <w:rFonts w:ascii="Verdana" w:hAnsi="Verdana" w:cstheme="minorHAnsi"/>
                <w:i/>
              </w:rPr>
              <w:t>(B3)</w:t>
            </w:r>
            <w:r w:rsidRPr="006B7800">
              <w:rPr>
                <w:rFonts w:ascii="Verdana" w:hAnsi="Verdana" w:cstheme="minorHAnsi"/>
                <w:i/>
                <w:spacing w:val="-8"/>
              </w:rPr>
              <w:t xml:space="preserve"> </w:t>
            </w:r>
            <w:r w:rsidRPr="006B7800">
              <w:rPr>
                <w:rFonts w:ascii="Verdana" w:hAnsi="Verdana" w:cstheme="minorHAnsi"/>
                <w:i/>
              </w:rPr>
              <w:t>Material</w:t>
            </w:r>
            <w:r w:rsidRPr="006B7800">
              <w:rPr>
                <w:rFonts w:ascii="Verdana" w:hAnsi="Verdana" w:cstheme="minorHAnsi"/>
                <w:i/>
                <w:spacing w:val="-6"/>
              </w:rPr>
              <w:t xml:space="preserve"> </w:t>
            </w:r>
            <w:r w:rsidRPr="006B7800">
              <w:rPr>
                <w:rFonts w:ascii="Verdana" w:hAnsi="Verdana" w:cstheme="minorHAnsi"/>
                <w:i/>
              </w:rPr>
              <w:t>de</w:t>
            </w:r>
            <w:r w:rsidRPr="006B7800">
              <w:rPr>
                <w:rFonts w:ascii="Verdana" w:hAnsi="Verdana" w:cstheme="minorHAnsi"/>
                <w:i/>
                <w:spacing w:val="-5"/>
              </w:rPr>
              <w:t xml:space="preserve"> </w:t>
            </w:r>
            <w:r w:rsidRPr="006B7800">
              <w:rPr>
                <w:rFonts w:ascii="Verdana" w:hAnsi="Verdana" w:cstheme="minorHAnsi"/>
                <w:i/>
              </w:rPr>
              <w:t>mobiliari</w:t>
            </w:r>
            <w:r w:rsidRPr="006B7800">
              <w:rPr>
                <w:rFonts w:ascii="Verdana" w:hAnsi="Verdana" w:cstheme="minorHAnsi"/>
                <w:i/>
                <w:spacing w:val="-7"/>
              </w:rPr>
              <w:t xml:space="preserve"> </w:t>
            </w:r>
            <w:r w:rsidRPr="006B7800">
              <w:rPr>
                <w:rFonts w:ascii="Verdana" w:hAnsi="Verdana" w:cstheme="minorHAnsi"/>
                <w:i/>
              </w:rPr>
              <w:t>(punt</w:t>
            </w:r>
            <w:r w:rsidRPr="006B7800">
              <w:rPr>
                <w:rFonts w:ascii="Verdana" w:hAnsi="Verdana" w:cstheme="minorHAnsi"/>
                <w:i/>
                <w:spacing w:val="-6"/>
              </w:rPr>
              <w:t xml:space="preserve"> </w:t>
            </w:r>
            <w:r w:rsidRPr="006B7800">
              <w:rPr>
                <w:rFonts w:ascii="Verdana" w:hAnsi="Verdana" w:cstheme="minorHAnsi"/>
                <w:i/>
              </w:rPr>
              <w:t>5.2.</w:t>
            </w:r>
            <w:r w:rsidRPr="006B7800">
              <w:rPr>
                <w:rFonts w:ascii="Verdana" w:hAnsi="Verdana" w:cstheme="minorHAnsi"/>
                <w:i/>
                <w:spacing w:val="-6"/>
              </w:rPr>
              <w:t xml:space="preserve"> </w:t>
            </w:r>
            <w:r w:rsidRPr="006B7800">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165BAE4B"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78224BB8"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112B6A87" w14:textId="77777777" w:rsidR="00E93E8A" w:rsidRPr="006B7800" w:rsidRDefault="00E93E8A" w:rsidP="001656A1">
            <w:pPr>
              <w:ind w:firstLineChars="100" w:firstLine="200"/>
              <w:rPr>
                <w:rFonts w:ascii="Verdana" w:hAnsi="Verdana"/>
              </w:rPr>
            </w:pPr>
            <w:r w:rsidRPr="006B7800">
              <w:rPr>
                <w:rFonts w:ascii="Verdana" w:hAnsi="Verdana" w:cstheme="minorHAnsi"/>
                <w:i/>
              </w:rPr>
              <w:t>(B4)</w:t>
            </w:r>
            <w:r w:rsidRPr="006B7800">
              <w:rPr>
                <w:rFonts w:ascii="Verdana" w:hAnsi="Verdana" w:cstheme="minorHAnsi"/>
                <w:i/>
                <w:spacing w:val="-7"/>
              </w:rPr>
              <w:t xml:space="preserve"> </w:t>
            </w:r>
            <w:r w:rsidRPr="006B7800">
              <w:rPr>
                <w:rFonts w:ascii="Verdana" w:hAnsi="Verdana" w:cstheme="minorHAnsi"/>
                <w:i/>
              </w:rPr>
              <w:t>Material</w:t>
            </w:r>
            <w:r w:rsidRPr="006B7800">
              <w:rPr>
                <w:rFonts w:ascii="Verdana" w:hAnsi="Verdana" w:cstheme="minorHAnsi"/>
                <w:i/>
                <w:spacing w:val="-6"/>
              </w:rPr>
              <w:t xml:space="preserve"> </w:t>
            </w:r>
            <w:r w:rsidRPr="006B7800">
              <w:rPr>
                <w:rFonts w:ascii="Verdana" w:hAnsi="Verdana" w:cstheme="minorHAnsi"/>
                <w:i/>
              </w:rPr>
              <w:t>d’esdeveniments</w:t>
            </w:r>
            <w:r w:rsidRPr="006B7800">
              <w:rPr>
                <w:rFonts w:ascii="Verdana" w:hAnsi="Verdana" w:cstheme="minorHAnsi"/>
                <w:i/>
                <w:spacing w:val="-7"/>
              </w:rPr>
              <w:t xml:space="preserve"> </w:t>
            </w:r>
            <w:r w:rsidRPr="006B7800">
              <w:rPr>
                <w:rFonts w:ascii="Verdana" w:hAnsi="Verdana" w:cstheme="minorHAnsi"/>
                <w:i/>
              </w:rPr>
              <w:t>i</w:t>
            </w:r>
            <w:r w:rsidRPr="006B7800">
              <w:rPr>
                <w:rFonts w:ascii="Verdana" w:hAnsi="Verdana" w:cstheme="minorHAnsi"/>
                <w:i/>
                <w:spacing w:val="-5"/>
              </w:rPr>
              <w:t xml:space="preserve"> </w:t>
            </w:r>
            <w:r w:rsidRPr="006B7800">
              <w:rPr>
                <w:rFonts w:ascii="Verdana" w:hAnsi="Verdana" w:cstheme="minorHAnsi"/>
                <w:i/>
              </w:rPr>
              <w:t>decoració</w:t>
            </w:r>
            <w:r w:rsidRPr="006B7800">
              <w:rPr>
                <w:rFonts w:ascii="Verdana" w:hAnsi="Verdana" w:cstheme="minorHAnsi"/>
                <w:i/>
                <w:spacing w:val="34"/>
              </w:rPr>
              <w:t xml:space="preserve"> </w:t>
            </w:r>
            <w:r w:rsidRPr="006B7800">
              <w:rPr>
                <w:rFonts w:ascii="Verdana" w:hAnsi="Verdana" w:cstheme="minorHAnsi"/>
                <w:i/>
              </w:rPr>
              <w:t>(punt</w:t>
            </w:r>
            <w:r w:rsidRPr="006B7800">
              <w:rPr>
                <w:rFonts w:ascii="Verdana" w:hAnsi="Verdana" w:cstheme="minorHAnsi"/>
                <w:i/>
                <w:spacing w:val="32"/>
              </w:rPr>
              <w:t xml:space="preserve"> </w:t>
            </w:r>
            <w:r w:rsidRPr="006B7800">
              <w:rPr>
                <w:rFonts w:ascii="Verdana" w:hAnsi="Verdana" w:cstheme="minorHAnsi"/>
                <w:i/>
              </w:rPr>
              <w:t>5.3.</w:t>
            </w:r>
            <w:r w:rsidRPr="006B7800">
              <w:rPr>
                <w:rFonts w:ascii="Verdana" w:hAnsi="Verdana" w:cstheme="minorHAnsi"/>
                <w:i/>
                <w:spacing w:val="-6"/>
              </w:rPr>
              <w:t xml:space="preserve"> </w:t>
            </w:r>
            <w:r w:rsidRPr="006B7800">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49A272FE"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3F193133"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56BFBCB1" w14:textId="77777777" w:rsidR="00E93E8A" w:rsidRPr="006B7800" w:rsidRDefault="00E93E8A" w:rsidP="001656A1">
            <w:pPr>
              <w:ind w:left="209" w:right="28" w:hanging="5"/>
              <w:rPr>
                <w:rFonts w:ascii="Verdana" w:hAnsi="Verdana"/>
              </w:rPr>
            </w:pPr>
            <w:r w:rsidRPr="006B7800">
              <w:rPr>
                <w:rFonts w:ascii="Verdana" w:hAnsi="Verdana" w:cstheme="minorHAnsi"/>
                <w:i/>
              </w:rPr>
              <w:t>(B5)</w:t>
            </w:r>
            <w:r w:rsidRPr="006B7800">
              <w:rPr>
                <w:rFonts w:ascii="Verdana" w:hAnsi="Verdana" w:cstheme="minorHAnsi"/>
                <w:i/>
                <w:spacing w:val="-8"/>
              </w:rPr>
              <w:t xml:space="preserve"> </w:t>
            </w:r>
            <w:r w:rsidRPr="006B7800">
              <w:rPr>
                <w:rFonts w:ascii="Verdana" w:hAnsi="Verdana" w:cstheme="minorHAnsi"/>
                <w:i/>
              </w:rPr>
              <w:t>Material</w:t>
            </w:r>
            <w:r w:rsidRPr="006B7800">
              <w:rPr>
                <w:rFonts w:ascii="Verdana" w:hAnsi="Verdana" w:cstheme="minorHAnsi"/>
                <w:i/>
                <w:spacing w:val="-6"/>
              </w:rPr>
              <w:t xml:space="preserve"> </w:t>
            </w:r>
            <w:r w:rsidRPr="006B7800">
              <w:rPr>
                <w:rFonts w:ascii="Verdana" w:hAnsi="Verdana" w:cstheme="minorHAnsi"/>
                <w:i/>
              </w:rPr>
              <w:t>de</w:t>
            </w:r>
            <w:r w:rsidRPr="006B7800">
              <w:rPr>
                <w:rFonts w:ascii="Verdana" w:hAnsi="Verdana" w:cstheme="minorHAnsi"/>
                <w:i/>
                <w:spacing w:val="-6"/>
              </w:rPr>
              <w:t xml:space="preserve"> </w:t>
            </w:r>
            <w:r w:rsidRPr="006B7800">
              <w:rPr>
                <w:rFonts w:ascii="Verdana" w:hAnsi="Verdana" w:cstheme="minorHAnsi"/>
                <w:i/>
              </w:rPr>
              <w:t>comunicació</w:t>
            </w:r>
            <w:r w:rsidRPr="006B7800">
              <w:rPr>
                <w:rFonts w:ascii="Verdana" w:hAnsi="Verdana" w:cstheme="minorHAnsi"/>
                <w:i/>
                <w:spacing w:val="-8"/>
              </w:rPr>
              <w:t xml:space="preserve"> </w:t>
            </w:r>
            <w:r w:rsidRPr="006B7800">
              <w:rPr>
                <w:rFonts w:ascii="Verdana" w:hAnsi="Verdana" w:cstheme="minorHAnsi"/>
                <w:i/>
              </w:rPr>
              <w:t>(punt</w:t>
            </w:r>
            <w:r w:rsidRPr="006B7800">
              <w:rPr>
                <w:rFonts w:ascii="Verdana" w:hAnsi="Verdana" w:cstheme="minorHAnsi"/>
                <w:i/>
                <w:spacing w:val="-6"/>
              </w:rPr>
              <w:t xml:space="preserve"> </w:t>
            </w:r>
            <w:r w:rsidRPr="006B7800">
              <w:rPr>
                <w:rFonts w:ascii="Verdana" w:hAnsi="Verdana" w:cstheme="minorHAnsi"/>
                <w:i/>
              </w:rPr>
              <w:t>5.4.</w:t>
            </w:r>
            <w:r w:rsidRPr="006B7800">
              <w:rPr>
                <w:rFonts w:ascii="Verdana" w:hAnsi="Verdana" w:cstheme="minorHAnsi"/>
                <w:i/>
                <w:spacing w:val="-6"/>
              </w:rPr>
              <w:t xml:space="preserve"> </w:t>
            </w:r>
            <w:r w:rsidRPr="006B7800">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14B6AD0B"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4EC36C84"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44813FD4" w14:textId="77777777" w:rsidR="00E93E8A" w:rsidRPr="006B7800" w:rsidRDefault="00E93E8A" w:rsidP="001656A1">
            <w:pPr>
              <w:pStyle w:val="TableParagraph"/>
              <w:spacing w:before="22"/>
              <w:ind w:left="209"/>
              <w:rPr>
                <w:rFonts w:ascii="Verdana" w:hAnsi="Verdana" w:cstheme="minorHAnsi"/>
                <w:i/>
                <w:spacing w:val="-4"/>
                <w:sz w:val="20"/>
                <w:szCs w:val="20"/>
              </w:rPr>
            </w:pPr>
            <w:r w:rsidRPr="006B7800">
              <w:rPr>
                <w:rFonts w:ascii="Verdana" w:hAnsi="Verdana" w:cstheme="minorHAnsi"/>
                <w:i/>
                <w:sz w:val="20"/>
                <w:szCs w:val="20"/>
              </w:rPr>
              <w:t>(B6)</w:t>
            </w:r>
            <w:r w:rsidRPr="006B7800">
              <w:rPr>
                <w:rFonts w:ascii="Verdana" w:hAnsi="Verdana" w:cstheme="minorHAnsi"/>
                <w:i/>
                <w:spacing w:val="-9"/>
                <w:sz w:val="20"/>
                <w:szCs w:val="20"/>
              </w:rPr>
              <w:t xml:space="preserve"> </w:t>
            </w:r>
            <w:r w:rsidRPr="006B7800">
              <w:rPr>
                <w:rFonts w:ascii="Verdana" w:hAnsi="Verdana" w:cstheme="minorHAnsi"/>
                <w:i/>
                <w:sz w:val="20"/>
                <w:szCs w:val="20"/>
              </w:rPr>
              <w:t>Lloguer</w:t>
            </w:r>
            <w:r w:rsidRPr="006B7800">
              <w:rPr>
                <w:rFonts w:ascii="Verdana" w:hAnsi="Verdana" w:cstheme="minorHAnsi"/>
                <w:i/>
                <w:spacing w:val="-8"/>
                <w:sz w:val="20"/>
                <w:szCs w:val="20"/>
              </w:rPr>
              <w:t xml:space="preserve"> </w:t>
            </w:r>
            <w:r w:rsidRPr="006B7800">
              <w:rPr>
                <w:rFonts w:ascii="Verdana" w:hAnsi="Verdana" w:cstheme="minorHAnsi"/>
                <w:i/>
                <w:sz w:val="20"/>
                <w:szCs w:val="20"/>
              </w:rPr>
              <w:t>espai</w:t>
            </w:r>
            <w:r w:rsidRPr="006B7800">
              <w:rPr>
                <w:rFonts w:ascii="Verdana" w:hAnsi="Verdana" w:cstheme="minorHAnsi"/>
                <w:i/>
                <w:spacing w:val="-9"/>
                <w:sz w:val="20"/>
                <w:szCs w:val="20"/>
              </w:rPr>
              <w:t xml:space="preserve"> </w:t>
            </w:r>
            <w:r w:rsidRPr="006B7800">
              <w:rPr>
                <w:rFonts w:ascii="Verdana" w:hAnsi="Verdana" w:cstheme="minorHAnsi"/>
                <w:i/>
                <w:sz w:val="20"/>
                <w:szCs w:val="20"/>
              </w:rPr>
              <w:t>de</w:t>
            </w:r>
            <w:r w:rsidRPr="006B7800">
              <w:rPr>
                <w:rFonts w:ascii="Verdana" w:hAnsi="Verdana" w:cstheme="minorHAnsi"/>
                <w:i/>
                <w:spacing w:val="-7"/>
                <w:sz w:val="20"/>
                <w:szCs w:val="20"/>
              </w:rPr>
              <w:t xml:space="preserve"> </w:t>
            </w:r>
            <w:r w:rsidRPr="006B7800">
              <w:rPr>
                <w:rFonts w:ascii="Verdana" w:hAnsi="Verdana" w:cstheme="minorHAnsi"/>
                <w:i/>
                <w:sz w:val="20"/>
                <w:szCs w:val="20"/>
              </w:rPr>
              <w:t>magatzematge</w:t>
            </w:r>
            <w:r w:rsidRPr="006B7800">
              <w:rPr>
                <w:rFonts w:ascii="Verdana" w:hAnsi="Verdana" w:cstheme="minorHAnsi"/>
                <w:i/>
                <w:spacing w:val="-7"/>
                <w:sz w:val="20"/>
                <w:szCs w:val="20"/>
              </w:rPr>
              <w:t xml:space="preserve"> </w:t>
            </w:r>
            <w:r w:rsidRPr="006B7800">
              <w:rPr>
                <w:rFonts w:ascii="Verdana" w:hAnsi="Verdana" w:cstheme="minorHAnsi"/>
                <w:i/>
                <w:sz w:val="20"/>
                <w:szCs w:val="20"/>
              </w:rPr>
              <w:t>(punt</w:t>
            </w:r>
            <w:r w:rsidRPr="006B7800">
              <w:rPr>
                <w:rFonts w:ascii="Verdana" w:hAnsi="Verdana" w:cstheme="minorHAnsi"/>
                <w:i/>
                <w:spacing w:val="-7"/>
                <w:sz w:val="20"/>
                <w:szCs w:val="20"/>
              </w:rPr>
              <w:t xml:space="preserve"> </w:t>
            </w:r>
            <w:r w:rsidRPr="006B7800">
              <w:rPr>
                <w:rFonts w:ascii="Verdana" w:hAnsi="Verdana" w:cstheme="minorHAnsi"/>
                <w:i/>
                <w:sz w:val="20"/>
                <w:szCs w:val="20"/>
              </w:rPr>
              <w:t>1.1.2.</w:t>
            </w:r>
            <w:r w:rsidRPr="006B7800">
              <w:rPr>
                <w:rFonts w:ascii="Verdana" w:hAnsi="Verdana" w:cstheme="minorHAnsi"/>
                <w:i/>
                <w:spacing w:val="-8"/>
                <w:sz w:val="20"/>
                <w:szCs w:val="20"/>
              </w:rPr>
              <w:t xml:space="preserve"> </w:t>
            </w:r>
            <w:r w:rsidRPr="006B7800">
              <w:rPr>
                <w:rFonts w:ascii="Verdana" w:hAnsi="Verdana" w:cstheme="minorHAnsi"/>
                <w:i/>
                <w:spacing w:val="-4"/>
                <w:sz w:val="20"/>
                <w:szCs w:val="20"/>
              </w:rPr>
              <w:t>PPT)</w:t>
            </w:r>
          </w:p>
        </w:tc>
        <w:tc>
          <w:tcPr>
            <w:tcW w:w="1321" w:type="pct"/>
            <w:tcBorders>
              <w:top w:val="single" w:sz="4" w:space="0" w:color="auto"/>
              <w:left w:val="single" w:sz="12" w:space="0" w:color="auto"/>
              <w:bottom w:val="single" w:sz="4" w:space="0" w:color="auto"/>
              <w:right w:val="single" w:sz="12" w:space="0" w:color="auto"/>
            </w:tcBorders>
          </w:tcPr>
          <w:p w14:paraId="2D7A7ABD"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46C78370"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3A26E536" w14:textId="77777777" w:rsidR="00E93E8A" w:rsidRPr="006B7800" w:rsidRDefault="00E93E8A" w:rsidP="001656A1">
            <w:pPr>
              <w:pStyle w:val="TableParagraph"/>
              <w:spacing w:before="22"/>
              <w:ind w:left="209" w:firstLine="59"/>
              <w:rPr>
                <w:rFonts w:ascii="Verdana" w:hAnsi="Verdana" w:cstheme="minorHAnsi"/>
                <w:i/>
                <w:sz w:val="20"/>
                <w:szCs w:val="20"/>
              </w:rPr>
            </w:pPr>
            <w:r w:rsidRPr="006B7800">
              <w:rPr>
                <w:rFonts w:ascii="Verdana" w:hAnsi="Verdana" w:cstheme="minorHAnsi"/>
                <w:i/>
                <w:sz w:val="20"/>
                <w:szCs w:val="20"/>
              </w:rPr>
              <w:t>(B7) Pintura quiosc</w:t>
            </w:r>
          </w:p>
        </w:tc>
        <w:tc>
          <w:tcPr>
            <w:tcW w:w="1321" w:type="pct"/>
            <w:tcBorders>
              <w:top w:val="single" w:sz="4" w:space="0" w:color="auto"/>
              <w:left w:val="single" w:sz="12" w:space="0" w:color="auto"/>
              <w:bottom w:val="single" w:sz="4" w:space="0" w:color="auto"/>
              <w:right w:val="single" w:sz="12" w:space="0" w:color="auto"/>
            </w:tcBorders>
          </w:tcPr>
          <w:p w14:paraId="0134199E"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0A7609F8" w14:textId="77777777" w:rsidTr="001656A1">
        <w:trPr>
          <w:cantSplit/>
          <w:jc w:val="center"/>
        </w:trPr>
        <w:tc>
          <w:tcPr>
            <w:tcW w:w="3679" w:type="pct"/>
            <w:tcBorders>
              <w:top w:val="single" w:sz="4" w:space="0" w:color="auto"/>
              <w:left w:val="single" w:sz="12" w:space="0" w:color="auto"/>
              <w:bottom w:val="single" w:sz="4" w:space="0" w:color="auto"/>
              <w:right w:val="single" w:sz="12" w:space="0" w:color="auto"/>
            </w:tcBorders>
          </w:tcPr>
          <w:p w14:paraId="6F0A2CA3" w14:textId="77777777" w:rsidR="00E93E8A" w:rsidRPr="006B7800" w:rsidRDefault="00E93E8A" w:rsidP="001656A1">
            <w:pPr>
              <w:pStyle w:val="TableParagraph"/>
              <w:spacing w:before="22"/>
              <w:ind w:left="209" w:firstLine="59"/>
              <w:rPr>
                <w:rFonts w:ascii="Verdana" w:hAnsi="Verdana" w:cstheme="minorHAnsi"/>
                <w:i/>
                <w:sz w:val="20"/>
                <w:szCs w:val="20"/>
              </w:rPr>
            </w:pPr>
            <w:r w:rsidRPr="006B7800">
              <w:rPr>
                <w:rFonts w:ascii="Verdana" w:hAnsi="Verdana" w:cstheme="minorHAnsi"/>
                <w:i/>
                <w:sz w:val="20"/>
                <w:szCs w:val="20"/>
              </w:rPr>
              <w:t>...</w:t>
            </w:r>
          </w:p>
        </w:tc>
        <w:tc>
          <w:tcPr>
            <w:tcW w:w="1321" w:type="pct"/>
            <w:tcBorders>
              <w:top w:val="single" w:sz="4" w:space="0" w:color="auto"/>
              <w:left w:val="single" w:sz="12" w:space="0" w:color="auto"/>
              <w:bottom w:val="single" w:sz="4" w:space="0" w:color="auto"/>
              <w:right w:val="single" w:sz="12" w:space="0" w:color="auto"/>
            </w:tcBorders>
          </w:tcPr>
          <w:p w14:paraId="745F636C"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4FD2D8C7" w14:textId="77777777" w:rsidTr="001656A1">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6D691993" w14:textId="77777777" w:rsidR="00E93E8A" w:rsidRPr="006B7800" w:rsidRDefault="00E93E8A" w:rsidP="001656A1">
            <w:pPr>
              <w:ind w:left="-204" w:right="28" w:firstLine="204"/>
              <w:rPr>
                <w:rFonts w:ascii="Verdana" w:hAnsi="Verdana"/>
              </w:rPr>
            </w:pPr>
            <w:r w:rsidRPr="006B7800">
              <w:rPr>
                <w:rFonts w:ascii="Verdana" w:hAnsi="Verdana"/>
              </w:rPr>
              <w:t>TOTAL</w:t>
            </w:r>
          </w:p>
        </w:tc>
        <w:tc>
          <w:tcPr>
            <w:tcW w:w="1321" w:type="pct"/>
            <w:tcBorders>
              <w:top w:val="single" w:sz="12" w:space="0" w:color="auto"/>
              <w:left w:val="single" w:sz="12" w:space="0" w:color="auto"/>
              <w:bottom w:val="single" w:sz="12" w:space="0" w:color="auto"/>
              <w:right w:val="single" w:sz="12" w:space="0" w:color="auto"/>
            </w:tcBorders>
          </w:tcPr>
          <w:p w14:paraId="74071C3A" w14:textId="77777777" w:rsidR="00E93E8A" w:rsidRPr="006B7800" w:rsidRDefault="00E93E8A" w:rsidP="001656A1">
            <w:pPr>
              <w:ind w:right="28"/>
              <w:jc w:val="right"/>
              <w:rPr>
                <w:rFonts w:ascii="Verdana" w:hAnsi="Verdana"/>
              </w:rPr>
            </w:pPr>
            <w:r w:rsidRPr="006B7800">
              <w:rPr>
                <w:rFonts w:ascii="Verdana" w:hAnsi="Verdana"/>
              </w:rPr>
              <w:t>Suma costos directes</w:t>
            </w:r>
          </w:p>
        </w:tc>
      </w:tr>
    </w:tbl>
    <w:p w14:paraId="66D31FEF" w14:textId="77777777" w:rsidR="00E93E8A" w:rsidRPr="006B7800" w:rsidRDefault="00E93E8A" w:rsidP="00E93E8A">
      <w:pPr>
        <w:tabs>
          <w:tab w:val="left" w:pos="567"/>
          <w:tab w:val="left" w:pos="1134"/>
          <w:tab w:val="left" w:pos="2160"/>
          <w:tab w:val="left" w:pos="2880"/>
          <w:tab w:val="left" w:pos="3600"/>
          <w:tab w:val="left" w:pos="4320"/>
          <w:tab w:val="left" w:pos="5040"/>
          <w:tab w:val="left" w:pos="5760"/>
          <w:tab w:val="left" w:pos="6480"/>
          <w:tab w:val="left" w:pos="7200"/>
        </w:tabs>
        <w:ind w:right="28"/>
        <w:rPr>
          <w:rFonts w:ascii="Verdana" w:hAnsi="Verdana"/>
          <w:sz w:val="10"/>
          <w:szCs w:val="10"/>
        </w:rPr>
      </w:pPr>
    </w:p>
    <w:tbl>
      <w:tblPr>
        <w:tblW w:w="5000" w:type="pct"/>
        <w:jc w:val="center"/>
        <w:tblCellMar>
          <w:left w:w="62" w:type="dxa"/>
          <w:right w:w="62" w:type="dxa"/>
        </w:tblCellMar>
        <w:tblLook w:val="0000" w:firstRow="0" w:lastRow="0" w:firstColumn="0" w:lastColumn="0" w:noHBand="0" w:noVBand="0"/>
      </w:tblPr>
      <w:tblGrid>
        <w:gridCol w:w="7175"/>
        <w:gridCol w:w="2576"/>
      </w:tblGrid>
      <w:tr w:rsidR="00E93E8A" w:rsidRPr="006B7800" w14:paraId="73DBF4E8" w14:textId="77777777" w:rsidTr="001656A1">
        <w:trPr>
          <w:cantSplit/>
          <w:jc w:val="center"/>
        </w:trPr>
        <w:tc>
          <w:tcPr>
            <w:tcW w:w="367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7D0544" w14:textId="77777777" w:rsidR="00E93E8A" w:rsidRPr="006B7800" w:rsidRDefault="00E93E8A" w:rsidP="001656A1">
            <w:pPr>
              <w:ind w:left="-204" w:right="28" w:firstLine="204"/>
              <w:rPr>
                <w:rFonts w:ascii="Verdana" w:hAnsi="Verdana"/>
                <w:b/>
              </w:rPr>
            </w:pPr>
            <w:r w:rsidRPr="006B7800">
              <w:rPr>
                <w:rFonts w:ascii="Verdana" w:hAnsi="Verdana"/>
                <w:b/>
              </w:rPr>
              <w:t>Costos indirectes</w:t>
            </w:r>
          </w:p>
        </w:tc>
        <w:tc>
          <w:tcPr>
            <w:tcW w:w="132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3FDBB0" w14:textId="77777777" w:rsidR="00E93E8A" w:rsidRPr="006B7800" w:rsidRDefault="00E93E8A" w:rsidP="001656A1">
            <w:pPr>
              <w:ind w:right="28"/>
              <w:jc w:val="right"/>
              <w:rPr>
                <w:rFonts w:ascii="Verdana" w:hAnsi="Verdana"/>
                <w:b/>
              </w:rPr>
            </w:pPr>
            <w:r w:rsidRPr="006B7800">
              <w:rPr>
                <w:rFonts w:ascii="Verdana" w:hAnsi="Verdana"/>
                <w:b/>
              </w:rPr>
              <w:t>Import €</w:t>
            </w:r>
          </w:p>
        </w:tc>
      </w:tr>
      <w:tr w:rsidR="00E93E8A" w:rsidRPr="006B7800" w14:paraId="34F006CA" w14:textId="77777777" w:rsidTr="001656A1">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584F5FCA" w14:textId="77777777" w:rsidR="00E93E8A" w:rsidRPr="006B7800" w:rsidRDefault="00E93E8A" w:rsidP="001656A1">
            <w:pPr>
              <w:ind w:left="-204" w:right="28" w:firstLine="204"/>
              <w:rPr>
                <w:rFonts w:ascii="Verdana" w:hAnsi="Verdana"/>
              </w:rPr>
            </w:pPr>
            <w:r w:rsidRPr="006B7800">
              <w:rPr>
                <w:rFonts w:ascii="Verdana" w:hAnsi="Verdana"/>
              </w:rPr>
              <w:t>Despeses generals d’estructura (...%)</w:t>
            </w:r>
          </w:p>
        </w:tc>
        <w:tc>
          <w:tcPr>
            <w:tcW w:w="1321" w:type="pct"/>
            <w:tcBorders>
              <w:top w:val="single" w:sz="12" w:space="0" w:color="auto"/>
              <w:left w:val="single" w:sz="12" w:space="0" w:color="auto"/>
              <w:bottom w:val="single" w:sz="12" w:space="0" w:color="auto"/>
              <w:right w:val="single" w:sz="12" w:space="0" w:color="auto"/>
            </w:tcBorders>
          </w:tcPr>
          <w:p w14:paraId="781ABDCB"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04BA19F5" w14:textId="77777777" w:rsidTr="001656A1">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7741388A" w14:textId="77777777" w:rsidR="00E93E8A" w:rsidRPr="006B7800" w:rsidRDefault="00E93E8A" w:rsidP="001656A1">
            <w:pPr>
              <w:ind w:left="-204" w:right="28" w:firstLine="204"/>
              <w:rPr>
                <w:rFonts w:ascii="Verdana" w:hAnsi="Verdana"/>
              </w:rPr>
            </w:pPr>
            <w:r w:rsidRPr="006B7800">
              <w:rPr>
                <w:rFonts w:ascii="Verdana" w:hAnsi="Verdana"/>
              </w:rPr>
              <w:t>...</w:t>
            </w:r>
          </w:p>
        </w:tc>
        <w:tc>
          <w:tcPr>
            <w:tcW w:w="1321" w:type="pct"/>
            <w:tcBorders>
              <w:top w:val="single" w:sz="12" w:space="0" w:color="auto"/>
              <w:left w:val="single" w:sz="12" w:space="0" w:color="auto"/>
              <w:bottom w:val="single" w:sz="12" w:space="0" w:color="auto"/>
              <w:right w:val="single" w:sz="12" w:space="0" w:color="auto"/>
            </w:tcBorders>
          </w:tcPr>
          <w:p w14:paraId="1C22F913" w14:textId="77777777" w:rsidR="00E93E8A" w:rsidRPr="006B7800" w:rsidRDefault="00E93E8A" w:rsidP="001656A1">
            <w:pPr>
              <w:ind w:right="28"/>
              <w:jc w:val="right"/>
              <w:rPr>
                <w:rFonts w:ascii="Verdana" w:hAnsi="Verdana"/>
              </w:rPr>
            </w:pPr>
            <w:r w:rsidRPr="006B7800">
              <w:rPr>
                <w:rFonts w:ascii="Verdana" w:hAnsi="Verdana"/>
              </w:rPr>
              <w:t>...</w:t>
            </w:r>
          </w:p>
        </w:tc>
      </w:tr>
      <w:tr w:rsidR="00E93E8A" w:rsidRPr="006B7800" w14:paraId="279CCD14" w14:textId="77777777" w:rsidTr="001656A1">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72828D7D" w14:textId="77777777" w:rsidR="00E93E8A" w:rsidRPr="006B7800" w:rsidRDefault="00E93E8A" w:rsidP="001656A1">
            <w:pPr>
              <w:ind w:left="-204" w:right="28" w:firstLine="204"/>
              <w:rPr>
                <w:rFonts w:ascii="Verdana" w:hAnsi="Verdana"/>
              </w:rPr>
            </w:pPr>
            <w:r w:rsidRPr="006B7800">
              <w:rPr>
                <w:rFonts w:ascii="Verdana" w:hAnsi="Verdana"/>
              </w:rPr>
              <w:t>TOTAL</w:t>
            </w:r>
          </w:p>
        </w:tc>
        <w:tc>
          <w:tcPr>
            <w:tcW w:w="1321" w:type="pct"/>
            <w:tcBorders>
              <w:top w:val="single" w:sz="12" w:space="0" w:color="auto"/>
              <w:left w:val="single" w:sz="12" w:space="0" w:color="auto"/>
              <w:bottom w:val="single" w:sz="12" w:space="0" w:color="auto"/>
              <w:right w:val="single" w:sz="12" w:space="0" w:color="auto"/>
            </w:tcBorders>
          </w:tcPr>
          <w:p w14:paraId="157AEB2D" w14:textId="77777777" w:rsidR="00E93E8A" w:rsidRPr="006B7800" w:rsidRDefault="00E93E8A" w:rsidP="001656A1">
            <w:pPr>
              <w:ind w:right="28"/>
              <w:jc w:val="right"/>
              <w:rPr>
                <w:rFonts w:ascii="Verdana" w:hAnsi="Verdana"/>
              </w:rPr>
            </w:pPr>
            <w:r w:rsidRPr="006B7800">
              <w:rPr>
                <w:rFonts w:ascii="Verdana" w:hAnsi="Verdana"/>
              </w:rPr>
              <w:t>Suma costos indirectes</w:t>
            </w:r>
          </w:p>
        </w:tc>
      </w:tr>
    </w:tbl>
    <w:p w14:paraId="457446CA" w14:textId="77777777" w:rsidR="00E93E8A" w:rsidRPr="006B7800" w:rsidRDefault="00E93E8A" w:rsidP="00E93E8A">
      <w:pPr>
        <w:tabs>
          <w:tab w:val="left" w:pos="567"/>
          <w:tab w:val="left" w:pos="1134"/>
          <w:tab w:val="left" w:pos="2160"/>
          <w:tab w:val="left" w:pos="2880"/>
          <w:tab w:val="left" w:pos="3600"/>
          <w:tab w:val="left" w:pos="4320"/>
          <w:tab w:val="left" w:pos="5040"/>
          <w:tab w:val="left" w:pos="5760"/>
          <w:tab w:val="left" w:pos="6480"/>
          <w:tab w:val="left" w:pos="7200"/>
        </w:tabs>
        <w:ind w:right="28"/>
        <w:rPr>
          <w:rFonts w:ascii="Verdana" w:hAnsi="Verdana"/>
          <w:sz w:val="10"/>
          <w:szCs w:val="10"/>
        </w:rPr>
      </w:pPr>
    </w:p>
    <w:tbl>
      <w:tblPr>
        <w:tblW w:w="5000" w:type="pct"/>
        <w:jc w:val="center"/>
        <w:tblCellMar>
          <w:left w:w="62" w:type="dxa"/>
          <w:right w:w="62" w:type="dxa"/>
        </w:tblCellMar>
        <w:tblLook w:val="0000" w:firstRow="0" w:lastRow="0" w:firstColumn="0" w:lastColumn="0" w:noHBand="0" w:noVBand="0"/>
      </w:tblPr>
      <w:tblGrid>
        <w:gridCol w:w="7179"/>
        <w:gridCol w:w="2572"/>
      </w:tblGrid>
      <w:tr w:rsidR="00E93E8A" w:rsidRPr="006B7800" w14:paraId="0FD59F83" w14:textId="77777777" w:rsidTr="001656A1">
        <w:trPr>
          <w:cantSplit/>
          <w:jc w:val="center"/>
        </w:trPr>
        <w:tc>
          <w:tcPr>
            <w:tcW w:w="3681" w:type="pct"/>
            <w:tcBorders>
              <w:top w:val="single" w:sz="12" w:space="0" w:color="auto"/>
              <w:left w:val="single" w:sz="12" w:space="0" w:color="auto"/>
              <w:bottom w:val="single" w:sz="12" w:space="0" w:color="auto"/>
              <w:right w:val="single" w:sz="12" w:space="0" w:color="auto"/>
            </w:tcBorders>
          </w:tcPr>
          <w:p w14:paraId="18CC9B03" w14:textId="77777777" w:rsidR="00E93E8A" w:rsidRPr="006B7800" w:rsidRDefault="00E93E8A" w:rsidP="001656A1">
            <w:pPr>
              <w:ind w:left="-204" w:right="28" w:firstLine="204"/>
              <w:rPr>
                <w:rFonts w:ascii="Verdana" w:hAnsi="Verdana"/>
                <w:b/>
              </w:rPr>
            </w:pPr>
            <w:r w:rsidRPr="006B7800">
              <w:rPr>
                <w:rFonts w:ascii="Verdana" w:hAnsi="Verdana"/>
                <w:b/>
              </w:rPr>
              <w:t xml:space="preserve">Benefici industrial </w:t>
            </w:r>
            <w:r w:rsidRPr="006B7800">
              <w:rPr>
                <w:rFonts w:ascii="Verdana" w:hAnsi="Verdana"/>
              </w:rPr>
              <w:t>(...%)</w:t>
            </w:r>
          </w:p>
        </w:tc>
        <w:tc>
          <w:tcPr>
            <w:tcW w:w="1319" w:type="pct"/>
            <w:tcBorders>
              <w:top w:val="single" w:sz="12" w:space="0" w:color="auto"/>
              <w:left w:val="single" w:sz="12" w:space="0" w:color="auto"/>
              <w:bottom w:val="single" w:sz="12" w:space="0" w:color="auto"/>
              <w:right w:val="single" w:sz="12" w:space="0" w:color="auto"/>
            </w:tcBorders>
          </w:tcPr>
          <w:p w14:paraId="7C637D94" w14:textId="77777777" w:rsidR="00E93E8A" w:rsidRPr="006B7800" w:rsidRDefault="00E93E8A" w:rsidP="001656A1">
            <w:pPr>
              <w:ind w:right="28"/>
              <w:jc w:val="right"/>
              <w:rPr>
                <w:rFonts w:ascii="Verdana" w:hAnsi="Verdana"/>
              </w:rPr>
            </w:pPr>
            <w:r w:rsidRPr="006B7800">
              <w:rPr>
                <w:rFonts w:ascii="Verdana" w:hAnsi="Verdana"/>
              </w:rPr>
              <w:t>...</w:t>
            </w:r>
          </w:p>
        </w:tc>
      </w:tr>
    </w:tbl>
    <w:p w14:paraId="11552B1A" w14:textId="77777777" w:rsidR="00E93E8A" w:rsidRPr="006B7800" w:rsidRDefault="00E93E8A" w:rsidP="00E93E8A">
      <w:pPr>
        <w:tabs>
          <w:tab w:val="left" w:pos="567"/>
          <w:tab w:val="left" w:pos="1134"/>
          <w:tab w:val="left" w:pos="2160"/>
          <w:tab w:val="left" w:pos="2880"/>
          <w:tab w:val="left" w:pos="3600"/>
          <w:tab w:val="left" w:pos="4320"/>
          <w:tab w:val="left" w:pos="5040"/>
          <w:tab w:val="left" w:pos="5760"/>
          <w:tab w:val="left" w:pos="6480"/>
          <w:tab w:val="left" w:pos="7200"/>
        </w:tabs>
        <w:ind w:right="28"/>
        <w:rPr>
          <w:rFonts w:ascii="Verdana" w:hAnsi="Verdana"/>
          <w:sz w:val="10"/>
          <w:szCs w:val="10"/>
        </w:rPr>
      </w:pPr>
    </w:p>
    <w:tbl>
      <w:tblPr>
        <w:tblW w:w="5000" w:type="pct"/>
        <w:jc w:val="center"/>
        <w:tblCellMar>
          <w:left w:w="62" w:type="dxa"/>
          <w:right w:w="62" w:type="dxa"/>
        </w:tblCellMar>
        <w:tblLook w:val="0000" w:firstRow="0" w:lastRow="0" w:firstColumn="0" w:lastColumn="0" w:noHBand="0" w:noVBand="0"/>
      </w:tblPr>
      <w:tblGrid>
        <w:gridCol w:w="7167"/>
        <w:gridCol w:w="2584"/>
      </w:tblGrid>
      <w:tr w:rsidR="00E93E8A" w:rsidRPr="006B7800" w14:paraId="0F5E8F70" w14:textId="77777777" w:rsidTr="001656A1">
        <w:trPr>
          <w:cantSplit/>
          <w:jc w:val="center"/>
        </w:trPr>
        <w:tc>
          <w:tcPr>
            <w:tcW w:w="3675" w:type="pct"/>
            <w:tcBorders>
              <w:top w:val="single" w:sz="12" w:space="0" w:color="auto"/>
              <w:left w:val="single" w:sz="12" w:space="0" w:color="auto"/>
              <w:bottom w:val="single" w:sz="12" w:space="0" w:color="auto"/>
              <w:right w:val="single" w:sz="12" w:space="0" w:color="auto"/>
            </w:tcBorders>
          </w:tcPr>
          <w:p w14:paraId="0B633501" w14:textId="77777777" w:rsidR="00E93E8A" w:rsidRPr="006B7800" w:rsidRDefault="00E93E8A" w:rsidP="001656A1">
            <w:pPr>
              <w:ind w:left="-204" w:right="28" w:firstLine="204"/>
              <w:rPr>
                <w:rFonts w:ascii="Verdana" w:hAnsi="Verdana"/>
                <w:sz w:val="18"/>
                <w:szCs w:val="18"/>
              </w:rPr>
            </w:pPr>
            <w:r w:rsidRPr="006B7800">
              <w:rPr>
                <w:rFonts w:ascii="Verdana" w:hAnsi="Verdana"/>
                <w:b/>
                <w:sz w:val="18"/>
                <w:szCs w:val="18"/>
              </w:rPr>
              <w:t>TOTAL DE COSTOS (directes + indirectes + Benefici industrial)</w:t>
            </w:r>
          </w:p>
        </w:tc>
        <w:tc>
          <w:tcPr>
            <w:tcW w:w="1325" w:type="pct"/>
            <w:tcBorders>
              <w:top w:val="single" w:sz="12" w:space="0" w:color="auto"/>
              <w:left w:val="single" w:sz="12" w:space="0" w:color="auto"/>
              <w:bottom w:val="single" w:sz="12" w:space="0" w:color="auto"/>
              <w:right w:val="single" w:sz="12" w:space="0" w:color="auto"/>
            </w:tcBorders>
          </w:tcPr>
          <w:p w14:paraId="77F50F72" w14:textId="77777777" w:rsidR="00E93E8A" w:rsidRPr="006B7800" w:rsidRDefault="00E93E8A" w:rsidP="001656A1">
            <w:pPr>
              <w:ind w:right="28"/>
              <w:jc w:val="right"/>
              <w:rPr>
                <w:rFonts w:ascii="Verdana" w:hAnsi="Verdana"/>
                <w:sz w:val="18"/>
                <w:szCs w:val="18"/>
              </w:rPr>
            </w:pPr>
            <w:r w:rsidRPr="006B7800">
              <w:rPr>
                <w:rFonts w:ascii="Verdana" w:hAnsi="Verdana"/>
                <w:sz w:val="18"/>
                <w:szCs w:val="18"/>
              </w:rPr>
              <w:t>...</w:t>
            </w:r>
          </w:p>
        </w:tc>
      </w:tr>
    </w:tbl>
    <w:p w14:paraId="39B17B74" w14:textId="77777777" w:rsidR="00E93E8A" w:rsidRPr="006B7800" w:rsidRDefault="00E93E8A" w:rsidP="00E93E8A">
      <w:pPr>
        <w:pStyle w:val="Textindependent"/>
        <w:spacing w:before="241"/>
        <w:ind w:left="142" w:right="280"/>
        <w:rPr>
          <w:rFonts w:ascii="Verdana" w:hAnsi="Verdana" w:cstheme="minorHAnsi"/>
        </w:rPr>
      </w:pPr>
      <w:bookmarkStart w:id="18" w:name="annex_OE_modificacions"/>
      <w:bookmarkEnd w:id="18"/>
      <w:r w:rsidRPr="006B7800">
        <w:rPr>
          <w:rFonts w:ascii="Verdana" w:hAnsi="Verdana" w:cstheme="minorHAnsi"/>
        </w:rPr>
        <w:t xml:space="preserve">(*) No es podrà oferir una baixa respecte a la partida reservada al material de joc, que es reserva exclusivament a les despeses derivades pel subministrament del material necessari per a executar el servei descrit a la </w:t>
      </w:r>
      <w:r w:rsidRPr="006B7800">
        <w:rPr>
          <w:rFonts w:ascii="Verdana" w:hAnsi="Verdana" w:cstheme="minorHAnsi"/>
          <w:b/>
        </w:rPr>
        <w:t xml:space="preserve">clàusula 5.1 </w:t>
      </w:r>
      <w:r w:rsidRPr="006B7800">
        <w:rPr>
          <w:rFonts w:ascii="Verdana" w:hAnsi="Verdana" w:cstheme="minorHAnsi"/>
        </w:rPr>
        <w:t>del PPT.</w:t>
      </w:r>
    </w:p>
    <w:p w14:paraId="68D9DAB8" w14:textId="77777777" w:rsidR="00E93E8A" w:rsidRPr="006B7800" w:rsidRDefault="00E93E8A" w:rsidP="00E93E8A">
      <w:pPr>
        <w:pStyle w:val="Textindependent"/>
        <w:spacing w:before="241"/>
        <w:ind w:left="142" w:right="280"/>
        <w:rPr>
          <w:rFonts w:ascii="Verdana" w:hAnsi="Verdana" w:cstheme="minorHAnsi"/>
        </w:rPr>
      </w:pPr>
    </w:p>
    <w:p w14:paraId="08A8ACEC" w14:textId="77777777" w:rsidR="00E93E8A" w:rsidRPr="006B7800" w:rsidRDefault="00E93E8A" w:rsidP="00E93E8A">
      <w:pPr>
        <w:ind w:right="28"/>
        <w:rPr>
          <w:rFonts w:ascii="Verdana" w:hAnsi="Verdana"/>
        </w:rPr>
      </w:pPr>
      <w:r w:rsidRPr="006B7800">
        <w:rPr>
          <w:rFonts w:ascii="Verdana" w:hAnsi="Verdana"/>
        </w:rPr>
        <w:lastRenderedPageBreak/>
        <w:t xml:space="preserve">Així mateix presenta la següent </w:t>
      </w:r>
      <w:r w:rsidRPr="006B7800">
        <w:rPr>
          <w:rFonts w:ascii="Verdana" w:hAnsi="Verdana"/>
          <w:b/>
        </w:rPr>
        <w:t>OFERTA RELATIVA ALS CRITERIS D’ADJUDICACIÓ AVALUABLES MITJANÇANT LA UTILITZACIÓ DE FÓRMULES</w:t>
      </w:r>
      <w:r w:rsidRPr="006B7800">
        <w:rPr>
          <w:rFonts w:ascii="Verdana" w:hAnsi="Verdana"/>
        </w:rPr>
        <w:t xml:space="preserve"> (criteris automàtics):</w:t>
      </w:r>
    </w:p>
    <w:p w14:paraId="49FE98AD" w14:textId="77777777" w:rsidR="00E93E8A" w:rsidRPr="006B7800" w:rsidRDefault="00E93E8A" w:rsidP="00E93E8A">
      <w:pPr>
        <w:rPr>
          <w:rFonts w:ascii="Verdana" w:hAnsi="Verdana" w:cstheme="minorHAnsi"/>
          <w:b/>
          <w:bCs/>
        </w:rPr>
      </w:pPr>
    </w:p>
    <w:p w14:paraId="4733EE81" w14:textId="77777777" w:rsidR="00E93E8A" w:rsidRPr="00375EB3" w:rsidRDefault="00E93E8A" w:rsidP="00E93E8A">
      <w:pPr>
        <w:pStyle w:val="Pargrafdellista"/>
        <w:numPr>
          <w:ilvl w:val="0"/>
          <w:numId w:val="17"/>
        </w:numPr>
        <w:spacing w:before="120" w:after="120"/>
        <w:ind w:right="28"/>
        <w:rPr>
          <w:rFonts w:ascii="Verdana" w:hAnsi="Verdana" w:cs="Arial"/>
          <w:b/>
        </w:rPr>
      </w:pPr>
      <w:r w:rsidRPr="00375EB3">
        <w:rPr>
          <w:rFonts w:ascii="Verdana" w:hAnsi="Verdana" w:cs="Arial"/>
          <w:b/>
        </w:rPr>
        <w:t>Per la millora en la freqüència de presentació de l’informe quantitatiu i qualitatiu de seguiment del funcionament de l’Espai de Joc 0-99 (clàusula 3.2.6 del PPT), fins a 20 punts.</w:t>
      </w:r>
    </w:p>
    <w:p w14:paraId="2E51938C" w14:textId="77777777" w:rsidR="00E93E8A" w:rsidRPr="00375EB3" w:rsidRDefault="00E93E8A" w:rsidP="00E93E8A">
      <w:pPr>
        <w:pStyle w:val="Textindependent"/>
        <w:spacing w:after="120"/>
        <w:ind w:left="785" w:right="6"/>
        <w:rPr>
          <w:rFonts w:ascii="Verdana" w:hAnsi="Verdana" w:cstheme="minorHAnsi"/>
        </w:rPr>
      </w:pPr>
      <w:r w:rsidRPr="00375EB3">
        <w:rPr>
          <w:rFonts w:ascii="Verdana" w:hAnsi="Verdana" w:cstheme="minorHAnsi"/>
        </w:rPr>
        <w:t>D’acord amb la clàusula 3.2.6 del PPT, l’empresa contractista ha de presentar mensualment un informe quantitatiu i qualitatiu de seguiment del funcionament de l'Espai de Joc 0-99.</w:t>
      </w:r>
    </w:p>
    <w:p w14:paraId="0A961CAF" w14:textId="77777777" w:rsidR="00E93E8A" w:rsidRDefault="00E93E8A" w:rsidP="00E93E8A">
      <w:pPr>
        <w:pStyle w:val="Textindependent"/>
        <w:spacing w:after="120"/>
        <w:ind w:left="785" w:right="6"/>
        <w:rPr>
          <w:rFonts w:ascii="Verdana" w:hAnsi="Verdana" w:cstheme="minorHAnsi"/>
          <w:spacing w:val="-2"/>
        </w:rPr>
      </w:pPr>
      <w:r w:rsidRPr="00375EB3">
        <w:rPr>
          <w:rFonts w:ascii="Verdana" w:hAnsi="Verdana" w:cstheme="minorHAnsi"/>
        </w:rPr>
        <w:t>Es</w:t>
      </w:r>
      <w:r w:rsidRPr="00375EB3">
        <w:rPr>
          <w:rFonts w:ascii="Verdana" w:hAnsi="Verdana" w:cstheme="minorHAnsi"/>
          <w:spacing w:val="-2"/>
        </w:rPr>
        <w:t xml:space="preserve"> </w:t>
      </w:r>
      <w:r w:rsidRPr="00375EB3">
        <w:rPr>
          <w:rFonts w:ascii="Verdana" w:hAnsi="Verdana" w:cstheme="minorHAnsi"/>
        </w:rPr>
        <w:t>valorarà,</w:t>
      </w:r>
      <w:r w:rsidRPr="00375EB3">
        <w:rPr>
          <w:rFonts w:ascii="Verdana" w:hAnsi="Verdana" w:cstheme="minorHAnsi"/>
          <w:spacing w:val="-4"/>
        </w:rPr>
        <w:t xml:space="preserve"> </w:t>
      </w:r>
      <w:r w:rsidRPr="00375EB3">
        <w:rPr>
          <w:rFonts w:ascii="Verdana" w:hAnsi="Verdana" w:cstheme="minorHAnsi"/>
        </w:rPr>
        <w:t>fins</w:t>
      </w:r>
      <w:r w:rsidRPr="00375EB3">
        <w:rPr>
          <w:rFonts w:ascii="Verdana" w:hAnsi="Verdana" w:cstheme="minorHAnsi"/>
          <w:spacing w:val="-1"/>
        </w:rPr>
        <w:t xml:space="preserve"> </w:t>
      </w:r>
      <w:r w:rsidRPr="00375EB3">
        <w:rPr>
          <w:rFonts w:ascii="Verdana" w:hAnsi="Verdana" w:cstheme="minorHAnsi"/>
        </w:rPr>
        <w:t>a</w:t>
      </w:r>
      <w:r w:rsidRPr="00375EB3">
        <w:rPr>
          <w:rFonts w:ascii="Verdana" w:hAnsi="Verdana" w:cstheme="minorHAnsi"/>
          <w:spacing w:val="-4"/>
        </w:rPr>
        <w:t xml:space="preserve"> 20</w:t>
      </w:r>
      <w:r w:rsidRPr="00375EB3">
        <w:rPr>
          <w:rFonts w:ascii="Verdana" w:hAnsi="Verdana" w:cstheme="minorHAnsi"/>
        </w:rPr>
        <w:t xml:space="preserve"> punts,</w:t>
      </w:r>
      <w:r w:rsidRPr="00375EB3">
        <w:rPr>
          <w:rFonts w:ascii="Verdana" w:hAnsi="Verdana" w:cstheme="minorHAnsi"/>
          <w:spacing w:val="-1"/>
        </w:rPr>
        <w:t xml:space="preserve"> </w:t>
      </w:r>
      <w:r w:rsidRPr="00375EB3">
        <w:rPr>
          <w:rFonts w:ascii="Verdana" w:hAnsi="Verdana" w:cstheme="minorHAnsi"/>
        </w:rPr>
        <w:t>la millora</w:t>
      </w:r>
      <w:r w:rsidRPr="00375EB3">
        <w:rPr>
          <w:rFonts w:ascii="Verdana" w:hAnsi="Verdana" w:cstheme="minorHAnsi"/>
          <w:spacing w:val="-1"/>
        </w:rPr>
        <w:t xml:space="preserve"> </w:t>
      </w:r>
      <w:r w:rsidRPr="00375EB3">
        <w:rPr>
          <w:rFonts w:ascii="Verdana" w:hAnsi="Verdana" w:cstheme="minorHAnsi"/>
        </w:rPr>
        <w:t>de la</w:t>
      </w:r>
      <w:r w:rsidRPr="00375EB3">
        <w:rPr>
          <w:rFonts w:ascii="Verdana" w:hAnsi="Verdana" w:cstheme="minorHAnsi"/>
          <w:spacing w:val="-4"/>
        </w:rPr>
        <w:t xml:space="preserve"> </w:t>
      </w:r>
      <w:r w:rsidRPr="00375EB3">
        <w:rPr>
          <w:rFonts w:ascii="Verdana" w:hAnsi="Verdana" w:cstheme="minorHAnsi"/>
        </w:rPr>
        <w:t>freqüència d’emissió</w:t>
      </w:r>
      <w:r w:rsidRPr="00375EB3">
        <w:rPr>
          <w:rFonts w:ascii="Verdana" w:hAnsi="Verdana" w:cstheme="minorHAnsi"/>
          <w:spacing w:val="-3"/>
        </w:rPr>
        <w:t xml:space="preserve"> </w:t>
      </w:r>
      <w:r w:rsidRPr="00375EB3">
        <w:rPr>
          <w:rFonts w:ascii="Verdana" w:hAnsi="Verdana" w:cstheme="minorHAnsi"/>
        </w:rPr>
        <w:t>d’aquest</w:t>
      </w:r>
      <w:r w:rsidRPr="00375EB3">
        <w:rPr>
          <w:rFonts w:ascii="Verdana" w:hAnsi="Verdana" w:cstheme="minorHAnsi"/>
          <w:spacing w:val="-2"/>
        </w:rPr>
        <w:t xml:space="preserve"> informe.</w:t>
      </w:r>
    </w:p>
    <w:p w14:paraId="3BD7093E" w14:textId="77777777" w:rsidR="00E93E8A" w:rsidRPr="00375EB3" w:rsidRDefault="00E93E8A" w:rsidP="00E93E8A">
      <w:pPr>
        <w:pStyle w:val="Textindependent"/>
        <w:spacing w:after="120"/>
        <w:ind w:left="785" w:right="6"/>
        <w:rPr>
          <w:rFonts w:ascii="Verdana" w:hAnsi="Verdana" w:cstheme="minorHAnsi"/>
          <w:spacing w:val="-2"/>
        </w:rPr>
      </w:pPr>
    </w:p>
    <w:tbl>
      <w:tblPr>
        <w:tblW w:w="9208" w:type="dxa"/>
        <w:jc w:val="right"/>
        <w:tblBorders>
          <w:top w:val="nil"/>
          <w:left w:val="nil"/>
          <w:bottom w:val="nil"/>
          <w:right w:val="nil"/>
        </w:tblBorders>
        <w:tblLayout w:type="fixed"/>
        <w:tblLook w:val="0000" w:firstRow="0" w:lastRow="0" w:firstColumn="0" w:lastColumn="0" w:noHBand="0" w:noVBand="0"/>
      </w:tblPr>
      <w:tblGrid>
        <w:gridCol w:w="6375"/>
        <w:gridCol w:w="1417"/>
        <w:gridCol w:w="1416"/>
      </w:tblGrid>
      <w:tr w:rsidR="00E93E8A" w:rsidRPr="00375EB3" w14:paraId="6F927A73" w14:textId="77777777" w:rsidTr="001656A1">
        <w:trPr>
          <w:trHeight w:val="208"/>
          <w:jc w:val="right"/>
        </w:trPr>
        <w:tc>
          <w:tcPr>
            <w:tcW w:w="6375" w:type="dxa"/>
            <w:tcBorders>
              <w:bottom w:val="single" w:sz="8" w:space="0" w:color="auto"/>
              <w:right w:val="single" w:sz="2" w:space="0" w:color="auto"/>
            </w:tcBorders>
            <w:vAlign w:val="center"/>
          </w:tcPr>
          <w:p w14:paraId="438A54AF" w14:textId="77777777" w:rsidR="00E93E8A" w:rsidRPr="00375EB3" w:rsidRDefault="00E93E8A" w:rsidP="001656A1">
            <w:pPr>
              <w:jc w:val="left"/>
              <w:rPr>
                <w:rFonts w:ascii="Verdana" w:hAnsi="Verdana" w:cs="Arial"/>
                <w:b/>
                <w:iCs/>
              </w:rPr>
            </w:pPr>
            <w:r w:rsidRPr="00375EB3">
              <w:rPr>
                <w:rFonts w:ascii="Verdana" w:hAnsi="Verdana" w:cs="Arial"/>
                <w:b/>
                <w:iCs/>
              </w:rPr>
              <w:t>Proposta de freqüència d’emissió d’informes</w:t>
            </w:r>
          </w:p>
        </w:tc>
        <w:tc>
          <w:tcPr>
            <w:tcW w:w="1417" w:type="dxa"/>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14:paraId="2CDF8A27" w14:textId="77777777" w:rsidR="00E93E8A" w:rsidRPr="00375EB3" w:rsidRDefault="00E93E8A" w:rsidP="001656A1">
            <w:pPr>
              <w:jc w:val="center"/>
              <w:rPr>
                <w:rFonts w:ascii="Verdana" w:hAnsi="Verdana" w:cs="Arial"/>
                <w:b/>
                <w:iCs/>
              </w:rPr>
            </w:pPr>
            <w:r w:rsidRPr="00375EB3">
              <w:rPr>
                <w:rFonts w:ascii="Verdana" w:hAnsi="Verdana" w:cs="Arial"/>
                <w:b/>
                <w:iCs/>
              </w:rPr>
              <w:t>Marqueu una opció</w:t>
            </w:r>
          </w:p>
        </w:tc>
        <w:tc>
          <w:tcPr>
            <w:tcW w:w="1416" w:type="dxa"/>
            <w:tcBorders>
              <w:top w:val="single" w:sz="8" w:space="0" w:color="auto"/>
              <w:left w:val="single" w:sz="2" w:space="0" w:color="auto"/>
              <w:bottom w:val="single" w:sz="8" w:space="0" w:color="auto"/>
              <w:right w:val="single" w:sz="8" w:space="0" w:color="auto"/>
              <w:tr2bl w:val="nil"/>
            </w:tcBorders>
            <w:shd w:val="clear" w:color="auto" w:fill="D9D9D9" w:themeFill="background1" w:themeFillShade="D9"/>
            <w:vAlign w:val="center"/>
          </w:tcPr>
          <w:p w14:paraId="16C3C613" w14:textId="77777777" w:rsidR="00E93E8A" w:rsidRPr="00375EB3" w:rsidRDefault="00E93E8A" w:rsidP="001656A1">
            <w:pPr>
              <w:jc w:val="center"/>
              <w:rPr>
                <w:rFonts w:ascii="Verdana" w:hAnsi="Verdana" w:cs="Arial"/>
              </w:rPr>
            </w:pPr>
            <w:r w:rsidRPr="00375EB3">
              <w:rPr>
                <w:rFonts w:ascii="Verdana" w:hAnsi="Verdana" w:cs="Arial"/>
                <w:b/>
              </w:rPr>
              <w:t>Puntuació</w:t>
            </w:r>
          </w:p>
        </w:tc>
      </w:tr>
      <w:tr w:rsidR="00E93E8A" w:rsidRPr="00375EB3" w14:paraId="2FAE8026"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61708CC7" w14:textId="77777777" w:rsidR="00E93E8A" w:rsidRPr="00375EB3" w:rsidRDefault="00E93E8A" w:rsidP="001656A1">
            <w:pPr>
              <w:rPr>
                <w:rFonts w:ascii="Verdana" w:hAnsi="Verdana" w:cs="Arial"/>
              </w:rPr>
            </w:pPr>
            <w:r w:rsidRPr="00375EB3">
              <w:rPr>
                <w:rFonts w:ascii="Verdana" w:hAnsi="Verdana" w:cs="Arial"/>
              </w:rPr>
              <w:t>Presentació setmanal d’un informe  de seguiment</w:t>
            </w:r>
          </w:p>
        </w:tc>
        <w:tc>
          <w:tcPr>
            <w:tcW w:w="1417" w:type="dxa"/>
            <w:tcBorders>
              <w:top w:val="single" w:sz="2" w:space="0" w:color="auto"/>
              <w:left w:val="single" w:sz="8" w:space="0" w:color="auto"/>
              <w:bottom w:val="single" w:sz="8" w:space="0" w:color="auto"/>
              <w:right w:val="single" w:sz="8" w:space="0" w:color="auto"/>
              <w:tr2bl w:val="nil"/>
            </w:tcBorders>
            <w:vAlign w:val="center"/>
          </w:tcPr>
          <w:p w14:paraId="35D5AA00"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60E79791" w14:textId="77777777" w:rsidR="00E93E8A" w:rsidRPr="00375EB3" w:rsidRDefault="00E93E8A" w:rsidP="001656A1">
            <w:pPr>
              <w:jc w:val="center"/>
              <w:rPr>
                <w:rFonts w:ascii="Verdana" w:hAnsi="Verdana" w:cs="Arial"/>
              </w:rPr>
            </w:pPr>
            <w:r w:rsidRPr="00375EB3">
              <w:rPr>
                <w:rFonts w:ascii="Verdana" w:hAnsi="Verdana" w:cs="Arial"/>
              </w:rPr>
              <w:t>20</w:t>
            </w:r>
          </w:p>
        </w:tc>
      </w:tr>
      <w:tr w:rsidR="00E93E8A" w:rsidRPr="00375EB3" w14:paraId="0E963989"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54770FEA" w14:textId="77777777" w:rsidR="00E93E8A" w:rsidRPr="00375EB3" w:rsidRDefault="00E93E8A" w:rsidP="001656A1">
            <w:pPr>
              <w:rPr>
                <w:rFonts w:ascii="Verdana" w:hAnsi="Verdana" w:cs="Arial"/>
              </w:rPr>
            </w:pPr>
            <w:r w:rsidRPr="00375EB3">
              <w:rPr>
                <w:rFonts w:ascii="Verdana" w:hAnsi="Verdana" w:cs="Arial"/>
              </w:rPr>
              <w:t>Presentació quinzenal d’un informe de seguiment</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76AA633D"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01AE1632" w14:textId="77777777" w:rsidR="00E93E8A" w:rsidRPr="00375EB3" w:rsidRDefault="00E93E8A" w:rsidP="001656A1">
            <w:pPr>
              <w:jc w:val="center"/>
              <w:rPr>
                <w:rFonts w:ascii="Verdana" w:hAnsi="Verdana" w:cs="Arial"/>
              </w:rPr>
            </w:pPr>
            <w:r w:rsidRPr="00375EB3">
              <w:rPr>
                <w:rFonts w:ascii="Verdana" w:hAnsi="Verdana" w:cs="Arial"/>
              </w:rPr>
              <w:t>10</w:t>
            </w:r>
          </w:p>
        </w:tc>
      </w:tr>
      <w:tr w:rsidR="00E93E8A" w:rsidRPr="00375EB3" w14:paraId="45FC38BB"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3429E72F" w14:textId="77777777" w:rsidR="00E93E8A" w:rsidRPr="00375EB3" w:rsidRDefault="00E93E8A" w:rsidP="001656A1">
            <w:pPr>
              <w:rPr>
                <w:rFonts w:ascii="Verdana" w:hAnsi="Verdana" w:cs="Arial"/>
              </w:rPr>
            </w:pPr>
            <w:r w:rsidRPr="00375EB3">
              <w:rPr>
                <w:rFonts w:ascii="Verdana" w:hAnsi="Verdana" w:cs="Arial"/>
              </w:rPr>
              <w:t xml:space="preserve">No millora la freqüència d’emissió mensual d’informes de seguiment </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4696B936"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tcPr>
          <w:p w14:paraId="1F4C1CDE" w14:textId="77777777" w:rsidR="00E93E8A" w:rsidRPr="00375EB3" w:rsidRDefault="00E93E8A" w:rsidP="001656A1">
            <w:pPr>
              <w:jc w:val="center"/>
              <w:rPr>
                <w:rFonts w:ascii="Verdana" w:hAnsi="Verdana" w:cs="Arial"/>
                <w:iCs/>
              </w:rPr>
            </w:pPr>
            <w:r w:rsidRPr="00375EB3">
              <w:rPr>
                <w:rFonts w:ascii="Verdana" w:hAnsi="Verdana" w:cs="Arial"/>
                <w:iCs/>
              </w:rPr>
              <w:t>0</w:t>
            </w:r>
          </w:p>
        </w:tc>
      </w:tr>
    </w:tbl>
    <w:p w14:paraId="78192DBB" w14:textId="77777777" w:rsidR="00E93E8A" w:rsidRPr="00375EB3" w:rsidRDefault="00E93E8A" w:rsidP="00E93E8A">
      <w:pPr>
        <w:pStyle w:val="Textindependent"/>
        <w:spacing w:before="1" w:after="1"/>
        <w:jc w:val="left"/>
        <w:rPr>
          <w:rFonts w:ascii="Verdana" w:hAnsi="Verdana" w:cstheme="minorHAnsi"/>
        </w:rPr>
      </w:pPr>
    </w:p>
    <w:p w14:paraId="78FC49EE" w14:textId="77777777" w:rsidR="00E93E8A" w:rsidRDefault="00E93E8A" w:rsidP="00E93E8A">
      <w:pPr>
        <w:pStyle w:val="Pargrafdellista"/>
        <w:numPr>
          <w:ilvl w:val="0"/>
          <w:numId w:val="17"/>
        </w:numPr>
        <w:spacing w:before="120" w:after="120"/>
        <w:ind w:right="28"/>
        <w:contextualSpacing w:val="0"/>
        <w:rPr>
          <w:rFonts w:ascii="Verdana" w:hAnsi="Verdana" w:cs="Arial"/>
          <w:b/>
        </w:rPr>
      </w:pPr>
      <w:r w:rsidRPr="00375EB3">
        <w:rPr>
          <w:rFonts w:ascii="Verdana" w:hAnsi="Verdana" w:cs="Arial"/>
          <w:b/>
        </w:rPr>
        <w:t>Pel compromís d’organitzar esdeveniments relacionats amb els jocs de taula en català (clàusula 3.1.1 del PPT), fins  a 20 punts.</w:t>
      </w:r>
    </w:p>
    <w:p w14:paraId="01AD17FD" w14:textId="77777777" w:rsidR="00E93E8A" w:rsidRPr="00375EB3" w:rsidRDefault="00E93E8A" w:rsidP="00E93E8A">
      <w:pPr>
        <w:pStyle w:val="Pargrafdellista"/>
        <w:spacing w:before="120" w:after="120"/>
        <w:ind w:left="785" w:right="28"/>
        <w:rPr>
          <w:rFonts w:ascii="Verdana" w:hAnsi="Verdana" w:cs="Arial"/>
          <w:bCs/>
        </w:rPr>
      </w:pPr>
      <w:r w:rsidRPr="00375EB3">
        <w:rPr>
          <w:rFonts w:ascii="Verdana" w:hAnsi="Verdana" w:cs="Arial"/>
          <w:bCs/>
        </w:rPr>
        <w:t>D’acord amb la clàusula 3.1.1 del PPT, l’empresa contractista haurà d’organitzar, com a mínim, un esdeveniment durant la vigència del contracte, d’un cap de setmana de durada (dissabte i diumenge), adreçat al foment del joc en català.</w:t>
      </w:r>
    </w:p>
    <w:p w14:paraId="687E075F" w14:textId="77777777" w:rsidR="00E93E8A" w:rsidRPr="00375EB3" w:rsidRDefault="00E93E8A" w:rsidP="00E93E8A">
      <w:pPr>
        <w:pStyle w:val="Pargrafdellista"/>
        <w:spacing w:before="120" w:after="120"/>
        <w:ind w:left="785" w:right="28"/>
        <w:rPr>
          <w:rFonts w:ascii="Verdana" w:hAnsi="Verdana" w:cs="Arial"/>
          <w:bCs/>
        </w:rPr>
      </w:pPr>
      <w:r w:rsidRPr="00375EB3">
        <w:rPr>
          <w:rFonts w:ascii="Verdana" w:hAnsi="Verdana" w:cs="Arial"/>
          <w:bCs/>
        </w:rPr>
        <w:t xml:space="preserve">Es valorarà fins a 20 punts el compromís de millora en la  periodicitat dels esdeveniments relacionats amb els jocs de taula en català, d’acord amb la </w:t>
      </w:r>
      <w:proofErr w:type="spellStart"/>
      <w:r w:rsidRPr="00375EB3">
        <w:rPr>
          <w:rFonts w:ascii="Verdana" w:hAnsi="Verdana" w:cs="Arial"/>
          <w:bCs/>
        </w:rPr>
        <w:t>baremació</w:t>
      </w:r>
      <w:proofErr w:type="spellEnd"/>
      <w:r w:rsidRPr="00375EB3">
        <w:rPr>
          <w:rFonts w:ascii="Verdana" w:hAnsi="Verdana" w:cs="Arial"/>
          <w:bCs/>
        </w:rPr>
        <w:t xml:space="preserve"> següent:</w:t>
      </w:r>
    </w:p>
    <w:tbl>
      <w:tblPr>
        <w:tblW w:w="9208" w:type="dxa"/>
        <w:jc w:val="right"/>
        <w:tblBorders>
          <w:top w:val="nil"/>
          <w:left w:val="nil"/>
          <w:bottom w:val="nil"/>
          <w:right w:val="nil"/>
        </w:tblBorders>
        <w:tblLayout w:type="fixed"/>
        <w:tblLook w:val="0000" w:firstRow="0" w:lastRow="0" w:firstColumn="0" w:lastColumn="0" w:noHBand="0" w:noVBand="0"/>
      </w:tblPr>
      <w:tblGrid>
        <w:gridCol w:w="6375"/>
        <w:gridCol w:w="1417"/>
        <w:gridCol w:w="1416"/>
      </w:tblGrid>
      <w:tr w:rsidR="00E93E8A" w:rsidRPr="00375EB3" w14:paraId="10152AC2" w14:textId="77777777" w:rsidTr="001656A1">
        <w:trPr>
          <w:trHeight w:val="208"/>
          <w:jc w:val="right"/>
        </w:trPr>
        <w:tc>
          <w:tcPr>
            <w:tcW w:w="6375" w:type="dxa"/>
            <w:tcBorders>
              <w:bottom w:val="single" w:sz="8" w:space="0" w:color="auto"/>
              <w:right w:val="single" w:sz="2" w:space="0" w:color="auto"/>
            </w:tcBorders>
            <w:vAlign w:val="center"/>
          </w:tcPr>
          <w:p w14:paraId="45EDA5C6" w14:textId="77777777" w:rsidR="00E93E8A" w:rsidRPr="00375EB3" w:rsidRDefault="00E93E8A" w:rsidP="001656A1">
            <w:pPr>
              <w:jc w:val="left"/>
              <w:rPr>
                <w:rFonts w:ascii="Verdana" w:hAnsi="Verdana" w:cs="Arial"/>
                <w:b/>
                <w:iCs/>
              </w:rPr>
            </w:pPr>
            <w:r w:rsidRPr="00375EB3">
              <w:rPr>
                <w:rFonts w:ascii="Verdana" w:hAnsi="Verdana" w:cs="Arial"/>
                <w:b/>
                <w:iCs/>
              </w:rPr>
              <w:t>Periodicitat d’esdeveniments relacionats amb els jocs de taula en català que l’empresa es compromet a realitzar</w:t>
            </w:r>
          </w:p>
        </w:tc>
        <w:tc>
          <w:tcPr>
            <w:tcW w:w="1417" w:type="dxa"/>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14:paraId="48FD7ABD" w14:textId="77777777" w:rsidR="00E93E8A" w:rsidRPr="00375EB3" w:rsidRDefault="00E93E8A" w:rsidP="001656A1">
            <w:pPr>
              <w:jc w:val="center"/>
              <w:rPr>
                <w:rFonts w:ascii="Verdana" w:hAnsi="Verdana" w:cs="Arial"/>
                <w:b/>
                <w:iCs/>
              </w:rPr>
            </w:pPr>
            <w:r w:rsidRPr="00375EB3">
              <w:rPr>
                <w:rFonts w:ascii="Verdana" w:hAnsi="Verdana" w:cs="Arial"/>
                <w:b/>
                <w:iCs/>
              </w:rPr>
              <w:t>Marqueu una opció</w:t>
            </w:r>
          </w:p>
        </w:tc>
        <w:tc>
          <w:tcPr>
            <w:tcW w:w="1416" w:type="dxa"/>
            <w:tcBorders>
              <w:top w:val="single" w:sz="8" w:space="0" w:color="auto"/>
              <w:left w:val="single" w:sz="2" w:space="0" w:color="auto"/>
              <w:bottom w:val="single" w:sz="8" w:space="0" w:color="auto"/>
              <w:right w:val="single" w:sz="8" w:space="0" w:color="auto"/>
              <w:tr2bl w:val="nil"/>
            </w:tcBorders>
            <w:shd w:val="clear" w:color="auto" w:fill="D9D9D9" w:themeFill="background1" w:themeFillShade="D9"/>
            <w:vAlign w:val="center"/>
          </w:tcPr>
          <w:p w14:paraId="3F5A8E62" w14:textId="77777777" w:rsidR="00E93E8A" w:rsidRPr="00375EB3" w:rsidRDefault="00E93E8A" w:rsidP="001656A1">
            <w:pPr>
              <w:jc w:val="center"/>
              <w:rPr>
                <w:rFonts w:ascii="Verdana" w:hAnsi="Verdana" w:cs="Arial"/>
              </w:rPr>
            </w:pPr>
            <w:r w:rsidRPr="00375EB3">
              <w:rPr>
                <w:rFonts w:ascii="Verdana" w:hAnsi="Verdana" w:cs="Arial"/>
                <w:b/>
              </w:rPr>
              <w:t>Puntuació</w:t>
            </w:r>
          </w:p>
        </w:tc>
      </w:tr>
      <w:tr w:rsidR="00E93E8A" w:rsidRPr="00375EB3" w14:paraId="68B879AB"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17161032" w14:textId="77777777" w:rsidR="00E93E8A" w:rsidRPr="00375EB3" w:rsidRDefault="00E93E8A" w:rsidP="001656A1">
            <w:pPr>
              <w:rPr>
                <w:rFonts w:ascii="Verdana" w:hAnsi="Verdana" w:cs="Arial"/>
              </w:rPr>
            </w:pPr>
            <w:r w:rsidRPr="00375EB3">
              <w:rPr>
                <w:rFonts w:ascii="Verdana" w:hAnsi="Verdana"/>
              </w:rPr>
              <w:t>Esdeveniment mensual</w:t>
            </w:r>
          </w:p>
        </w:tc>
        <w:tc>
          <w:tcPr>
            <w:tcW w:w="1417" w:type="dxa"/>
            <w:tcBorders>
              <w:top w:val="single" w:sz="2" w:space="0" w:color="auto"/>
              <w:left w:val="single" w:sz="8" w:space="0" w:color="auto"/>
              <w:bottom w:val="single" w:sz="8" w:space="0" w:color="auto"/>
              <w:right w:val="single" w:sz="8" w:space="0" w:color="auto"/>
              <w:tr2bl w:val="nil"/>
            </w:tcBorders>
            <w:vAlign w:val="center"/>
          </w:tcPr>
          <w:p w14:paraId="44781F16"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4F4D6F6D" w14:textId="77777777" w:rsidR="00E93E8A" w:rsidRPr="00375EB3" w:rsidRDefault="00E93E8A" w:rsidP="001656A1">
            <w:pPr>
              <w:jc w:val="center"/>
              <w:rPr>
                <w:rFonts w:ascii="Verdana" w:hAnsi="Verdana" w:cs="Arial"/>
              </w:rPr>
            </w:pPr>
            <w:r w:rsidRPr="00375EB3">
              <w:rPr>
                <w:rFonts w:ascii="Verdana" w:hAnsi="Verdana" w:cs="Arial"/>
              </w:rPr>
              <w:t>20</w:t>
            </w:r>
          </w:p>
        </w:tc>
      </w:tr>
      <w:tr w:rsidR="00E93E8A" w:rsidRPr="00375EB3" w14:paraId="59EF6DF6"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0820837F" w14:textId="77777777" w:rsidR="00E93E8A" w:rsidRPr="00375EB3" w:rsidRDefault="00E93E8A" w:rsidP="001656A1">
            <w:pPr>
              <w:rPr>
                <w:rFonts w:ascii="Verdana" w:hAnsi="Verdana" w:cs="Arial"/>
              </w:rPr>
            </w:pPr>
            <w:r w:rsidRPr="00375EB3">
              <w:rPr>
                <w:rFonts w:ascii="Verdana" w:hAnsi="Verdana"/>
              </w:rPr>
              <w:t>Esdeveniment bimensual</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6261419A"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481EA010" w14:textId="77777777" w:rsidR="00E93E8A" w:rsidRPr="00375EB3" w:rsidRDefault="00E93E8A" w:rsidP="001656A1">
            <w:pPr>
              <w:jc w:val="center"/>
              <w:rPr>
                <w:rFonts w:ascii="Verdana" w:hAnsi="Verdana" w:cs="Arial"/>
              </w:rPr>
            </w:pPr>
            <w:r w:rsidRPr="00375EB3">
              <w:rPr>
                <w:rFonts w:ascii="Verdana" w:hAnsi="Verdana" w:cs="Arial"/>
              </w:rPr>
              <w:t>10</w:t>
            </w:r>
          </w:p>
        </w:tc>
      </w:tr>
      <w:tr w:rsidR="00E93E8A" w:rsidRPr="00375EB3" w14:paraId="3E9E4684"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515A62A3" w14:textId="77777777" w:rsidR="00E93E8A" w:rsidRPr="00375EB3" w:rsidRDefault="00E93E8A" w:rsidP="001656A1">
            <w:pPr>
              <w:rPr>
                <w:rFonts w:ascii="Verdana" w:hAnsi="Verdana" w:cs="Arial"/>
              </w:rPr>
            </w:pPr>
            <w:r w:rsidRPr="00375EB3">
              <w:rPr>
                <w:rFonts w:ascii="Verdana" w:hAnsi="Verdana"/>
              </w:rPr>
              <w:t>No ofereix millora en el número d’esdeveniments</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1386F31D"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tcPr>
          <w:p w14:paraId="3B296897" w14:textId="77777777" w:rsidR="00E93E8A" w:rsidRPr="00375EB3" w:rsidRDefault="00E93E8A" w:rsidP="001656A1">
            <w:pPr>
              <w:jc w:val="center"/>
              <w:rPr>
                <w:rFonts w:ascii="Verdana" w:hAnsi="Verdana" w:cs="Arial"/>
                <w:iCs/>
              </w:rPr>
            </w:pPr>
            <w:r w:rsidRPr="00375EB3">
              <w:rPr>
                <w:rFonts w:ascii="Verdana" w:hAnsi="Verdana" w:cs="Arial"/>
                <w:iCs/>
              </w:rPr>
              <w:t>0</w:t>
            </w:r>
          </w:p>
        </w:tc>
      </w:tr>
    </w:tbl>
    <w:p w14:paraId="590411BD" w14:textId="77777777" w:rsidR="00E93E8A" w:rsidRPr="00375EB3" w:rsidRDefault="00E93E8A" w:rsidP="00E93E8A">
      <w:pPr>
        <w:pStyle w:val="Textindependent"/>
        <w:spacing w:after="120"/>
        <w:ind w:left="142" w:right="3"/>
        <w:rPr>
          <w:rFonts w:ascii="Verdana" w:hAnsi="Verdana" w:cstheme="minorHAnsi"/>
        </w:rPr>
      </w:pPr>
    </w:p>
    <w:p w14:paraId="0C296D0F" w14:textId="77777777" w:rsidR="00E93E8A" w:rsidRPr="00375EB3" w:rsidRDefault="00E93E8A" w:rsidP="00E93E8A">
      <w:pPr>
        <w:pStyle w:val="Pargrafdellista"/>
        <w:numPr>
          <w:ilvl w:val="0"/>
          <w:numId w:val="17"/>
        </w:numPr>
        <w:spacing w:before="120" w:after="120"/>
        <w:ind w:left="567" w:right="28"/>
        <w:contextualSpacing w:val="0"/>
        <w:rPr>
          <w:rFonts w:ascii="Verdana" w:hAnsi="Verdana" w:cs="Arial"/>
          <w:b/>
        </w:rPr>
      </w:pPr>
      <w:r w:rsidRPr="00375EB3">
        <w:rPr>
          <w:rFonts w:ascii="Verdana" w:hAnsi="Verdana" w:cs="Arial"/>
          <w:b/>
        </w:rPr>
        <w:t>Per la millora en l’assistència a fires europees ( clàusula 4.7 PPT) fins a 15 punts.</w:t>
      </w:r>
    </w:p>
    <w:p w14:paraId="2C49936B" w14:textId="77777777" w:rsidR="00E93E8A" w:rsidRPr="00375EB3" w:rsidRDefault="00E93E8A" w:rsidP="00E93E8A">
      <w:pPr>
        <w:autoSpaceDN/>
        <w:spacing w:after="120"/>
        <w:ind w:left="567"/>
        <w:rPr>
          <w:rFonts w:ascii="Verdana" w:hAnsi="Verdana" w:cstheme="minorHAnsi"/>
          <w14:ligatures w14:val="standardContextual"/>
        </w:rPr>
      </w:pPr>
      <w:r w:rsidRPr="00375EB3">
        <w:rPr>
          <w:rFonts w:ascii="Verdana" w:hAnsi="Verdana" w:cstheme="minorHAnsi"/>
          <w14:ligatures w14:val="standardContextual"/>
        </w:rPr>
        <w:t>L’empresa contractista haurà d’especificar a quines aniran. No comptabilitza la Fira del Dau de Barcelona.</w:t>
      </w:r>
    </w:p>
    <w:p w14:paraId="1DA947D7" w14:textId="77777777" w:rsidR="00E93E8A" w:rsidRPr="00375EB3" w:rsidRDefault="00E93E8A" w:rsidP="00E93E8A">
      <w:pPr>
        <w:pStyle w:val="Textindependent"/>
        <w:spacing w:before="120" w:after="120"/>
        <w:ind w:left="567" w:right="6"/>
        <w:rPr>
          <w:rFonts w:ascii="Verdana" w:hAnsi="Verdana" w:cstheme="minorHAnsi"/>
        </w:rPr>
      </w:pPr>
      <w:r w:rsidRPr="00375EB3">
        <w:rPr>
          <w:rFonts w:ascii="Verdana" w:hAnsi="Verdana" w:cstheme="minorHAnsi"/>
        </w:rPr>
        <w:t>La persona o persones que assisteixin a les fires europees en compliment d’aquest compromís hauran d’estar vinculades a l’execució del contracte i formar part de l’equip adscrit al mateix durant tota la seva vigència.</w:t>
      </w:r>
    </w:p>
    <w:tbl>
      <w:tblPr>
        <w:tblW w:w="9208" w:type="dxa"/>
        <w:jc w:val="right"/>
        <w:tblBorders>
          <w:top w:val="nil"/>
          <w:left w:val="nil"/>
          <w:bottom w:val="nil"/>
          <w:right w:val="nil"/>
        </w:tblBorders>
        <w:tblLayout w:type="fixed"/>
        <w:tblLook w:val="0000" w:firstRow="0" w:lastRow="0" w:firstColumn="0" w:lastColumn="0" w:noHBand="0" w:noVBand="0"/>
      </w:tblPr>
      <w:tblGrid>
        <w:gridCol w:w="6375"/>
        <w:gridCol w:w="1417"/>
        <w:gridCol w:w="1416"/>
      </w:tblGrid>
      <w:tr w:rsidR="00E93E8A" w:rsidRPr="00375EB3" w14:paraId="703CC50F" w14:textId="77777777" w:rsidTr="001656A1">
        <w:trPr>
          <w:trHeight w:val="208"/>
          <w:jc w:val="right"/>
        </w:trPr>
        <w:tc>
          <w:tcPr>
            <w:tcW w:w="6375" w:type="dxa"/>
            <w:tcBorders>
              <w:bottom w:val="single" w:sz="8" w:space="0" w:color="auto"/>
              <w:right w:val="single" w:sz="2" w:space="0" w:color="auto"/>
            </w:tcBorders>
            <w:vAlign w:val="center"/>
          </w:tcPr>
          <w:p w14:paraId="0235C007" w14:textId="77777777" w:rsidR="00E93E8A" w:rsidRPr="00375EB3" w:rsidRDefault="00E93E8A" w:rsidP="001656A1">
            <w:pPr>
              <w:jc w:val="left"/>
              <w:rPr>
                <w:rFonts w:ascii="Verdana" w:hAnsi="Verdana" w:cs="Arial"/>
                <w:b/>
                <w:iCs/>
              </w:rPr>
            </w:pPr>
            <w:r w:rsidRPr="00375EB3">
              <w:rPr>
                <w:rFonts w:ascii="Verdana" w:hAnsi="Verdana" w:cs="Arial"/>
                <w:b/>
                <w:iCs/>
              </w:rPr>
              <w:t>Número d’assistència en fires europees relacionades amb els jocs de taula que l’empresa es compromet a realitzar</w:t>
            </w:r>
          </w:p>
        </w:tc>
        <w:tc>
          <w:tcPr>
            <w:tcW w:w="1417" w:type="dxa"/>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14:paraId="63147381" w14:textId="77777777" w:rsidR="00E93E8A" w:rsidRPr="00375EB3" w:rsidRDefault="00E93E8A" w:rsidP="001656A1">
            <w:pPr>
              <w:jc w:val="center"/>
              <w:rPr>
                <w:rFonts w:ascii="Verdana" w:hAnsi="Verdana" w:cs="Arial"/>
                <w:b/>
                <w:iCs/>
              </w:rPr>
            </w:pPr>
            <w:r w:rsidRPr="00375EB3">
              <w:rPr>
                <w:rFonts w:ascii="Verdana" w:hAnsi="Verdana" w:cs="Arial"/>
                <w:b/>
                <w:iCs/>
              </w:rPr>
              <w:t>Marqueu una opció</w:t>
            </w:r>
          </w:p>
        </w:tc>
        <w:tc>
          <w:tcPr>
            <w:tcW w:w="1416" w:type="dxa"/>
            <w:tcBorders>
              <w:top w:val="single" w:sz="8" w:space="0" w:color="auto"/>
              <w:left w:val="single" w:sz="2" w:space="0" w:color="auto"/>
              <w:bottom w:val="single" w:sz="8" w:space="0" w:color="auto"/>
              <w:right w:val="single" w:sz="8" w:space="0" w:color="auto"/>
              <w:tr2bl w:val="nil"/>
            </w:tcBorders>
            <w:shd w:val="clear" w:color="auto" w:fill="D9D9D9" w:themeFill="background1" w:themeFillShade="D9"/>
            <w:vAlign w:val="center"/>
          </w:tcPr>
          <w:p w14:paraId="22A00717" w14:textId="77777777" w:rsidR="00E93E8A" w:rsidRPr="00375EB3" w:rsidRDefault="00E93E8A" w:rsidP="001656A1">
            <w:pPr>
              <w:jc w:val="center"/>
              <w:rPr>
                <w:rFonts w:ascii="Verdana" w:hAnsi="Verdana" w:cs="Arial"/>
              </w:rPr>
            </w:pPr>
            <w:r w:rsidRPr="00375EB3">
              <w:rPr>
                <w:rFonts w:ascii="Verdana" w:hAnsi="Verdana" w:cs="Arial"/>
                <w:b/>
              </w:rPr>
              <w:t>Puntuació</w:t>
            </w:r>
          </w:p>
        </w:tc>
      </w:tr>
      <w:tr w:rsidR="00E93E8A" w:rsidRPr="00375EB3" w14:paraId="27C98539"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6660CA21" w14:textId="77777777" w:rsidR="00E93E8A" w:rsidRPr="00375EB3" w:rsidRDefault="00E93E8A" w:rsidP="001656A1">
            <w:pPr>
              <w:rPr>
                <w:rFonts w:ascii="Verdana" w:hAnsi="Verdana" w:cs="Arial"/>
              </w:rPr>
            </w:pPr>
            <w:r w:rsidRPr="00375EB3">
              <w:rPr>
                <w:rFonts w:ascii="Verdana" w:hAnsi="Verdana"/>
              </w:rPr>
              <w:t>Assistència a 2 fires addicionals</w:t>
            </w:r>
            <w:r>
              <w:rPr>
                <w:rFonts w:ascii="Verdana" w:hAnsi="Verdana"/>
              </w:rPr>
              <w:t>.</w:t>
            </w:r>
            <w:r w:rsidRPr="00375EB3">
              <w:rPr>
                <w:rFonts w:ascii="Verdana" w:hAnsi="Verdana"/>
              </w:rPr>
              <w:t xml:space="preserve"> </w:t>
            </w:r>
            <w:r>
              <w:rPr>
                <w:rFonts w:ascii="Verdana" w:hAnsi="Verdana"/>
              </w:rPr>
              <w:t>Nom fires: ...</w:t>
            </w:r>
          </w:p>
        </w:tc>
        <w:tc>
          <w:tcPr>
            <w:tcW w:w="1417" w:type="dxa"/>
            <w:tcBorders>
              <w:top w:val="single" w:sz="2" w:space="0" w:color="auto"/>
              <w:left w:val="single" w:sz="8" w:space="0" w:color="auto"/>
              <w:bottom w:val="single" w:sz="8" w:space="0" w:color="auto"/>
              <w:right w:val="single" w:sz="8" w:space="0" w:color="auto"/>
              <w:tr2bl w:val="nil"/>
            </w:tcBorders>
            <w:vAlign w:val="center"/>
          </w:tcPr>
          <w:p w14:paraId="2A375398"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278EAE82" w14:textId="77777777" w:rsidR="00E93E8A" w:rsidRPr="00375EB3" w:rsidRDefault="00E93E8A" w:rsidP="001656A1">
            <w:pPr>
              <w:jc w:val="center"/>
              <w:rPr>
                <w:rFonts w:ascii="Verdana" w:hAnsi="Verdana" w:cs="Arial"/>
              </w:rPr>
            </w:pPr>
            <w:r w:rsidRPr="00375EB3">
              <w:rPr>
                <w:rFonts w:ascii="Verdana" w:hAnsi="Verdana" w:cs="Arial"/>
              </w:rPr>
              <w:t>15</w:t>
            </w:r>
          </w:p>
        </w:tc>
      </w:tr>
      <w:tr w:rsidR="00E93E8A" w:rsidRPr="00375EB3" w14:paraId="3073EFAB"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7908A6EF" w14:textId="77777777" w:rsidR="00E93E8A" w:rsidRPr="00375EB3" w:rsidRDefault="00E93E8A" w:rsidP="001656A1">
            <w:pPr>
              <w:rPr>
                <w:rFonts w:ascii="Verdana" w:hAnsi="Verdana" w:cs="Arial"/>
              </w:rPr>
            </w:pPr>
            <w:r w:rsidRPr="00375EB3">
              <w:rPr>
                <w:rFonts w:ascii="Verdana" w:hAnsi="Verdana"/>
              </w:rPr>
              <w:t>Assistència a 1 fira addicional</w:t>
            </w:r>
            <w:r>
              <w:rPr>
                <w:rFonts w:ascii="Verdana" w:hAnsi="Verdana"/>
              </w:rPr>
              <w:t>.</w:t>
            </w:r>
            <w:r w:rsidRPr="00375EB3">
              <w:rPr>
                <w:rFonts w:ascii="Verdana" w:hAnsi="Verdana"/>
              </w:rPr>
              <w:t xml:space="preserve"> </w:t>
            </w:r>
            <w:r>
              <w:rPr>
                <w:rFonts w:ascii="Verdana" w:hAnsi="Verdana"/>
              </w:rPr>
              <w:t>Nom fira: ...</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5BF906C0"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7B84CB30" w14:textId="77777777" w:rsidR="00E93E8A" w:rsidRPr="00375EB3" w:rsidRDefault="00E93E8A" w:rsidP="001656A1">
            <w:pPr>
              <w:jc w:val="center"/>
              <w:rPr>
                <w:rFonts w:ascii="Verdana" w:hAnsi="Verdana" w:cs="Arial"/>
              </w:rPr>
            </w:pPr>
            <w:r w:rsidRPr="00375EB3">
              <w:rPr>
                <w:rFonts w:ascii="Verdana" w:hAnsi="Verdana" w:cs="Arial"/>
              </w:rPr>
              <w:t>7,5</w:t>
            </w:r>
          </w:p>
        </w:tc>
      </w:tr>
      <w:tr w:rsidR="00E93E8A" w:rsidRPr="00375EB3" w14:paraId="4BBB7132" w14:textId="77777777" w:rsidTr="001656A1">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6ABE3714" w14:textId="77777777" w:rsidR="00E93E8A" w:rsidRPr="00375EB3" w:rsidRDefault="00E93E8A" w:rsidP="001656A1">
            <w:pPr>
              <w:rPr>
                <w:rFonts w:ascii="Verdana" w:hAnsi="Verdana" w:cs="Arial"/>
              </w:rPr>
            </w:pPr>
            <w:r w:rsidRPr="00375EB3">
              <w:rPr>
                <w:rFonts w:ascii="Verdana" w:hAnsi="Verdana"/>
              </w:rPr>
              <w:t>No ofereix millora en l’assistència de fires</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1E53F0CE"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tcPr>
          <w:p w14:paraId="1549CFF4" w14:textId="77777777" w:rsidR="00E93E8A" w:rsidRPr="00375EB3" w:rsidRDefault="00E93E8A" w:rsidP="001656A1">
            <w:pPr>
              <w:jc w:val="center"/>
              <w:rPr>
                <w:rFonts w:ascii="Verdana" w:hAnsi="Verdana" w:cs="Arial"/>
                <w:iCs/>
              </w:rPr>
            </w:pPr>
            <w:r w:rsidRPr="00375EB3">
              <w:rPr>
                <w:rFonts w:ascii="Verdana" w:hAnsi="Verdana" w:cs="Arial"/>
                <w:iCs/>
              </w:rPr>
              <w:t>0</w:t>
            </w:r>
          </w:p>
        </w:tc>
      </w:tr>
    </w:tbl>
    <w:p w14:paraId="70F275C9" w14:textId="0F23E00A" w:rsidR="00E93E8A" w:rsidRDefault="00E93E8A" w:rsidP="00E93E8A">
      <w:pPr>
        <w:pStyle w:val="Pargrafdellista"/>
        <w:spacing w:before="120" w:after="120"/>
        <w:ind w:left="785" w:right="28"/>
        <w:rPr>
          <w:rFonts w:ascii="Verdana" w:hAnsi="Verdana" w:cs="Arial"/>
          <w:b/>
          <w:highlight w:val="yellow"/>
        </w:rPr>
      </w:pPr>
    </w:p>
    <w:p w14:paraId="6E5697C0" w14:textId="77777777" w:rsidR="00E93E8A" w:rsidRDefault="00E93E8A">
      <w:pPr>
        <w:suppressAutoHyphens w:val="0"/>
        <w:autoSpaceDN/>
        <w:spacing w:after="160" w:line="278" w:lineRule="auto"/>
        <w:jc w:val="left"/>
        <w:textAlignment w:val="auto"/>
        <w:rPr>
          <w:rFonts w:ascii="Verdana" w:hAnsi="Verdana" w:cs="Arial"/>
          <w:b/>
          <w:highlight w:val="yellow"/>
        </w:rPr>
      </w:pPr>
      <w:r>
        <w:rPr>
          <w:rFonts w:ascii="Verdana" w:hAnsi="Verdana" w:cs="Arial"/>
          <w:b/>
          <w:highlight w:val="yellow"/>
        </w:rPr>
        <w:br w:type="page"/>
      </w:r>
    </w:p>
    <w:p w14:paraId="209D8C12" w14:textId="77777777" w:rsidR="00E93E8A" w:rsidRPr="00375EB3" w:rsidRDefault="00E93E8A" w:rsidP="00E93E8A">
      <w:pPr>
        <w:pStyle w:val="Pargrafdellista"/>
        <w:numPr>
          <w:ilvl w:val="0"/>
          <w:numId w:val="17"/>
        </w:numPr>
        <w:spacing w:before="120" w:after="120"/>
        <w:ind w:right="28"/>
        <w:contextualSpacing w:val="0"/>
        <w:rPr>
          <w:rFonts w:ascii="Verdana" w:hAnsi="Verdana" w:cs="Arial"/>
          <w:b/>
        </w:rPr>
      </w:pPr>
      <w:r w:rsidRPr="00375EB3">
        <w:rPr>
          <w:rFonts w:ascii="Verdana" w:hAnsi="Verdana" w:cs="Arial"/>
          <w:b/>
        </w:rPr>
        <w:lastRenderedPageBreak/>
        <w:t>Pel compromís d’organitzar dies temàtics relacionats amb els esdeveniments que es duen a terme a la ciutat o poden tenir relació amb el servei (clàusula 3.1.2 del PPT), fins a 10 punts.</w:t>
      </w:r>
    </w:p>
    <w:p w14:paraId="57133F51" w14:textId="77777777" w:rsidR="00E93E8A" w:rsidRPr="00375EB3" w:rsidRDefault="00E93E8A" w:rsidP="00E93E8A">
      <w:pPr>
        <w:pStyle w:val="Textindependent"/>
        <w:spacing w:after="120"/>
        <w:ind w:left="785" w:right="3"/>
        <w:rPr>
          <w:rFonts w:ascii="Verdana" w:hAnsi="Verdana" w:cstheme="minorHAnsi"/>
        </w:rPr>
      </w:pPr>
      <w:r w:rsidRPr="00375EB3">
        <w:rPr>
          <w:rFonts w:ascii="Verdana" w:hAnsi="Verdana" w:cstheme="minorHAnsi"/>
        </w:rPr>
        <w:t>Es valorarà amb 2 punt per a cada dia temàtic del llistat que es proposa a continuació, que l’empresa es comprometi a realitzar.</w:t>
      </w:r>
    </w:p>
    <w:p w14:paraId="1870E9C9" w14:textId="77777777" w:rsidR="00E93E8A" w:rsidRPr="00375EB3" w:rsidRDefault="00E93E8A" w:rsidP="00E93E8A">
      <w:pPr>
        <w:pStyle w:val="Textindependent"/>
        <w:spacing w:after="120"/>
        <w:ind w:left="142" w:right="3"/>
        <w:rPr>
          <w:rFonts w:ascii="Verdana" w:hAnsi="Verdana" w:cstheme="minorHAnsi"/>
        </w:rPr>
      </w:pPr>
    </w:p>
    <w:tbl>
      <w:tblPr>
        <w:tblW w:w="9066" w:type="dxa"/>
        <w:jc w:val="right"/>
        <w:tblBorders>
          <w:top w:val="nil"/>
          <w:left w:val="nil"/>
          <w:bottom w:val="nil"/>
          <w:right w:val="nil"/>
        </w:tblBorders>
        <w:tblLayout w:type="fixed"/>
        <w:tblLook w:val="0000" w:firstRow="0" w:lastRow="0" w:firstColumn="0" w:lastColumn="0" w:noHBand="0" w:noVBand="0"/>
      </w:tblPr>
      <w:tblGrid>
        <w:gridCol w:w="7527"/>
        <w:gridCol w:w="1539"/>
      </w:tblGrid>
      <w:tr w:rsidR="00E93E8A" w:rsidRPr="00375EB3" w14:paraId="53019A13" w14:textId="77777777" w:rsidTr="001656A1">
        <w:trPr>
          <w:trHeight w:val="323"/>
          <w:jc w:val="right"/>
        </w:trPr>
        <w:tc>
          <w:tcPr>
            <w:tcW w:w="7527" w:type="dxa"/>
            <w:tcBorders>
              <w:top w:val="nil"/>
              <w:left w:val="nil"/>
              <w:bottom w:val="single" w:sz="8" w:space="0" w:color="auto"/>
              <w:right w:val="single" w:sz="8" w:space="0" w:color="auto"/>
            </w:tcBorders>
          </w:tcPr>
          <w:p w14:paraId="3EC571F3" w14:textId="77777777" w:rsidR="00E93E8A" w:rsidRPr="00375EB3" w:rsidRDefault="00E93E8A" w:rsidP="001656A1">
            <w:pPr>
              <w:rPr>
                <w:rFonts w:ascii="Verdana" w:hAnsi="Verdana" w:cs="Arial"/>
                <w:b/>
              </w:rPr>
            </w:pPr>
            <w:r w:rsidRPr="00375EB3">
              <w:rPr>
                <w:rFonts w:ascii="Verdana" w:hAnsi="Verdana" w:cs="Arial"/>
                <w:b/>
              </w:rPr>
              <w:t>Esdeveniments que l’empresa es compromet a realitzar</w:t>
            </w:r>
          </w:p>
          <w:p w14:paraId="37B15E61" w14:textId="77777777" w:rsidR="00E93E8A" w:rsidRPr="00375EB3" w:rsidRDefault="00E93E8A" w:rsidP="001656A1">
            <w:pPr>
              <w:rPr>
                <w:rFonts w:ascii="Verdana" w:hAnsi="Verdana" w:cs="Arial"/>
              </w:rPr>
            </w:pPr>
          </w:p>
        </w:tc>
        <w:tc>
          <w:tcPr>
            <w:tcW w:w="1539" w:type="dxa"/>
            <w:tcBorders>
              <w:top w:val="single" w:sz="8" w:space="0" w:color="auto"/>
              <w:left w:val="single" w:sz="8" w:space="0" w:color="auto"/>
              <w:bottom w:val="single" w:sz="8" w:space="0" w:color="auto"/>
              <w:right w:val="single" w:sz="8" w:space="0" w:color="auto"/>
              <w:tr2bl w:val="nil"/>
            </w:tcBorders>
            <w:shd w:val="clear" w:color="auto" w:fill="D9D9D9" w:themeFill="background1" w:themeFillShade="D9"/>
            <w:vAlign w:val="center"/>
          </w:tcPr>
          <w:p w14:paraId="2A7E86AE" w14:textId="77777777" w:rsidR="00E93E8A" w:rsidRPr="00375EB3" w:rsidRDefault="00E93E8A" w:rsidP="001656A1">
            <w:pPr>
              <w:jc w:val="center"/>
              <w:rPr>
                <w:rFonts w:ascii="Verdana" w:eastAsia="Calibri" w:hAnsi="Verdana" w:cstheme="minorHAnsi"/>
                <w:b/>
                <w:iCs/>
              </w:rPr>
            </w:pPr>
            <w:r w:rsidRPr="00375EB3">
              <w:rPr>
                <w:rFonts w:ascii="Verdana" w:eastAsia="Calibri" w:hAnsi="Verdana" w:cstheme="minorHAnsi"/>
                <w:b/>
                <w:iCs/>
              </w:rPr>
              <w:t>Marqueu les opcions</w:t>
            </w:r>
          </w:p>
        </w:tc>
      </w:tr>
      <w:tr w:rsidR="00E93E8A" w:rsidRPr="00375EB3" w14:paraId="732E5837" w14:textId="77777777" w:rsidTr="001656A1">
        <w:trPr>
          <w:trHeight w:val="323"/>
          <w:jc w:val="right"/>
        </w:trPr>
        <w:tc>
          <w:tcPr>
            <w:tcW w:w="7527" w:type="dxa"/>
            <w:tcBorders>
              <w:top w:val="single" w:sz="8" w:space="0" w:color="auto"/>
              <w:left w:val="single" w:sz="8" w:space="0" w:color="auto"/>
              <w:bottom w:val="single" w:sz="8" w:space="0" w:color="auto"/>
              <w:right w:val="single" w:sz="8" w:space="0" w:color="auto"/>
            </w:tcBorders>
          </w:tcPr>
          <w:p w14:paraId="7F80B512" w14:textId="77777777" w:rsidR="00E93E8A" w:rsidRPr="00375EB3" w:rsidRDefault="00E93E8A" w:rsidP="001656A1">
            <w:pPr>
              <w:widowControl w:val="0"/>
              <w:tabs>
                <w:tab w:val="left" w:pos="502"/>
              </w:tabs>
              <w:suppressAutoHyphens w:val="0"/>
              <w:autoSpaceDE w:val="0"/>
              <w:ind w:right="3"/>
              <w:jc w:val="left"/>
              <w:textAlignment w:val="auto"/>
              <w:rPr>
                <w:rFonts w:ascii="Verdana" w:hAnsi="Verdana" w:cstheme="minorHAnsi"/>
              </w:rPr>
            </w:pPr>
            <w:r w:rsidRPr="00375EB3">
              <w:rPr>
                <w:rFonts w:ascii="Verdana" w:hAnsi="Verdana" w:cstheme="minorHAnsi"/>
              </w:rPr>
              <w:t>Diada de la Mercè: 24 setembre</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07AF8282"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r>
      <w:tr w:rsidR="00E93E8A" w:rsidRPr="00375EB3" w14:paraId="3EAEBA40" w14:textId="77777777" w:rsidTr="001656A1">
        <w:trPr>
          <w:trHeight w:val="323"/>
          <w:jc w:val="right"/>
        </w:trPr>
        <w:tc>
          <w:tcPr>
            <w:tcW w:w="7527" w:type="dxa"/>
            <w:tcBorders>
              <w:top w:val="single" w:sz="8" w:space="0" w:color="auto"/>
              <w:left w:val="single" w:sz="8" w:space="0" w:color="auto"/>
              <w:bottom w:val="single" w:sz="8" w:space="0" w:color="auto"/>
              <w:right w:val="single" w:sz="8" w:space="0" w:color="auto"/>
            </w:tcBorders>
          </w:tcPr>
          <w:p w14:paraId="53FB2F83" w14:textId="77777777" w:rsidR="00E93E8A" w:rsidRPr="00375EB3" w:rsidRDefault="00E93E8A" w:rsidP="001656A1">
            <w:pPr>
              <w:rPr>
                <w:rFonts w:ascii="Verdana" w:hAnsi="Verdana" w:cs="Arial"/>
              </w:rPr>
            </w:pPr>
            <w:r w:rsidRPr="00375EB3">
              <w:rPr>
                <w:rFonts w:ascii="Verdana" w:hAnsi="Verdana" w:cstheme="minorHAnsi"/>
              </w:rPr>
              <w:t>Dia Internacional de la Gent Gran: 1 d'octubre</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665AA667" w14:textId="77777777" w:rsidR="00E93E8A" w:rsidRPr="00375EB3" w:rsidRDefault="00E93E8A" w:rsidP="001656A1">
            <w:pPr>
              <w:jc w:val="center"/>
              <w:rPr>
                <w:rFonts w:ascii="Verdana" w:hAnsi="Verdana" w:cs="Arial"/>
                <w:i/>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r>
      <w:tr w:rsidR="00E93E8A" w:rsidRPr="00375EB3" w14:paraId="3D5E0E95" w14:textId="77777777" w:rsidTr="001656A1">
        <w:trPr>
          <w:trHeight w:val="323"/>
          <w:jc w:val="right"/>
        </w:trPr>
        <w:tc>
          <w:tcPr>
            <w:tcW w:w="7527" w:type="dxa"/>
            <w:tcBorders>
              <w:top w:val="single" w:sz="8" w:space="0" w:color="auto"/>
              <w:left w:val="single" w:sz="8" w:space="0" w:color="auto"/>
              <w:bottom w:val="single" w:sz="8" w:space="0" w:color="auto"/>
              <w:right w:val="single" w:sz="8" w:space="0" w:color="auto"/>
            </w:tcBorders>
          </w:tcPr>
          <w:p w14:paraId="502BF441" w14:textId="77777777" w:rsidR="00E93E8A" w:rsidRPr="00375EB3" w:rsidRDefault="00E93E8A" w:rsidP="001656A1">
            <w:pPr>
              <w:rPr>
                <w:rFonts w:ascii="Verdana" w:hAnsi="Verdana" w:cs="Arial"/>
              </w:rPr>
            </w:pPr>
            <w:r w:rsidRPr="00375EB3">
              <w:rPr>
                <w:rFonts w:ascii="Verdana" w:hAnsi="Verdana" w:cstheme="minorHAnsi"/>
              </w:rPr>
              <w:t>Diada de la castanyada/Tot Sants: 1 novembre</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414634A2"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r>
      <w:tr w:rsidR="00E93E8A" w:rsidRPr="00375EB3" w14:paraId="59E9F5D2" w14:textId="77777777" w:rsidTr="001656A1">
        <w:trPr>
          <w:trHeight w:val="323"/>
          <w:jc w:val="right"/>
        </w:trPr>
        <w:tc>
          <w:tcPr>
            <w:tcW w:w="7527" w:type="dxa"/>
            <w:tcBorders>
              <w:top w:val="single" w:sz="8" w:space="0" w:color="auto"/>
              <w:left w:val="single" w:sz="8" w:space="0" w:color="auto"/>
              <w:bottom w:val="single" w:sz="8" w:space="0" w:color="auto"/>
              <w:right w:val="single" w:sz="8" w:space="0" w:color="auto"/>
            </w:tcBorders>
          </w:tcPr>
          <w:p w14:paraId="5C623AE6" w14:textId="77777777" w:rsidR="00E93E8A" w:rsidRPr="00375EB3" w:rsidRDefault="00E93E8A" w:rsidP="001656A1">
            <w:pPr>
              <w:rPr>
                <w:rFonts w:ascii="Verdana" w:hAnsi="Verdana" w:cs="Arial"/>
              </w:rPr>
            </w:pPr>
            <w:r w:rsidRPr="00375EB3">
              <w:rPr>
                <w:rFonts w:ascii="Verdana" w:hAnsi="Verdana" w:cstheme="minorHAnsi"/>
              </w:rPr>
              <w:t>Dia Internacional dels Drets dels Infants: 20 novembre</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3F7A826A"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r>
      <w:tr w:rsidR="00E93E8A" w:rsidRPr="00375EB3" w14:paraId="00796213" w14:textId="77777777" w:rsidTr="001656A1">
        <w:trPr>
          <w:trHeight w:val="322"/>
          <w:jc w:val="right"/>
        </w:trPr>
        <w:tc>
          <w:tcPr>
            <w:tcW w:w="7527" w:type="dxa"/>
            <w:tcBorders>
              <w:top w:val="single" w:sz="8" w:space="0" w:color="auto"/>
              <w:left w:val="single" w:sz="8" w:space="0" w:color="auto"/>
              <w:bottom w:val="single" w:sz="8" w:space="0" w:color="auto"/>
              <w:right w:val="single" w:sz="8" w:space="0" w:color="auto"/>
            </w:tcBorders>
          </w:tcPr>
          <w:p w14:paraId="7F8866E8" w14:textId="77777777" w:rsidR="00E93E8A" w:rsidRPr="00375EB3" w:rsidRDefault="00E93E8A" w:rsidP="001656A1">
            <w:pPr>
              <w:rPr>
                <w:rFonts w:ascii="Verdana" w:hAnsi="Verdana" w:cs="Arial"/>
              </w:rPr>
            </w:pPr>
            <w:r w:rsidRPr="00375EB3">
              <w:rPr>
                <w:rFonts w:ascii="Verdana" w:hAnsi="Verdana" w:cstheme="minorHAnsi"/>
              </w:rPr>
              <w:t>Dia Internacional de les Persones amb Discapacitat: 3 desembre</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2EE0C885" w14:textId="77777777" w:rsidR="00E93E8A" w:rsidRPr="00375EB3" w:rsidRDefault="00E93E8A" w:rsidP="001656A1">
            <w:pPr>
              <w:jc w:val="center"/>
              <w:rPr>
                <w:rFonts w:ascii="Verdana" w:hAnsi="Verdana"/>
              </w:rPr>
            </w:pPr>
            <w:r w:rsidRPr="00375EB3">
              <w:rPr>
                <w:rFonts w:ascii="Verdana" w:hAnsi="Verdana" w:cs="Arial"/>
                <w:i/>
              </w:rPr>
              <w:fldChar w:fldCharType="begin">
                <w:ffData>
                  <w:name w:val="Verifica1"/>
                  <w:enabled w:val="0"/>
                  <w:calcOnExit w:val="0"/>
                  <w:checkBox>
                    <w:sizeAuto/>
                    <w:default w:val="0"/>
                  </w:checkBox>
                </w:ffData>
              </w:fldChar>
            </w:r>
            <w:r w:rsidRPr="00375EB3">
              <w:rPr>
                <w:rFonts w:ascii="Verdana" w:hAnsi="Verdana" w:cs="Arial"/>
                <w:i/>
              </w:rPr>
              <w:instrText xml:space="preserve"> FORMCHECKBOX </w:instrText>
            </w:r>
            <w:r w:rsidRPr="00375EB3">
              <w:rPr>
                <w:rFonts w:ascii="Verdana" w:hAnsi="Verdana" w:cs="Arial"/>
                <w:i/>
              </w:rPr>
            </w:r>
            <w:r w:rsidRPr="00375EB3">
              <w:rPr>
                <w:rFonts w:ascii="Verdana" w:hAnsi="Verdana" w:cs="Arial"/>
                <w:i/>
              </w:rPr>
              <w:fldChar w:fldCharType="separate"/>
            </w:r>
            <w:r w:rsidRPr="00375EB3">
              <w:rPr>
                <w:rFonts w:ascii="Verdana" w:hAnsi="Verdana" w:cs="Arial"/>
                <w:i/>
              </w:rPr>
              <w:fldChar w:fldCharType="end"/>
            </w:r>
          </w:p>
        </w:tc>
      </w:tr>
    </w:tbl>
    <w:p w14:paraId="4BB41884" w14:textId="77777777" w:rsidR="00E93E8A" w:rsidRPr="006B7800" w:rsidRDefault="00E93E8A" w:rsidP="00E93E8A">
      <w:pPr>
        <w:pStyle w:val="Textindependent"/>
        <w:spacing w:after="120"/>
        <w:ind w:left="142" w:right="3"/>
        <w:rPr>
          <w:rFonts w:ascii="Verdana" w:hAnsi="Verdana" w:cstheme="minorHAnsi"/>
        </w:rPr>
      </w:pPr>
    </w:p>
    <w:p w14:paraId="571D60D6" w14:textId="77777777" w:rsidR="00E93E8A" w:rsidRPr="006B7800" w:rsidRDefault="00E93E8A" w:rsidP="00E93E8A">
      <w:pPr>
        <w:ind w:right="28"/>
        <w:rPr>
          <w:rFonts w:ascii="Verdana" w:hAnsi="Verdana" w:cs="Arial"/>
          <w:i/>
          <w:sz w:val="16"/>
        </w:rPr>
      </w:pPr>
      <w:r w:rsidRPr="006B7800">
        <w:rPr>
          <w:rFonts w:ascii="Verdana" w:hAnsi="Verdana" w:cs="Arial"/>
          <w:i/>
          <w:snapToGrid w:val="0"/>
          <w:lang w:eastAsia="es-ES"/>
        </w:rPr>
        <w:t>[Signatura electrònica]</w:t>
      </w:r>
    </w:p>
    <w:p w14:paraId="1D18D1BA" w14:textId="77777777" w:rsidR="00E93E8A" w:rsidRPr="006B7800" w:rsidRDefault="00E93E8A" w:rsidP="00E93E8A">
      <w:pPr>
        <w:ind w:right="28"/>
        <w:rPr>
          <w:rFonts w:ascii="Verdana" w:hAnsi="Verdana"/>
          <w:i/>
          <w:iCs/>
          <w:sz w:val="16"/>
          <w:szCs w:val="16"/>
        </w:rPr>
      </w:pPr>
    </w:p>
    <w:p w14:paraId="5C329A32" w14:textId="77777777" w:rsidR="00E93E8A" w:rsidRPr="006B7800" w:rsidRDefault="00E93E8A" w:rsidP="00E93E8A">
      <w:pPr>
        <w:ind w:right="28"/>
        <w:rPr>
          <w:rFonts w:ascii="Verdana" w:hAnsi="Verdana"/>
          <w:i/>
          <w:iCs/>
          <w:sz w:val="16"/>
          <w:szCs w:val="16"/>
        </w:rPr>
      </w:pPr>
    </w:p>
    <w:p w14:paraId="1C5250E6" w14:textId="77777777" w:rsidR="00E93E8A" w:rsidRPr="006B7800" w:rsidRDefault="00E93E8A" w:rsidP="00E93E8A">
      <w:pPr>
        <w:pBdr>
          <w:top w:val="single" w:sz="4" w:space="1" w:color="auto"/>
          <w:left w:val="single" w:sz="4" w:space="4" w:color="auto"/>
          <w:bottom w:val="single" w:sz="4" w:space="1" w:color="auto"/>
          <w:right w:val="single" w:sz="4" w:space="4" w:color="auto"/>
          <w:between w:val="single" w:sz="4" w:space="1" w:color="auto"/>
          <w:bar w:val="single" w:sz="4" w:color="auto"/>
        </w:pBdr>
        <w:ind w:right="28"/>
        <w:rPr>
          <w:rFonts w:ascii="Verdana" w:hAnsi="Verdana"/>
          <w:strike/>
        </w:rPr>
      </w:pPr>
      <w:r w:rsidRPr="006B7800">
        <w:rPr>
          <w:rFonts w:ascii="Verdana" w:hAnsi="Verdana" w:cs="Arial"/>
          <w:b/>
          <w:snapToGrid w:val="0"/>
          <w:sz w:val="16"/>
          <w:lang w:eastAsia="es-ES"/>
        </w:rPr>
        <w:t>ADVERTÈNCIA:</w:t>
      </w:r>
      <w:r w:rsidRPr="006B7800">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6B7800">
        <w:rPr>
          <w:rFonts w:ascii="Verdana" w:hAnsi="Verdana" w:cs="Verdana"/>
          <w:b/>
          <w:iCs/>
          <w:sz w:val="16"/>
        </w:rPr>
        <w:t xml:space="preserve"> i afectant l’objectivitat de la valoració i el tractament igualitari de les empreses licitadores,</w:t>
      </w:r>
      <w:r w:rsidRPr="006B7800">
        <w:rPr>
          <w:rFonts w:ascii="Verdana" w:hAnsi="Verdana" w:cs="Arial"/>
          <w:b/>
          <w:sz w:val="16"/>
        </w:rPr>
        <w:t xml:space="preserve"> implicarà l’exclusió de la licitació.</w:t>
      </w:r>
    </w:p>
    <w:p w14:paraId="1CF64E24" w14:textId="77777777" w:rsidR="00E93E8A" w:rsidRPr="006B7800" w:rsidRDefault="00E93E8A" w:rsidP="00E93E8A">
      <w:pPr>
        <w:ind w:right="28"/>
        <w:rPr>
          <w:rFonts w:ascii="Verdana" w:hAnsi="Verdana"/>
        </w:rPr>
      </w:pPr>
    </w:p>
    <w:p w14:paraId="3020729A" w14:textId="77777777" w:rsidR="00E93E8A" w:rsidRPr="006B7800" w:rsidRDefault="00E93E8A" w:rsidP="00E93E8A">
      <w:pPr>
        <w:suppressAutoHyphens w:val="0"/>
        <w:ind w:right="28"/>
        <w:jc w:val="left"/>
        <w:rPr>
          <w:rFonts w:ascii="Verdana" w:hAnsi="Verdana" w:cs="Arial"/>
          <w:b/>
          <w:sz w:val="22"/>
          <w:szCs w:val="22"/>
          <w:u w:val="single"/>
          <w:lang w:eastAsia="es-ES"/>
        </w:rPr>
      </w:pPr>
      <w:r w:rsidRPr="006B7800">
        <w:rPr>
          <w:rFonts w:ascii="Verdana" w:hAnsi="Verdana" w:cs="Arial"/>
          <w:b/>
          <w:sz w:val="22"/>
          <w:szCs w:val="22"/>
          <w:u w:val="single"/>
        </w:rPr>
        <w:br w:type="page"/>
      </w:r>
    </w:p>
    <w:p w14:paraId="67D94846" w14:textId="77777777" w:rsidR="00E93E8A" w:rsidRPr="00E93E8A" w:rsidRDefault="00E93E8A" w:rsidP="00E93E8A">
      <w:pPr>
        <w:pStyle w:val="Ttol1"/>
        <w:ind w:right="28"/>
        <w:jc w:val="center"/>
        <w:rPr>
          <w:rFonts w:ascii="Verdana" w:hAnsi="Verdana"/>
          <w:sz w:val="32"/>
          <w:szCs w:val="32"/>
        </w:rPr>
      </w:pPr>
      <w:bookmarkStart w:id="19" w:name="_Toc216170070"/>
      <w:bookmarkStart w:id="20" w:name="_Toc219129430"/>
      <w:bookmarkStart w:id="21" w:name="_Toc232663868"/>
      <w:r w:rsidRPr="00E93E8A">
        <w:rPr>
          <w:rFonts w:ascii="Verdana" w:hAnsi="Verdana"/>
          <w:sz w:val="32"/>
          <w:szCs w:val="32"/>
        </w:rPr>
        <w:lastRenderedPageBreak/>
        <w:t>ANNEX 3: DECLARACIÓ CONSTITUCIÓ UNIÓ TEMPORAL D’EMPRESES (UTE)</w:t>
      </w:r>
      <w:bookmarkEnd w:id="19"/>
      <w:bookmarkEnd w:id="20"/>
      <w:bookmarkEnd w:id="21"/>
    </w:p>
    <w:p w14:paraId="15B68677" w14:textId="77777777" w:rsidR="00E93E8A" w:rsidRPr="006B7800" w:rsidRDefault="00E93E8A" w:rsidP="00E93E8A">
      <w:pPr>
        <w:ind w:right="28"/>
        <w:rPr>
          <w:rFonts w:ascii="Verdana" w:hAnsi="Verdana"/>
        </w:rPr>
      </w:pPr>
    </w:p>
    <w:p w14:paraId="16513F53" w14:textId="77777777" w:rsidR="00E93E8A" w:rsidRPr="006B7800" w:rsidRDefault="00E93E8A" w:rsidP="00E93E8A">
      <w:pPr>
        <w:ind w:right="28"/>
        <w:rPr>
          <w:rFonts w:ascii="Verdana" w:hAnsi="Verdana"/>
        </w:rPr>
      </w:pPr>
    </w:p>
    <w:p w14:paraId="45F7208E" w14:textId="77777777" w:rsidR="00E93E8A" w:rsidRPr="006B7800" w:rsidRDefault="00E93E8A" w:rsidP="00E93E8A">
      <w:pPr>
        <w:ind w:right="28"/>
        <w:rPr>
          <w:rFonts w:ascii="Verdana" w:hAnsi="Verdana"/>
        </w:rPr>
      </w:pPr>
      <w:r w:rsidRPr="006B7800">
        <w:rPr>
          <w:rFonts w:ascii="Verdana" w:hAnsi="Verdana"/>
        </w:rPr>
        <w:t>El/la senyor/a ................................................................. amb DNI/NIE núm. .................... en representació de l’empresa/entitat ................................................................... amb NIF .............................;</w:t>
      </w:r>
    </w:p>
    <w:p w14:paraId="34A8B36A" w14:textId="77777777" w:rsidR="00E93E8A" w:rsidRPr="006B7800" w:rsidRDefault="00E93E8A" w:rsidP="00E93E8A">
      <w:pPr>
        <w:ind w:right="28"/>
        <w:rPr>
          <w:rFonts w:ascii="Verdana" w:hAnsi="Verdana"/>
        </w:rPr>
      </w:pPr>
    </w:p>
    <w:p w14:paraId="46F7BC74" w14:textId="77777777" w:rsidR="00E93E8A" w:rsidRPr="006B7800" w:rsidRDefault="00E93E8A" w:rsidP="00E93E8A">
      <w:pPr>
        <w:ind w:right="28"/>
      </w:pPr>
      <w:r w:rsidRPr="006B7800">
        <w:rPr>
          <w:rFonts w:ascii="Verdana" w:hAnsi="Verdana"/>
        </w:rPr>
        <w:t>El/la senyor/a ................................................................. amb DNI/NIE núm. .................... en representació de l’empresa/entitat ................................................................... amb NIF ...................................;</w:t>
      </w:r>
      <w:r w:rsidRPr="006B7800">
        <w:rPr>
          <w:rStyle w:val="Refernciadenotaapeudepgina"/>
          <w:rFonts w:ascii="Verdana" w:hAnsi="Verdana"/>
        </w:rPr>
        <w:footnoteReference w:id="4"/>
      </w:r>
    </w:p>
    <w:p w14:paraId="29058AE7" w14:textId="77777777" w:rsidR="00E93E8A" w:rsidRPr="006B7800" w:rsidRDefault="00E93E8A" w:rsidP="00E93E8A">
      <w:pPr>
        <w:ind w:right="28"/>
        <w:rPr>
          <w:rFonts w:ascii="Verdana" w:hAnsi="Verdana"/>
        </w:rPr>
      </w:pPr>
    </w:p>
    <w:p w14:paraId="54AE94D0" w14:textId="77777777" w:rsidR="00E93E8A" w:rsidRPr="006B7800" w:rsidRDefault="00E93E8A" w:rsidP="00E93E8A">
      <w:pPr>
        <w:ind w:right="28"/>
        <w:rPr>
          <w:rFonts w:ascii="Verdana" w:hAnsi="Verdana"/>
        </w:rPr>
      </w:pPr>
    </w:p>
    <w:p w14:paraId="488FC1AF" w14:textId="77777777" w:rsidR="00E93E8A" w:rsidRPr="006B7800" w:rsidRDefault="00E93E8A" w:rsidP="00E93E8A">
      <w:pPr>
        <w:ind w:right="28"/>
        <w:jc w:val="center"/>
        <w:rPr>
          <w:rFonts w:ascii="Verdana" w:hAnsi="Verdana"/>
          <w:b/>
        </w:rPr>
      </w:pPr>
      <w:r w:rsidRPr="006B7800">
        <w:rPr>
          <w:rFonts w:ascii="Verdana" w:hAnsi="Verdana"/>
          <w:b/>
        </w:rPr>
        <w:t xml:space="preserve">DECLAREN </w:t>
      </w:r>
      <w:r w:rsidRPr="006B7800">
        <w:rPr>
          <w:rFonts w:ascii="Verdana" w:hAnsi="Verdana" w:cs="Arial"/>
          <w:b/>
        </w:rPr>
        <w:t>SOTA LA SEVA RESPONSABILITAT:</w:t>
      </w:r>
    </w:p>
    <w:p w14:paraId="4E063369" w14:textId="77777777" w:rsidR="00E93E8A" w:rsidRPr="006B7800" w:rsidRDefault="00E93E8A" w:rsidP="00E93E8A">
      <w:pPr>
        <w:ind w:right="28"/>
        <w:jc w:val="center"/>
        <w:rPr>
          <w:rFonts w:ascii="Verdana" w:hAnsi="Verdana"/>
        </w:rPr>
      </w:pPr>
    </w:p>
    <w:p w14:paraId="5EEF1F01" w14:textId="77777777" w:rsidR="00E93E8A" w:rsidRPr="006B7800" w:rsidRDefault="00E93E8A" w:rsidP="00E93E8A">
      <w:pPr>
        <w:spacing w:after="200" w:line="276" w:lineRule="auto"/>
        <w:ind w:right="28"/>
        <w:rPr>
          <w:rFonts w:ascii="Verdana" w:hAnsi="Verdana"/>
        </w:rPr>
      </w:pPr>
      <w:r w:rsidRPr="006B7800">
        <w:rPr>
          <w:rFonts w:ascii="Verdana" w:hAnsi="Verdana"/>
        </w:rPr>
        <w:t xml:space="preserve">La voluntat de constituir una UTE per a participar en el procés de licitació que té per objecte </w:t>
      </w:r>
      <w:r w:rsidRPr="006B7800">
        <w:rPr>
          <w:rFonts w:ascii="Verdana" w:hAnsi="Verdana" w:cs="Arial"/>
          <w:snapToGrid w:val="0"/>
        </w:rPr>
        <w:t>el "Servei de gestió i dinamització de l'Espai de Joc a l'aire lliure 0-99, així com el subministrament del material per a dur-lo a terme", n</w:t>
      </w:r>
      <w:r w:rsidRPr="006B7800">
        <w:rPr>
          <w:rFonts w:ascii="Verdana" w:hAnsi="Verdana" w:cs="Arial"/>
        </w:rPr>
        <w:t>úm. contracte 001_26002880</w:t>
      </w:r>
      <w:r w:rsidRPr="006B7800">
        <w:rPr>
          <w:rFonts w:ascii="Verdana" w:hAnsi="Verdana"/>
        </w:rPr>
        <w:t>, amb el següent percentatge de participació del preu en l’execució del contracte:</w:t>
      </w:r>
    </w:p>
    <w:p w14:paraId="16855DBB" w14:textId="77777777" w:rsidR="00E93E8A" w:rsidRPr="006B7800" w:rsidRDefault="00E93E8A" w:rsidP="00E93E8A">
      <w:pPr>
        <w:pStyle w:val="Pargrafdellista"/>
        <w:numPr>
          <w:ilvl w:val="0"/>
          <w:numId w:val="1"/>
        </w:numPr>
        <w:ind w:left="284" w:right="28" w:hanging="284"/>
        <w:contextualSpacing w:val="0"/>
        <w:rPr>
          <w:rFonts w:ascii="Verdana" w:hAnsi="Verdana"/>
        </w:rPr>
      </w:pPr>
      <w:r w:rsidRPr="006B7800">
        <w:rPr>
          <w:rFonts w:ascii="Verdana" w:hAnsi="Verdana"/>
        </w:rPr>
        <w:t>...,... % l’empresa/entitat ............................................................................................</w:t>
      </w:r>
    </w:p>
    <w:p w14:paraId="156985C9" w14:textId="77777777" w:rsidR="00E93E8A" w:rsidRPr="006B7800" w:rsidRDefault="00E93E8A" w:rsidP="00E93E8A">
      <w:pPr>
        <w:pStyle w:val="Pargrafdellista"/>
        <w:numPr>
          <w:ilvl w:val="0"/>
          <w:numId w:val="1"/>
        </w:numPr>
        <w:ind w:left="284" w:right="28" w:hanging="284"/>
        <w:contextualSpacing w:val="0"/>
        <w:rPr>
          <w:rFonts w:ascii="Verdana" w:hAnsi="Verdana"/>
        </w:rPr>
      </w:pPr>
      <w:r w:rsidRPr="006B7800">
        <w:rPr>
          <w:rFonts w:ascii="Verdana" w:hAnsi="Verdana"/>
        </w:rPr>
        <w:t>...,... % l’empresa/entitat ............................................................................................</w:t>
      </w:r>
    </w:p>
    <w:p w14:paraId="0C3E2200" w14:textId="77777777" w:rsidR="00E93E8A" w:rsidRPr="006B7800" w:rsidRDefault="00E93E8A" w:rsidP="00E93E8A">
      <w:pPr>
        <w:pStyle w:val="Pargrafdellista"/>
        <w:numPr>
          <w:ilvl w:val="0"/>
          <w:numId w:val="1"/>
        </w:numPr>
        <w:spacing w:after="200"/>
        <w:ind w:left="284" w:right="28" w:hanging="284"/>
        <w:contextualSpacing w:val="0"/>
        <w:rPr>
          <w:rFonts w:ascii="Verdana" w:hAnsi="Verdana"/>
        </w:rPr>
      </w:pPr>
      <w:r w:rsidRPr="006B7800">
        <w:rPr>
          <w:rFonts w:ascii="Verdana" w:hAnsi="Verdana"/>
        </w:rPr>
        <w:t>...</w:t>
      </w:r>
    </w:p>
    <w:p w14:paraId="46AB1365" w14:textId="77777777" w:rsidR="00E93E8A" w:rsidRPr="006B7800" w:rsidRDefault="00E93E8A" w:rsidP="00E93E8A">
      <w:pPr>
        <w:pStyle w:val="Pargrafdellista"/>
        <w:ind w:left="360" w:right="28"/>
        <w:rPr>
          <w:rFonts w:ascii="Verdana" w:hAnsi="Verdana"/>
        </w:rPr>
      </w:pPr>
    </w:p>
    <w:p w14:paraId="2C13E8C7" w14:textId="77777777" w:rsidR="00E93E8A" w:rsidRPr="006B7800" w:rsidRDefault="00E93E8A" w:rsidP="00E93E8A">
      <w:pPr>
        <w:spacing w:after="200" w:line="276" w:lineRule="auto"/>
        <w:ind w:right="28"/>
        <w:rPr>
          <w:rFonts w:ascii="Verdana" w:hAnsi="Verdana"/>
        </w:rPr>
      </w:pPr>
      <w:r w:rsidRPr="006B7800">
        <w:rPr>
          <w:rFonts w:ascii="Verdana" w:hAnsi="Verdana"/>
        </w:rPr>
        <w:t>Que en cas de resultar adjudicatàries de l’esmentat procés de licitació es comprometen a constituir-se formalment en una UTE mitjançant escriptura pública.</w:t>
      </w:r>
    </w:p>
    <w:p w14:paraId="12D5E107" w14:textId="77777777" w:rsidR="00E93E8A" w:rsidRPr="006B7800" w:rsidRDefault="00E93E8A" w:rsidP="00E93E8A">
      <w:pPr>
        <w:pStyle w:val="Pargrafdellista"/>
        <w:ind w:left="360" w:right="28"/>
        <w:rPr>
          <w:rFonts w:ascii="Verdana" w:hAnsi="Verdana"/>
        </w:rPr>
      </w:pPr>
    </w:p>
    <w:p w14:paraId="32268F01" w14:textId="77777777" w:rsidR="00E93E8A" w:rsidRPr="006B7800" w:rsidRDefault="00E93E8A" w:rsidP="00E93E8A">
      <w:pPr>
        <w:spacing w:after="200" w:line="276" w:lineRule="auto"/>
        <w:ind w:right="28"/>
        <w:rPr>
          <w:rFonts w:ascii="Verdana" w:hAnsi="Verdana"/>
        </w:rPr>
      </w:pPr>
      <w:r w:rsidRPr="006B7800">
        <w:rPr>
          <w:rFonts w:ascii="Verdana" w:hAnsi="Verdana"/>
        </w:rPr>
        <w:t xml:space="preserve">Que designen com a representant de la UTE en aquest procés de licitació al/la senyor/a ............................................................................ amb DNI núm. .................................... </w:t>
      </w:r>
    </w:p>
    <w:p w14:paraId="0C48DB74" w14:textId="77777777" w:rsidR="00E93E8A" w:rsidRPr="006B7800" w:rsidRDefault="00E93E8A" w:rsidP="00E93E8A">
      <w:pPr>
        <w:pStyle w:val="Pargrafdellista"/>
        <w:ind w:right="28"/>
        <w:rPr>
          <w:rFonts w:ascii="Verdana" w:hAnsi="Verdana"/>
        </w:rPr>
      </w:pPr>
    </w:p>
    <w:p w14:paraId="6217AC8F" w14:textId="77777777" w:rsidR="00E93E8A" w:rsidRPr="006B7800" w:rsidRDefault="00E93E8A" w:rsidP="00E93E8A">
      <w:pPr>
        <w:spacing w:after="200" w:line="276" w:lineRule="auto"/>
        <w:ind w:right="28"/>
      </w:pPr>
      <w:r w:rsidRPr="006B7800">
        <w:rPr>
          <w:rFonts w:ascii="Verdana" w:hAnsi="Verdana"/>
        </w:rPr>
        <w:t xml:space="preserve">Que la denominació de la UTE a constituir és ................................................................ ; i el domicili per a les notificacions és ..................................................................... núm. telèfon ......................; amb l’adreça de correu electrònic </w:t>
      </w:r>
      <w:r w:rsidRPr="006B7800">
        <w:rPr>
          <w:rFonts w:ascii="Verdana" w:hAnsi="Verdana" w:cs="Arial"/>
        </w:rPr>
        <w:t>per rebre comunicacions electròniques</w:t>
      </w:r>
      <w:r w:rsidRPr="006B7800">
        <w:rPr>
          <w:rFonts w:ascii="Verdana" w:hAnsi="Verdana"/>
        </w:rPr>
        <w:t xml:space="preserve"> ...................................@.............................</w:t>
      </w:r>
    </w:p>
    <w:p w14:paraId="4143C55D" w14:textId="77777777" w:rsidR="00E93E8A" w:rsidRPr="006B7800" w:rsidRDefault="00E93E8A" w:rsidP="00E93E8A">
      <w:pPr>
        <w:ind w:right="28"/>
        <w:rPr>
          <w:rFonts w:ascii="Verdana" w:hAnsi="Verdana"/>
        </w:rPr>
      </w:pPr>
    </w:p>
    <w:p w14:paraId="5FF74B56" w14:textId="77777777" w:rsidR="00E93E8A" w:rsidRPr="006B7800" w:rsidRDefault="00E93E8A" w:rsidP="00E93E8A">
      <w:pPr>
        <w:ind w:right="28"/>
        <w:rPr>
          <w:rFonts w:ascii="Verdana" w:hAnsi="Verdana"/>
        </w:rPr>
      </w:pPr>
    </w:p>
    <w:p w14:paraId="2D12182E" w14:textId="77777777" w:rsidR="00E93E8A" w:rsidRPr="006B7800" w:rsidRDefault="00E93E8A" w:rsidP="00E93E8A">
      <w:pPr>
        <w:pStyle w:val="Pargrafdellista"/>
        <w:ind w:left="0" w:right="28"/>
        <w:rPr>
          <w:rFonts w:ascii="Verdana" w:hAnsi="Verdana"/>
        </w:rPr>
      </w:pPr>
    </w:p>
    <w:p w14:paraId="2A3672CE" w14:textId="77777777" w:rsidR="00E93E8A" w:rsidRPr="006B7800" w:rsidRDefault="00E93E8A" w:rsidP="00E93E8A">
      <w:pPr>
        <w:ind w:right="28" w:firstLine="708"/>
        <w:rPr>
          <w:rFonts w:ascii="Verdana" w:hAnsi="Verdana" w:cs="Arial"/>
          <w:i/>
          <w:snapToGrid w:val="0"/>
          <w:lang w:eastAsia="es-ES"/>
        </w:rPr>
      </w:pPr>
      <w:r w:rsidRPr="006B7800">
        <w:rPr>
          <w:rFonts w:ascii="Verdana" w:hAnsi="Verdana" w:cs="Arial"/>
          <w:i/>
          <w:snapToGrid w:val="0"/>
          <w:lang w:eastAsia="es-ES"/>
        </w:rPr>
        <w:t>[Signatura electrònica1]</w:t>
      </w:r>
      <w:r w:rsidRPr="006B7800">
        <w:rPr>
          <w:rFonts w:ascii="Verdana" w:hAnsi="Verdana" w:cs="Arial"/>
          <w:i/>
          <w:snapToGrid w:val="0"/>
          <w:lang w:eastAsia="es-ES"/>
        </w:rPr>
        <w:tab/>
        <w:t xml:space="preserve"> [Signatura electrònica2]</w:t>
      </w:r>
      <w:r w:rsidRPr="006B7800">
        <w:rPr>
          <w:rFonts w:ascii="Verdana" w:hAnsi="Verdana" w:cs="Arial"/>
          <w:i/>
          <w:snapToGrid w:val="0"/>
          <w:lang w:eastAsia="es-ES"/>
        </w:rPr>
        <w:tab/>
        <w:t xml:space="preserve">  [Signatura electrònica...]</w:t>
      </w:r>
    </w:p>
    <w:p w14:paraId="05DF175D" w14:textId="77777777" w:rsidR="00E93E8A" w:rsidRPr="006B7800" w:rsidRDefault="00E93E8A" w:rsidP="00E93E8A">
      <w:pPr>
        <w:pStyle w:val="Pargrafdellista"/>
        <w:ind w:left="0" w:right="28"/>
        <w:rPr>
          <w:rFonts w:ascii="Verdana" w:hAnsi="Verdana"/>
        </w:rPr>
      </w:pPr>
    </w:p>
    <w:p w14:paraId="5A900C0C" w14:textId="77777777" w:rsidR="00E93E8A" w:rsidRPr="006B7800" w:rsidRDefault="00E93E8A" w:rsidP="00E93E8A">
      <w:pPr>
        <w:ind w:right="28"/>
        <w:rPr>
          <w:rFonts w:ascii="Verdana" w:hAnsi="Verdana"/>
        </w:rPr>
      </w:pPr>
    </w:p>
    <w:p w14:paraId="632B0A37" w14:textId="77777777" w:rsidR="00E93E8A" w:rsidRPr="006B7800" w:rsidRDefault="00E93E8A" w:rsidP="00E93E8A">
      <w:pPr>
        <w:ind w:right="28"/>
        <w:rPr>
          <w:rFonts w:ascii="Verdana" w:hAnsi="Verdana"/>
        </w:rPr>
        <w:sectPr w:rsidR="00E93E8A" w:rsidRPr="006B7800" w:rsidSect="003E3DC9">
          <w:headerReference w:type="default" r:id="rId8"/>
          <w:pgSz w:w="11907" w:h="16840"/>
          <w:pgMar w:top="851" w:right="992" w:bottom="1134" w:left="1134" w:header="708" w:footer="708" w:gutter="0"/>
          <w:cols w:space="708"/>
        </w:sectPr>
      </w:pPr>
    </w:p>
    <w:p w14:paraId="0533C25D" w14:textId="77777777" w:rsidR="00E93E8A" w:rsidRPr="00E93E8A" w:rsidRDefault="00E93E8A" w:rsidP="00E93E8A">
      <w:pPr>
        <w:pStyle w:val="Ttol1"/>
        <w:ind w:right="28"/>
        <w:jc w:val="center"/>
        <w:rPr>
          <w:rFonts w:ascii="Verdana" w:hAnsi="Verdana"/>
          <w:sz w:val="32"/>
          <w:szCs w:val="32"/>
        </w:rPr>
      </w:pPr>
      <w:bookmarkStart w:id="22" w:name="_Toc212212166"/>
      <w:bookmarkStart w:id="23" w:name="_Toc216170071"/>
      <w:bookmarkStart w:id="24" w:name="_Toc219129431"/>
      <w:bookmarkStart w:id="25" w:name="_Toc232663869"/>
      <w:r w:rsidRPr="00E93E8A">
        <w:rPr>
          <w:rFonts w:ascii="Verdana" w:hAnsi="Verdana"/>
          <w:sz w:val="32"/>
          <w:szCs w:val="32"/>
        </w:rPr>
        <w:lastRenderedPageBreak/>
        <w:t xml:space="preserve">ANNEX </w:t>
      </w:r>
      <w:bookmarkStart w:id="26" w:name="annex_di_num"/>
      <w:bookmarkEnd w:id="26"/>
      <w:r w:rsidRPr="00E93E8A">
        <w:rPr>
          <w:rFonts w:ascii="Verdana" w:hAnsi="Verdana"/>
          <w:sz w:val="32"/>
          <w:szCs w:val="32"/>
        </w:rPr>
        <w:t>4: CONDICIÓ ESPECIAL D’EXECUCIÓ DE CONTRACTACIÓ DE PROFESSIONALS CONEIXEDORS DELS CONTEXTOS CULTURALS DIVERSOS</w:t>
      </w:r>
      <w:bookmarkEnd w:id="22"/>
      <w:bookmarkEnd w:id="23"/>
      <w:bookmarkEnd w:id="24"/>
      <w:bookmarkEnd w:id="25"/>
    </w:p>
    <w:p w14:paraId="2DB43038" w14:textId="77777777" w:rsidR="00E93E8A" w:rsidRPr="006B7800" w:rsidRDefault="00E93E8A" w:rsidP="00E93E8A">
      <w:pPr>
        <w:ind w:right="28"/>
        <w:jc w:val="center"/>
        <w:rPr>
          <w:rFonts w:ascii="Verdana" w:hAnsi="Verdana" w:cs="Arial"/>
          <w:snapToGrid w:val="0"/>
          <w:lang w:eastAsia="es-ES"/>
        </w:rPr>
      </w:pPr>
    </w:p>
    <w:p w14:paraId="74AAA44A" w14:textId="77777777" w:rsidR="00E93E8A" w:rsidRPr="006B7800" w:rsidRDefault="00E93E8A" w:rsidP="00E93E8A">
      <w:pPr>
        <w:ind w:right="28"/>
        <w:jc w:val="center"/>
        <w:rPr>
          <w:rFonts w:ascii="Verdana" w:hAnsi="Verdana" w:cs="Arial"/>
          <w:i/>
          <w:snapToGrid w:val="0"/>
          <w:lang w:eastAsia="es-ES"/>
        </w:rPr>
      </w:pPr>
    </w:p>
    <w:p w14:paraId="516DA3D1" w14:textId="77777777" w:rsidR="00E93E8A" w:rsidRPr="006B7800" w:rsidRDefault="00E93E8A" w:rsidP="00E93E8A">
      <w:pPr>
        <w:pStyle w:val="Textindependent"/>
        <w:shd w:val="clear" w:color="auto" w:fill="FFFFFF"/>
        <w:ind w:right="28"/>
        <w:rPr>
          <w:rFonts w:ascii="Verdana" w:hAnsi="Verdana" w:cs="Arial"/>
        </w:rPr>
      </w:pPr>
      <w:r w:rsidRPr="006B7800">
        <w:rPr>
          <w:rFonts w:ascii="Verdana" w:hAnsi="Verdana" w:cs="Arial"/>
          <w:snapToGrid w:val="0"/>
        </w:rPr>
        <w:t>El/la sotasignat/da</w:t>
      </w:r>
      <w:r w:rsidRPr="006B7800">
        <w:rPr>
          <w:rFonts w:ascii="Verdana" w:eastAsia="Verdana" w:hAnsi="Verdana" w:cs="Verdana"/>
        </w:rPr>
        <w:t>, el senyor/a</w:t>
      </w:r>
      <w:r w:rsidRPr="006B7800">
        <w:rPr>
          <w:rFonts w:ascii="Verdana" w:hAnsi="Verdana" w:cs="Arial"/>
          <w:snapToGrid w:val="0"/>
        </w:rPr>
        <w:t xml:space="preserve"> ................................................................................, amb DNI/NIE núm. ....................., en nom propi/ en qualitat de representant legal de la persona física/jurídica ..........................................................................................................., amb NIF ......................., amb l’adreça de correu electrònic per rebre les comunicacions electròniques ............................@.................. i als efectes de licitar en el procediment d'adjudicació </w:t>
      </w:r>
      <w:bookmarkStart w:id="27" w:name="annex_di_objecte"/>
      <w:bookmarkStart w:id="28" w:name="annex_di_expedient"/>
      <w:bookmarkEnd w:id="27"/>
      <w:bookmarkEnd w:id="28"/>
      <w:r w:rsidRPr="006B7800">
        <w:rPr>
          <w:rFonts w:ascii="Verdana" w:hAnsi="Verdana" w:cs="Arial"/>
          <w:snapToGrid w:val="0"/>
        </w:rPr>
        <w:t>del "Servei de gestió i dinamització de l'Espai de Joc a l'aire lliure 0-99, així com el subministrament del material per a dur-lo a terme", n</w:t>
      </w:r>
      <w:r w:rsidRPr="006B7800">
        <w:rPr>
          <w:rFonts w:ascii="Verdana" w:hAnsi="Verdana" w:cs="Arial"/>
        </w:rPr>
        <w:t>úm. contracte 001_26002880.</w:t>
      </w:r>
    </w:p>
    <w:p w14:paraId="7632695B" w14:textId="77777777" w:rsidR="00E93E8A" w:rsidRPr="006B7800" w:rsidRDefault="00E93E8A" w:rsidP="00E93E8A">
      <w:pPr>
        <w:pStyle w:val="Textindependent"/>
        <w:shd w:val="clear" w:color="auto" w:fill="FFFFFF"/>
        <w:ind w:right="28"/>
        <w:rPr>
          <w:rFonts w:ascii="Verdana" w:hAnsi="Verdana" w:cs="Arial"/>
        </w:rPr>
      </w:pPr>
    </w:p>
    <w:p w14:paraId="0700BF80" w14:textId="77777777" w:rsidR="00E93E8A" w:rsidRPr="006B7800" w:rsidRDefault="00E93E8A" w:rsidP="00E93E8A">
      <w:pPr>
        <w:pStyle w:val="Textindependent"/>
        <w:shd w:val="clear" w:color="auto" w:fill="FFFFFF"/>
        <w:ind w:right="28"/>
        <w:rPr>
          <w:rFonts w:ascii="Verdana" w:hAnsi="Verdana" w:cs="Arial"/>
        </w:rPr>
      </w:pPr>
    </w:p>
    <w:p w14:paraId="42BF334B" w14:textId="77777777" w:rsidR="00E93E8A" w:rsidRPr="006B7800" w:rsidRDefault="00E93E8A" w:rsidP="00E93E8A">
      <w:pPr>
        <w:spacing w:after="200" w:line="276" w:lineRule="auto"/>
        <w:ind w:right="28"/>
        <w:jc w:val="center"/>
        <w:rPr>
          <w:rFonts w:ascii="Verdana" w:hAnsi="Verdana" w:cs="Arial"/>
          <w:b/>
          <w:snapToGrid w:val="0"/>
          <w:lang w:eastAsia="es-ES"/>
        </w:rPr>
      </w:pPr>
      <w:r w:rsidRPr="006B7800">
        <w:rPr>
          <w:rFonts w:ascii="Verdana" w:hAnsi="Verdana" w:cs="Arial"/>
          <w:b/>
          <w:snapToGrid w:val="0"/>
          <w:lang w:eastAsia="es-ES"/>
        </w:rPr>
        <w:t>DECLARA</w:t>
      </w:r>
      <w:r w:rsidRPr="006B7800">
        <w:rPr>
          <w:rFonts w:ascii="Verdana" w:hAnsi="Verdana" w:cs="Arial"/>
          <w:b/>
        </w:rPr>
        <w:t xml:space="preserve"> SOTA LA SEVA RESPONSABILITAT</w:t>
      </w:r>
      <w:r w:rsidRPr="006B7800">
        <w:rPr>
          <w:rFonts w:ascii="Verdana" w:hAnsi="Verdana" w:cs="Arial"/>
          <w:b/>
          <w:snapToGrid w:val="0"/>
          <w:lang w:eastAsia="es-ES"/>
        </w:rPr>
        <w:t>:</w:t>
      </w:r>
    </w:p>
    <w:p w14:paraId="3C1F9B03" w14:textId="77777777" w:rsidR="00E93E8A" w:rsidRPr="006B7800" w:rsidRDefault="00E93E8A" w:rsidP="00E93E8A">
      <w:pPr>
        <w:shd w:val="clear" w:color="auto" w:fill="FFFFFF" w:themeFill="background1"/>
        <w:ind w:right="28"/>
        <w:rPr>
          <w:rFonts w:ascii="Verdana" w:hAnsi="Verdana" w:cs="Arial"/>
          <w:b/>
          <w:u w:val="single"/>
        </w:rPr>
      </w:pPr>
      <w:r w:rsidRPr="006B7800">
        <w:rPr>
          <w:rFonts w:ascii="Verdana" w:hAnsi="Verdana" w:cs="Arial"/>
          <w:b/>
          <w:u w:val="single"/>
        </w:rPr>
        <w:t>Que, les persones treballadores que en cas de resultar contractista contractarà i incorporarà en l’execució del contracte en compliment de les obligacions disposades per la Condició Especial d’Execució</w:t>
      </w:r>
      <w:r w:rsidRPr="006B7800">
        <w:rPr>
          <w:rFonts w:ascii="Verdana" w:hAnsi="Verdana" w:cs="Arial"/>
          <w:b/>
        </w:rPr>
        <w:t xml:space="preserve">, </w:t>
      </w:r>
      <w:r w:rsidRPr="006B7800">
        <w:rPr>
          <w:rFonts w:ascii="Verdana" w:hAnsi="Verdana" w:cs="Arial"/>
        </w:rPr>
        <w:t>a més</w:t>
      </w:r>
      <w:r w:rsidRPr="006B7800">
        <w:rPr>
          <w:rFonts w:ascii="Verdana" w:hAnsi="Verdana" w:cs="Arial"/>
          <w:b/>
        </w:rPr>
        <w:t xml:space="preserve"> </w:t>
      </w:r>
      <w:r w:rsidRPr="006B7800">
        <w:rPr>
          <w:rFonts w:ascii="Verdana" w:hAnsi="Verdana" w:cs="Arial"/>
        </w:rPr>
        <w:t>d’acreditar els coneixements professionals específics per ocupar el lloc de treball i el coneixement obligatori del català i castellà,</w:t>
      </w:r>
      <w:r w:rsidRPr="006B7800">
        <w:rPr>
          <w:rFonts w:ascii="Verdana" w:hAnsi="Verdana" w:cs="Arial"/>
          <w:b/>
          <w:u w:val="single"/>
        </w:rPr>
        <w:t xml:space="preserve"> disposaran de com a mínim, algun dels següents requisits</w:t>
      </w:r>
      <w:r w:rsidRPr="006B7800">
        <w:rPr>
          <w:rStyle w:val="Refernciadenotaapeudepgina"/>
          <w:rFonts w:ascii="Verdana" w:hAnsi="Verdana" w:cs="Arial"/>
          <w:u w:val="single"/>
        </w:rPr>
        <w:footnoteReference w:id="5"/>
      </w:r>
      <w:r w:rsidRPr="006B7800">
        <w:rPr>
          <w:rFonts w:ascii="Verdana" w:hAnsi="Verdana" w:cs="Arial"/>
          <w:b/>
          <w:u w:val="single"/>
        </w:rPr>
        <w:t>:</w:t>
      </w:r>
    </w:p>
    <w:p w14:paraId="238AA8F8" w14:textId="77777777" w:rsidR="00E93E8A" w:rsidRPr="006B7800" w:rsidRDefault="00E93E8A" w:rsidP="00E93E8A">
      <w:pPr>
        <w:shd w:val="clear" w:color="auto" w:fill="FFFFFF" w:themeFill="background1"/>
        <w:ind w:right="28"/>
        <w:rPr>
          <w:rFonts w:ascii="Verdana" w:hAnsi="Verdana" w:cs="Arial"/>
          <w:b/>
          <w:u w:val="single"/>
        </w:rPr>
      </w:pPr>
    </w:p>
    <w:p w14:paraId="1980F4A2" w14:textId="77777777" w:rsidR="00E93E8A" w:rsidRPr="006B7800" w:rsidRDefault="00E93E8A" w:rsidP="00E93E8A">
      <w:pPr>
        <w:shd w:val="clear" w:color="auto" w:fill="FFFFFF" w:themeFill="background1"/>
        <w:ind w:right="28"/>
        <w:rPr>
          <w:rFonts w:ascii="Verdana" w:hAnsi="Verdana" w:cs="Arial"/>
          <w:b/>
          <w:u w:val="single"/>
        </w:rPr>
      </w:pPr>
    </w:p>
    <w:p w14:paraId="0335A9B8" w14:textId="77777777" w:rsidR="00E93E8A" w:rsidRPr="006B7800" w:rsidRDefault="00E93E8A" w:rsidP="00E93E8A">
      <w:pPr>
        <w:pStyle w:val="Pargrafdellista"/>
        <w:numPr>
          <w:ilvl w:val="0"/>
          <w:numId w:val="2"/>
        </w:numPr>
        <w:shd w:val="clear" w:color="auto" w:fill="FFFFFF" w:themeFill="background1"/>
        <w:suppressAutoHyphens w:val="0"/>
        <w:autoSpaceDN/>
        <w:ind w:right="28"/>
        <w:textAlignment w:val="auto"/>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rPr>
        <w:t>Estudis o certificats que acreditin el coneixement de la llengua requerida</w:t>
      </w:r>
      <w:r w:rsidRPr="006B7800">
        <w:rPr>
          <w:rFonts w:ascii="Verdana" w:hAnsi="Verdana" w:cs="Arial"/>
          <w:b/>
        </w:rPr>
        <w:t xml:space="preserve">  </w:t>
      </w:r>
      <w:r w:rsidRPr="006B7800">
        <w:rPr>
          <w:rFonts w:ascii="Verdana" w:hAnsi="Verdana" w:cs="Arial"/>
        </w:rPr>
        <w:t>(mínim equivalent a un coneixement B1 del marc europeu comú de referència de les llengües)</w:t>
      </w:r>
    </w:p>
    <w:p w14:paraId="3CBCBA88" w14:textId="77777777" w:rsidR="00E93E8A" w:rsidRPr="006B7800" w:rsidRDefault="00E93E8A" w:rsidP="00E93E8A">
      <w:pPr>
        <w:pStyle w:val="Pargrafdellista"/>
        <w:shd w:val="clear" w:color="auto" w:fill="FFFFFF" w:themeFill="background1"/>
        <w:ind w:right="28"/>
        <w:rPr>
          <w:rFonts w:ascii="Verdana" w:hAnsi="Verdana" w:cs="Arial"/>
        </w:rPr>
      </w:pPr>
    </w:p>
    <w:p w14:paraId="2F4CC036" w14:textId="77777777" w:rsidR="00E93E8A" w:rsidRPr="006B7800" w:rsidRDefault="00E93E8A" w:rsidP="00E93E8A">
      <w:pPr>
        <w:pStyle w:val="Pargrafdellista"/>
        <w:numPr>
          <w:ilvl w:val="0"/>
          <w:numId w:val="2"/>
        </w:numPr>
        <w:shd w:val="clear" w:color="auto" w:fill="FFFFFF" w:themeFill="background1"/>
        <w:suppressAutoHyphens w:val="0"/>
        <w:autoSpaceDN/>
        <w:ind w:right="28"/>
        <w:textAlignment w:val="auto"/>
        <w:rPr>
          <w:rFonts w:ascii="Verdana" w:hAnsi="Verdana" w:cs="Arial"/>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Arial"/>
        </w:rPr>
        <w:t>Nacionalitat del país d’origen requerit; naixement en el país d’origen requerit,  acreditació d’haver-hi viscut suficient temps per adquirir el nivell requerit; la llengua requerida com a llengua materna per origen dels pares; estudis realitzats en institucions educatives dels països d’origen requerits; experiència laboral demostrable en els països d’origen.</w:t>
      </w:r>
    </w:p>
    <w:p w14:paraId="2E76A911" w14:textId="77777777" w:rsidR="00E93E8A" w:rsidRPr="006B7800" w:rsidRDefault="00E93E8A" w:rsidP="00E93E8A">
      <w:pPr>
        <w:pStyle w:val="Pargrafdellista"/>
        <w:ind w:right="28"/>
        <w:rPr>
          <w:rFonts w:ascii="Verdana" w:hAnsi="Verdana" w:cs="Arial"/>
        </w:rPr>
      </w:pPr>
    </w:p>
    <w:p w14:paraId="1940B5AA" w14:textId="77777777" w:rsidR="00E93E8A" w:rsidRPr="006B7800" w:rsidRDefault="00E93E8A" w:rsidP="00E93E8A">
      <w:pPr>
        <w:shd w:val="clear" w:color="auto" w:fill="FFFFFF" w:themeFill="background1"/>
        <w:ind w:right="28"/>
        <w:rPr>
          <w:rFonts w:ascii="Verdana" w:hAnsi="Verdana" w:cs="Arial"/>
        </w:rPr>
      </w:pPr>
      <w:r w:rsidRPr="006B7800">
        <w:rPr>
          <w:rFonts w:ascii="Verdana" w:hAnsi="Verdana" w:cs="Arial"/>
        </w:rPr>
        <w:t>I es compromet i s’obliga en cas de resultar adjudicatària a presentar, en els primers 10 dies posteriors a la formalització del contracte, els documents acreditatius corresponents:</w:t>
      </w:r>
    </w:p>
    <w:p w14:paraId="6285EEFB" w14:textId="77777777" w:rsidR="00E93E8A" w:rsidRPr="006B7800" w:rsidRDefault="00E93E8A" w:rsidP="00E93E8A">
      <w:pPr>
        <w:shd w:val="clear" w:color="auto" w:fill="FFFFFF" w:themeFill="background1"/>
        <w:ind w:right="28"/>
        <w:rPr>
          <w:rFonts w:ascii="Verdana" w:hAnsi="Verdana" w:cs="Arial"/>
        </w:rPr>
      </w:pPr>
    </w:p>
    <w:p w14:paraId="472E042D" w14:textId="77777777" w:rsidR="00E93E8A" w:rsidRPr="006B7800" w:rsidRDefault="00E93E8A" w:rsidP="00E93E8A">
      <w:pPr>
        <w:pStyle w:val="Pargrafdellista"/>
        <w:numPr>
          <w:ilvl w:val="0"/>
          <w:numId w:val="14"/>
        </w:numPr>
        <w:shd w:val="clear" w:color="auto" w:fill="FFFFFF" w:themeFill="background1"/>
        <w:ind w:left="993" w:right="28"/>
        <w:contextualSpacing w:val="0"/>
        <w:rPr>
          <w:rFonts w:ascii="Verdana" w:hAnsi="Verdana" w:cs="Arial"/>
        </w:rPr>
      </w:pPr>
      <w:r w:rsidRPr="006B7800">
        <w:rPr>
          <w:rFonts w:ascii="Verdana" w:hAnsi="Verdana" w:cs="Arial"/>
        </w:rPr>
        <w:t>Títols, documents equivalents, realització de proves i resultats</w:t>
      </w:r>
    </w:p>
    <w:p w14:paraId="4B6308E4" w14:textId="77777777" w:rsidR="00E93E8A" w:rsidRPr="006B7800" w:rsidRDefault="00E93E8A" w:rsidP="00E93E8A">
      <w:pPr>
        <w:shd w:val="clear" w:color="auto" w:fill="FFFFFF" w:themeFill="background1"/>
        <w:ind w:left="993" w:right="28"/>
        <w:rPr>
          <w:rFonts w:ascii="Verdana" w:hAnsi="Verdana" w:cs="Arial"/>
        </w:rPr>
      </w:pPr>
    </w:p>
    <w:p w14:paraId="3158E4CD" w14:textId="77777777" w:rsidR="00E93E8A" w:rsidRPr="006B7800" w:rsidRDefault="00E93E8A" w:rsidP="00E93E8A">
      <w:pPr>
        <w:pStyle w:val="Pargrafdellista"/>
        <w:numPr>
          <w:ilvl w:val="0"/>
          <w:numId w:val="14"/>
        </w:numPr>
        <w:shd w:val="clear" w:color="auto" w:fill="FFFFFF" w:themeFill="background1"/>
        <w:ind w:left="993" w:right="28"/>
        <w:contextualSpacing w:val="0"/>
        <w:rPr>
          <w:rFonts w:ascii="Verdana" w:hAnsi="Verdana" w:cs="Arial"/>
        </w:rPr>
      </w:pPr>
      <w:r w:rsidRPr="006B7800">
        <w:rPr>
          <w:rFonts w:ascii="Verdana" w:hAnsi="Verdana" w:cs="Arial"/>
        </w:rPr>
        <w:t xml:space="preserve">Els documents acreditatius corresponents a la situació al·legada (nacionalitat, etc.), així com els que acrediten la seva contractació laboral i incorporació en el servei. </w:t>
      </w:r>
    </w:p>
    <w:p w14:paraId="3A4E5B5F" w14:textId="77777777" w:rsidR="00E93E8A" w:rsidRPr="006B7800" w:rsidRDefault="00E93E8A" w:rsidP="00E93E8A">
      <w:pPr>
        <w:ind w:right="28"/>
        <w:rPr>
          <w:rFonts w:ascii="Verdana" w:hAnsi="Verdana" w:cs="Arial"/>
          <w:iCs/>
          <w:snapToGrid w:val="0"/>
          <w:lang w:eastAsia="es-ES"/>
        </w:rPr>
      </w:pPr>
    </w:p>
    <w:p w14:paraId="6B142F9D" w14:textId="77777777" w:rsidR="00E93E8A" w:rsidRPr="006B7800" w:rsidRDefault="00E93E8A" w:rsidP="00E93E8A">
      <w:pPr>
        <w:ind w:right="28"/>
        <w:rPr>
          <w:rFonts w:ascii="Verdana" w:hAnsi="Verdana" w:cs="Arial"/>
          <w:i/>
          <w:snapToGrid w:val="0"/>
          <w:lang w:eastAsia="es-ES"/>
        </w:rPr>
      </w:pPr>
    </w:p>
    <w:p w14:paraId="00738DA7" w14:textId="77777777" w:rsidR="00E93E8A" w:rsidRPr="006B7800" w:rsidRDefault="00E93E8A" w:rsidP="00E93E8A">
      <w:pPr>
        <w:ind w:right="28"/>
        <w:rPr>
          <w:sz w:val="24"/>
          <w:szCs w:val="24"/>
        </w:rPr>
      </w:pPr>
      <w:r w:rsidRPr="006B7800">
        <w:rPr>
          <w:rFonts w:ascii="Verdana" w:hAnsi="Verdana" w:cs="Arial"/>
          <w:i/>
          <w:snapToGrid w:val="0"/>
          <w:lang w:eastAsia="es-ES"/>
        </w:rPr>
        <w:t>[Signatura electrònica]</w:t>
      </w:r>
      <w:r w:rsidRPr="006B7800">
        <w:rPr>
          <w:sz w:val="24"/>
          <w:szCs w:val="24"/>
        </w:rPr>
        <w:br w:type="page"/>
      </w:r>
    </w:p>
    <w:p w14:paraId="33BF251D" w14:textId="77777777" w:rsidR="00E93E8A" w:rsidRPr="00E93E8A" w:rsidRDefault="00E93E8A" w:rsidP="00E93E8A">
      <w:pPr>
        <w:pStyle w:val="Ttol1"/>
        <w:ind w:right="28"/>
        <w:jc w:val="center"/>
        <w:rPr>
          <w:rFonts w:ascii="Verdana" w:hAnsi="Verdana"/>
          <w:sz w:val="32"/>
          <w:szCs w:val="32"/>
        </w:rPr>
      </w:pPr>
      <w:bookmarkStart w:id="29" w:name="_Toc216170073"/>
      <w:bookmarkStart w:id="30" w:name="_Toc219129433"/>
      <w:bookmarkStart w:id="31" w:name="_Toc232663871"/>
      <w:r w:rsidRPr="00E93E8A">
        <w:rPr>
          <w:rFonts w:ascii="Verdana" w:hAnsi="Verdana"/>
          <w:sz w:val="32"/>
          <w:szCs w:val="32"/>
        </w:rPr>
        <w:lastRenderedPageBreak/>
        <w:t>ANNEX 6: CONDICIÓ ESPECIAL D’EXECUCIÓ “PLA O MESURES D’IGUALTAT”</w:t>
      </w:r>
      <w:bookmarkEnd w:id="29"/>
      <w:bookmarkEnd w:id="30"/>
      <w:bookmarkEnd w:id="31"/>
      <w:r w:rsidRPr="00E93E8A">
        <w:rPr>
          <w:rFonts w:ascii="Verdana" w:hAnsi="Verdana"/>
          <w:sz w:val="32"/>
          <w:szCs w:val="32"/>
        </w:rPr>
        <w:t xml:space="preserve"> </w:t>
      </w:r>
    </w:p>
    <w:p w14:paraId="46FF9643" w14:textId="77777777" w:rsidR="00E93E8A" w:rsidRPr="006B7800" w:rsidRDefault="00E93E8A" w:rsidP="00E93E8A">
      <w:pPr>
        <w:tabs>
          <w:tab w:val="left" w:pos="4678"/>
          <w:tab w:val="left" w:pos="5245"/>
        </w:tabs>
        <w:ind w:right="28"/>
        <w:jc w:val="center"/>
        <w:rPr>
          <w:rFonts w:ascii="Verdana" w:hAnsi="Verdana" w:cstheme="minorHAnsi"/>
          <w:b/>
          <w:color w:val="FF0000"/>
          <w:sz w:val="24"/>
        </w:rPr>
      </w:pPr>
    </w:p>
    <w:p w14:paraId="5634622E" w14:textId="77777777" w:rsidR="00E93E8A" w:rsidRPr="006B7800" w:rsidRDefault="00E93E8A" w:rsidP="00E93E8A">
      <w:pPr>
        <w:tabs>
          <w:tab w:val="left" w:pos="4678"/>
          <w:tab w:val="left" w:pos="5245"/>
        </w:tabs>
        <w:ind w:right="28"/>
        <w:jc w:val="center"/>
        <w:rPr>
          <w:rFonts w:ascii="Verdana" w:hAnsi="Verdana" w:cs="Arial"/>
          <w:b/>
          <w:sz w:val="24"/>
          <w:szCs w:val="24"/>
          <w:u w:val="single"/>
        </w:rPr>
      </w:pPr>
      <w:r w:rsidRPr="006B7800">
        <w:rPr>
          <w:rFonts w:ascii="Verdana" w:hAnsi="Verdana" w:cs="Arial"/>
          <w:b/>
          <w:sz w:val="24"/>
          <w:szCs w:val="24"/>
          <w:u w:val="single"/>
        </w:rPr>
        <w:t xml:space="preserve">MODEL DE DECLARACIÓ RESPONSABLE </w:t>
      </w:r>
    </w:p>
    <w:p w14:paraId="32A75062" w14:textId="77777777" w:rsidR="00E93E8A" w:rsidRPr="006B7800" w:rsidRDefault="00E93E8A" w:rsidP="00E93E8A">
      <w:pPr>
        <w:tabs>
          <w:tab w:val="left" w:pos="4678"/>
          <w:tab w:val="left" w:pos="5245"/>
        </w:tabs>
        <w:ind w:right="28"/>
        <w:jc w:val="center"/>
        <w:rPr>
          <w:rFonts w:ascii="Verdana" w:hAnsi="Verdana" w:cs="Arial"/>
          <w:b/>
          <w:sz w:val="24"/>
          <w:szCs w:val="24"/>
          <w:u w:val="single"/>
        </w:rPr>
      </w:pPr>
      <w:r w:rsidRPr="006B7800">
        <w:rPr>
          <w:rFonts w:ascii="Verdana" w:hAnsi="Verdana" w:cs="Arial"/>
          <w:b/>
          <w:sz w:val="24"/>
          <w:szCs w:val="24"/>
          <w:u w:val="single"/>
        </w:rPr>
        <w:t>per a l’empresa contractista</w:t>
      </w:r>
      <w:r w:rsidRPr="006B7800">
        <w:rPr>
          <w:rStyle w:val="Refernciadenotaapeudepgina"/>
          <w:rFonts w:ascii="Verdana" w:hAnsi="Verdana" w:cs="Arial"/>
          <w:sz w:val="24"/>
          <w:szCs w:val="24"/>
        </w:rPr>
        <w:footnoteReference w:customMarkFollows="1" w:id="6"/>
        <w:t>1</w:t>
      </w:r>
      <w:r w:rsidRPr="006B7800">
        <w:rPr>
          <w:rFonts w:ascii="Verdana" w:hAnsi="Verdana" w:cs="Arial"/>
          <w:b/>
          <w:sz w:val="24"/>
          <w:szCs w:val="24"/>
        </w:rPr>
        <w:t xml:space="preserve"> </w:t>
      </w:r>
    </w:p>
    <w:p w14:paraId="57C398FD" w14:textId="77777777" w:rsidR="00E93E8A" w:rsidRPr="006B7800" w:rsidRDefault="00E93E8A" w:rsidP="00E93E8A">
      <w:pPr>
        <w:tabs>
          <w:tab w:val="left" w:pos="4678"/>
          <w:tab w:val="left" w:pos="5245"/>
        </w:tabs>
        <w:ind w:right="28"/>
        <w:jc w:val="center"/>
        <w:rPr>
          <w:rFonts w:ascii="Verdana" w:hAnsi="Verdana" w:cs="Arial"/>
          <w:sz w:val="24"/>
          <w:szCs w:val="24"/>
        </w:rPr>
      </w:pPr>
    </w:p>
    <w:p w14:paraId="05D11681" w14:textId="77777777" w:rsidR="00E93E8A" w:rsidRPr="006B7800" w:rsidRDefault="00E93E8A" w:rsidP="00E93E8A">
      <w:pPr>
        <w:shd w:val="clear" w:color="auto" w:fill="FFFFFF"/>
        <w:ind w:right="28"/>
        <w:rPr>
          <w:rFonts w:ascii="Verdana" w:hAnsi="Verdana" w:cs="Arial"/>
          <w:snapToGrid w:val="0"/>
        </w:rPr>
      </w:pPr>
    </w:p>
    <w:p w14:paraId="4158F841" w14:textId="77777777" w:rsidR="00E93E8A" w:rsidRPr="006B7800" w:rsidRDefault="00E93E8A" w:rsidP="00E93E8A">
      <w:pPr>
        <w:shd w:val="clear" w:color="auto" w:fill="FFFFFF"/>
        <w:ind w:right="28"/>
        <w:rPr>
          <w:rFonts w:ascii="Verdana" w:hAnsi="Verdana" w:cs="Arial"/>
        </w:rPr>
      </w:pPr>
      <w:r w:rsidRPr="006B7800">
        <w:rPr>
          <w:rFonts w:ascii="Verdana" w:hAnsi="Verdana" w:cs="Arial"/>
          <w:snapToGrid w:val="0"/>
        </w:rPr>
        <w:t>El/la sotasignat/</w:t>
      </w:r>
      <w:proofErr w:type="spellStart"/>
      <w:r w:rsidRPr="006B7800">
        <w:rPr>
          <w:rFonts w:ascii="Verdana" w:hAnsi="Verdana" w:cs="Arial"/>
          <w:snapToGrid w:val="0"/>
        </w:rPr>
        <w:t>ada</w:t>
      </w:r>
      <w:proofErr w:type="spellEnd"/>
      <w:r w:rsidRPr="006B7800">
        <w:rPr>
          <w:rFonts w:ascii="Verdana" w:hAnsi="Verdana" w:cs="Arial"/>
          <w:snapToGrid w:val="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6B7800">
        <w:rPr>
          <w:rFonts w:ascii="Verdana" w:hAnsi="Verdana" w:cs="Arial"/>
          <w:b/>
          <w:snapToGrid w:val="0"/>
        </w:rPr>
        <w:t>Condició Especial d’Execució ”Pla o mesures d’Igualtat”</w:t>
      </w:r>
      <w:r w:rsidRPr="006B7800">
        <w:rPr>
          <w:rFonts w:ascii="Verdana" w:hAnsi="Verdana" w:cs="Arial"/>
          <w:snapToGrid w:val="0"/>
        </w:rPr>
        <w:t xml:space="preserve"> establerta en el procediment d'adjudicació del "Servei de gestió i dinamització de l'Espai de Joc a l'aire lliure 0-99, així com el subministrament del material per a dur-lo a terme", n</w:t>
      </w:r>
      <w:r w:rsidRPr="006B7800">
        <w:rPr>
          <w:rFonts w:ascii="Verdana" w:hAnsi="Verdana" w:cs="Arial"/>
        </w:rPr>
        <w:t>úm. contracte 001_26002880.</w:t>
      </w:r>
    </w:p>
    <w:p w14:paraId="0D38A198" w14:textId="77777777" w:rsidR="00E93E8A" w:rsidRPr="006B7800" w:rsidRDefault="00E93E8A" w:rsidP="00E93E8A">
      <w:pPr>
        <w:shd w:val="clear" w:color="auto" w:fill="FFFFFF"/>
        <w:ind w:right="28"/>
        <w:rPr>
          <w:rFonts w:ascii="Verdana" w:hAnsi="Verdana" w:cs="Arial"/>
          <w:snapToGrid w:val="0"/>
        </w:rPr>
      </w:pPr>
    </w:p>
    <w:p w14:paraId="509BFEBD" w14:textId="77777777" w:rsidR="00E93E8A" w:rsidRPr="006B7800" w:rsidRDefault="00E93E8A" w:rsidP="00E93E8A">
      <w:pPr>
        <w:shd w:val="clear" w:color="auto" w:fill="FFFFFF"/>
        <w:ind w:right="28"/>
        <w:rPr>
          <w:rFonts w:ascii="Verdana" w:hAnsi="Verdana" w:cs="Arial"/>
          <w:snapToGrid w:val="0"/>
          <w:sz w:val="24"/>
          <w:szCs w:val="24"/>
        </w:rPr>
      </w:pPr>
    </w:p>
    <w:p w14:paraId="0B886D2F" w14:textId="77777777" w:rsidR="00E93E8A" w:rsidRPr="006B7800" w:rsidRDefault="00E93E8A" w:rsidP="00E93E8A">
      <w:pPr>
        <w:tabs>
          <w:tab w:val="center" w:pos="4323"/>
          <w:tab w:val="left" w:pos="7920"/>
        </w:tabs>
        <w:ind w:right="28"/>
        <w:rPr>
          <w:rFonts w:ascii="Verdana" w:hAnsi="Verdana" w:cs="Arial"/>
          <w:b/>
          <w:snapToGrid w:val="0"/>
          <w:sz w:val="24"/>
          <w:szCs w:val="24"/>
          <w:lang w:eastAsia="es-ES"/>
        </w:rPr>
      </w:pPr>
      <w:r w:rsidRPr="006B7800">
        <w:rPr>
          <w:rFonts w:ascii="Verdana" w:hAnsi="Verdana" w:cs="Arial"/>
          <w:b/>
          <w:snapToGrid w:val="0"/>
          <w:sz w:val="24"/>
          <w:szCs w:val="24"/>
          <w:lang w:eastAsia="es-ES"/>
        </w:rPr>
        <w:tab/>
      </w:r>
      <w:r w:rsidRPr="006B7800">
        <w:rPr>
          <w:rFonts w:ascii="Verdana" w:hAnsi="Verdana" w:cs="Arial"/>
          <w:b/>
          <w:snapToGrid w:val="0"/>
          <w:szCs w:val="24"/>
          <w:lang w:eastAsia="es-ES"/>
        </w:rPr>
        <w:t>DECLARA SOTA LA SEVA RESPONSABILITAT</w:t>
      </w:r>
    </w:p>
    <w:p w14:paraId="0BD1535C" w14:textId="77777777" w:rsidR="00E93E8A" w:rsidRPr="006B7800" w:rsidRDefault="00E93E8A" w:rsidP="00E93E8A">
      <w:pPr>
        <w:tabs>
          <w:tab w:val="center" w:pos="4323"/>
          <w:tab w:val="left" w:pos="7920"/>
        </w:tabs>
        <w:ind w:right="28"/>
        <w:rPr>
          <w:rFonts w:ascii="Verdana" w:hAnsi="Verdana" w:cs="Arial"/>
          <w:b/>
          <w:snapToGrid w:val="0"/>
          <w:sz w:val="24"/>
          <w:szCs w:val="24"/>
          <w:lang w:eastAsia="es-ES"/>
        </w:rPr>
      </w:pPr>
    </w:p>
    <w:p w14:paraId="78779522" w14:textId="77777777" w:rsidR="00E93E8A" w:rsidRPr="006B7800" w:rsidRDefault="00E93E8A" w:rsidP="00E93E8A">
      <w:pPr>
        <w:tabs>
          <w:tab w:val="center" w:pos="4323"/>
          <w:tab w:val="left" w:pos="7920"/>
        </w:tabs>
        <w:ind w:right="28"/>
        <w:rPr>
          <w:rFonts w:ascii="Verdana" w:hAnsi="Verdana" w:cs="Arial"/>
          <w:b/>
          <w:snapToGrid w:val="0"/>
          <w:sz w:val="24"/>
          <w:szCs w:val="24"/>
          <w:lang w:eastAsia="es-ES"/>
        </w:rPr>
      </w:pPr>
    </w:p>
    <w:p w14:paraId="1EA139B5" w14:textId="77777777" w:rsidR="00E93E8A" w:rsidRPr="006B7800" w:rsidRDefault="00E93E8A" w:rsidP="00E93E8A">
      <w:pPr>
        <w:tabs>
          <w:tab w:val="center" w:pos="4323"/>
          <w:tab w:val="left" w:pos="7920"/>
        </w:tabs>
        <w:ind w:left="426" w:right="28" w:hanging="426"/>
        <w:rPr>
          <w:rFonts w:ascii="Verdana" w:hAnsi="Verdana"/>
        </w:rPr>
      </w:pPr>
      <w:r w:rsidRPr="006B7800">
        <w:rPr>
          <w:rFonts w:ascii="Verdana" w:hAnsi="Verdana"/>
        </w:rPr>
        <w:t>Que l’entitat que representa:</w:t>
      </w:r>
    </w:p>
    <w:p w14:paraId="2A2F8E13" w14:textId="77777777" w:rsidR="00E93E8A" w:rsidRPr="006B7800" w:rsidRDefault="00E93E8A" w:rsidP="00E93E8A">
      <w:pPr>
        <w:tabs>
          <w:tab w:val="center" w:pos="4323"/>
          <w:tab w:val="left" w:pos="7920"/>
        </w:tabs>
        <w:ind w:left="426" w:right="28" w:hanging="426"/>
      </w:pPr>
    </w:p>
    <w:p w14:paraId="7D6A4704" w14:textId="77777777" w:rsidR="00E93E8A" w:rsidRPr="006B7800" w:rsidRDefault="00E93E8A" w:rsidP="00E93E8A">
      <w:pPr>
        <w:tabs>
          <w:tab w:val="center" w:pos="4323"/>
          <w:tab w:val="left" w:pos="7920"/>
        </w:tabs>
        <w:ind w:left="1134" w:right="28" w:hanging="425"/>
        <w:rPr>
          <w:rFonts w:ascii="Verdana" w:hAnsi="Verdana"/>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rPr>
        <w:t xml:space="preserve">NO està subjecta a l’obligació legal de disposar d’un Pla d’Igualtat, segons el que estableix l’article 45 de la </w:t>
      </w:r>
      <w:hyperlink r:id="rId9" w:history="1">
        <w:r w:rsidRPr="006B7800">
          <w:rPr>
            <w:rFonts w:ascii="Verdana" w:hAnsi="Verdana"/>
          </w:rPr>
          <w:t>Llei Orgànica 3/2007, de 22 de març, per a la igualtat efectiva de dones i homes</w:t>
        </w:r>
      </w:hyperlink>
      <w:r w:rsidRPr="006B7800">
        <w:rPr>
          <w:rFonts w:ascii="Verdana" w:hAnsi="Verdana"/>
        </w:rPr>
        <w:t>.</w:t>
      </w:r>
    </w:p>
    <w:p w14:paraId="713355AB" w14:textId="77777777" w:rsidR="00E93E8A" w:rsidRPr="006B7800" w:rsidRDefault="00E93E8A" w:rsidP="00E93E8A">
      <w:pPr>
        <w:tabs>
          <w:tab w:val="center" w:pos="4323"/>
          <w:tab w:val="left" w:pos="7920"/>
        </w:tabs>
        <w:ind w:right="28"/>
        <w:rPr>
          <w:rFonts w:ascii="Verdana" w:hAnsi="Verdana" w:cs="Calibri"/>
          <w:shd w:val="clear" w:color="auto" w:fill="FFFFFF"/>
        </w:rPr>
      </w:pPr>
    </w:p>
    <w:p w14:paraId="596A6CA4" w14:textId="77777777" w:rsidR="00E93E8A" w:rsidRPr="006B7800" w:rsidRDefault="00E93E8A" w:rsidP="00E93E8A">
      <w:pPr>
        <w:spacing w:before="120" w:after="240"/>
        <w:ind w:right="28"/>
        <w:rPr>
          <w:rFonts w:ascii="Verdana" w:hAnsi="Verdana" w:cs="Calibri"/>
          <w:shd w:val="clear" w:color="auto" w:fill="FFFFFF"/>
        </w:rPr>
      </w:pPr>
      <w:r w:rsidRPr="006B7800">
        <w:rPr>
          <w:rFonts w:ascii="Verdana" w:hAnsi="Verdana" w:cs="Calibri"/>
          <w:shd w:val="clear" w:color="auto" w:fill="FFFFFF"/>
        </w:rPr>
        <w:t>Que annexa un dels següents documents:</w:t>
      </w:r>
    </w:p>
    <w:p w14:paraId="62D6C297" w14:textId="77777777" w:rsidR="00E93E8A" w:rsidRPr="006B7800" w:rsidRDefault="00E93E8A" w:rsidP="00E93E8A">
      <w:pPr>
        <w:spacing w:before="120" w:after="240"/>
        <w:ind w:left="1134" w:right="28" w:hanging="425"/>
        <w:rPr>
          <w:rFonts w:ascii="Verdana" w:hAnsi="Verdana" w:cs="Calibri"/>
          <w:shd w:val="clear" w:color="auto" w:fill="FFFFFF"/>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Arial"/>
          <w:i/>
        </w:rPr>
        <w:t xml:space="preserve"> </w:t>
      </w:r>
      <w:r w:rsidRPr="006B7800">
        <w:rPr>
          <w:rFonts w:ascii="Verdana" w:hAnsi="Verdana" w:cs="Calibri"/>
          <w:shd w:val="clear" w:color="auto" w:fill="FFFFFF"/>
        </w:rPr>
        <w:t xml:space="preserve">El justificant d’inscripció </w:t>
      </w:r>
      <w:r w:rsidRPr="006B7800">
        <w:rPr>
          <w:rFonts w:ascii="Verdana" w:hAnsi="Verdana" w:cs="Calibri"/>
          <w:b/>
          <w:shd w:val="clear" w:color="auto" w:fill="FFFFFF"/>
        </w:rPr>
        <w:t>voluntària</w:t>
      </w:r>
      <w:r w:rsidRPr="006B7800">
        <w:rPr>
          <w:rFonts w:ascii="Verdana" w:hAnsi="Verdana" w:cs="Calibri"/>
          <w:shd w:val="clear" w:color="auto" w:fill="FFFFFF"/>
        </w:rPr>
        <w:t xml:space="preserve"> del Pla d’igualtat en el registre corresponent.</w:t>
      </w:r>
    </w:p>
    <w:p w14:paraId="63F41416" w14:textId="77777777" w:rsidR="00E93E8A" w:rsidRPr="006B7800" w:rsidRDefault="00E93E8A" w:rsidP="00E93E8A">
      <w:pPr>
        <w:spacing w:before="120" w:after="240"/>
        <w:ind w:left="1134" w:right="28" w:hanging="414"/>
        <w:rPr>
          <w:rFonts w:ascii="Verdana" w:hAnsi="Verdana" w:cs="Calibri"/>
          <w:shd w:val="clear" w:color="auto" w:fill="FFFFFF"/>
        </w:rPr>
      </w:pPr>
      <w:r w:rsidRPr="006B7800">
        <w:rPr>
          <w:rFonts w:ascii="Verdana" w:hAnsi="Verdana" w:cs="Arial"/>
          <w:i/>
        </w:rPr>
        <w:fldChar w:fldCharType="begin">
          <w:ffData>
            <w:name w:val="Verifica1"/>
            <w:enabled w:val="0"/>
            <w:calcOnExit w:val="0"/>
            <w:checkBox>
              <w:sizeAuto/>
              <w:default w:val="0"/>
            </w:checkBox>
          </w:ffData>
        </w:fldChar>
      </w:r>
      <w:r w:rsidRPr="006B7800">
        <w:rPr>
          <w:rFonts w:ascii="Verdana" w:hAnsi="Verdana" w:cs="Arial"/>
          <w:i/>
        </w:rPr>
        <w:instrText xml:space="preserve"> FORMCHECKBOX </w:instrText>
      </w:r>
      <w:r w:rsidRPr="006B7800">
        <w:rPr>
          <w:rFonts w:ascii="Verdana" w:hAnsi="Verdana" w:cs="Arial"/>
          <w:i/>
        </w:rPr>
      </w:r>
      <w:r w:rsidRPr="006B7800">
        <w:rPr>
          <w:rFonts w:ascii="Verdana" w:hAnsi="Verdana" w:cs="Arial"/>
          <w:i/>
        </w:rPr>
        <w:fldChar w:fldCharType="separate"/>
      </w:r>
      <w:r w:rsidRPr="006B7800">
        <w:rPr>
          <w:rFonts w:ascii="Verdana" w:hAnsi="Verdana" w:cs="Arial"/>
          <w:i/>
        </w:rPr>
        <w:fldChar w:fldCharType="end"/>
      </w:r>
      <w:r w:rsidRPr="006B7800">
        <w:rPr>
          <w:rFonts w:ascii="Verdana" w:hAnsi="Verdana" w:cs="Calibri"/>
          <w:shd w:val="clear" w:color="auto" w:fill="FFFFFF"/>
        </w:rPr>
        <w:t xml:space="preserve"> Les mesures de promoció de la igualtat aplicables a les persones que executaran el contracte.</w:t>
      </w:r>
    </w:p>
    <w:p w14:paraId="25B38C26" w14:textId="77777777" w:rsidR="00E93E8A" w:rsidRPr="006B7800" w:rsidRDefault="00E93E8A" w:rsidP="00E93E8A">
      <w:pPr>
        <w:numPr>
          <w:ilvl w:val="0"/>
          <w:numId w:val="6"/>
        </w:numPr>
        <w:suppressAutoHyphens w:val="0"/>
        <w:autoSpaceDN/>
        <w:spacing w:before="120" w:after="240"/>
        <w:ind w:right="28"/>
        <w:textAlignment w:val="auto"/>
        <w:rPr>
          <w:rFonts w:ascii="Verdana" w:hAnsi="Verdana" w:cs="Calibri"/>
          <w:shd w:val="clear" w:color="auto" w:fill="FFFFFF"/>
        </w:rPr>
      </w:pPr>
      <w:r w:rsidRPr="006B7800">
        <w:rPr>
          <w:rFonts w:ascii="Verdana" w:hAnsi="Verdana" w:cs="Calibri"/>
          <w:shd w:val="clear" w:color="auto" w:fill="FFFFFF"/>
        </w:rPr>
        <w:t>Que aquestes mesures inclouen un diagnòstic de la situació en relació a (àmbit de treball) ..................................................... que justifica la idoneïtat de les accions previstes.</w:t>
      </w:r>
    </w:p>
    <w:p w14:paraId="741466D1" w14:textId="77777777" w:rsidR="00E93E8A" w:rsidRPr="006B7800" w:rsidRDefault="00E93E8A" w:rsidP="00E93E8A">
      <w:pPr>
        <w:ind w:right="28"/>
        <w:rPr>
          <w:rFonts w:ascii="Calibri" w:hAnsi="Calibri" w:cs="Calibri"/>
          <w:sz w:val="24"/>
          <w:szCs w:val="24"/>
          <w:shd w:val="clear" w:color="auto" w:fill="FFFFFF"/>
        </w:rPr>
      </w:pPr>
    </w:p>
    <w:p w14:paraId="4DB95809" w14:textId="77777777" w:rsidR="00E93E8A" w:rsidRPr="006B7800" w:rsidRDefault="00E93E8A" w:rsidP="00E93E8A">
      <w:pPr>
        <w:ind w:right="28"/>
        <w:rPr>
          <w:rFonts w:ascii="Calibri" w:hAnsi="Calibri" w:cs="Calibri"/>
          <w:sz w:val="24"/>
          <w:szCs w:val="24"/>
          <w:shd w:val="clear" w:color="auto" w:fill="FFFFFF"/>
        </w:rPr>
      </w:pPr>
    </w:p>
    <w:p w14:paraId="5A7331B3" w14:textId="77777777" w:rsidR="00E93E8A" w:rsidRPr="006B7800" w:rsidRDefault="00E93E8A" w:rsidP="00E93E8A">
      <w:pPr>
        <w:shd w:val="clear" w:color="auto" w:fill="FFFFFF"/>
        <w:ind w:right="28"/>
        <w:rPr>
          <w:rFonts w:ascii="Verdana" w:hAnsi="Verdana" w:cs="Arial"/>
        </w:rPr>
      </w:pPr>
    </w:p>
    <w:p w14:paraId="10469777" w14:textId="77777777" w:rsidR="00E93E8A" w:rsidRPr="006B7800" w:rsidRDefault="00E93E8A" w:rsidP="00E93E8A">
      <w:pPr>
        <w:tabs>
          <w:tab w:val="center" w:pos="4323"/>
          <w:tab w:val="left" w:pos="7920"/>
        </w:tabs>
        <w:ind w:right="28"/>
        <w:rPr>
          <w:rFonts w:ascii="Verdana" w:hAnsi="Verdana" w:cstheme="minorHAnsi"/>
          <w:szCs w:val="24"/>
        </w:rPr>
      </w:pPr>
      <w:r w:rsidRPr="006B7800">
        <w:rPr>
          <w:rFonts w:ascii="Verdana" w:eastAsia="Calibri" w:hAnsi="Verdana" w:cstheme="minorHAnsi"/>
          <w:szCs w:val="24"/>
        </w:rPr>
        <w:t>[Signatura electrònica]</w:t>
      </w:r>
      <w:r w:rsidRPr="006B7800">
        <w:rPr>
          <w:rStyle w:val="Refernciadenotaapeudepgina"/>
          <w:rFonts w:ascii="Verdana" w:hAnsi="Verdana" w:cs="Arial"/>
          <w:snapToGrid w:val="0"/>
          <w:szCs w:val="24"/>
          <w:lang w:eastAsia="es-ES"/>
        </w:rPr>
        <w:t xml:space="preserve"> </w:t>
      </w:r>
      <w:r w:rsidRPr="006B7800">
        <w:rPr>
          <w:rStyle w:val="Refernciadenotaapeudepgina"/>
          <w:rFonts w:ascii="Verdana" w:hAnsi="Verdana" w:cstheme="minorHAnsi"/>
          <w:szCs w:val="24"/>
        </w:rPr>
        <w:footnoteReference w:customMarkFollows="1" w:id="7"/>
        <w:t>2</w:t>
      </w:r>
    </w:p>
    <w:p w14:paraId="7F2D783C" w14:textId="77777777" w:rsidR="00E93E8A" w:rsidRPr="006B7800" w:rsidRDefault="00E93E8A" w:rsidP="00E93E8A">
      <w:pPr>
        <w:suppressAutoHyphens w:val="0"/>
        <w:ind w:right="28"/>
        <w:jc w:val="left"/>
        <w:rPr>
          <w:rFonts w:ascii="Verdana" w:hAnsi="Verdana"/>
          <w:color w:val="auto"/>
          <w:sz w:val="32"/>
        </w:rPr>
      </w:pPr>
      <w:r w:rsidRPr="006B7800">
        <w:rPr>
          <w:rFonts w:ascii="Verdana" w:hAnsi="Verdana"/>
        </w:rPr>
        <w:br w:type="page"/>
      </w:r>
    </w:p>
    <w:p w14:paraId="63998ECF" w14:textId="77777777" w:rsidR="00E93E8A" w:rsidRPr="00E93E8A" w:rsidRDefault="00E93E8A" w:rsidP="00E93E8A">
      <w:pPr>
        <w:pStyle w:val="Ttol1"/>
        <w:ind w:right="28"/>
        <w:jc w:val="center"/>
        <w:rPr>
          <w:rFonts w:ascii="Verdana" w:hAnsi="Verdana"/>
          <w:sz w:val="32"/>
          <w:szCs w:val="32"/>
        </w:rPr>
      </w:pPr>
      <w:bookmarkStart w:id="32" w:name="_Toc216170075"/>
      <w:bookmarkStart w:id="33" w:name="_Toc219129435"/>
      <w:bookmarkStart w:id="34" w:name="_Toc232663873"/>
      <w:r w:rsidRPr="00E93E8A">
        <w:rPr>
          <w:rFonts w:ascii="Verdana" w:hAnsi="Verdana"/>
          <w:sz w:val="32"/>
          <w:szCs w:val="32"/>
        </w:rPr>
        <w:lastRenderedPageBreak/>
        <w:t>ANNEX 8: CONDICIÓ ESPECIAL D’EXECUCIÓ “COMUNICACIÓ INCLUSIVA”</w:t>
      </w:r>
      <w:bookmarkEnd w:id="32"/>
      <w:bookmarkEnd w:id="33"/>
      <w:bookmarkEnd w:id="34"/>
      <w:r w:rsidRPr="00E93E8A">
        <w:rPr>
          <w:rFonts w:ascii="Verdana" w:hAnsi="Verdana"/>
          <w:sz w:val="32"/>
          <w:szCs w:val="32"/>
        </w:rPr>
        <w:t xml:space="preserve"> </w:t>
      </w:r>
    </w:p>
    <w:p w14:paraId="15088A05" w14:textId="77777777" w:rsidR="00E93E8A" w:rsidRPr="006B7800" w:rsidRDefault="00E93E8A" w:rsidP="00E93E8A">
      <w:pPr>
        <w:tabs>
          <w:tab w:val="left" w:pos="4678"/>
          <w:tab w:val="left" w:pos="5245"/>
        </w:tabs>
        <w:ind w:right="28"/>
        <w:jc w:val="center"/>
        <w:rPr>
          <w:rFonts w:ascii="Verdana" w:hAnsi="Verdana" w:cstheme="minorHAnsi"/>
          <w:b/>
          <w:color w:val="FF0000"/>
          <w:sz w:val="24"/>
        </w:rPr>
      </w:pPr>
    </w:p>
    <w:p w14:paraId="03A3AE19" w14:textId="77777777" w:rsidR="00E93E8A" w:rsidRPr="006B7800" w:rsidRDefault="00E93E8A" w:rsidP="00E93E8A">
      <w:pPr>
        <w:tabs>
          <w:tab w:val="left" w:pos="4678"/>
          <w:tab w:val="left" w:pos="5245"/>
        </w:tabs>
        <w:ind w:right="28"/>
        <w:jc w:val="center"/>
        <w:rPr>
          <w:rFonts w:ascii="Verdana" w:hAnsi="Verdana" w:cs="Arial"/>
          <w:b/>
          <w:sz w:val="24"/>
          <w:szCs w:val="24"/>
          <w:u w:val="single"/>
        </w:rPr>
      </w:pPr>
      <w:r w:rsidRPr="006B7800">
        <w:rPr>
          <w:rFonts w:ascii="Verdana" w:hAnsi="Verdana" w:cs="Arial"/>
          <w:b/>
          <w:sz w:val="24"/>
          <w:szCs w:val="24"/>
          <w:u w:val="single"/>
        </w:rPr>
        <w:t xml:space="preserve">MODEL DE DECLARACIÓ RESPONSABLE </w:t>
      </w:r>
    </w:p>
    <w:p w14:paraId="395AA51D" w14:textId="77777777" w:rsidR="00E93E8A" w:rsidRPr="006B7800" w:rsidRDefault="00E93E8A" w:rsidP="00E93E8A">
      <w:pPr>
        <w:tabs>
          <w:tab w:val="left" w:pos="4678"/>
          <w:tab w:val="left" w:pos="5245"/>
        </w:tabs>
        <w:ind w:right="28"/>
        <w:jc w:val="center"/>
        <w:rPr>
          <w:rFonts w:ascii="Verdana" w:hAnsi="Verdana" w:cs="Arial"/>
          <w:b/>
          <w:sz w:val="24"/>
          <w:szCs w:val="24"/>
          <w:u w:val="single"/>
        </w:rPr>
      </w:pPr>
      <w:r w:rsidRPr="006B7800">
        <w:rPr>
          <w:rFonts w:ascii="Verdana" w:hAnsi="Verdana" w:cs="Arial"/>
          <w:b/>
          <w:sz w:val="24"/>
          <w:szCs w:val="24"/>
          <w:u w:val="single"/>
        </w:rPr>
        <w:t>per a l’empresa contractista</w:t>
      </w:r>
    </w:p>
    <w:p w14:paraId="657D0D91" w14:textId="77777777" w:rsidR="00E93E8A" w:rsidRPr="006B7800" w:rsidRDefault="00E93E8A" w:rsidP="00E93E8A">
      <w:pPr>
        <w:tabs>
          <w:tab w:val="left" w:pos="4678"/>
          <w:tab w:val="left" w:pos="5245"/>
        </w:tabs>
        <w:ind w:right="28"/>
        <w:jc w:val="center"/>
        <w:rPr>
          <w:rFonts w:ascii="Verdana" w:hAnsi="Verdana" w:cs="Arial"/>
          <w:sz w:val="24"/>
          <w:szCs w:val="24"/>
        </w:rPr>
      </w:pPr>
    </w:p>
    <w:p w14:paraId="097E712F" w14:textId="77777777" w:rsidR="00E93E8A" w:rsidRPr="006B7800" w:rsidRDefault="00E93E8A" w:rsidP="00E93E8A">
      <w:pPr>
        <w:shd w:val="clear" w:color="auto" w:fill="FFFFFF"/>
        <w:ind w:right="28"/>
        <w:rPr>
          <w:rFonts w:ascii="Verdana" w:hAnsi="Verdana" w:cs="Arial"/>
        </w:rPr>
      </w:pPr>
      <w:r w:rsidRPr="006B7800">
        <w:rPr>
          <w:rFonts w:ascii="Verdana" w:hAnsi="Verdana" w:cs="Arial"/>
          <w:snapToGrid w:val="0"/>
        </w:rPr>
        <w:t>El/la sotasignat/</w:t>
      </w:r>
      <w:proofErr w:type="spellStart"/>
      <w:r w:rsidRPr="006B7800">
        <w:rPr>
          <w:rFonts w:ascii="Verdana" w:hAnsi="Verdana" w:cs="Arial"/>
          <w:snapToGrid w:val="0"/>
        </w:rPr>
        <w:t>ada</w:t>
      </w:r>
      <w:proofErr w:type="spellEnd"/>
      <w:r w:rsidRPr="006B7800">
        <w:rPr>
          <w:rFonts w:ascii="Verdana" w:hAnsi="Verdana" w:cs="Arial"/>
          <w:snapToGrid w:val="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6B7800">
        <w:rPr>
          <w:rFonts w:ascii="Verdana" w:hAnsi="Verdana" w:cs="Arial"/>
          <w:b/>
          <w:snapToGrid w:val="0"/>
        </w:rPr>
        <w:t>Condició Especial d’Execució ”Comunicació Inclusiva”</w:t>
      </w:r>
      <w:r w:rsidRPr="006B7800">
        <w:rPr>
          <w:rFonts w:ascii="Verdana" w:hAnsi="Verdana" w:cs="Arial"/>
          <w:snapToGrid w:val="0"/>
        </w:rPr>
        <w:t xml:space="preserve"> establerta en el procediment d'adjudicació del "Servei de gestió i dinamització de l'Espai de Joc a l'aire lliure 0-99, així com el subministrament del material per a dur-lo a terme", n</w:t>
      </w:r>
      <w:r w:rsidRPr="006B7800">
        <w:rPr>
          <w:rFonts w:ascii="Verdana" w:hAnsi="Verdana" w:cs="Arial"/>
        </w:rPr>
        <w:t>úm. contracte 001_26002880.</w:t>
      </w:r>
    </w:p>
    <w:p w14:paraId="52C8D511" w14:textId="77777777" w:rsidR="00E93E8A" w:rsidRPr="006B7800" w:rsidRDefault="00E93E8A" w:rsidP="00E93E8A">
      <w:pPr>
        <w:shd w:val="clear" w:color="auto" w:fill="FFFFFF"/>
        <w:ind w:right="28"/>
        <w:rPr>
          <w:rFonts w:ascii="Verdana" w:hAnsi="Verdana" w:cs="Arial"/>
          <w:snapToGrid w:val="0"/>
        </w:rPr>
      </w:pPr>
    </w:p>
    <w:p w14:paraId="7DA2C177" w14:textId="77777777" w:rsidR="00E93E8A" w:rsidRPr="006B7800" w:rsidRDefault="00E93E8A" w:rsidP="00E93E8A">
      <w:pPr>
        <w:tabs>
          <w:tab w:val="center" w:pos="4323"/>
          <w:tab w:val="left" w:pos="7920"/>
        </w:tabs>
        <w:ind w:right="28"/>
        <w:rPr>
          <w:rFonts w:ascii="Verdana" w:hAnsi="Verdana" w:cs="Arial"/>
          <w:b/>
          <w:snapToGrid w:val="0"/>
          <w:sz w:val="24"/>
          <w:szCs w:val="24"/>
          <w:lang w:eastAsia="es-ES"/>
        </w:rPr>
      </w:pPr>
      <w:r w:rsidRPr="006B7800">
        <w:rPr>
          <w:rFonts w:ascii="Verdana" w:hAnsi="Verdana" w:cs="Arial"/>
          <w:b/>
          <w:snapToGrid w:val="0"/>
          <w:sz w:val="24"/>
          <w:szCs w:val="24"/>
          <w:lang w:eastAsia="es-ES"/>
        </w:rPr>
        <w:tab/>
      </w:r>
      <w:r w:rsidRPr="006B7800">
        <w:rPr>
          <w:rFonts w:ascii="Verdana" w:hAnsi="Verdana" w:cs="Arial"/>
          <w:b/>
          <w:snapToGrid w:val="0"/>
          <w:szCs w:val="24"/>
          <w:lang w:eastAsia="es-ES"/>
        </w:rPr>
        <w:t>DECLARA SOTA LA SEVA RESPONSABILITAT</w:t>
      </w:r>
    </w:p>
    <w:p w14:paraId="67E4FFB1" w14:textId="77777777" w:rsidR="00E93E8A" w:rsidRPr="006B7800" w:rsidRDefault="00E93E8A" w:rsidP="00E93E8A">
      <w:pPr>
        <w:tabs>
          <w:tab w:val="center" w:pos="4323"/>
          <w:tab w:val="left" w:pos="7920"/>
        </w:tabs>
        <w:ind w:right="28"/>
        <w:rPr>
          <w:rFonts w:ascii="Verdana" w:hAnsi="Verdana" w:cs="Arial"/>
          <w:b/>
          <w:snapToGrid w:val="0"/>
          <w:sz w:val="24"/>
          <w:szCs w:val="24"/>
          <w:lang w:eastAsia="es-ES"/>
        </w:rPr>
      </w:pPr>
    </w:p>
    <w:p w14:paraId="5732271B" w14:textId="77777777" w:rsidR="00E93E8A" w:rsidRPr="006B7800" w:rsidRDefault="00E93E8A" w:rsidP="00E93E8A">
      <w:pPr>
        <w:tabs>
          <w:tab w:val="center" w:pos="4323"/>
          <w:tab w:val="left" w:pos="7920"/>
        </w:tabs>
        <w:ind w:right="28"/>
        <w:rPr>
          <w:rFonts w:ascii="Verdana" w:hAnsi="Verdana" w:cs="Arial"/>
          <w:snapToGrid w:val="0"/>
        </w:rPr>
      </w:pPr>
      <w:r w:rsidRPr="006B7800">
        <w:rPr>
          <w:rFonts w:ascii="Verdana" w:hAnsi="Verdana" w:cs="Arial"/>
          <w:snapToGrid w:val="0"/>
        </w:rPr>
        <w:t>Que l’entitat que representa es compromet a garantir:</w:t>
      </w:r>
    </w:p>
    <w:p w14:paraId="3A130FAD" w14:textId="77777777" w:rsidR="00E93E8A" w:rsidRPr="006B7800" w:rsidRDefault="00E93E8A" w:rsidP="00E93E8A">
      <w:pPr>
        <w:shd w:val="clear" w:color="auto" w:fill="FFFFFF"/>
        <w:ind w:right="28"/>
        <w:rPr>
          <w:rFonts w:ascii="Verdana" w:hAnsi="Verdana" w:cs="Arial"/>
          <w:snapToGrid w:val="0"/>
        </w:rPr>
      </w:pPr>
    </w:p>
    <w:p w14:paraId="084D23A9" w14:textId="77777777" w:rsidR="00E93E8A" w:rsidRPr="006B7800" w:rsidRDefault="00E93E8A" w:rsidP="00E93E8A">
      <w:pPr>
        <w:numPr>
          <w:ilvl w:val="0"/>
          <w:numId w:val="6"/>
        </w:numPr>
        <w:tabs>
          <w:tab w:val="clear" w:pos="1494"/>
          <w:tab w:val="num" w:pos="720"/>
        </w:tabs>
        <w:suppressAutoHyphens w:val="0"/>
        <w:autoSpaceDN/>
        <w:spacing w:before="120" w:after="240"/>
        <w:ind w:left="720" w:right="28"/>
        <w:textAlignment w:val="auto"/>
        <w:rPr>
          <w:rFonts w:ascii="Verdana" w:hAnsi="Verdana" w:cs="Arial"/>
          <w:snapToGrid w:val="0"/>
        </w:rPr>
      </w:pPr>
      <w:r w:rsidRPr="006B7800">
        <w:rPr>
          <w:rFonts w:ascii="Verdana" w:hAnsi="Verdana" w:cs="Arial"/>
          <w:snapToGrid w:val="0"/>
        </w:rPr>
        <w:t>Que en les activitats derivades de l'execució del contracte no s'utilitzaran llenguatge o imatges sexistes, que atemptin contra la igualtat de les persones amb diversitat funcional de qualsevol tipus, els drets de la infantesa, o que no siguin respectuoses amb la cura pel medi ambient, la sostenibilitat i els drets dels animals.</w:t>
      </w:r>
    </w:p>
    <w:p w14:paraId="125DCCA2" w14:textId="77777777" w:rsidR="00E93E8A" w:rsidRPr="006B7800" w:rsidRDefault="00E93E8A" w:rsidP="00E93E8A">
      <w:pPr>
        <w:numPr>
          <w:ilvl w:val="0"/>
          <w:numId w:val="6"/>
        </w:numPr>
        <w:tabs>
          <w:tab w:val="clear" w:pos="1494"/>
          <w:tab w:val="num" w:pos="720"/>
        </w:tabs>
        <w:suppressAutoHyphens w:val="0"/>
        <w:autoSpaceDN/>
        <w:spacing w:before="120" w:after="240"/>
        <w:ind w:left="720" w:right="28"/>
        <w:textAlignment w:val="auto"/>
        <w:rPr>
          <w:rFonts w:ascii="Verdana" w:hAnsi="Verdana" w:cs="Arial"/>
          <w:snapToGrid w:val="0"/>
        </w:rPr>
      </w:pPr>
      <w:r w:rsidRPr="006B7800">
        <w:rPr>
          <w:rFonts w:ascii="Verdana" w:hAnsi="Verdana" w:cs="Arial"/>
          <w:snapToGrid w:val="0"/>
        </w:rPr>
        <w:t xml:space="preserve">L'ús d'una comunicació que no incorri en qualsevol tipus de discriminació per raó d’orientació i/o identitat sexual, origen, edat, creences, o altres condicions o circumstàncies personals o socials. </w:t>
      </w:r>
    </w:p>
    <w:p w14:paraId="33802C35" w14:textId="77777777" w:rsidR="00E93E8A" w:rsidRPr="006B7800" w:rsidRDefault="00E93E8A" w:rsidP="00E93E8A">
      <w:pPr>
        <w:numPr>
          <w:ilvl w:val="0"/>
          <w:numId w:val="6"/>
        </w:numPr>
        <w:tabs>
          <w:tab w:val="clear" w:pos="1494"/>
          <w:tab w:val="num" w:pos="720"/>
        </w:tabs>
        <w:suppressAutoHyphens w:val="0"/>
        <w:autoSpaceDN/>
        <w:spacing w:before="120" w:after="240"/>
        <w:ind w:left="720" w:right="28"/>
        <w:textAlignment w:val="auto"/>
        <w:rPr>
          <w:rFonts w:ascii="Verdana" w:hAnsi="Verdana" w:cs="Arial"/>
          <w:snapToGrid w:val="0"/>
        </w:rPr>
      </w:pPr>
      <w:r w:rsidRPr="006B7800">
        <w:rPr>
          <w:rFonts w:ascii="Verdana" w:hAnsi="Verdana" w:cs="Arial"/>
          <w:snapToGrid w:val="0"/>
        </w:rPr>
        <w:t>En les seves comunicacions derivades de l'execució del contracte, evitar l’exaltació de la violència i fomentar la diversitat cultural, fugint dels estereotips negatius perpetuadors de prejudicis.</w:t>
      </w:r>
    </w:p>
    <w:p w14:paraId="572CC06C" w14:textId="77777777" w:rsidR="00E93E8A" w:rsidRPr="006B7800" w:rsidRDefault="00E93E8A" w:rsidP="00E93E8A">
      <w:pPr>
        <w:numPr>
          <w:ilvl w:val="0"/>
          <w:numId w:val="6"/>
        </w:numPr>
        <w:tabs>
          <w:tab w:val="clear" w:pos="1494"/>
          <w:tab w:val="num" w:pos="720"/>
        </w:tabs>
        <w:suppressAutoHyphens w:val="0"/>
        <w:autoSpaceDN/>
        <w:spacing w:before="120" w:after="240"/>
        <w:ind w:left="720" w:right="28"/>
        <w:textAlignment w:val="auto"/>
        <w:rPr>
          <w:rFonts w:ascii="Verdana" w:hAnsi="Verdana" w:cs="Arial"/>
          <w:snapToGrid w:val="0"/>
        </w:rPr>
      </w:pPr>
      <w:r w:rsidRPr="006B7800">
        <w:rPr>
          <w:rFonts w:ascii="Verdana" w:hAnsi="Verdana" w:cs="Arial"/>
          <w:snapToGrid w:val="0"/>
        </w:rPr>
        <w:t>La revisió i correcció dels comportaments o dels materials en cas que s’hagi produït alguna circumstància que vulneri els principis establerts per la condició especial d’execució respecte dels elements de comunicació implicats en l’execució del contracte.</w:t>
      </w:r>
    </w:p>
    <w:p w14:paraId="6ADEE0E6" w14:textId="77777777" w:rsidR="00E93E8A" w:rsidRPr="006B7800" w:rsidRDefault="00E93E8A" w:rsidP="00E93E8A">
      <w:pPr>
        <w:numPr>
          <w:ilvl w:val="0"/>
          <w:numId w:val="6"/>
        </w:numPr>
        <w:tabs>
          <w:tab w:val="clear" w:pos="1494"/>
          <w:tab w:val="num" w:pos="720"/>
        </w:tabs>
        <w:suppressAutoHyphens w:val="0"/>
        <w:autoSpaceDN/>
        <w:spacing w:before="120" w:after="240"/>
        <w:ind w:left="720" w:right="28"/>
        <w:textAlignment w:val="auto"/>
        <w:rPr>
          <w:rFonts w:ascii="Verdana" w:hAnsi="Verdana" w:cs="Arial"/>
          <w:snapToGrid w:val="0"/>
        </w:rPr>
      </w:pPr>
      <w:r w:rsidRPr="006B7800">
        <w:rPr>
          <w:rFonts w:ascii="Verdana" w:hAnsi="Verdana" w:cs="Arial"/>
          <w:snapToGrid w:val="0"/>
        </w:rPr>
        <w:t>La presentació de la documentació corresponent en cas que s’hagi hagut d’efectuar l’esmentada revisió i correcció (materials corregits o compromís de retirada, i informe de les mesures dutes a terme).</w:t>
      </w:r>
    </w:p>
    <w:p w14:paraId="0366C674" w14:textId="77777777" w:rsidR="00E93E8A" w:rsidRPr="006B7800" w:rsidRDefault="00E93E8A" w:rsidP="00E93E8A">
      <w:pPr>
        <w:tabs>
          <w:tab w:val="center" w:pos="4323"/>
          <w:tab w:val="left" w:pos="7920"/>
        </w:tabs>
        <w:ind w:right="28"/>
        <w:rPr>
          <w:rFonts w:ascii="Verdana" w:eastAsia="Calibri" w:hAnsi="Verdana" w:cstheme="minorHAnsi"/>
          <w:szCs w:val="24"/>
        </w:rPr>
      </w:pPr>
    </w:p>
    <w:p w14:paraId="18D7FD07" w14:textId="77777777" w:rsidR="00E93E8A" w:rsidRPr="006B7800" w:rsidRDefault="00E93E8A" w:rsidP="00E93E8A">
      <w:pPr>
        <w:tabs>
          <w:tab w:val="center" w:pos="4323"/>
          <w:tab w:val="left" w:pos="7920"/>
        </w:tabs>
        <w:ind w:right="28"/>
        <w:rPr>
          <w:rFonts w:ascii="Verdana" w:eastAsia="Calibri" w:hAnsi="Verdana" w:cstheme="minorHAnsi"/>
          <w:szCs w:val="24"/>
        </w:rPr>
      </w:pPr>
    </w:p>
    <w:p w14:paraId="3112A174" w14:textId="77777777" w:rsidR="00E93E8A" w:rsidRPr="006B7800" w:rsidRDefault="00E93E8A" w:rsidP="00E93E8A">
      <w:pPr>
        <w:tabs>
          <w:tab w:val="center" w:pos="4323"/>
          <w:tab w:val="left" w:pos="7920"/>
        </w:tabs>
        <w:ind w:right="28"/>
        <w:rPr>
          <w:rFonts w:asciiTheme="majorHAnsi" w:hAnsiTheme="majorHAnsi"/>
        </w:rPr>
      </w:pPr>
      <w:r w:rsidRPr="006B7800">
        <w:rPr>
          <w:rFonts w:ascii="Verdana" w:eastAsia="Calibri" w:hAnsi="Verdana" w:cstheme="minorHAnsi"/>
          <w:szCs w:val="24"/>
        </w:rPr>
        <w:t xml:space="preserve"> [Signatura electrònica]</w:t>
      </w:r>
      <w:r w:rsidRPr="006B7800">
        <w:rPr>
          <w:rStyle w:val="Refernciadenotaapeudepgina"/>
          <w:rFonts w:ascii="Verdana" w:hAnsi="Verdana" w:cs="Arial"/>
          <w:snapToGrid w:val="0"/>
          <w:lang w:eastAsia="es-ES"/>
        </w:rPr>
        <w:t xml:space="preserve"> </w:t>
      </w:r>
      <w:r w:rsidRPr="006B7800">
        <w:rPr>
          <w:rStyle w:val="Refernciadenotaapeudepgina"/>
          <w:rFonts w:ascii="Verdana" w:eastAsiaTheme="minorEastAsia" w:hAnsi="Verdana" w:cstheme="minorHAnsi"/>
        </w:rPr>
        <w:footnoteReference w:customMarkFollows="1" w:id="8"/>
        <w:t>1</w:t>
      </w:r>
    </w:p>
    <w:p w14:paraId="32C8A38D" w14:textId="77777777" w:rsidR="00E93E8A" w:rsidRPr="006B7800" w:rsidRDefault="00E93E8A" w:rsidP="00E93E8A">
      <w:pPr>
        <w:suppressAutoHyphens w:val="0"/>
        <w:ind w:right="28"/>
        <w:jc w:val="left"/>
        <w:rPr>
          <w:rFonts w:ascii="Verdana" w:hAnsi="Verdana"/>
        </w:rPr>
      </w:pPr>
      <w:r w:rsidRPr="006B7800">
        <w:rPr>
          <w:rFonts w:ascii="Verdana" w:hAnsi="Verdana"/>
        </w:rPr>
        <w:br w:type="page"/>
      </w:r>
    </w:p>
    <w:p w14:paraId="02AA25C1" w14:textId="77777777" w:rsidR="00E93E8A" w:rsidRPr="00E93E8A" w:rsidRDefault="00E93E8A" w:rsidP="00E93E8A">
      <w:pPr>
        <w:pStyle w:val="Ttol1"/>
        <w:ind w:right="28"/>
        <w:jc w:val="center"/>
        <w:rPr>
          <w:rFonts w:ascii="Verdana" w:hAnsi="Verdana"/>
          <w:sz w:val="32"/>
          <w:szCs w:val="32"/>
        </w:rPr>
      </w:pPr>
      <w:bookmarkStart w:id="35" w:name="_Toc216170077"/>
      <w:bookmarkStart w:id="36" w:name="_Toc219129437"/>
      <w:bookmarkStart w:id="37" w:name="_Toc232663875"/>
      <w:r w:rsidRPr="00E93E8A">
        <w:rPr>
          <w:rFonts w:ascii="Verdana" w:hAnsi="Verdana"/>
          <w:sz w:val="32"/>
          <w:szCs w:val="32"/>
        </w:rPr>
        <w:lastRenderedPageBreak/>
        <w:t>ANNEX 10: CONDICIÓ ESPECIAL D’EXECUCIÓ “MESURES CONTRA L’ASSETJAMENT SEXUAL I PER RAÓ DE SEXE”</w:t>
      </w:r>
      <w:bookmarkEnd w:id="35"/>
      <w:bookmarkEnd w:id="36"/>
      <w:bookmarkEnd w:id="37"/>
      <w:r w:rsidRPr="00E93E8A">
        <w:rPr>
          <w:rFonts w:ascii="Verdana" w:hAnsi="Verdana"/>
          <w:sz w:val="32"/>
          <w:szCs w:val="32"/>
        </w:rPr>
        <w:t xml:space="preserve"> </w:t>
      </w:r>
    </w:p>
    <w:p w14:paraId="5477177B" w14:textId="77777777" w:rsidR="00E93E8A" w:rsidRPr="006B7800" w:rsidRDefault="00E93E8A" w:rsidP="00E93E8A">
      <w:pPr>
        <w:pStyle w:val="Texto"/>
        <w:ind w:right="28"/>
      </w:pPr>
    </w:p>
    <w:p w14:paraId="77CCB6A1" w14:textId="77777777" w:rsidR="00E93E8A" w:rsidRPr="006B7800" w:rsidRDefault="00E93E8A" w:rsidP="00E93E8A">
      <w:pPr>
        <w:tabs>
          <w:tab w:val="left" w:pos="4678"/>
          <w:tab w:val="left" w:pos="5245"/>
        </w:tabs>
        <w:ind w:right="28"/>
        <w:jc w:val="center"/>
        <w:rPr>
          <w:rFonts w:ascii="Verdana" w:hAnsi="Verdana" w:cs="Arial"/>
          <w:b/>
          <w:sz w:val="24"/>
          <w:szCs w:val="24"/>
          <w:u w:val="single"/>
        </w:rPr>
      </w:pPr>
      <w:r w:rsidRPr="006B7800">
        <w:rPr>
          <w:rFonts w:ascii="Verdana" w:hAnsi="Verdana" w:cs="Arial"/>
          <w:b/>
          <w:sz w:val="24"/>
          <w:szCs w:val="24"/>
          <w:u w:val="single"/>
        </w:rPr>
        <w:t xml:space="preserve">MODEL DE DECLARACIÓ RESPONSABLE </w:t>
      </w:r>
    </w:p>
    <w:p w14:paraId="03873361" w14:textId="77777777" w:rsidR="00E93E8A" w:rsidRPr="006B7800" w:rsidRDefault="00E93E8A" w:rsidP="00E93E8A">
      <w:pPr>
        <w:tabs>
          <w:tab w:val="left" w:pos="4678"/>
          <w:tab w:val="left" w:pos="5245"/>
        </w:tabs>
        <w:ind w:right="28"/>
        <w:jc w:val="center"/>
        <w:rPr>
          <w:rFonts w:ascii="Verdana" w:hAnsi="Verdana" w:cs="Arial"/>
          <w:b/>
          <w:sz w:val="24"/>
          <w:szCs w:val="24"/>
          <w:u w:val="single"/>
        </w:rPr>
      </w:pPr>
      <w:r w:rsidRPr="006B7800">
        <w:rPr>
          <w:rFonts w:ascii="Verdana" w:hAnsi="Verdana" w:cs="Arial"/>
          <w:b/>
          <w:sz w:val="24"/>
          <w:szCs w:val="24"/>
          <w:u w:val="single"/>
        </w:rPr>
        <w:t>per a l’empresa contractista</w:t>
      </w:r>
      <w:r w:rsidRPr="006B7800">
        <w:rPr>
          <w:rStyle w:val="Refernciadenotaapeudepgina"/>
          <w:rFonts w:ascii="Verdana" w:hAnsi="Verdana" w:cs="Arial"/>
          <w:sz w:val="24"/>
          <w:szCs w:val="24"/>
        </w:rPr>
        <w:footnoteReference w:customMarkFollows="1" w:id="9"/>
        <w:t>1</w:t>
      </w:r>
      <w:r w:rsidRPr="006B7800">
        <w:rPr>
          <w:rFonts w:ascii="Verdana" w:hAnsi="Verdana" w:cs="Arial"/>
          <w:b/>
          <w:sz w:val="24"/>
          <w:szCs w:val="24"/>
        </w:rPr>
        <w:t xml:space="preserve"> </w:t>
      </w:r>
    </w:p>
    <w:p w14:paraId="74CAD17F" w14:textId="77777777" w:rsidR="00E93E8A" w:rsidRPr="006B7800" w:rsidRDefault="00E93E8A" w:rsidP="00E93E8A">
      <w:pPr>
        <w:tabs>
          <w:tab w:val="left" w:pos="4678"/>
          <w:tab w:val="left" w:pos="5245"/>
        </w:tabs>
        <w:ind w:right="28"/>
        <w:jc w:val="center"/>
        <w:rPr>
          <w:rFonts w:ascii="Verdana" w:hAnsi="Verdana" w:cs="Arial"/>
          <w:sz w:val="24"/>
          <w:szCs w:val="24"/>
        </w:rPr>
      </w:pPr>
    </w:p>
    <w:p w14:paraId="23D3FD5C" w14:textId="77777777" w:rsidR="00E93E8A" w:rsidRPr="006B7800" w:rsidRDefault="00E93E8A" w:rsidP="00E93E8A">
      <w:pPr>
        <w:shd w:val="clear" w:color="auto" w:fill="FFFFFF"/>
        <w:ind w:right="28"/>
        <w:rPr>
          <w:rFonts w:ascii="Verdana" w:hAnsi="Verdana" w:cs="Arial"/>
        </w:rPr>
      </w:pPr>
      <w:r w:rsidRPr="006B7800">
        <w:rPr>
          <w:rFonts w:ascii="Verdana" w:hAnsi="Verdana" w:cs="Arial"/>
          <w:snapToGrid w:val="0"/>
        </w:rPr>
        <w:t>El/la sotasignat/</w:t>
      </w:r>
      <w:proofErr w:type="spellStart"/>
      <w:r w:rsidRPr="006B7800">
        <w:rPr>
          <w:rFonts w:ascii="Verdana" w:hAnsi="Verdana" w:cs="Arial"/>
          <w:snapToGrid w:val="0"/>
        </w:rPr>
        <w:t>ada</w:t>
      </w:r>
      <w:proofErr w:type="spellEnd"/>
      <w:r w:rsidRPr="006B7800">
        <w:rPr>
          <w:rFonts w:ascii="Verdana" w:hAnsi="Verdana" w:cs="Arial"/>
          <w:snapToGrid w:val="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6B7800">
        <w:rPr>
          <w:rFonts w:ascii="Verdana" w:hAnsi="Verdana" w:cs="Arial"/>
          <w:b/>
          <w:snapToGrid w:val="0"/>
        </w:rPr>
        <w:t>Condició Especial d’Execució ”Mesures contra l’assetjament sexual i per raó de sexe”</w:t>
      </w:r>
      <w:r w:rsidRPr="006B7800">
        <w:rPr>
          <w:rFonts w:ascii="Verdana" w:hAnsi="Verdana" w:cs="Arial"/>
          <w:snapToGrid w:val="0"/>
        </w:rPr>
        <w:t xml:space="preserve"> establerta en el procediment d'adjudicació del "Servei de gestió i dinamització de l'Espai de Joc a l'aire lliure 0-99, així com el subministrament del material per a dur-lo a terme", n</w:t>
      </w:r>
      <w:r w:rsidRPr="006B7800">
        <w:rPr>
          <w:rFonts w:ascii="Verdana" w:hAnsi="Verdana" w:cs="Arial"/>
        </w:rPr>
        <w:t>úm. contracte 001_26002880.</w:t>
      </w:r>
    </w:p>
    <w:p w14:paraId="16AB6E98" w14:textId="77777777" w:rsidR="00E93E8A" w:rsidRPr="006B7800" w:rsidRDefault="00E93E8A" w:rsidP="00E93E8A">
      <w:pPr>
        <w:shd w:val="clear" w:color="auto" w:fill="FFFFFF"/>
        <w:ind w:right="28"/>
        <w:rPr>
          <w:rFonts w:ascii="Verdana" w:hAnsi="Verdana" w:cs="Arial"/>
          <w:snapToGrid w:val="0"/>
        </w:rPr>
      </w:pPr>
    </w:p>
    <w:p w14:paraId="49BE6B39" w14:textId="77777777" w:rsidR="00E93E8A" w:rsidRPr="006B7800" w:rsidRDefault="00E93E8A" w:rsidP="00E93E8A">
      <w:pPr>
        <w:tabs>
          <w:tab w:val="center" w:pos="4323"/>
          <w:tab w:val="left" w:pos="7920"/>
        </w:tabs>
        <w:ind w:right="28"/>
        <w:rPr>
          <w:rFonts w:ascii="Verdana" w:hAnsi="Verdana" w:cs="Arial"/>
          <w:b/>
          <w:snapToGrid w:val="0"/>
          <w:sz w:val="24"/>
          <w:szCs w:val="24"/>
          <w:lang w:eastAsia="es-ES"/>
        </w:rPr>
      </w:pPr>
      <w:r w:rsidRPr="006B7800">
        <w:rPr>
          <w:rFonts w:ascii="Verdana" w:hAnsi="Verdana" w:cs="Arial"/>
          <w:b/>
          <w:snapToGrid w:val="0"/>
          <w:sz w:val="24"/>
          <w:szCs w:val="24"/>
          <w:lang w:eastAsia="es-ES"/>
        </w:rPr>
        <w:tab/>
      </w:r>
      <w:r w:rsidRPr="006B7800">
        <w:rPr>
          <w:rFonts w:ascii="Verdana" w:hAnsi="Verdana" w:cs="Arial"/>
          <w:b/>
          <w:snapToGrid w:val="0"/>
          <w:szCs w:val="24"/>
          <w:lang w:eastAsia="es-ES"/>
        </w:rPr>
        <w:t>DECLARA SOTA LA SEVA RESPONSABILITAT</w:t>
      </w:r>
    </w:p>
    <w:p w14:paraId="292457C7" w14:textId="77777777" w:rsidR="00E93E8A" w:rsidRPr="006B7800" w:rsidRDefault="00E93E8A" w:rsidP="00E93E8A">
      <w:pPr>
        <w:tabs>
          <w:tab w:val="center" w:pos="4323"/>
          <w:tab w:val="left" w:pos="7920"/>
        </w:tabs>
        <w:ind w:right="28"/>
        <w:rPr>
          <w:rFonts w:ascii="Verdana" w:hAnsi="Verdana" w:cs="Arial"/>
          <w:b/>
          <w:snapToGrid w:val="0"/>
          <w:szCs w:val="24"/>
          <w:lang w:eastAsia="es-ES"/>
        </w:rPr>
      </w:pPr>
    </w:p>
    <w:p w14:paraId="7248409C" w14:textId="77777777" w:rsidR="00E93E8A" w:rsidRPr="006B7800" w:rsidRDefault="00E93E8A" w:rsidP="00E93E8A">
      <w:pPr>
        <w:tabs>
          <w:tab w:val="center" w:pos="4323"/>
          <w:tab w:val="left" w:pos="7920"/>
        </w:tabs>
        <w:ind w:right="28"/>
        <w:rPr>
          <w:rFonts w:ascii="Verdana" w:hAnsi="Verdana"/>
        </w:rPr>
      </w:pPr>
      <w:r w:rsidRPr="006B7800">
        <w:rPr>
          <w:rFonts w:ascii="Verdana" w:hAnsi="Verdana"/>
        </w:rPr>
        <w:t>Que l’entitat que representa aporta, conjuntament amb aquesta declaració, un dels següents documents:</w:t>
      </w:r>
    </w:p>
    <w:p w14:paraId="58E3A046" w14:textId="77777777" w:rsidR="00E93E8A" w:rsidRPr="006B7800" w:rsidRDefault="00E93E8A" w:rsidP="00E93E8A">
      <w:pPr>
        <w:tabs>
          <w:tab w:val="center" w:pos="4323"/>
          <w:tab w:val="left" w:pos="7920"/>
        </w:tabs>
        <w:ind w:right="28"/>
        <w:rPr>
          <w:rFonts w:ascii="Verdana" w:hAnsi="Verdana" w:cs="Calibri"/>
          <w:shd w:val="clear" w:color="auto" w:fill="FFFFFF"/>
        </w:rPr>
      </w:pPr>
    </w:p>
    <w:p w14:paraId="2F888428" w14:textId="77777777" w:rsidR="00E93E8A" w:rsidRPr="006B7800" w:rsidRDefault="00E93E8A" w:rsidP="00E93E8A">
      <w:pPr>
        <w:tabs>
          <w:tab w:val="center" w:pos="4323"/>
          <w:tab w:val="left" w:pos="7920"/>
        </w:tabs>
        <w:ind w:left="567" w:right="28" w:hanging="426"/>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Un </w:t>
      </w:r>
      <w:r w:rsidRPr="006B7800">
        <w:rPr>
          <w:rFonts w:ascii="Verdana" w:hAnsi="Verdana" w:cs="Arial"/>
          <w:b/>
        </w:rPr>
        <w:t>Pla d’igualtat</w:t>
      </w:r>
      <w:r w:rsidRPr="006B7800">
        <w:rPr>
          <w:rFonts w:ascii="Verdana" w:hAnsi="Verdana" w:cs="Arial"/>
        </w:rPr>
        <w:t xml:space="preserve"> que incorpora mesures per a prevenir i abordar l’assetjament sexual i l’assetjament per raó de sexe en relació amb el personal adscrit a l’execució del contracte.</w:t>
      </w:r>
    </w:p>
    <w:p w14:paraId="2342CD7F" w14:textId="77777777" w:rsidR="00E93E8A" w:rsidRPr="006B7800" w:rsidRDefault="00E93E8A" w:rsidP="00E93E8A">
      <w:pPr>
        <w:tabs>
          <w:tab w:val="center" w:pos="4323"/>
          <w:tab w:val="left" w:pos="7920"/>
        </w:tabs>
        <w:ind w:left="567" w:right="28" w:hanging="426"/>
        <w:rPr>
          <w:rFonts w:ascii="Verdana" w:hAnsi="Verdana" w:cs="Arial"/>
        </w:rPr>
      </w:pPr>
    </w:p>
    <w:p w14:paraId="54D2483E" w14:textId="77777777" w:rsidR="00E93E8A" w:rsidRPr="006B7800" w:rsidRDefault="00E93E8A" w:rsidP="00E93E8A">
      <w:pPr>
        <w:tabs>
          <w:tab w:val="center" w:pos="4323"/>
          <w:tab w:val="left" w:pos="7920"/>
        </w:tabs>
        <w:ind w:left="567" w:right="28" w:hanging="426"/>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Un </w:t>
      </w:r>
      <w:r w:rsidRPr="006B7800">
        <w:rPr>
          <w:rFonts w:ascii="Verdana" w:hAnsi="Verdana" w:cs="Arial"/>
          <w:b/>
        </w:rPr>
        <w:t>Protocol</w:t>
      </w:r>
      <w:r w:rsidRPr="006B7800">
        <w:rPr>
          <w:rFonts w:ascii="Verdana" w:hAnsi="Verdana" w:cs="Arial"/>
        </w:rPr>
        <w:t xml:space="preserve"> per a prevenir i abordar l’assetjament sexual i l’assetjament per raó de sexe en relació amb el personal adscrit a l’execució del contracte.</w:t>
      </w:r>
    </w:p>
    <w:p w14:paraId="222A5AD3" w14:textId="77777777" w:rsidR="00E93E8A" w:rsidRPr="006B7800" w:rsidRDefault="00E93E8A" w:rsidP="00E93E8A">
      <w:pPr>
        <w:tabs>
          <w:tab w:val="center" w:pos="4323"/>
          <w:tab w:val="left" w:pos="7920"/>
        </w:tabs>
        <w:ind w:left="567" w:right="28" w:hanging="426"/>
        <w:rPr>
          <w:rFonts w:ascii="Verdana" w:hAnsi="Verdana" w:cs="Arial"/>
        </w:rPr>
      </w:pPr>
    </w:p>
    <w:p w14:paraId="4DEB247F" w14:textId="77777777" w:rsidR="00E93E8A" w:rsidRPr="006B7800" w:rsidRDefault="00E93E8A" w:rsidP="00E93E8A">
      <w:pPr>
        <w:tabs>
          <w:tab w:val="center" w:pos="4323"/>
          <w:tab w:val="left" w:pos="7920"/>
        </w:tabs>
        <w:ind w:left="567" w:right="28" w:hanging="426"/>
        <w:rPr>
          <w:rFonts w:ascii="Verdana" w:hAnsi="Verdana" w:cs="Arial"/>
        </w:rPr>
      </w:pPr>
      <w:r w:rsidRPr="006B7800">
        <w:rPr>
          <w:rFonts w:ascii="Verdana" w:hAnsi="Verdana" w:cs="Arial"/>
        </w:rPr>
        <w:fldChar w:fldCharType="begin">
          <w:ffData>
            <w:name w:val="Verifica1"/>
            <w:enabled w:val="0"/>
            <w:calcOnExit w:val="0"/>
            <w:checkBox>
              <w:sizeAuto/>
              <w:default w:val="0"/>
            </w:checkBox>
          </w:ffData>
        </w:fldChar>
      </w:r>
      <w:r w:rsidRPr="006B7800">
        <w:rPr>
          <w:rFonts w:ascii="Verdana" w:hAnsi="Verdana" w:cs="Arial"/>
        </w:rPr>
        <w:instrText xml:space="preserve"> FORMCHECKBOX </w:instrText>
      </w:r>
      <w:r w:rsidRPr="006B7800">
        <w:rPr>
          <w:rFonts w:ascii="Verdana" w:hAnsi="Verdana" w:cs="Arial"/>
        </w:rPr>
      </w:r>
      <w:r w:rsidRPr="006B7800">
        <w:rPr>
          <w:rFonts w:ascii="Verdana" w:hAnsi="Verdana" w:cs="Arial"/>
        </w:rPr>
        <w:fldChar w:fldCharType="separate"/>
      </w:r>
      <w:r w:rsidRPr="006B7800">
        <w:rPr>
          <w:rFonts w:ascii="Verdana" w:hAnsi="Verdana" w:cs="Arial"/>
        </w:rPr>
        <w:fldChar w:fldCharType="end"/>
      </w:r>
      <w:r w:rsidRPr="006B7800">
        <w:rPr>
          <w:rFonts w:ascii="Verdana" w:hAnsi="Verdana" w:cs="Arial"/>
        </w:rPr>
        <w:t xml:space="preserve"> Una </w:t>
      </w:r>
      <w:r w:rsidRPr="006B7800">
        <w:rPr>
          <w:rFonts w:ascii="Verdana" w:hAnsi="Verdana" w:cs="Arial"/>
          <w:b/>
        </w:rPr>
        <w:t>descripció de les mesures concretes</w:t>
      </w:r>
      <w:r w:rsidRPr="006B7800">
        <w:rPr>
          <w:rFonts w:ascii="Verdana" w:hAnsi="Verdana" w:cs="Arial"/>
        </w:rPr>
        <w:t xml:space="preserve"> per a prevenir i abordar l’assetjament sexual i l’assetjament per raó de sexe en relació amb el personal adscrit a l’execució del contracte.</w:t>
      </w:r>
    </w:p>
    <w:p w14:paraId="50E3FFCA" w14:textId="77777777" w:rsidR="00E93E8A" w:rsidRPr="006B7800" w:rsidRDefault="00E93E8A" w:rsidP="00E93E8A">
      <w:pPr>
        <w:tabs>
          <w:tab w:val="left" w:pos="1100"/>
        </w:tabs>
        <w:spacing w:before="120" w:after="120"/>
        <w:ind w:right="28"/>
        <w:rPr>
          <w:rFonts w:ascii="Verdana" w:hAnsi="Verdana" w:cs="Arial"/>
        </w:rPr>
      </w:pPr>
    </w:p>
    <w:p w14:paraId="55D8D88D" w14:textId="77777777" w:rsidR="00E93E8A" w:rsidRPr="006B7800" w:rsidRDefault="00E93E8A" w:rsidP="00E93E8A">
      <w:pPr>
        <w:tabs>
          <w:tab w:val="left" w:pos="1100"/>
        </w:tabs>
        <w:spacing w:before="120" w:after="120"/>
        <w:ind w:right="28"/>
        <w:rPr>
          <w:rFonts w:ascii="Verdana" w:hAnsi="Verdana" w:cs="Arial"/>
        </w:rPr>
      </w:pPr>
      <w:r w:rsidRPr="006B7800">
        <w:rPr>
          <w:rFonts w:ascii="Verdana" w:hAnsi="Verdana" w:cs="Arial"/>
        </w:rPr>
        <w:t>Que les mesures descrites en el document aportat inclouen:</w:t>
      </w:r>
    </w:p>
    <w:p w14:paraId="7AF86FD6" w14:textId="77777777" w:rsidR="00E93E8A" w:rsidRPr="006B7800" w:rsidRDefault="00E93E8A" w:rsidP="00E93E8A">
      <w:pPr>
        <w:tabs>
          <w:tab w:val="left" w:pos="1100"/>
        </w:tabs>
        <w:spacing w:before="120" w:after="120"/>
        <w:ind w:right="28"/>
        <w:rPr>
          <w:rFonts w:ascii="Verdana" w:hAnsi="Verdana" w:cs="Arial"/>
        </w:rPr>
      </w:pPr>
    </w:p>
    <w:p w14:paraId="27E7640C" w14:textId="77777777" w:rsidR="00E93E8A" w:rsidRPr="006B7800" w:rsidRDefault="00E93E8A" w:rsidP="00E93E8A">
      <w:pPr>
        <w:numPr>
          <w:ilvl w:val="0"/>
          <w:numId w:val="5"/>
        </w:numPr>
        <w:tabs>
          <w:tab w:val="clear" w:pos="720"/>
        </w:tabs>
        <w:suppressAutoHyphens w:val="0"/>
        <w:autoSpaceDN/>
        <w:spacing w:before="120" w:after="240"/>
        <w:ind w:left="1134" w:right="28"/>
        <w:textAlignment w:val="auto"/>
        <w:rPr>
          <w:rFonts w:ascii="Verdana" w:hAnsi="Verdana" w:cs="Calibri"/>
          <w:shd w:val="clear" w:color="auto" w:fill="FFFFFF"/>
        </w:rPr>
      </w:pPr>
      <w:r w:rsidRPr="006B7800">
        <w:rPr>
          <w:rFonts w:ascii="Verdana" w:hAnsi="Verdana" w:cs="Calibri"/>
          <w:shd w:val="clear" w:color="auto" w:fill="FFFFFF"/>
        </w:rPr>
        <w:t>La realització/assistència del personal</w:t>
      </w:r>
      <w:r w:rsidRPr="006B7800">
        <w:rPr>
          <w:rFonts w:ascii="Verdana" w:hAnsi="Verdana"/>
        </w:rPr>
        <w:t xml:space="preserve"> </w:t>
      </w:r>
      <w:r w:rsidRPr="006B7800">
        <w:rPr>
          <w:rFonts w:ascii="Verdana" w:hAnsi="Verdana" w:cs="Calibri"/>
          <w:shd w:val="clear" w:color="auto" w:fill="FFFFFF"/>
        </w:rPr>
        <w:t>adscrit a l’execució del contracte al curs/sessió formativa ..................................................................</w:t>
      </w:r>
    </w:p>
    <w:p w14:paraId="72F5EB36" w14:textId="77777777" w:rsidR="00E93E8A" w:rsidRPr="006B7800" w:rsidRDefault="00E93E8A" w:rsidP="00E93E8A">
      <w:pPr>
        <w:numPr>
          <w:ilvl w:val="0"/>
          <w:numId w:val="5"/>
        </w:numPr>
        <w:tabs>
          <w:tab w:val="clear" w:pos="720"/>
        </w:tabs>
        <w:suppressAutoHyphens w:val="0"/>
        <w:autoSpaceDN/>
        <w:spacing w:before="120" w:after="240"/>
        <w:ind w:left="1134" w:right="28"/>
        <w:textAlignment w:val="auto"/>
        <w:rPr>
          <w:rFonts w:ascii="Verdana" w:hAnsi="Verdana" w:cs="Calibri"/>
          <w:shd w:val="clear" w:color="auto" w:fill="FFFFFF"/>
        </w:rPr>
      </w:pPr>
      <w:r w:rsidRPr="006B7800">
        <w:rPr>
          <w:rFonts w:ascii="Verdana" w:hAnsi="Verdana" w:cs="Calibri"/>
          <w:shd w:val="clear" w:color="auto" w:fill="FFFFFF"/>
        </w:rPr>
        <w:t>La designació del/la Sr/a...................................................., amb la següent adreça de correu electrònic ............................................... com a persona referent encarregada de vetllar per un espai de treball lliure de violències masclistes.</w:t>
      </w:r>
    </w:p>
    <w:p w14:paraId="36B7EBEF" w14:textId="77777777" w:rsidR="00E93E8A" w:rsidRPr="006B7800" w:rsidRDefault="00E93E8A" w:rsidP="00E93E8A">
      <w:pPr>
        <w:shd w:val="clear" w:color="auto" w:fill="FFFFFF"/>
        <w:ind w:right="28"/>
        <w:rPr>
          <w:rFonts w:ascii="Verdana" w:hAnsi="Verdana" w:cs="Arial"/>
          <w:sz w:val="16"/>
        </w:rPr>
      </w:pPr>
    </w:p>
    <w:p w14:paraId="48E30DC9" w14:textId="77777777" w:rsidR="00E93E8A" w:rsidRPr="006B7800" w:rsidRDefault="00E93E8A" w:rsidP="00E93E8A">
      <w:pPr>
        <w:tabs>
          <w:tab w:val="center" w:pos="4323"/>
          <w:tab w:val="left" w:pos="7920"/>
        </w:tabs>
        <w:ind w:right="28"/>
        <w:rPr>
          <w:rFonts w:ascii="Verdana" w:hAnsi="Verdana" w:cstheme="minorHAnsi"/>
          <w:szCs w:val="24"/>
        </w:rPr>
      </w:pPr>
      <w:r w:rsidRPr="006B7800">
        <w:rPr>
          <w:rFonts w:ascii="Verdana" w:eastAsia="Calibri" w:hAnsi="Verdana" w:cstheme="minorHAnsi"/>
          <w:szCs w:val="24"/>
        </w:rPr>
        <w:t>[Signatura electrònica]</w:t>
      </w:r>
      <w:r w:rsidRPr="006B7800">
        <w:rPr>
          <w:rStyle w:val="Refernciadenotaapeudepgina"/>
          <w:rFonts w:ascii="Verdana" w:hAnsi="Verdana" w:cs="Arial"/>
          <w:snapToGrid w:val="0"/>
          <w:szCs w:val="24"/>
          <w:lang w:eastAsia="es-ES"/>
        </w:rPr>
        <w:t xml:space="preserve"> </w:t>
      </w:r>
      <w:r w:rsidRPr="006B7800">
        <w:rPr>
          <w:rStyle w:val="Refernciadenotaapeudepgina"/>
          <w:rFonts w:ascii="Verdana" w:hAnsi="Verdana" w:cstheme="minorHAnsi"/>
          <w:szCs w:val="24"/>
        </w:rPr>
        <w:footnoteReference w:customMarkFollows="1" w:id="10"/>
        <w:t>1</w:t>
      </w:r>
    </w:p>
    <w:sectPr w:rsidR="00E93E8A" w:rsidRPr="006B7800" w:rsidSect="003E3DC9">
      <w:headerReference w:type="default" r:id="rId10"/>
      <w:footerReference w:type="default" r:id="rId11"/>
      <w:pgSz w:w="11906" w:h="16838"/>
      <w:pgMar w:top="1276"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5552" w14:textId="77777777" w:rsidR="00E93E8A" w:rsidRDefault="00E93E8A" w:rsidP="00E93E8A">
      <w:r>
        <w:separator/>
      </w:r>
    </w:p>
  </w:endnote>
  <w:endnote w:type="continuationSeparator" w:id="0">
    <w:p w14:paraId="4F398C25" w14:textId="77777777" w:rsidR="00E93E8A" w:rsidRDefault="00E93E8A" w:rsidP="00E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kurat-Light">
    <w:altName w:val="Malgun Gothic"/>
    <w:charset w:val="00"/>
    <w:family w:val="auto"/>
    <w:pitch w:val="variable"/>
    <w:sig w:usb0="00000003"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E65" w14:textId="7C5D2405" w:rsidR="00E93E8A" w:rsidRPr="00E93E8A" w:rsidRDefault="00E93E8A" w:rsidP="00E93E8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831B" w14:textId="77777777" w:rsidR="00E93E8A" w:rsidRDefault="00E93E8A" w:rsidP="00E93E8A">
      <w:r>
        <w:separator/>
      </w:r>
    </w:p>
  </w:footnote>
  <w:footnote w:type="continuationSeparator" w:id="0">
    <w:p w14:paraId="591ECB89" w14:textId="77777777" w:rsidR="00E93E8A" w:rsidRDefault="00E93E8A" w:rsidP="00E93E8A">
      <w:r>
        <w:continuationSeparator/>
      </w:r>
    </w:p>
  </w:footnote>
  <w:footnote w:id="1">
    <w:p w14:paraId="6579F057" w14:textId="77777777" w:rsidR="00E93E8A" w:rsidRPr="00070D7C" w:rsidRDefault="00E93E8A" w:rsidP="00E93E8A">
      <w:pPr>
        <w:pStyle w:val="Textdenotaapeudepgina"/>
        <w:rPr>
          <w:rFonts w:ascii="Verdana" w:hAnsi="Verdana"/>
          <w:sz w:val="16"/>
          <w:lang w:val="ca-ES"/>
        </w:rPr>
      </w:pPr>
      <w:r w:rsidRPr="00070D7C">
        <w:rPr>
          <w:rStyle w:val="Refernciadenotaapeudepgina"/>
          <w:lang w:val="ca-ES"/>
        </w:rPr>
        <w:footnoteRef/>
      </w:r>
      <w:r w:rsidRPr="00070D7C">
        <w:rPr>
          <w:lang w:val="ca-ES"/>
        </w:rPr>
        <w:t xml:space="preserve"> </w:t>
      </w:r>
      <w:r w:rsidRPr="00070D7C">
        <w:rPr>
          <w:rFonts w:ascii="Verdana" w:hAnsi="Verdana"/>
          <w:sz w:val="16"/>
          <w:lang w:val="ca-ES"/>
        </w:rPr>
        <w:t xml:space="preserve">Aquesta dada se sol·licita exclusivament amb finalitats estadístiques </w:t>
      </w:r>
    </w:p>
    <w:p w14:paraId="12062176" w14:textId="77777777" w:rsidR="00E93E8A" w:rsidRPr="00070D7C" w:rsidRDefault="00E93E8A" w:rsidP="00E93E8A">
      <w:pPr>
        <w:pStyle w:val="Textdenotaapeudepgina"/>
        <w:numPr>
          <w:ilvl w:val="0"/>
          <w:numId w:val="13"/>
        </w:numPr>
        <w:tabs>
          <w:tab w:val="left" w:pos="-1985"/>
        </w:tabs>
        <w:suppressAutoHyphens w:val="0"/>
        <w:autoSpaceDN/>
        <w:ind w:left="709" w:hanging="425"/>
        <w:textAlignment w:val="auto"/>
        <w:rPr>
          <w:rFonts w:ascii="Verdana" w:hAnsi="Verdana"/>
          <w:sz w:val="16"/>
          <w:lang w:val="ca-ES"/>
        </w:rPr>
      </w:pPr>
      <w:r w:rsidRPr="00070D7C">
        <w:rPr>
          <w:rFonts w:ascii="Verdana" w:hAnsi="Verdana"/>
          <w:b/>
          <w:sz w:val="16"/>
          <w:lang w:val="ca-ES"/>
        </w:rPr>
        <w:t>Microempresa:</w:t>
      </w:r>
      <w:r w:rsidRPr="00070D7C">
        <w:rPr>
          <w:rFonts w:ascii="Verdana" w:hAnsi="Verdana"/>
          <w:sz w:val="16"/>
          <w:lang w:val="ca-ES"/>
        </w:rPr>
        <w:t xml:space="preserve"> empresa amb menys de 10 treballadors i amb una xifra de negocis anual o balanç total anual que no excedeix els 2 milions EUR.</w:t>
      </w:r>
    </w:p>
    <w:p w14:paraId="103E55E8" w14:textId="77777777" w:rsidR="00E93E8A" w:rsidRPr="00070D7C" w:rsidRDefault="00E93E8A" w:rsidP="00E93E8A">
      <w:pPr>
        <w:pStyle w:val="Textdenotaapeudepgina"/>
        <w:numPr>
          <w:ilvl w:val="0"/>
          <w:numId w:val="13"/>
        </w:numPr>
        <w:tabs>
          <w:tab w:val="left" w:pos="-1985"/>
        </w:tabs>
        <w:suppressAutoHyphens w:val="0"/>
        <w:autoSpaceDN/>
        <w:ind w:left="709" w:hanging="425"/>
        <w:textAlignment w:val="auto"/>
        <w:rPr>
          <w:rFonts w:ascii="Verdana" w:hAnsi="Verdana"/>
          <w:sz w:val="16"/>
          <w:lang w:val="ca-ES"/>
        </w:rPr>
      </w:pPr>
      <w:r w:rsidRPr="00070D7C">
        <w:rPr>
          <w:rFonts w:ascii="Verdana" w:hAnsi="Verdana"/>
          <w:b/>
          <w:sz w:val="16"/>
          <w:lang w:val="ca-ES"/>
        </w:rPr>
        <w:t>Petita empresa:</w:t>
      </w:r>
      <w:r w:rsidRPr="00070D7C">
        <w:rPr>
          <w:rFonts w:ascii="Verdana" w:hAnsi="Verdana"/>
          <w:sz w:val="16"/>
          <w:lang w:val="ca-ES"/>
        </w:rPr>
        <w:t xml:space="preserve"> empresa amb menys de 50 treballadors i amb una xifra de negocis anual o balanç total anual que no excedeix els 10 milions EUR.</w:t>
      </w:r>
    </w:p>
    <w:p w14:paraId="427254F0" w14:textId="77777777" w:rsidR="00E93E8A" w:rsidRPr="00070D7C" w:rsidRDefault="00E93E8A" w:rsidP="00E93E8A">
      <w:pPr>
        <w:pStyle w:val="Textdenotaapeudepgina"/>
        <w:numPr>
          <w:ilvl w:val="0"/>
          <w:numId w:val="13"/>
        </w:numPr>
        <w:tabs>
          <w:tab w:val="left" w:pos="-1985"/>
        </w:tabs>
        <w:suppressAutoHyphens w:val="0"/>
        <w:autoSpaceDN/>
        <w:ind w:left="709" w:hanging="425"/>
        <w:textAlignment w:val="auto"/>
        <w:rPr>
          <w:lang w:val="ca-ES"/>
        </w:rPr>
      </w:pPr>
      <w:r w:rsidRPr="00070D7C">
        <w:rPr>
          <w:rFonts w:ascii="Verdana" w:hAnsi="Verdana"/>
          <w:b/>
          <w:sz w:val="16"/>
          <w:lang w:val="ca-ES"/>
        </w:rPr>
        <w:t>Mitjana empresa:</w:t>
      </w:r>
      <w:r w:rsidRPr="00070D7C">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373142BF" w14:textId="77777777" w:rsidR="00E93E8A" w:rsidRPr="00070D7C" w:rsidRDefault="00E93E8A" w:rsidP="00E93E8A">
      <w:pPr>
        <w:pStyle w:val="Textdenotaapeudepgina"/>
        <w:rPr>
          <w:rFonts w:ascii="Verdana" w:hAnsi="Verdana"/>
          <w:sz w:val="18"/>
          <w:szCs w:val="18"/>
          <w:lang w:val="ca-ES"/>
        </w:rPr>
      </w:pPr>
      <w:r w:rsidRPr="00070D7C">
        <w:rPr>
          <w:rStyle w:val="Refernciadenotaapeudepgina"/>
          <w:rFonts w:ascii="Verdana" w:hAnsi="Verdana"/>
          <w:sz w:val="16"/>
          <w:szCs w:val="18"/>
          <w:lang w:val="ca-ES"/>
        </w:rPr>
        <w:footnoteRef/>
      </w:r>
      <w:r w:rsidRPr="00070D7C">
        <w:rPr>
          <w:rFonts w:ascii="Verdana" w:hAnsi="Verdana"/>
          <w:sz w:val="16"/>
          <w:szCs w:val="18"/>
          <w:lang w:val="ca-ES"/>
        </w:rPr>
        <w:t xml:space="preserve"> </w:t>
      </w:r>
      <w:r w:rsidRPr="00070D7C">
        <w:rPr>
          <w:rFonts w:ascii="Verdana" w:hAnsi="Verdana"/>
          <w:sz w:val="16"/>
          <w:lang w:val="ca-ES"/>
        </w:rPr>
        <w:t>En cas d’Unió Temporal d’Empreses (UTE) cal presentar una declaració responsable per cadascuna de les empreses/entitats que en formaran part.</w:t>
      </w:r>
    </w:p>
  </w:footnote>
  <w:footnote w:id="3">
    <w:p w14:paraId="77DA5EC4" w14:textId="77777777" w:rsidR="00E93E8A" w:rsidRPr="009D5F48" w:rsidRDefault="00E93E8A" w:rsidP="00E93E8A">
      <w:pPr>
        <w:pStyle w:val="Textdenotaapeudepgina"/>
        <w:rPr>
          <w:rFonts w:ascii="Verdana" w:hAnsi="Verdana"/>
          <w:i/>
          <w:sz w:val="16"/>
          <w:szCs w:val="16"/>
          <w:lang w:val="ca-ES"/>
        </w:rPr>
      </w:pPr>
      <w:r w:rsidRPr="009D5F48">
        <w:rPr>
          <w:rStyle w:val="Refernciadenotaapeudepgina"/>
          <w:rFonts w:ascii="Verdana" w:hAnsi="Verdana"/>
          <w:sz w:val="16"/>
          <w:szCs w:val="16"/>
          <w:lang w:val="ca-ES"/>
        </w:rPr>
        <w:footnoteRef/>
      </w:r>
      <w:r w:rsidRPr="009D5F48">
        <w:rPr>
          <w:rFonts w:ascii="Verdana" w:hAnsi="Verdana"/>
          <w:sz w:val="16"/>
          <w:szCs w:val="16"/>
          <w:lang w:val="ca-ES"/>
        </w:rPr>
        <w:t xml:space="preserve"> </w:t>
      </w:r>
      <w:r w:rsidRPr="009D5F48">
        <w:rPr>
          <w:rFonts w:ascii="Verdana" w:hAnsi="Verdana"/>
          <w:b/>
          <w:i/>
          <w:sz w:val="16"/>
          <w:szCs w:val="16"/>
          <w:lang w:val="ca-ES"/>
        </w:rPr>
        <w:t>Costos directes:</w:t>
      </w:r>
      <w:r w:rsidRPr="009D5F48">
        <w:rPr>
          <w:rFonts w:ascii="Verdana" w:hAnsi="Verdana"/>
          <w:i/>
          <w:sz w:val="16"/>
          <w:szCs w:val="16"/>
          <w:lang w:val="ca-ES"/>
        </w:rPr>
        <w:t xml:space="preserve"> aquells que s'associen amb el producte d'una forma molt clara, sense necessitat de cap tipus de repartiment.  Matèries Primeres,  Mà d'Obra Directa.</w:t>
      </w:r>
    </w:p>
    <w:p w14:paraId="0F728D0D" w14:textId="77777777" w:rsidR="00E93E8A" w:rsidRPr="007861A7" w:rsidRDefault="00E93E8A" w:rsidP="00E93E8A">
      <w:pPr>
        <w:pStyle w:val="Textdenotaapeudepgina"/>
        <w:rPr>
          <w:rFonts w:ascii="Times New Roman" w:hAnsi="Times New Roman"/>
          <w:i/>
          <w:sz w:val="16"/>
          <w:szCs w:val="16"/>
          <w:lang w:val="ca-ES"/>
        </w:rPr>
      </w:pPr>
      <w:r w:rsidRPr="009D5F48">
        <w:rPr>
          <w:rFonts w:ascii="Verdana" w:hAnsi="Verdana"/>
          <w:b/>
          <w:i/>
          <w:sz w:val="16"/>
          <w:szCs w:val="16"/>
          <w:lang w:val="ca-ES"/>
        </w:rPr>
        <w:t>Costos indirectes:</w:t>
      </w:r>
      <w:r w:rsidRPr="009D5F48">
        <w:rPr>
          <w:rFonts w:ascii="Verdana" w:hAnsi="Verdana"/>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w:t>
      </w:r>
      <w:r w:rsidRPr="007861A7">
        <w:rPr>
          <w:rFonts w:ascii="Times New Roman" w:hAnsi="Times New Roman"/>
          <w:i/>
          <w:sz w:val="16"/>
          <w:szCs w:val="16"/>
          <w:lang w:val="ca-ES"/>
        </w:rPr>
        <w:t xml:space="preserve">  </w:t>
      </w:r>
    </w:p>
  </w:footnote>
  <w:footnote w:id="4">
    <w:p w14:paraId="3899EB56" w14:textId="77777777" w:rsidR="00E93E8A" w:rsidRPr="00D94124" w:rsidRDefault="00E93E8A" w:rsidP="00E93E8A">
      <w:pPr>
        <w:pStyle w:val="Textdenotaapeudepgina"/>
        <w:rPr>
          <w:rFonts w:ascii="Verdana" w:hAnsi="Verdana"/>
          <w:sz w:val="16"/>
          <w:szCs w:val="16"/>
          <w:lang w:val="ca-ES"/>
        </w:rPr>
      </w:pPr>
      <w:r w:rsidRPr="00D94124">
        <w:rPr>
          <w:rStyle w:val="Refernciadenotaapeudepgina"/>
          <w:rFonts w:ascii="Verdana" w:hAnsi="Verdana"/>
          <w:sz w:val="18"/>
          <w:szCs w:val="18"/>
          <w:lang w:val="ca-ES"/>
        </w:rPr>
        <w:footnoteRef/>
      </w:r>
      <w:r w:rsidRPr="00D94124">
        <w:rPr>
          <w:rFonts w:ascii="Verdana" w:hAnsi="Verdana"/>
          <w:sz w:val="18"/>
          <w:szCs w:val="18"/>
          <w:lang w:val="ca-ES"/>
        </w:rPr>
        <w:t xml:space="preserve"> </w:t>
      </w:r>
      <w:r w:rsidRPr="00D94124">
        <w:rPr>
          <w:rFonts w:ascii="Verdana" w:hAnsi="Verdana" w:cs="Arial"/>
          <w:sz w:val="16"/>
          <w:szCs w:val="16"/>
          <w:lang w:val="ca-ES"/>
        </w:rPr>
        <w:t>Repetiu la informació per cadascuna de les empreses/entitats que formaran la UTE</w:t>
      </w:r>
    </w:p>
  </w:footnote>
  <w:footnote w:id="5">
    <w:p w14:paraId="03E62441" w14:textId="77777777" w:rsidR="00E93E8A" w:rsidRPr="00070D7C" w:rsidRDefault="00E93E8A" w:rsidP="00E93E8A">
      <w:pPr>
        <w:autoSpaceDE w:val="0"/>
        <w:adjustRightInd w:val="0"/>
        <w:spacing w:after="120"/>
        <w:ind w:left="708"/>
        <w:rPr>
          <w:rFonts w:ascii="Verdana" w:hAnsi="Verdana" w:cstheme="minorHAnsi"/>
          <w:color w:val="auto"/>
          <w:sz w:val="16"/>
          <w:szCs w:val="16"/>
          <w:lang w:eastAsia="en-US"/>
        </w:rPr>
      </w:pPr>
      <w:r w:rsidRPr="00070D7C">
        <w:rPr>
          <w:rStyle w:val="Refernciadenotaapeudepgina"/>
        </w:rPr>
        <w:footnoteRef/>
      </w:r>
      <w:r w:rsidRPr="00070D7C">
        <w:t xml:space="preserve"> </w:t>
      </w:r>
      <w:r w:rsidRPr="00070D7C">
        <w:rPr>
          <w:rFonts w:ascii="Verdana" w:hAnsi="Verdana" w:cstheme="minorHAnsi"/>
          <w:color w:val="auto"/>
          <w:sz w:val="16"/>
          <w:szCs w:val="16"/>
          <w:lang w:eastAsia="en-US"/>
        </w:rPr>
        <w:t>Per a la present prestació cal la incorporació d’un</w:t>
      </w:r>
      <w:r w:rsidRPr="00070D7C">
        <w:rPr>
          <w:rFonts w:ascii="Verdana" w:hAnsi="Verdana" w:cstheme="minorHAnsi"/>
          <w:b/>
          <w:bCs/>
          <w:color w:val="auto"/>
          <w:sz w:val="16"/>
          <w:szCs w:val="16"/>
          <w:lang w:eastAsia="en-US"/>
        </w:rPr>
        <w:t xml:space="preserve"> mínim </w:t>
      </w:r>
      <w:r w:rsidRPr="00070D7C">
        <w:rPr>
          <w:rFonts w:ascii="Verdana" w:hAnsi="Verdana" w:cstheme="minorHAnsi"/>
          <w:color w:val="auto"/>
          <w:sz w:val="16"/>
          <w:szCs w:val="16"/>
          <w:lang w:eastAsia="en-US"/>
        </w:rPr>
        <w:t>de persones treballadores amb coneixements lingüístics i d’orígens culturals diversos del</w:t>
      </w:r>
      <w:r w:rsidRPr="00070D7C">
        <w:rPr>
          <w:rFonts w:ascii="Verdana" w:hAnsi="Verdana" w:cstheme="minorHAnsi"/>
          <w:b/>
          <w:bCs/>
          <w:color w:val="auto"/>
          <w:sz w:val="16"/>
          <w:szCs w:val="16"/>
          <w:lang w:eastAsia="en-US"/>
        </w:rPr>
        <w:t xml:space="preserve"> 30 % sobre el total de les persones que executaran el contracte</w:t>
      </w:r>
      <w:r w:rsidRPr="00070D7C">
        <w:rPr>
          <w:rFonts w:ascii="Verdana" w:hAnsi="Verdana" w:cstheme="minorHAnsi"/>
          <w:color w:val="auto"/>
          <w:sz w:val="16"/>
          <w:szCs w:val="16"/>
          <w:lang w:eastAsia="en-US"/>
        </w:rPr>
        <w:t>. Donat que en aquest contracte hi ha subrogació del personal, aquesta clàusula</w:t>
      </w:r>
      <w:r w:rsidRPr="00070D7C">
        <w:rPr>
          <w:rFonts w:ascii="Verdana" w:hAnsi="Verdana" w:cstheme="minorHAnsi"/>
          <w:b/>
          <w:bCs/>
          <w:color w:val="auto"/>
          <w:sz w:val="16"/>
          <w:szCs w:val="16"/>
          <w:lang w:eastAsia="en-US"/>
        </w:rPr>
        <w:t xml:space="preserve"> només s’aplica al personal no afectat per la subrogació</w:t>
      </w:r>
      <w:r w:rsidRPr="00070D7C">
        <w:rPr>
          <w:rFonts w:ascii="Verdana" w:hAnsi="Verdana" w:cstheme="minorHAnsi"/>
          <w:color w:val="auto"/>
          <w:sz w:val="16"/>
          <w:szCs w:val="16"/>
          <w:lang w:eastAsia="en-US"/>
        </w:rPr>
        <w:t xml:space="preserve"> (ampliacions, persones no subrogades, substitucions, etc.) de forma que el còmput global de treballadors i treballadores amb coneixements lingüístics i culturals diversos s’acosti progressivament al 30 % del total o el superi.</w:t>
      </w:r>
    </w:p>
    <w:p w14:paraId="2F097535" w14:textId="77777777" w:rsidR="00E93E8A" w:rsidRPr="00070D7C" w:rsidRDefault="00E93E8A" w:rsidP="00E93E8A">
      <w:pPr>
        <w:pStyle w:val="Textdenotaapeudepgina"/>
        <w:ind w:left="708"/>
        <w:rPr>
          <w:b/>
          <w:bCs/>
          <w:sz w:val="16"/>
          <w:szCs w:val="16"/>
          <w:lang w:val="ca-ES"/>
        </w:rPr>
      </w:pPr>
      <w:r w:rsidRPr="00070D7C">
        <w:rPr>
          <w:rFonts w:ascii="Verdana" w:hAnsi="Verdana" w:cstheme="minorHAnsi"/>
          <w:sz w:val="16"/>
          <w:szCs w:val="16"/>
          <w:lang w:val="ca-ES" w:eastAsia="en-US"/>
        </w:rPr>
        <w:t xml:space="preserve">Les persones que compleixen aquesta condició especial hauran de tenir coneixements d’alguna de les següents llengües extracomunitàries a banda del català i castellà, anglès o francès: </w:t>
      </w:r>
      <w:r w:rsidRPr="00070D7C">
        <w:rPr>
          <w:rFonts w:ascii="Verdana" w:hAnsi="Verdana" w:cstheme="minorHAnsi"/>
          <w:b/>
          <w:bCs/>
          <w:sz w:val="16"/>
          <w:szCs w:val="16"/>
          <w:lang w:val="ca-ES" w:eastAsia="en-US"/>
        </w:rPr>
        <w:t>llengua àrab, urdú, tagal, russa, xinesa (mandarí), wòlof, o demostrar coneixement de contextos culturals d’origen de les principals comunitats migrades presents a Barcelona.</w:t>
      </w:r>
    </w:p>
  </w:footnote>
  <w:footnote w:id="6">
    <w:p w14:paraId="34D3DD40" w14:textId="77777777" w:rsidR="00E93E8A" w:rsidRPr="00070D7C" w:rsidRDefault="00E93E8A" w:rsidP="00E93E8A">
      <w:pPr>
        <w:pStyle w:val="Textdenotaapeudepgina"/>
        <w:rPr>
          <w:rFonts w:ascii="Verdana" w:hAnsi="Verdana"/>
          <w:sz w:val="16"/>
          <w:szCs w:val="16"/>
          <w:lang w:val="ca-ES"/>
        </w:rPr>
      </w:pPr>
      <w:r w:rsidRPr="00070D7C">
        <w:rPr>
          <w:rStyle w:val="Refernciadenotaapeudepgina"/>
          <w:rFonts w:ascii="Verdana" w:hAnsi="Verdana"/>
          <w:sz w:val="16"/>
          <w:szCs w:val="16"/>
          <w:lang w:val="ca-ES"/>
        </w:rPr>
        <w:t>1</w:t>
      </w:r>
      <w:r w:rsidRPr="00070D7C">
        <w:rPr>
          <w:rFonts w:ascii="Verdana" w:hAnsi="Verdana"/>
          <w:sz w:val="16"/>
          <w:szCs w:val="16"/>
          <w:lang w:val="ca-ES"/>
        </w:rPr>
        <w:t xml:space="preserve"> </w:t>
      </w:r>
      <w:r w:rsidRPr="00070D7C">
        <w:rPr>
          <w:rFonts w:ascii="Verdana" w:hAnsi="Verdana"/>
          <w:sz w:val="16"/>
          <w:szCs w:val="16"/>
          <w:lang w:val="ca-ES"/>
        </w:rPr>
        <w:t xml:space="preserve">A presentar per part de l’empresa contractista quan aquesta NO es troba subjecta a l’obligació legal de disposar d’un Pla d’Igualtat segons el que estableix l‘article 45 de la Llei Orgànica 3/2007. </w:t>
      </w:r>
    </w:p>
    <w:p w14:paraId="3EDBA722" w14:textId="77777777" w:rsidR="00E93E8A" w:rsidRPr="00070D7C" w:rsidRDefault="00E93E8A" w:rsidP="00E93E8A">
      <w:pPr>
        <w:pStyle w:val="Textdenotaapeudepgina"/>
        <w:rPr>
          <w:rFonts w:ascii="Verdana" w:hAnsi="Verdana"/>
          <w:sz w:val="16"/>
          <w:szCs w:val="16"/>
          <w:lang w:val="ca-ES"/>
        </w:rPr>
      </w:pPr>
    </w:p>
  </w:footnote>
  <w:footnote w:id="7">
    <w:p w14:paraId="0BA796C0" w14:textId="77777777" w:rsidR="00E93E8A" w:rsidRPr="00070D7C" w:rsidRDefault="00E93E8A" w:rsidP="00E93E8A">
      <w:pPr>
        <w:pStyle w:val="Textdenotaapeudepgina"/>
        <w:rPr>
          <w:rFonts w:ascii="Verdana" w:hAnsi="Verdana"/>
          <w:sz w:val="16"/>
          <w:szCs w:val="16"/>
          <w:lang w:val="ca-ES"/>
        </w:rPr>
      </w:pPr>
      <w:r w:rsidRPr="00070D7C">
        <w:rPr>
          <w:rStyle w:val="Refernciadenotaapeudepgina"/>
          <w:rFonts w:ascii="Verdana" w:hAnsi="Verdana"/>
          <w:sz w:val="16"/>
          <w:szCs w:val="16"/>
          <w:lang w:val="ca-ES"/>
        </w:rPr>
        <w:t>2</w:t>
      </w:r>
      <w:r w:rsidRPr="00070D7C">
        <w:rPr>
          <w:rFonts w:ascii="Verdana" w:hAnsi="Verdana"/>
          <w:sz w:val="16"/>
          <w:szCs w:val="16"/>
          <w:lang w:val="ca-ES"/>
        </w:rPr>
        <w:t xml:space="preserve"> </w:t>
      </w:r>
      <w:r w:rsidRPr="00070D7C">
        <w:rPr>
          <w:rFonts w:ascii="Verdana" w:hAnsi="Verdana"/>
          <w:sz w:val="16"/>
          <w:szCs w:val="16"/>
          <w:lang w:val="ca-ES"/>
        </w:rPr>
        <w:t>En cas d’Unió Temporal d’Empreses (UTE) cal presentar una declaració responsable per cadascuna de les empreses/entitats que en formaran part.</w:t>
      </w:r>
    </w:p>
  </w:footnote>
  <w:footnote w:id="8">
    <w:p w14:paraId="6C6392BF" w14:textId="77777777" w:rsidR="00E93E8A" w:rsidRPr="00070D7C" w:rsidRDefault="00E93E8A" w:rsidP="00E93E8A">
      <w:pPr>
        <w:pStyle w:val="Textdenotaapeudepgina"/>
        <w:rPr>
          <w:rFonts w:ascii="Verdana" w:hAnsi="Verdana"/>
          <w:sz w:val="16"/>
          <w:szCs w:val="16"/>
          <w:lang w:val="ca-ES"/>
        </w:rPr>
      </w:pPr>
      <w:r w:rsidRPr="00070D7C">
        <w:rPr>
          <w:rStyle w:val="Refernciadenotaapeudepgina"/>
          <w:rFonts w:ascii="Verdana" w:hAnsi="Verdana"/>
          <w:sz w:val="16"/>
          <w:szCs w:val="16"/>
          <w:lang w:val="ca-ES"/>
        </w:rPr>
        <w:t>1</w:t>
      </w:r>
      <w:r w:rsidRPr="00070D7C">
        <w:rPr>
          <w:rFonts w:ascii="Verdana" w:hAnsi="Verdana"/>
          <w:sz w:val="16"/>
          <w:szCs w:val="16"/>
          <w:lang w:val="ca-ES"/>
        </w:rPr>
        <w:t xml:space="preserve"> </w:t>
      </w:r>
      <w:r w:rsidRPr="00070D7C">
        <w:rPr>
          <w:rFonts w:ascii="Verdana" w:hAnsi="Verdana"/>
          <w:sz w:val="16"/>
          <w:szCs w:val="16"/>
          <w:lang w:val="ca-ES"/>
        </w:rPr>
        <w:t>En cas d’Unió Temporal d’Empreses (UTE) cal presentar una declaració responsable per cadascuna de les empreses/entitats que en formaran part.</w:t>
      </w:r>
    </w:p>
  </w:footnote>
  <w:footnote w:id="9">
    <w:p w14:paraId="3102011F" w14:textId="77777777" w:rsidR="00E93E8A" w:rsidRPr="00070D7C" w:rsidRDefault="00E93E8A" w:rsidP="00E93E8A">
      <w:pPr>
        <w:pStyle w:val="Textdenotaapeudepgina"/>
        <w:rPr>
          <w:rFonts w:ascii="Verdana" w:hAnsi="Verdana"/>
          <w:sz w:val="16"/>
          <w:szCs w:val="16"/>
          <w:lang w:val="ca-ES"/>
        </w:rPr>
      </w:pPr>
      <w:r w:rsidRPr="00070D7C">
        <w:rPr>
          <w:rStyle w:val="Refernciadenotaapeudepgina"/>
          <w:rFonts w:ascii="Verdana" w:hAnsi="Verdana"/>
          <w:sz w:val="16"/>
          <w:szCs w:val="16"/>
          <w:lang w:val="ca-ES"/>
        </w:rPr>
        <w:t>1</w:t>
      </w:r>
      <w:r w:rsidRPr="00070D7C">
        <w:rPr>
          <w:rFonts w:ascii="Verdana" w:hAnsi="Verdana"/>
          <w:sz w:val="16"/>
          <w:szCs w:val="16"/>
          <w:lang w:val="ca-ES"/>
        </w:rPr>
        <w:t xml:space="preserve"> </w:t>
      </w:r>
      <w:r w:rsidRPr="00070D7C">
        <w:rPr>
          <w:rFonts w:ascii="Verdana" w:hAnsi="Verdana"/>
          <w:sz w:val="16"/>
          <w:szCs w:val="16"/>
          <w:lang w:val="ca-ES"/>
        </w:rPr>
        <w:t xml:space="preserve">A presentar per part de l’empresa contractista quan aquesta NO es troba subjecta a l’obligació legal de disposar d’un Pla d’Igualtat segons el que estableix l‘article 45 de la Llei Orgànica 3/2007. </w:t>
      </w:r>
    </w:p>
    <w:p w14:paraId="34F1BD28" w14:textId="77777777" w:rsidR="00E93E8A" w:rsidRPr="00070D7C" w:rsidRDefault="00E93E8A" w:rsidP="00E93E8A">
      <w:pPr>
        <w:pStyle w:val="Textdenotaapeudepgina"/>
        <w:rPr>
          <w:rFonts w:ascii="Verdana" w:hAnsi="Verdana"/>
          <w:sz w:val="16"/>
          <w:szCs w:val="16"/>
          <w:lang w:val="ca-ES"/>
        </w:rPr>
      </w:pPr>
    </w:p>
  </w:footnote>
  <w:footnote w:id="10">
    <w:p w14:paraId="38F27888" w14:textId="77777777" w:rsidR="00E93E8A" w:rsidRPr="00AC6BCD" w:rsidRDefault="00E93E8A" w:rsidP="00E93E8A">
      <w:pPr>
        <w:pStyle w:val="Textdenotaapeudepgina"/>
        <w:rPr>
          <w:rFonts w:ascii="Verdana" w:hAnsi="Verdana"/>
          <w:sz w:val="16"/>
          <w:szCs w:val="16"/>
          <w:lang w:val="ca-ES"/>
        </w:rPr>
      </w:pPr>
      <w:r w:rsidRPr="00070D7C">
        <w:rPr>
          <w:rStyle w:val="Refernciadenotaapeudepgina"/>
          <w:rFonts w:ascii="Verdana" w:hAnsi="Verdana"/>
          <w:sz w:val="16"/>
          <w:szCs w:val="16"/>
          <w:lang w:val="ca-ES"/>
        </w:rPr>
        <w:t>1</w:t>
      </w:r>
      <w:r w:rsidRPr="00070D7C">
        <w:rPr>
          <w:rFonts w:ascii="Verdana" w:hAnsi="Verdana"/>
          <w:sz w:val="16"/>
          <w:szCs w:val="16"/>
          <w:lang w:val="ca-ES"/>
        </w:rPr>
        <w:t xml:space="preserve"> </w:t>
      </w:r>
      <w:r w:rsidRPr="00070D7C">
        <w:rPr>
          <w:rFonts w:ascii="Verdana" w:hAnsi="Verdana"/>
          <w:sz w:val="16"/>
          <w:szCs w:val="16"/>
          <w:lang w:val="ca-ES"/>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E0B7" w14:textId="1CBB1552" w:rsidR="00E93E8A" w:rsidRPr="00070D7C" w:rsidRDefault="00E93E8A" w:rsidP="00E93E8A">
    <w:pPr>
      <w:pStyle w:val="Capalera"/>
    </w:pPr>
    <w:r w:rsidRPr="00070D7C">
      <w:rPr>
        <w:noProof/>
      </w:rPr>
      <mc:AlternateContent>
        <mc:Choice Requires="wpg">
          <w:drawing>
            <wp:anchor distT="0" distB="0" distL="114300" distR="114300" simplePos="0" relativeHeight="251659264" behindDoc="0" locked="0" layoutInCell="1" allowOverlap="1" wp14:anchorId="1F37AD4E" wp14:editId="6813FF58">
              <wp:simplePos x="0" y="0"/>
              <wp:positionH relativeFrom="column">
                <wp:posOffset>-735333</wp:posOffset>
              </wp:positionH>
              <wp:positionV relativeFrom="paragraph">
                <wp:posOffset>-302895</wp:posOffset>
              </wp:positionV>
              <wp:extent cx="1571635" cy="1339210"/>
              <wp:effectExtent l="0" t="0" r="9515" b="13340"/>
              <wp:wrapNone/>
              <wp:docPr id="631833762"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2024198624" name="Rectangle 3"/>
                      <wps:cNvSpPr/>
                      <wps:spPr>
                        <a:xfrm>
                          <a:off x="23501" y="288293"/>
                          <a:ext cx="1548134" cy="619121"/>
                        </a:xfrm>
                        <a:prstGeom prst="rect">
                          <a:avLst/>
                        </a:prstGeom>
                        <a:noFill/>
                        <a:ln>
                          <a:noFill/>
                          <a:prstDash val="solid"/>
                        </a:ln>
                      </wps:spPr>
                      <wps:bodyPr lIns="0" tIns="0" rIns="0" bIns="0"/>
                    </wps:wsp>
                    <wps:wsp>
                      <wps:cNvPr id="1598212115" name="Rectangle 4"/>
                      <wps:cNvSpPr/>
                      <wps:spPr>
                        <a:xfrm>
                          <a:off x="23501" y="152404"/>
                          <a:ext cx="702314" cy="864236"/>
                        </a:xfrm>
                        <a:prstGeom prst="rect">
                          <a:avLst/>
                        </a:prstGeom>
                        <a:noFill/>
                        <a:ln>
                          <a:noFill/>
                          <a:prstDash val="solid"/>
                        </a:ln>
                      </wps:spPr>
                      <wps:bodyPr lIns="0" tIns="0" rIns="0" bIns="0"/>
                    </wps:wsp>
                    <wps:wsp>
                      <wps:cNvPr id="261716147" name="Rectangle 5"/>
                      <wps:cNvSpPr/>
                      <wps:spPr>
                        <a:xfrm>
                          <a:off x="23501" y="0"/>
                          <a:ext cx="288292" cy="288292"/>
                        </a:xfrm>
                        <a:prstGeom prst="rect">
                          <a:avLst/>
                        </a:prstGeom>
                        <a:noFill/>
                        <a:ln>
                          <a:noFill/>
                          <a:prstDash val="solid"/>
                        </a:ln>
                      </wps:spPr>
                      <wps:bodyPr lIns="0" tIns="0" rIns="0" bIns="0"/>
                    </wps:wsp>
                    <wps:wsp>
                      <wps:cNvPr id="590366268"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4E7124E1" id="Group 2" o:spid="_x0000_s1026" style="position:absolute;margin-left:-57.9pt;margin-top:-23.85pt;width:123.75pt;height:105.45pt;z-index:251659264"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" filled="f" stroked="f">
                <v:textbox inset="0,0,0,0"/>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CAE1" w14:textId="0010E06A" w:rsidR="00E93E8A" w:rsidRDefault="00E93E8A" w:rsidP="00E93E8A">
    <w:pPr>
      <w:pStyle w:val="Capalera"/>
    </w:pPr>
    <w:r>
      <w:rPr>
        <w:noProof/>
      </w:rPr>
      <mc:AlternateContent>
        <mc:Choice Requires="wpg">
          <w:drawing>
            <wp:anchor distT="0" distB="0" distL="114300" distR="114300" simplePos="0" relativeHeight="251659264" behindDoc="0" locked="0" layoutInCell="1" allowOverlap="1" wp14:anchorId="1A608871" wp14:editId="7EB9E208">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530E0019" id="Group 2" o:spid="_x0000_s1026" style="position:absolute;margin-left:-57.9pt;margin-top:-23.85pt;width:123.75pt;height:105.45pt;z-index:251659264"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v:rect>
            </v:group>
          </w:pict>
        </mc:Fallback>
      </mc:AlternateContent>
    </w:r>
    <w:bookmarkStart w:id="38" w:name="ident"/>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2"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9725C0B"/>
    <w:multiLevelType w:val="hybridMultilevel"/>
    <w:tmpl w:val="DA7687E8"/>
    <w:lvl w:ilvl="0" w:tplc="5F583F1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5" w15:restartNumberingAfterBreak="0">
    <w:nsid w:val="27AB0A5D"/>
    <w:multiLevelType w:val="multilevel"/>
    <w:tmpl w:val="23FE29BC"/>
    <w:lvl w:ilvl="0">
      <w:start w:val="1"/>
      <w:numFmt w:val="bullet"/>
      <w:lvlText w:val=""/>
      <w:lvlJc w:val="left"/>
      <w:pPr>
        <w:tabs>
          <w:tab w:val="num" w:pos="1494"/>
        </w:tabs>
        <w:ind w:left="1494" w:hanging="360"/>
      </w:pPr>
      <w:rPr>
        <w:rFonts w:ascii="Symbol" w:hAnsi="Symbol" w:hint="default"/>
        <w:strike w:val="0"/>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31820DF"/>
    <w:multiLevelType w:val="multilevel"/>
    <w:tmpl w:val="59F46DC4"/>
    <w:lvl w:ilvl="0">
      <w:start w:val="1"/>
      <w:numFmt w:val="decimal"/>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3"/>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ascii="Verdana" w:hAnsi="Verdana"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0"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78B01D9"/>
    <w:multiLevelType w:val="hybridMultilevel"/>
    <w:tmpl w:val="0E845F3C"/>
    <w:lvl w:ilvl="0" w:tplc="82AA4C36">
      <w:start w:val="2"/>
      <w:numFmt w:val="decimal"/>
      <w:lvlText w:val="%1."/>
      <w:lvlJc w:val="left"/>
      <w:pPr>
        <w:ind w:left="785" w:hanging="360"/>
      </w:pPr>
      <w:rPr>
        <w:rFonts w:hint="default"/>
      </w:rPr>
    </w:lvl>
    <w:lvl w:ilvl="1" w:tplc="04030019" w:tentative="1">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abstractNum w:abstractNumId="12"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745FC"/>
    <w:multiLevelType w:val="hybridMultilevel"/>
    <w:tmpl w:val="BB66B36E"/>
    <w:lvl w:ilvl="0" w:tplc="CD5CFCFA">
      <w:start w:val="1"/>
      <w:numFmt w:val="decimal"/>
      <w:lvlText w:val="%1."/>
      <w:lvlJc w:val="left"/>
      <w:pPr>
        <w:ind w:left="928" w:hanging="360"/>
      </w:pPr>
      <w:rPr>
        <w:rFonts w:hint="default"/>
        <w:b/>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5" w15:restartNumberingAfterBreak="0">
    <w:nsid w:val="778A3554"/>
    <w:multiLevelType w:val="hybridMultilevel"/>
    <w:tmpl w:val="4CB094BA"/>
    <w:lvl w:ilvl="0" w:tplc="5F583F1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47343624">
    <w:abstractNumId w:val="0"/>
  </w:num>
  <w:num w:numId="2" w16cid:durableId="1230577932">
    <w:abstractNumId w:val="14"/>
  </w:num>
  <w:num w:numId="3" w16cid:durableId="549608249">
    <w:abstractNumId w:val="4"/>
  </w:num>
  <w:num w:numId="4" w16cid:durableId="1393770713">
    <w:abstractNumId w:val="2"/>
  </w:num>
  <w:num w:numId="5" w16cid:durableId="288097400">
    <w:abstractNumId w:val="13"/>
  </w:num>
  <w:num w:numId="6" w16cid:durableId="852065417">
    <w:abstractNumId w:val="5"/>
  </w:num>
  <w:num w:numId="7" w16cid:durableId="1339041731">
    <w:abstractNumId w:val="6"/>
  </w:num>
  <w:num w:numId="8" w16cid:durableId="498428891">
    <w:abstractNumId w:val="1"/>
  </w:num>
  <w:num w:numId="9" w16cid:durableId="350228898">
    <w:abstractNumId w:val="8"/>
  </w:num>
  <w:num w:numId="10" w16cid:durableId="2018195603">
    <w:abstractNumId w:val="9"/>
  </w:num>
  <w:num w:numId="11" w16cid:durableId="1064984955">
    <w:abstractNumId w:val="12"/>
  </w:num>
  <w:num w:numId="12" w16cid:durableId="1346438363">
    <w:abstractNumId w:val="10"/>
  </w:num>
  <w:num w:numId="13" w16cid:durableId="1692802007">
    <w:abstractNumId w:val="16"/>
  </w:num>
  <w:num w:numId="14" w16cid:durableId="1040932391">
    <w:abstractNumId w:val="7"/>
  </w:num>
  <w:num w:numId="15" w16cid:durableId="268123653">
    <w:abstractNumId w:val="15"/>
  </w:num>
  <w:num w:numId="16" w16cid:durableId="259027128">
    <w:abstractNumId w:val="3"/>
  </w:num>
  <w:num w:numId="17" w16cid:durableId="1442458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8A"/>
    <w:rsid w:val="00336D79"/>
    <w:rsid w:val="003E3DC9"/>
    <w:rsid w:val="00827776"/>
    <w:rsid w:val="00DD7F5A"/>
    <w:rsid w:val="00E93E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7F1"/>
  <w15:chartTrackingRefBased/>
  <w15:docId w15:val="{8D5FFEB0-9ACD-4F28-845A-9416D284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3E8A"/>
    <w:pPr>
      <w:suppressAutoHyphens/>
      <w:autoSpaceDN w:val="0"/>
      <w:spacing w:after="0" w:line="240" w:lineRule="auto"/>
      <w:jc w:val="both"/>
      <w:textAlignment w:val="baseline"/>
    </w:pPr>
    <w:rPr>
      <w:rFonts w:ascii="Arial" w:eastAsia="Times New Roman" w:hAnsi="Arial" w:cs="Times New Roman"/>
      <w:color w:val="000000"/>
      <w:kern w:val="0"/>
      <w:sz w:val="20"/>
      <w:szCs w:val="20"/>
      <w:lang w:eastAsia="ca-ES"/>
      <w14:ligatures w14:val="none"/>
    </w:rPr>
  </w:style>
  <w:style w:type="paragraph" w:styleId="Ttol1">
    <w:name w:val="heading 1"/>
    <w:basedOn w:val="Normal"/>
    <w:next w:val="Normal"/>
    <w:link w:val="Ttol1Car"/>
    <w:qFormat/>
    <w:rsid w:val="00E9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9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93E8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93E8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93E8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93E8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93E8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93E8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93E8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E93E8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93E8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93E8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93E8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93E8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93E8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93E8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93E8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93E8A"/>
    <w:rPr>
      <w:rFonts w:eastAsiaTheme="majorEastAsia" w:cstheme="majorBidi"/>
      <w:color w:val="272727" w:themeColor="text1" w:themeTint="D8"/>
    </w:rPr>
  </w:style>
  <w:style w:type="paragraph" w:styleId="Ttol">
    <w:name w:val="Title"/>
    <w:basedOn w:val="Normal"/>
    <w:next w:val="Normal"/>
    <w:link w:val="TtolCar"/>
    <w:qFormat/>
    <w:rsid w:val="00E93E8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qFormat/>
    <w:rsid w:val="00E93E8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93E8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93E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E8A"/>
    <w:pPr>
      <w:spacing w:before="160"/>
      <w:jc w:val="center"/>
    </w:pPr>
    <w:rPr>
      <w:i/>
      <w:iCs/>
      <w:color w:val="404040" w:themeColor="text1" w:themeTint="BF"/>
    </w:rPr>
  </w:style>
  <w:style w:type="character" w:customStyle="1" w:styleId="CitaCar">
    <w:name w:val="Cita Car"/>
    <w:basedOn w:val="Lletraperdefectedelpargraf"/>
    <w:link w:val="Cita"/>
    <w:uiPriority w:val="29"/>
    <w:rsid w:val="00E93E8A"/>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E93E8A"/>
    <w:pPr>
      <w:ind w:left="720"/>
      <w:contextualSpacing/>
    </w:pPr>
  </w:style>
  <w:style w:type="character" w:styleId="mfasiintens">
    <w:name w:val="Intense Emphasis"/>
    <w:basedOn w:val="Lletraperdefectedelpargraf"/>
    <w:uiPriority w:val="21"/>
    <w:qFormat/>
    <w:rsid w:val="00E93E8A"/>
    <w:rPr>
      <w:i/>
      <w:iCs/>
      <w:color w:val="0F4761" w:themeColor="accent1" w:themeShade="BF"/>
    </w:rPr>
  </w:style>
  <w:style w:type="paragraph" w:styleId="Citaintensa">
    <w:name w:val="Intense Quote"/>
    <w:basedOn w:val="Normal"/>
    <w:next w:val="Normal"/>
    <w:link w:val="CitaintensaCar"/>
    <w:uiPriority w:val="30"/>
    <w:qFormat/>
    <w:rsid w:val="00E9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93E8A"/>
    <w:rPr>
      <w:i/>
      <w:iCs/>
      <w:color w:val="0F4761" w:themeColor="accent1" w:themeShade="BF"/>
    </w:rPr>
  </w:style>
  <w:style w:type="character" w:styleId="Refernciaintensa">
    <w:name w:val="Intense Reference"/>
    <w:basedOn w:val="Lletraperdefectedelpargraf"/>
    <w:uiPriority w:val="32"/>
    <w:qFormat/>
    <w:rsid w:val="00E93E8A"/>
    <w:rPr>
      <w:b/>
      <w:bCs/>
      <w:smallCaps/>
      <w:color w:val="0F4761" w:themeColor="accent1" w:themeShade="BF"/>
      <w:spacing w:val="5"/>
    </w:rPr>
  </w:style>
  <w:style w:type="paragraph" w:styleId="Textindependent">
    <w:name w:val="Body Text"/>
    <w:basedOn w:val="Normal"/>
    <w:link w:val="TextindependentCar"/>
    <w:rsid w:val="00E93E8A"/>
    <w:pPr>
      <w:ind w:right="48"/>
    </w:pPr>
  </w:style>
  <w:style w:type="character" w:customStyle="1" w:styleId="TextindependentCar">
    <w:name w:val="Text independent Car"/>
    <w:basedOn w:val="Lletraperdefectedelpargraf"/>
    <w:link w:val="Textindependent"/>
    <w:rsid w:val="00E93E8A"/>
    <w:rPr>
      <w:rFonts w:ascii="Arial" w:eastAsia="Times New Roman" w:hAnsi="Arial" w:cs="Times New Roman"/>
      <w:color w:val="000000"/>
      <w:kern w:val="0"/>
      <w:sz w:val="20"/>
      <w:szCs w:val="20"/>
      <w:lang w:eastAsia="ca-ES"/>
      <w14:ligatures w14:val="none"/>
    </w:rPr>
  </w:style>
  <w:style w:type="paragraph" w:styleId="Capalera">
    <w:name w:val="header"/>
    <w:basedOn w:val="Normal"/>
    <w:link w:val="CapaleraCar"/>
    <w:uiPriority w:val="99"/>
    <w:rsid w:val="00E93E8A"/>
    <w:pPr>
      <w:tabs>
        <w:tab w:val="center" w:pos="4819"/>
        <w:tab w:val="right" w:pos="9071"/>
      </w:tabs>
    </w:pPr>
  </w:style>
  <w:style w:type="character" w:customStyle="1" w:styleId="CapaleraCar">
    <w:name w:val="Capçalera Car"/>
    <w:basedOn w:val="Lletraperdefectedelpargraf"/>
    <w:link w:val="Capalera"/>
    <w:uiPriority w:val="99"/>
    <w:rsid w:val="00E93E8A"/>
    <w:rPr>
      <w:rFonts w:ascii="Arial" w:eastAsia="Times New Roman" w:hAnsi="Arial" w:cs="Times New Roman"/>
      <w:color w:val="000000"/>
      <w:kern w:val="0"/>
      <w:sz w:val="20"/>
      <w:szCs w:val="20"/>
      <w:lang w:eastAsia="ca-ES"/>
      <w14:ligatures w14:val="none"/>
    </w:rPr>
  </w:style>
  <w:style w:type="character" w:styleId="Nmerodepgina">
    <w:name w:val="page number"/>
    <w:basedOn w:val="Lletraperdefectedelpargraf"/>
    <w:rsid w:val="00E93E8A"/>
  </w:style>
  <w:style w:type="paragraph" w:styleId="Peu">
    <w:name w:val="footer"/>
    <w:basedOn w:val="Normal"/>
    <w:link w:val="PeuCar"/>
    <w:uiPriority w:val="99"/>
    <w:rsid w:val="00E93E8A"/>
    <w:pPr>
      <w:tabs>
        <w:tab w:val="center" w:pos="4819"/>
        <w:tab w:val="right" w:pos="9071"/>
      </w:tabs>
    </w:pPr>
  </w:style>
  <w:style w:type="character" w:customStyle="1" w:styleId="PeuCar">
    <w:name w:val="Peu Car"/>
    <w:basedOn w:val="Lletraperdefectedelpargraf"/>
    <w:link w:val="Peu"/>
    <w:uiPriority w:val="99"/>
    <w:rsid w:val="00E93E8A"/>
    <w:rPr>
      <w:rFonts w:ascii="Arial" w:eastAsia="Times New Roman" w:hAnsi="Arial" w:cs="Times New Roman"/>
      <w:color w:val="000000"/>
      <w:kern w:val="0"/>
      <w:sz w:val="20"/>
      <w:szCs w:val="20"/>
      <w:lang w:eastAsia="ca-ES"/>
      <w14:ligatures w14:val="none"/>
    </w:rPr>
  </w:style>
  <w:style w:type="paragraph" w:styleId="Textdenotaapeudepgina">
    <w:name w:val="footnote text"/>
    <w:basedOn w:val="Normal"/>
    <w:link w:val="TextdenotaapeudepginaCar"/>
    <w:uiPriority w:val="99"/>
    <w:rsid w:val="00E93E8A"/>
    <w:rPr>
      <w:lang w:val="es-ES"/>
    </w:rPr>
  </w:style>
  <w:style w:type="character" w:customStyle="1" w:styleId="TextdenotaapeudepginaCar">
    <w:name w:val="Text de nota a peu de pàgina Car"/>
    <w:basedOn w:val="Lletraperdefectedelpargraf"/>
    <w:link w:val="Textdenotaapeudepgina"/>
    <w:uiPriority w:val="99"/>
    <w:rsid w:val="00E93E8A"/>
    <w:rPr>
      <w:rFonts w:ascii="Arial" w:eastAsia="Times New Roman" w:hAnsi="Arial" w:cs="Times New Roman"/>
      <w:color w:val="000000"/>
      <w:kern w:val="0"/>
      <w:sz w:val="20"/>
      <w:szCs w:val="20"/>
      <w:lang w:val="es-ES" w:eastAsia="ca-ES"/>
      <w14:ligatures w14:val="none"/>
    </w:rPr>
  </w:style>
  <w:style w:type="character" w:styleId="Refernciadenotaapeudepgina">
    <w:name w:val="footnote reference"/>
    <w:basedOn w:val="Lletraperdefectedelpargraf"/>
    <w:rsid w:val="00E93E8A"/>
    <w:rPr>
      <w:position w:val="0"/>
      <w:vertAlign w:val="superscript"/>
    </w:rPr>
  </w:style>
  <w:style w:type="character" w:styleId="Enlla">
    <w:name w:val="Hyperlink"/>
    <w:basedOn w:val="Lletraperdefectedelpargraf"/>
    <w:uiPriority w:val="99"/>
    <w:rsid w:val="00E93E8A"/>
    <w:rPr>
      <w:color w:val="0000FF"/>
      <w:u w:val="single"/>
    </w:rPr>
  </w:style>
  <w:style w:type="paragraph" w:customStyle="1" w:styleId="Default">
    <w:name w:val="Default"/>
    <w:rsid w:val="00E93E8A"/>
    <w:pPr>
      <w:suppressAutoHyphens/>
      <w:autoSpaceDE w:val="0"/>
      <w:autoSpaceDN w:val="0"/>
      <w:spacing w:after="0" w:line="240" w:lineRule="auto"/>
      <w:textAlignment w:val="baseline"/>
    </w:pPr>
    <w:rPr>
      <w:rFonts w:ascii="Arial" w:eastAsia="Times New Roman" w:hAnsi="Arial" w:cs="Arial"/>
      <w:color w:val="000000"/>
      <w:kern w:val="0"/>
      <w:lang w:eastAsia="ca-ES"/>
      <w14:ligatures w14:val="none"/>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E93E8A"/>
  </w:style>
  <w:style w:type="paragraph" w:customStyle="1" w:styleId="Texto">
    <w:name w:val="Texto"/>
    <w:basedOn w:val="Normal"/>
    <w:qFormat/>
    <w:rsid w:val="00E93E8A"/>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markedcontent">
    <w:name w:val="markedcontent"/>
    <w:basedOn w:val="Lletraperdefectedelpargraf"/>
    <w:rsid w:val="00E93E8A"/>
  </w:style>
  <w:style w:type="paragraph" w:customStyle="1" w:styleId="TableParagraph">
    <w:name w:val="Table Paragraph"/>
    <w:basedOn w:val="Normal"/>
    <w:uiPriority w:val="1"/>
    <w:qFormat/>
    <w:rsid w:val="00E93E8A"/>
    <w:pPr>
      <w:widowControl w:val="0"/>
      <w:suppressAutoHyphens w:val="0"/>
      <w:autoSpaceDE w:val="0"/>
      <w:jc w:val="left"/>
      <w:textAlignment w:val="auto"/>
    </w:pPr>
    <w:rPr>
      <w:rFonts w:ascii="Calibri" w:eastAsia="Calibri" w:hAnsi="Calibri" w:cs="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uelectronica.ajuntament.barcelona.cat/oficinavirtual/ca/tramit/202100014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oe.es/eli/es/lo/2007/03/22/3/con"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4130</Words>
  <Characters>23547</Characters>
  <Application>Microsoft Office Word</Application>
  <DocSecurity>0</DocSecurity>
  <Lines>196</Lines>
  <Paragraphs>55</Paragraphs>
  <ScaleCrop>false</ScaleCrop>
  <Company>IMI</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MAYORGA MELENDEZ, MARIA JOSE</dc:creator>
  <cp:keywords/>
  <dc:description/>
  <cp:lastModifiedBy>MAYORGA MELENDEZ, MARIA JOSE</cp:lastModifiedBy>
  <cp:revision>2</cp:revision>
  <dcterms:created xsi:type="dcterms:W3CDTF">2026-06-29T13:32:00Z</dcterms:created>
  <dcterms:modified xsi:type="dcterms:W3CDTF">2026-06-29T13:40:00Z</dcterms:modified>
</cp:coreProperties>
</file>