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3B24" w14:textId="77777777" w:rsidR="002B3E8B" w:rsidRDefault="002B3E8B" w:rsidP="00BC6791">
      <w:pPr>
        <w:spacing w:before="47"/>
        <w:rPr>
          <w:rFonts w:ascii="Segoe UI" w:hAnsi="Segoe UI" w:cs="Segoe UI"/>
          <w:b/>
          <w:bCs/>
          <w:color w:val="2E5395"/>
          <w:sz w:val="20"/>
          <w:szCs w:val="20"/>
          <w:u w:val="single" w:color="2E5395"/>
        </w:rPr>
      </w:pPr>
    </w:p>
    <w:p w14:paraId="6D8680C4" w14:textId="77777777" w:rsidR="00DD5F6A" w:rsidRDefault="00DD5F6A" w:rsidP="00BC6791">
      <w:pPr>
        <w:spacing w:before="47"/>
        <w:rPr>
          <w:rFonts w:ascii="Segoe UI" w:hAnsi="Segoe UI" w:cs="Segoe UI"/>
          <w:b/>
          <w:bCs/>
          <w:color w:val="2E5395"/>
          <w:sz w:val="20"/>
          <w:szCs w:val="20"/>
          <w:u w:val="single" w:color="2E5395"/>
        </w:rPr>
      </w:pPr>
    </w:p>
    <w:p w14:paraId="50C55ED3" w14:textId="6853AFA7" w:rsidR="00CB495E" w:rsidRPr="006E40F7" w:rsidRDefault="00C96E87" w:rsidP="00DD5F6A">
      <w:pPr>
        <w:spacing w:before="47"/>
        <w:jc w:val="center"/>
        <w:rPr>
          <w:rFonts w:ascii="Segoe UI" w:hAnsi="Segoe UI" w:cs="Segoe UI"/>
          <w:b/>
          <w:bCs/>
          <w:sz w:val="20"/>
          <w:szCs w:val="20"/>
        </w:rPr>
      </w:pPr>
      <w:r w:rsidRPr="006E40F7">
        <w:rPr>
          <w:rFonts w:ascii="Segoe UI" w:hAnsi="Segoe UI" w:cs="Segoe UI"/>
          <w:b/>
          <w:bCs/>
          <w:color w:val="2E5395"/>
          <w:sz w:val="20"/>
          <w:szCs w:val="20"/>
          <w:u w:val="single" w:color="2E5395"/>
        </w:rPr>
        <w:t xml:space="preserve">ANNEX </w:t>
      </w:r>
      <w:r w:rsidR="00E87BF9" w:rsidRPr="006E40F7">
        <w:rPr>
          <w:rFonts w:ascii="Segoe UI" w:hAnsi="Segoe UI" w:cs="Segoe UI"/>
          <w:b/>
          <w:bCs/>
          <w:color w:val="2E5395"/>
          <w:sz w:val="20"/>
          <w:szCs w:val="20"/>
          <w:u w:val="single" w:color="2E5395"/>
        </w:rPr>
        <w:t>C</w:t>
      </w:r>
      <w:r w:rsidRPr="006E40F7">
        <w:rPr>
          <w:rFonts w:ascii="Segoe UI" w:hAnsi="Segoe UI" w:cs="Segoe UI"/>
          <w:b/>
          <w:bCs/>
          <w:color w:val="2E5395"/>
          <w:sz w:val="20"/>
          <w:szCs w:val="20"/>
          <w:u w:val="single" w:color="2E5395"/>
        </w:rPr>
        <w:t>. MODEL D’OFERTA ECONÒMICA</w:t>
      </w:r>
      <w:r w:rsidR="00B95DC8" w:rsidRPr="006E40F7">
        <w:rPr>
          <w:rFonts w:ascii="Segoe UI" w:hAnsi="Segoe UI" w:cs="Segoe UI"/>
          <w:b/>
          <w:bCs/>
          <w:color w:val="2E5395"/>
          <w:sz w:val="20"/>
          <w:szCs w:val="20"/>
          <w:u w:val="single" w:color="2E5395"/>
        </w:rPr>
        <w:t xml:space="preserve"> I ALTRES CRITERIS AUTOMÀTICS.</w:t>
      </w:r>
    </w:p>
    <w:p w14:paraId="5737BC29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103A541A" w14:textId="42D58AB0" w:rsidR="00CB495E" w:rsidRPr="00C96E87" w:rsidRDefault="00C96E87" w:rsidP="00C96E87">
      <w:pPr>
        <w:pStyle w:val="Ttulo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B95DC8">
        <w:rPr>
          <w:rFonts w:ascii="Segoe UI" w:hAnsi="Segoe UI" w:cs="Segoe UI"/>
          <w:sz w:val="20"/>
          <w:szCs w:val="20"/>
          <w:u w:val="none"/>
        </w:rPr>
        <w:t>I ALTRES CRITERIS AUTOMÀTICS</w:t>
      </w:r>
    </w:p>
    <w:p w14:paraId="28B92FCE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ulo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C96E87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6D97B12C" w14:textId="395425DF" w:rsidR="00CA1D9F" w:rsidRPr="00C118B3" w:rsidRDefault="00C96E87" w:rsidP="00C118B3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>i de les condicions i requisits que s’exigeixen per a l’adjudicació del contracte</w:t>
      </w:r>
      <w:r w:rsidR="00A44C31">
        <w:rPr>
          <w:rFonts w:ascii="Segoe UI" w:hAnsi="Segoe UI" w:cs="Segoe UI"/>
          <w:sz w:val="20"/>
          <w:szCs w:val="20"/>
        </w:rPr>
        <w:t xml:space="preserve"> de “</w:t>
      </w:r>
      <w:r w:rsidR="00362443" w:rsidRPr="00362443">
        <w:rPr>
          <w:rFonts w:ascii="Segoe UI" w:hAnsi="Segoe UI" w:cs="Segoe UI"/>
          <w:sz w:val="20"/>
          <w:szCs w:val="20"/>
        </w:rPr>
        <w:t>S</w:t>
      </w:r>
      <w:r w:rsidR="00362443" w:rsidRPr="00362443">
        <w:rPr>
          <w:rFonts w:ascii="Segoe UI" w:hAnsi="Segoe UI" w:cs="Segoe UI"/>
          <w:sz w:val="20"/>
          <w:szCs w:val="20"/>
        </w:rPr>
        <w:t>ervei integral per a la retransmissió i projecció d’un esdeveniment esportiu a Badalona</w:t>
      </w:r>
      <w:r w:rsidRPr="00F644A5">
        <w:rPr>
          <w:rFonts w:ascii="Segoe UI" w:hAnsi="Segoe UI" w:cs="Segoe UI"/>
          <w:sz w:val="20"/>
          <w:szCs w:val="20"/>
        </w:rPr>
        <w:t>”</w:t>
      </w:r>
      <w:r w:rsidR="00367E6C">
        <w:rPr>
          <w:rFonts w:ascii="Segoe UI" w:hAnsi="Segoe UI" w:cs="Segoe UI"/>
          <w:sz w:val="20"/>
          <w:szCs w:val="20"/>
        </w:rPr>
        <w:t xml:space="preserve"> -</w:t>
      </w:r>
      <w:r w:rsidRPr="00C96E87">
        <w:rPr>
          <w:rFonts w:ascii="Segoe UI" w:hAnsi="Segoe UI" w:cs="Segoe UI"/>
          <w:b/>
          <w:i/>
          <w:sz w:val="20"/>
          <w:szCs w:val="20"/>
        </w:rPr>
        <w:t xml:space="preserve"> </w:t>
      </w:r>
      <w:r w:rsidR="00A34AA4">
        <w:rPr>
          <w:rFonts w:ascii="Segoe UI" w:hAnsi="Segoe UI" w:cs="Segoe UI"/>
          <w:sz w:val="20"/>
          <w:szCs w:val="20"/>
        </w:rPr>
        <w:t xml:space="preserve">Expedient </w:t>
      </w:r>
      <w:r w:rsidR="005B0D11">
        <w:rPr>
          <w:rFonts w:ascii="Segoe UI" w:hAnsi="Segoe UI" w:cs="Segoe UI"/>
          <w:sz w:val="20"/>
          <w:szCs w:val="20"/>
        </w:rPr>
        <w:t>0</w:t>
      </w:r>
      <w:r w:rsidR="002B3E8B">
        <w:rPr>
          <w:rFonts w:ascii="Segoe UI" w:hAnsi="Segoe UI" w:cs="Segoe UI"/>
          <w:sz w:val="20"/>
          <w:szCs w:val="20"/>
        </w:rPr>
        <w:t>32</w:t>
      </w:r>
      <w:r w:rsidR="005B0D11">
        <w:rPr>
          <w:rFonts w:ascii="Segoe UI" w:hAnsi="Segoe UI" w:cs="Segoe UI"/>
          <w:sz w:val="20"/>
          <w:szCs w:val="20"/>
        </w:rPr>
        <w:t>-26</w:t>
      </w:r>
      <w:r w:rsidR="00A34AA4">
        <w:rPr>
          <w:rFonts w:ascii="Segoe UI" w:hAnsi="Segoe UI" w:cs="Segoe UI"/>
          <w:sz w:val="20"/>
          <w:szCs w:val="20"/>
        </w:rPr>
        <w:t>,</w:t>
      </w:r>
      <w:r w:rsidRPr="00C96E87">
        <w:rPr>
          <w:rFonts w:ascii="Segoe UI" w:hAnsi="Segoe UI" w:cs="Segoe UI"/>
          <w:sz w:val="20"/>
          <w:szCs w:val="20"/>
        </w:rPr>
        <w:t xml:space="preserve"> es compromet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7A7C994A" w14:textId="77777777" w:rsidR="00573521" w:rsidRDefault="00573521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37E4A058" w14:textId="77777777" w:rsidR="00464FA9" w:rsidRDefault="00464FA9" w:rsidP="00464FA9">
      <w:pPr>
        <w:pStyle w:val="Ttulo1"/>
        <w:tabs>
          <w:tab w:val="left" w:pos="1188"/>
        </w:tabs>
        <w:ind w:left="0" w:firstLine="0"/>
        <w:jc w:val="both"/>
        <w:rPr>
          <w:rFonts w:ascii="Segoe UI" w:hAnsi="Segoe UI" w:cs="Segoe UI"/>
          <w:sz w:val="20"/>
          <w:szCs w:val="20"/>
        </w:rPr>
      </w:pPr>
    </w:p>
    <w:p w14:paraId="18D3513D" w14:textId="60C31AB6" w:rsidR="00464FA9" w:rsidRDefault="00C96E87" w:rsidP="00464FA9">
      <w:pPr>
        <w:pStyle w:val="Ttulo1"/>
        <w:tabs>
          <w:tab w:val="left" w:pos="1188"/>
        </w:tabs>
        <w:ind w:left="0"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  <w:r w:rsidRPr="00EF6D1E">
        <w:rPr>
          <w:rFonts w:ascii="Segoe UI" w:hAnsi="Segoe UI" w:cs="Segoe UI"/>
          <w:sz w:val="20"/>
          <w:szCs w:val="20"/>
        </w:rPr>
        <w:t>Proposta econòmica pel pressupost base de licitació</w:t>
      </w:r>
      <w:r w:rsidRPr="00EF6D1E">
        <w:rPr>
          <w:rFonts w:ascii="Segoe UI" w:hAnsi="Segoe UI" w:cs="Segoe UI"/>
          <w:sz w:val="20"/>
          <w:szCs w:val="20"/>
          <w:u w:val="none"/>
        </w:rPr>
        <w:t>:</w:t>
      </w:r>
      <w:r w:rsidR="00D055B4" w:rsidRPr="00EF6D1E">
        <w:rPr>
          <w:rFonts w:ascii="Segoe UI" w:hAnsi="Segoe UI" w:cs="Segoe UI"/>
          <w:b w:val="0"/>
          <w:bCs w:val="0"/>
          <w:sz w:val="20"/>
          <w:szCs w:val="20"/>
          <w:u w:val="none"/>
        </w:rPr>
        <w:t xml:space="preserve"> </w:t>
      </w:r>
    </w:p>
    <w:p w14:paraId="5BA7723E" w14:textId="77777777" w:rsidR="00464FA9" w:rsidRDefault="00464FA9" w:rsidP="00464FA9">
      <w:pPr>
        <w:pStyle w:val="Ttulo1"/>
        <w:tabs>
          <w:tab w:val="left" w:pos="1188"/>
        </w:tabs>
        <w:ind w:left="0"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</w:p>
    <w:p w14:paraId="25755880" w14:textId="58E81CD8" w:rsidR="00464FA9" w:rsidRDefault="00464FA9" w:rsidP="00464FA9">
      <w:pPr>
        <w:pStyle w:val="Ttulo1"/>
        <w:tabs>
          <w:tab w:val="left" w:pos="1188"/>
        </w:tabs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464FA9">
        <w:rPr>
          <w:rFonts w:ascii="Segoe UI" w:hAnsi="Segoe UI" w:cs="Segoe UI"/>
          <w:sz w:val="20"/>
          <w:szCs w:val="20"/>
        </w:rPr>
        <w:t>ESCENARI 1</w:t>
      </w:r>
      <w:r w:rsidRPr="00464FA9">
        <w:rPr>
          <w:rFonts w:ascii="Segoe UI" w:hAnsi="Segoe UI" w:cs="Segoe UI"/>
          <w:sz w:val="20"/>
          <w:szCs w:val="20"/>
          <w:u w:val="none"/>
        </w:rPr>
        <w:t xml:space="preserve"> -</w:t>
      </w:r>
      <w:r>
        <w:rPr>
          <w:rFonts w:ascii="Segoe UI" w:hAnsi="Segoe UI" w:cs="Segoe UI"/>
          <w:b w:val="0"/>
          <w:bCs w:val="0"/>
          <w:sz w:val="20"/>
          <w:szCs w:val="20"/>
          <w:u w:val="none"/>
        </w:rPr>
        <w:t xml:space="preserve"> </w:t>
      </w:r>
      <w:r w:rsidRPr="0067392B">
        <w:rPr>
          <w:rFonts w:ascii="Segoe UI" w:hAnsi="Segoe UI" w:cs="Segoe UI"/>
          <w:sz w:val="20"/>
          <w:szCs w:val="20"/>
          <w:u w:val="none"/>
        </w:rPr>
        <w:t>CLASSIFICACIÓ ÚNICAMENT PER A LA SEMIFINAL</w:t>
      </w:r>
      <w:r>
        <w:rPr>
          <w:rFonts w:ascii="Segoe UI" w:hAnsi="Segoe UI" w:cs="Segoe UI"/>
          <w:sz w:val="20"/>
          <w:szCs w:val="20"/>
          <w:u w:val="none"/>
        </w:rPr>
        <w:t>:</w:t>
      </w:r>
    </w:p>
    <w:p w14:paraId="626A9190" w14:textId="77777777" w:rsidR="00464FA9" w:rsidRDefault="00464FA9" w:rsidP="00464FA9">
      <w:pPr>
        <w:pStyle w:val="Ttulo1"/>
        <w:tabs>
          <w:tab w:val="left" w:pos="1188"/>
        </w:tabs>
        <w:ind w:left="0"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</w:p>
    <w:p w14:paraId="38C8404E" w14:textId="41D6A451" w:rsidR="00A44C31" w:rsidRDefault="00D055B4" w:rsidP="00464FA9">
      <w:pPr>
        <w:pStyle w:val="Ttulo1"/>
        <w:tabs>
          <w:tab w:val="left" w:pos="1188"/>
        </w:tabs>
        <w:ind w:left="0"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  <w:r w:rsidRPr="00EF6D1E">
        <w:rPr>
          <w:rFonts w:ascii="Segoe UI" w:hAnsi="Segoe UI" w:cs="Segoe UI"/>
          <w:b w:val="0"/>
          <w:bCs w:val="0"/>
          <w:sz w:val="20"/>
          <w:szCs w:val="20"/>
          <w:u w:val="none"/>
        </w:rPr>
        <w:t>TOTAL OFERTA ECON</w:t>
      </w:r>
      <w:r w:rsidR="004F1A72">
        <w:rPr>
          <w:rFonts w:ascii="Segoe UI" w:hAnsi="Segoe UI" w:cs="Segoe UI"/>
          <w:b w:val="0"/>
          <w:bCs w:val="0"/>
          <w:sz w:val="20"/>
          <w:szCs w:val="20"/>
          <w:u w:val="none"/>
        </w:rPr>
        <w:t>Ò</w:t>
      </w:r>
      <w:r w:rsidRPr="00EF6D1E">
        <w:rPr>
          <w:rFonts w:ascii="Segoe UI" w:hAnsi="Segoe UI" w:cs="Segoe UI"/>
          <w:b w:val="0"/>
          <w:bCs w:val="0"/>
          <w:sz w:val="20"/>
          <w:szCs w:val="20"/>
          <w:u w:val="none"/>
        </w:rPr>
        <w:t>MICA _______________________________sense IVA</w:t>
      </w:r>
      <w:r w:rsidR="009D2773">
        <w:rPr>
          <w:rFonts w:ascii="Segoe UI" w:hAnsi="Segoe UI" w:cs="Segoe UI"/>
          <w:b w:val="0"/>
          <w:bCs w:val="0"/>
          <w:sz w:val="20"/>
          <w:szCs w:val="20"/>
          <w:u w:val="none"/>
        </w:rPr>
        <w:t>.</w:t>
      </w:r>
    </w:p>
    <w:p w14:paraId="603F7014" w14:textId="77777777" w:rsidR="00681F6B" w:rsidRDefault="00681F6B" w:rsidP="00044D06">
      <w:pPr>
        <w:pStyle w:val="Ttulo1"/>
        <w:tabs>
          <w:tab w:val="left" w:pos="1188"/>
        </w:tabs>
        <w:ind w:left="0"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</w:p>
    <w:p w14:paraId="0EDFC653" w14:textId="77777777" w:rsidR="00B95DC8" w:rsidRDefault="00B95DC8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5E836CA8" w14:textId="77777777" w:rsidR="00464FA9" w:rsidRPr="00410C0C" w:rsidRDefault="00464FA9" w:rsidP="00464FA9">
      <w:pPr>
        <w:pStyle w:val="Ttulo1"/>
        <w:tabs>
          <w:tab w:val="left" w:pos="838"/>
          <w:tab w:val="left" w:pos="839"/>
        </w:tabs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934EF8">
        <w:rPr>
          <w:rFonts w:ascii="Segoe UI" w:hAnsi="Segoe UI" w:cs="Segoe UI"/>
          <w:sz w:val="20"/>
          <w:szCs w:val="20"/>
        </w:rPr>
        <w:t>ESCENARI 2</w:t>
      </w:r>
      <w:r w:rsidRPr="00410C0C">
        <w:rPr>
          <w:rFonts w:ascii="Segoe UI" w:hAnsi="Segoe UI" w:cs="Segoe UI"/>
          <w:sz w:val="20"/>
          <w:szCs w:val="20"/>
          <w:u w:val="none"/>
        </w:rPr>
        <w:t>: CLASSIFICACIÓ PER A LA SEMIFINAL I LA FINAL</w:t>
      </w:r>
      <w:r>
        <w:rPr>
          <w:rFonts w:ascii="Segoe UI" w:hAnsi="Segoe UI" w:cs="Segoe UI"/>
          <w:sz w:val="20"/>
          <w:szCs w:val="20"/>
          <w:u w:val="none"/>
        </w:rPr>
        <w:t>:</w:t>
      </w:r>
    </w:p>
    <w:p w14:paraId="1ECAA0B1" w14:textId="77777777" w:rsidR="00464FA9" w:rsidRDefault="00464FA9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0453D727" w14:textId="2EC5A75B" w:rsidR="00A24ECB" w:rsidRDefault="00464FA9" w:rsidP="00C96E87">
      <w:pPr>
        <w:pStyle w:val="Textoindependiente"/>
        <w:spacing w:before="4"/>
        <w:jc w:val="both"/>
        <w:rPr>
          <w:rFonts w:ascii="Segoe UI" w:hAnsi="Segoe UI" w:cs="Segoe UI"/>
        </w:rPr>
      </w:pPr>
      <w:r w:rsidRPr="00EF6D1E">
        <w:rPr>
          <w:rFonts w:ascii="Segoe UI" w:hAnsi="Segoe UI" w:cs="Segoe UI"/>
        </w:rPr>
        <w:t>TOTAL OFERTA ECON</w:t>
      </w:r>
      <w:r>
        <w:rPr>
          <w:rFonts w:ascii="Segoe UI" w:hAnsi="Segoe UI" w:cs="Segoe UI"/>
        </w:rPr>
        <w:t>Ò</w:t>
      </w:r>
      <w:r w:rsidRPr="00EF6D1E">
        <w:rPr>
          <w:rFonts w:ascii="Segoe UI" w:hAnsi="Segoe UI" w:cs="Segoe UI"/>
        </w:rPr>
        <w:t>MICA _______________________________sense IVA</w:t>
      </w:r>
      <w:r>
        <w:rPr>
          <w:rFonts w:ascii="Segoe UI" w:hAnsi="Segoe UI" w:cs="Segoe UI"/>
        </w:rPr>
        <w:t>.</w:t>
      </w:r>
    </w:p>
    <w:p w14:paraId="1C112983" w14:textId="77777777" w:rsidR="00464FA9" w:rsidRDefault="00464FA9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0F9A5F4C" w14:textId="77777777" w:rsidR="00464FA9" w:rsidRDefault="00464FA9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20F0BFE3" w14:textId="77777777" w:rsidR="00464FA9" w:rsidRDefault="00464FA9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0A6FA6C5" w14:textId="77777777" w:rsidR="00464FA9" w:rsidRDefault="00464FA9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3990A5F5" w14:textId="77777777" w:rsidR="00464FA9" w:rsidRPr="00C96E87" w:rsidRDefault="00464FA9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1AEF29F7" w14:textId="77777777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ulo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B237" w14:textId="77777777" w:rsidR="001F3970" w:rsidRDefault="001F3970" w:rsidP="00577E96">
      <w:r>
        <w:separator/>
      </w:r>
    </w:p>
  </w:endnote>
  <w:endnote w:type="continuationSeparator" w:id="0">
    <w:p w14:paraId="04C3D8DB" w14:textId="77777777" w:rsidR="001F3970" w:rsidRDefault="001F3970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BE4E" w14:textId="77777777" w:rsidR="001F3970" w:rsidRDefault="001F3970" w:rsidP="00577E96">
      <w:r>
        <w:separator/>
      </w:r>
    </w:p>
  </w:footnote>
  <w:footnote w:type="continuationSeparator" w:id="0">
    <w:p w14:paraId="0B357E9A" w14:textId="77777777" w:rsidR="001F3970" w:rsidRDefault="001F3970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0B64617C" w:rsidR="00577E96" w:rsidRDefault="00DD5F6A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4FC7664" wp14:editId="0456917B">
          <wp:simplePos x="0" y="0"/>
          <wp:positionH relativeFrom="column">
            <wp:posOffset>4458335</wp:posOffset>
          </wp:positionH>
          <wp:positionV relativeFrom="paragraph">
            <wp:posOffset>28575</wp:posOffset>
          </wp:positionV>
          <wp:extent cx="1012190" cy="371475"/>
          <wp:effectExtent l="0" t="0" r="0" b="9525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9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817C32D" wp14:editId="12A73E4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76095" cy="400050"/>
          <wp:effectExtent l="0" t="0" r="0" b="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73214" name="Imagen 2" descr="Interfaz de usuario gráfica, Texto, Aplicación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09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0D11"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22F7C9E" wp14:editId="1EBD9300">
              <wp:simplePos x="0" y="0"/>
              <wp:positionH relativeFrom="leftMargin">
                <wp:posOffset>-2712720</wp:posOffset>
              </wp:positionH>
              <wp:positionV relativeFrom="paragraph">
                <wp:posOffset>2721610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C27AE0" w14:textId="77777777" w:rsidR="005B0D11" w:rsidRPr="007C0B58" w:rsidRDefault="005B0D11" w:rsidP="005B0D11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F7C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3.6pt;margin-top:214.3pt;width:539.25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/fFf3dAAAACAEA&#10;AA8AAABkcnMvZG93bnJldi54bWxMj81uwjAQhO+V+g7WVuJSgUNafpTGQQipl15QIdydeEmixuso&#10;NiH06dmeynF2RrPfpJvRtmLA3jeOFMxnEQik0pmGKgX58XO6BuGDJqNbR6jghh422fNTqhPjrvSN&#10;wyFUgkvIJ1pBHUKXSOnLGq32M9chsXd2vdWBZV9J0+srl9tWxlG0lFY3xB9q3eGuxvLncLEKXs+7&#10;/Hb6cvvfpcV8UQymecuDUpOXcfsBIuAY/sPwh8/okDFT4S5kvGhZLzioYDoHwW4cxysQBZ+j1fod&#10;ZJbKxwHZHQAA//8DAFBLAQItABQABgAIAAAAIQC2gziS/gAAAOEBAAATAAAAAAAAAAAAAAAAAAAA&#10;AABbQ29udGVudF9UeXBlc10ueG1sUEsBAi0AFAAGAAgAAAAhADj9If/WAAAAlAEAAAsAAAAAAAAA&#10;AAAAAAAALwEAAF9yZWxzLy5yZWxzUEsBAi0AFAAGAAgAAAAhAL6RKBMBAgAA3QMAAA4AAAAAAAAA&#10;AAAAAAAALgIAAGRycy9lMm9Eb2MueG1sUEsBAi0AFAAGAAgAAAAhAP/fFf3dAAAACAEAAA8AAAAA&#10;AAAAAAAAAAAAWwQAAGRycy9kb3ducmV2LnhtbFBLBQYAAAAABAAEAPMAAABlBQAAAAA=&#10;" filled="f" stroked="f">
              <v:textbox style="mso-fit-shape-to-text:t">
                <w:txbxContent>
                  <w:p w14:paraId="61C27AE0" w14:textId="77777777" w:rsidR="005B0D11" w:rsidRPr="007C0B58" w:rsidRDefault="005B0D11" w:rsidP="005B0D11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6C901F0A"/>
    <w:multiLevelType w:val="hybridMultilevel"/>
    <w:tmpl w:val="C3F4EC20"/>
    <w:lvl w:ilvl="0" w:tplc="47E8F7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  <w:num w:numId="8" w16cid:durableId="742918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17C35"/>
    <w:rsid w:val="00044D06"/>
    <w:rsid w:val="0009082B"/>
    <w:rsid w:val="000919D0"/>
    <w:rsid w:val="000D0396"/>
    <w:rsid w:val="000E7B5D"/>
    <w:rsid w:val="000F421C"/>
    <w:rsid w:val="0014243C"/>
    <w:rsid w:val="001513E0"/>
    <w:rsid w:val="00181156"/>
    <w:rsid w:val="001A08D3"/>
    <w:rsid w:val="001F1482"/>
    <w:rsid w:val="001F3970"/>
    <w:rsid w:val="0021799F"/>
    <w:rsid w:val="002408B6"/>
    <w:rsid w:val="00242E20"/>
    <w:rsid w:val="002814EE"/>
    <w:rsid w:val="00285259"/>
    <w:rsid w:val="002B3E8B"/>
    <w:rsid w:val="002D2ECA"/>
    <w:rsid w:val="002E56E7"/>
    <w:rsid w:val="00332F9E"/>
    <w:rsid w:val="00362443"/>
    <w:rsid w:val="00367E6C"/>
    <w:rsid w:val="00373327"/>
    <w:rsid w:val="003D1D47"/>
    <w:rsid w:val="00415E59"/>
    <w:rsid w:val="00431EE4"/>
    <w:rsid w:val="0045758C"/>
    <w:rsid w:val="00461C31"/>
    <w:rsid w:val="0046373B"/>
    <w:rsid w:val="00464FA9"/>
    <w:rsid w:val="004D4DA8"/>
    <w:rsid w:val="004F1A72"/>
    <w:rsid w:val="004F77B5"/>
    <w:rsid w:val="0050529E"/>
    <w:rsid w:val="005536F3"/>
    <w:rsid w:val="005543DC"/>
    <w:rsid w:val="00573521"/>
    <w:rsid w:val="00577E96"/>
    <w:rsid w:val="005846A3"/>
    <w:rsid w:val="005B0D11"/>
    <w:rsid w:val="005B1C0E"/>
    <w:rsid w:val="005E0313"/>
    <w:rsid w:val="00603C81"/>
    <w:rsid w:val="00617DE7"/>
    <w:rsid w:val="00681F6B"/>
    <w:rsid w:val="00696097"/>
    <w:rsid w:val="00697EB3"/>
    <w:rsid w:val="006E40F7"/>
    <w:rsid w:val="006F3ADF"/>
    <w:rsid w:val="00702A53"/>
    <w:rsid w:val="00711FC4"/>
    <w:rsid w:val="00715E87"/>
    <w:rsid w:val="007208B0"/>
    <w:rsid w:val="007336BF"/>
    <w:rsid w:val="007570B6"/>
    <w:rsid w:val="00777C43"/>
    <w:rsid w:val="00785F6E"/>
    <w:rsid w:val="0079731B"/>
    <w:rsid w:val="0079738D"/>
    <w:rsid w:val="007C3315"/>
    <w:rsid w:val="008237AA"/>
    <w:rsid w:val="00830306"/>
    <w:rsid w:val="008626AE"/>
    <w:rsid w:val="008679C2"/>
    <w:rsid w:val="00880CDB"/>
    <w:rsid w:val="008A3D11"/>
    <w:rsid w:val="008B2567"/>
    <w:rsid w:val="008F38DB"/>
    <w:rsid w:val="00917232"/>
    <w:rsid w:val="0092056C"/>
    <w:rsid w:val="00924731"/>
    <w:rsid w:val="00951BEC"/>
    <w:rsid w:val="00955EE5"/>
    <w:rsid w:val="0095779D"/>
    <w:rsid w:val="00996668"/>
    <w:rsid w:val="009D2773"/>
    <w:rsid w:val="00A00301"/>
    <w:rsid w:val="00A01D54"/>
    <w:rsid w:val="00A24ECB"/>
    <w:rsid w:val="00A34AA4"/>
    <w:rsid w:val="00A44C31"/>
    <w:rsid w:val="00A662E5"/>
    <w:rsid w:val="00A76B44"/>
    <w:rsid w:val="00A80660"/>
    <w:rsid w:val="00A9441C"/>
    <w:rsid w:val="00AB3806"/>
    <w:rsid w:val="00B127D6"/>
    <w:rsid w:val="00B80812"/>
    <w:rsid w:val="00B908B2"/>
    <w:rsid w:val="00B95DC8"/>
    <w:rsid w:val="00BC6791"/>
    <w:rsid w:val="00BE39E0"/>
    <w:rsid w:val="00BE5AB6"/>
    <w:rsid w:val="00C05451"/>
    <w:rsid w:val="00C118B3"/>
    <w:rsid w:val="00C31E23"/>
    <w:rsid w:val="00C35D6F"/>
    <w:rsid w:val="00C50333"/>
    <w:rsid w:val="00C721A2"/>
    <w:rsid w:val="00C96E87"/>
    <w:rsid w:val="00C97B87"/>
    <w:rsid w:val="00CA1D9F"/>
    <w:rsid w:val="00CB495E"/>
    <w:rsid w:val="00CE5E7C"/>
    <w:rsid w:val="00D055B4"/>
    <w:rsid w:val="00D06F3D"/>
    <w:rsid w:val="00D31898"/>
    <w:rsid w:val="00DA5E69"/>
    <w:rsid w:val="00DB13D4"/>
    <w:rsid w:val="00DC53AE"/>
    <w:rsid w:val="00DC623C"/>
    <w:rsid w:val="00DD5F6A"/>
    <w:rsid w:val="00DE3DA6"/>
    <w:rsid w:val="00E21AD5"/>
    <w:rsid w:val="00E25115"/>
    <w:rsid w:val="00E41AC6"/>
    <w:rsid w:val="00E5165D"/>
    <w:rsid w:val="00E6469B"/>
    <w:rsid w:val="00E70845"/>
    <w:rsid w:val="00E87BF9"/>
    <w:rsid w:val="00EB0A0E"/>
    <w:rsid w:val="00ED128F"/>
    <w:rsid w:val="00ED231C"/>
    <w:rsid w:val="00ED4934"/>
    <w:rsid w:val="00EF6D1E"/>
    <w:rsid w:val="00F16DEC"/>
    <w:rsid w:val="00F17CDD"/>
    <w:rsid w:val="00F307EA"/>
    <w:rsid w:val="00F945EC"/>
    <w:rsid w:val="00FD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aliases w:val="Lista sin Numerar"/>
    <w:basedOn w:val="Normal"/>
    <w:link w:val="PrrafodelistaCar"/>
    <w:uiPriority w:val="34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character" w:customStyle="1" w:styleId="PrrafodelistaCar">
    <w:name w:val="Párrafo de lista Car"/>
    <w:aliases w:val="Lista sin Numerar Car"/>
    <w:basedOn w:val="Fuentedeprrafopredeter"/>
    <w:link w:val="Prrafodelista"/>
    <w:uiPriority w:val="34"/>
    <w:rsid w:val="000919D0"/>
    <w:rPr>
      <w:rFonts w:ascii="Calibri" w:eastAsia="Calibri" w:hAnsi="Calibri" w:cs="Calibri"/>
      <w:lang w:val="ca-ES" w:eastAsia="ca-ES" w:bidi="ca-ES"/>
    </w:rPr>
  </w:style>
  <w:style w:type="table" w:styleId="Tablaconcuadrcula">
    <w:name w:val="Table Grid"/>
    <w:basedOn w:val="Tablanormal"/>
    <w:uiPriority w:val="39"/>
    <w:rsid w:val="0009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81F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81F6B"/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B38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B38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B3806"/>
    <w:rPr>
      <w:rFonts w:ascii="Calibri" w:eastAsia="Calibri" w:hAnsi="Calibri" w:cs="Calibri"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Judit Esteban</cp:lastModifiedBy>
  <cp:revision>97</cp:revision>
  <dcterms:created xsi:type="dcterms:W3CDTF">2022-05-04T07:59:00Z</dcterms:created>
  <dcterms:modified xsi:type="dcterms:W3CDTF">2026-06-29T09:45:00Z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