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8379" w14:textId="77777777" w:rsidR="00684DC5" w:rsidRPr="00684DC5" w:rsidRDefault="00684DC5" w:rsidP="00684DC5">
      <w:pPr>
        <w:keepNext/>
        <w:outlineLvl w:val="7"/>
        <w:rPr>
          <w:rFonts w:cs="Arial"/>
          <w:b/>
          <w:spacing w:val="-2"/>
          <w:szCs w:val="24"/>
          <w:u w:val="single"/>
        </w:rPr>
      </w:pPr>
      <w:r w:rsidRPr="00684DC5">
        <w:rPr>
          <w:rFonts w:cs="Arial"/>
          <w:b/>
          <w:spacing w:val="-2"/>
          <w:szCs w:val="24"/>
          <w:u w:val="single"/>
        </w:rPr>
        <w:t>ANNEX  4</w:t>
      </w:r>
    </w:p>
    <w:p w14:paraId="6DE8BDF4" w14:textId="77777777" w:rsidR="00684DC5" w:rsidRPr="00684DC5" w:rsidRDefault="00684DC5" w:rsidP="00684DC5">
      <w:pPr>
        <w:rPr>
          <w:rFonts w:cs="Arial"/>
          <w:b/>
          <w:bCs/>
          <w:color w:val="000000"/>
          <w:spacing w:val="-2"/>
          <w:szCs w:val="22"/>
          <w:u w:val="single"/>
        </w:rPr>
      </w:pPr>
    </w:p>
    <w:p w14:paraId="14CC235E" w14:textId="77777777" w:rsidR="00684DC5" w:rsidRPr="00684DC5" w:rsidRDefault="00684DC5" w:rsidP="00684DC5">
      <w:pPr>
        <w:rPr>
          <w:rFonts w:cs="Arial"/>
          <w:b/>
          <w:bCs/>
          <w:color w:val="000000"/>
          <w:spacing w:val="-2"/>
          <w:szCs w:val="22"/>
        </w:rPr>
      </w:pPr>
      <w:r w:rsidRPr="00684DC5">
        <w:rPr>
          <w:rFonts w:cs="Arial"/>
          <w:b/>
          <w:bCs/>
          <w:color w:val="000000"/>
          <w:spacing w:val="-2"/>
          <w:szCs w:val="22"/>
        </w:rPr>
        <w:t xml:space="preserve">A. MODEL D’OFERTA ECONÒMICA GENERAL </w:t>
      </w:r>
    </w:p>
    <w:p w14:paraId="76758C03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16893824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293B8A08" w14:textId="77777777" w:rsidR="00684DC5" w:rsidRPr="00684DC5" w:rsidRDefault="00684DC5" w:rsidP="00684DC5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684DC5">
        <w:rPr>
          <w:rFonts w:cs="Arial"/>
          <w:sz w:val="20"/>
          <w:szCs w:val="22"/>
        </w:rPr>
        <w:t>En/na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>, amb NIF</w:t>
      </w:r>
      <w:r w:rsidRPr="00684DC5">
        <w:rPr>
          <w:rFonts w:cs="Arial"/>
          <w:sz w:val="20"/>
          <w:szCs w:val="22"/>
        </w:rPr>
        <w:tab/>
        <w:t xml:space="preserve">, en qualitat de 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>i en nom i representació de la societat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 xml:space="preserve">, amb CIF .................... i domiciliada a 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>, segons escriptura pública autoritzada davant Notari/a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 xml:space="preserve">, en data </w:t>
      </w:r>
      <w:r w:rsidRPr="00684DC5">
        <w:rPr>
          <w:rFonts w:cs="Arial"/>
          <w:sz w:val="20"/>
          <w:szCs w:val="22"/>
        </w:rPr>
        <w:tab/>
        <w:t>i amb número de protocol</w:t>
      </w:r>
      <w:r w:rsidRPr="00684DC5">
        <w:rPr>
          <w:rFonts w:cs="Arial"/>
          <w:sz w:val="20"/>
          <w:szCs w:val="22"/>
        </w:rPr>
        <w:tab/>
        <w:t>.</w:t>
      </w:r>
    </w:p>
    <w:p w14:paraId="6C2B1D49" w14:textId="77777777" w:rsidR="00684DC5" w:rsidRPr="00684DC5" w:rsidRDefault="00684DC5" w:rsidP="00684DC5">
      <w:pPr>
        <w:rPr>
          <w:rFonts w:cs="Arial"/>
          <w:sz w:val="20"/>
          <w:szCs w:val="22"/>
        </w:rPr>
      </w:pPr>
      <w:r w:rsidRPr="00684DC5">
        <w:rPr>
          <w:rFonts w:cs="Arial"/>
          <w:sz w:val="20"/>
          <w:szCs w:val="22"/>
        </w:rPr>
        <w:t xml:space="preserve">, assabentat de l’anunci publicat en data </w:t>
      </w:r>
      <w:r w:rsidRPr="00684DC5">
        <w:rPr>
          <w:rFonts w:cs="Arial"/>
          <w:sz w:val="20"/>
          <w:szCs w:val="22"/>
        </w:rPr>
        <w:tab/>
      </w:r>
      <w:r w:rsidRPr="00684DC5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 la concessió demanial anomenat</w:t>
      </w:r>
    </w:p>
    <w:p w14:paraId="4D0F6531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  <w:r w:rsidRPr="00684DC5">
        <w:rPr>
          <w:rFonts w:cs="Arial"/>
          <w:sz w:val="20"/>
          <w:szCs w:val="22"/>
        </w:rPr>
        <w:t>....</w:t>
      </w:r>
    </w:p>
    <w:p w14:paraId="62A9E363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  <w:r w:rsidRPr="00684DC5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 la concessió amb estricta subjecció al plec de clàusules administratives particulars i la resta de documentació que forma part de la licitació.</w:t>
      </w:r>
    </w:p>
    <w:p w14:paraId="2A853DF5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  <w:r w:rsidRPr="00684DC5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54A6B68C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  <w:r w:rsidRPr="00684DC5">
        <w:rPr>
          <w:rFonts w:cs="Arial"/>
          <w:color w:val="000000"/>
          <w:spacing w:val="-2"/>
          <w:sz w:val="20"/>
          <w:szCs w:val="24"/>
        </w:rPr>
        <w:t>En relació als criteris d’adjudicació que preveu el Plec de clàusules administratives particulars fa constar que l’oferta presentada es desglossa conforme el següent:</w:t>
      </w:r>
    </w:p>
    <w:p w14:paraId="1AB5EAD5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4FFEBC47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7A89D3E5" w14:textId="6850CA72" w:rsidR="00684DC5" w:rsidRPr="00A065AA" w:rsidRDefault="00684DC5" w:rsidP="00684DC5">
      <w:pPr>
        <w:rPr>
          <w:rFonts w:cs="Arial"/>
          <w:color w:val="000000"/>
          <w:spacing w:val="-2"/>
          <w:sz w:val="20"/>
          <w:szCs w:val="24"/>
        </w:rPr>
      </w:pPr>
      <w:r w:rsidRPr="00684DC5">
        <w:rPr>
          <w:rFonts w:cs="Arial"/>
          <w:b/>
          <w:bCs/>
          <w:color w:val="000000"/>
          <w:spacing w:val="-2"/>
          <w:sz w:val="20"/>
          <w:szCs w:val="24"/>
        </w:rPr>
        <w:t>Import oferta:</w:t>
      </w:r>
      <w:r w:rsidR="00A065AA">
        <w:rPr>
          <w:rFonts w:cs="Arial"/>
          <w:b/>
          <w:bCs/>
          <w:color w:val="000000"/>
          <w:spacing w:val="-2"/>
          <w:sz w:val="20"/>
          <w:szCs w:val="24"/>
        </w:rPr>
        <w:t xml:space="preserve">  </w:t>
      </w:r>
      <w:r w:rsidR="00A065AA" w:rsidRPr="00A065AA">
        <w:rPr>
          <w:rFonts w:cs="Arial"/>
          <w:color w:val="000000"/>
          <w:spacing w:val="-2"/>
          <w:sz w:val="20"/>
          <w:szCs w:val="24"/>
        </w:rPr>
        <w:t>(Indicar l’import sense aplicar l’IVA)</w:t>
      </w:r>
      <w:r w:rsidR="00A065AA">
        <w:rPr>
          <w:rFonts w:cs="Arial"/>
          <w:color w:val="000000"/>
          <w:spacing w:val="-2"/>
          <w:sz w:val="20"/>
          <w:szCs w:val="24"/>
        </w:rPr>
        <w:t xml:space="preserve"> : ______________________</w:t>
      </w:r>
    </w:p>
    <w:p w14:paraId="1492EBCF" w14:textId="77777777" w:rsidR="00684DC5" w:rsidRPr="00684DC5" w:rsidRDefault="00684DC5" w:rsidP="00684DC5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14:paraId="636D222A" w14:textId="77777777" w:rsidR="00684DC5" w:rsidRDefault="00684DC5" w:rsidP="00684DC5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14:paraId="5946207C" w14:textId="77777777" w:rsidR="00A065AA" w:rsidRDefault="00A065AA" w:rsidP="00684DC5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14:paraId="60126FD0" w14:textId="77777777" w:rsidR="00A065AA" w:rsidRPr="00684DC5" w:rsidRDefault="00A065AA" w:rsidP="00684DC5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14:paraId="6CC48769" w14:textId="77777777" w:rsidR="00684DC5" w:rsidRPr="00684DC5" w:rsidRDefault="00684DC5" w:rsidP="00684DC5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14:paraId="4A8BC566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6F20B670" w14:textId="77777777" w:rsidR="00684DC5" w:rsidRPr="00684DC5" w:rsidRDefault="00684DC5" w:rsidP="00684DC5">
      <w:pPr>
        <w:rPr>
          <w:rFonts w:cs="Arial"/>
          <w:spacing w:val="-2"/>
          <w:sz w:val="20"/>
          <w:szCs w:val="24"/>
        </w:rPr>
      </w:pPr>
      <w:r w:rsidRPr="00684DC5">
        <w:rPr>
          <w:rFonts w:cs="Arial"/>
          <w:spacing w:val="-2"/>
          <w:sz w:val="20"/>
          <w:szCs w:val="24"/>
        </w:rPr>
        <w:tab/>
      </w:r>
      <w:r w:rsidRPr="00684DC5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5503E577" w14:textId="77777777" w:rsidR="00684DC5" w:rsidRPr="00684DC5" w:rsidRDefault="00684DC5" w:rsidP="00684DC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1186ECF6" w14:textId="77777777" w:rsidR="00684DC5" w:rsidRPr="00684DC5" w:rsidRDefault="00684DC5" w:rsidP="00684DC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03D4DF9" w14:textId="77777777" w:rsidR="00684DC5" w:rsidRPr="00684DC5" w:rsidRDefault="00684DC5" w:rsidP="00684DC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AE4EA33" w14:textId="77777777" w:rsidR="00684DC5" w:rsidRPr="00684DC5" w:rsidRDefault="00684DC5" w:rsidP="00684DC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AF98ED4" w14:textId="77777777" w:rsidR="00684DC5" w:rsidRPr="00684DC5" w:rsidRDefault="00684DC5" w:rsidP="00684DC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684DC5">
        <w:rPr>
          <w:rFonts w:cs="Arial"/>
          <w:spacing w:val="-2"/>
          <w:sz w:val="20"/>
        </w:rPr>
        <w:t xml:space="preserve">Signat, </w:t>
      </w:r>
    </w:p>
    <w:p w14:paraId="62E93D3F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28DF78BF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20280F94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3BEA7297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2C3ACBD2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66A9FD45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226632EF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45BCBFC2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75155382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4E31A0DB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60F4CA7F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2A095B48" w14:textId="77777777" w:rsidR="00684DC5" w:rsidRPr="00684DC5" w:rsidRDefault="00684DC5" w:rsidP="00684DC5">
      <w:pPr>
        <w:rPr>
          <w:color w:val="000000"/>
          <w:sz w:val="20"/>
          <w:szCs w:val="24"/>
        </w:rPr>
      </w:pPr>
    </w:p>
    <w:p w14:paraId="43FF9746" w14:textId="77777777" w:rsidR="00684DC5" w:rsidRPr="00684DC5" w:rsidRDefault="00684DC5" w:rsidP="00684DC5">
      <w:pPr>
        <w:rPr>
          <w:rFonts w:cs="Arial"/>
          <w:color w:val="000000"/>
          <w:spacing w:val="-2"/>
          <w:sz w:val="20"/>
          <w:szCs w:val="24"/>
        </w:rPr>
      </w:pPr>
    </w:p>
    <w:p w14:paraId="53040290" w14:textId="77777777"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56AF" w14:textId="77777777" w:rsidR="00F46585" w:rsidRDefault="00F46585">
      <w:r>
        <w:separator/>
      </w:r>
    </w:p>
  </w:endnote>
  <w:endnote w:type="continuationSeparator" w:id="0">
    <w:p w14:paraId="15DDA09C" w14:textId="77777777" w:rsidR="00F46585" w:rsidRDefault="00F4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11C3" w14:textId="77777777" w:rsidR="00A671FE" w:rsidRPr="00D93F6D" w:rsidRDefault="00000000" w:rsidP="00E06890">
    <w:pPr>
      <w:pStyle w:val="Peu"/>
      <w:ind w:left="-993" w:right="-851"/>
      <w:jc w:val="center"/>
      <w:rPr>
        <w:rFonts w:cs="Arial"/>
        <w:sz w:val="14"/>
        <w:szCs w:val="14"/>
        <w:lang w:val="es-ES"/>
      </w:rPr>
    </w:pPr>
    <w:proofErr w:type="spellStart"/>
    <w:r w:rsidRPr="00D93F6D">
      <w:rPr>
        <w:rFonts w:cs="Frutiger-LightCn"/>
        <w:b/>
        <w:sz w:val="14"/>
        <w:szCs w:val="14"/>
        <w:lang w:val="en-GB" w:eastAsia="es-ES_tradnl"/>
      </w:rPr>
      <w:t>Ajuntament</w:t>
    </w:r>
    <w:proofErr w:type="spellEnd"/>
    <w:r w:rsidRPr="00D93F6D">
      <w:rPr>
        <w:rFonts w:cs="Frutiger-LightCn"/>
        <w:b/>
        <w:sz w:val="14"/>
        <w:szCs w:val="14"/>
        <w:lang w:val="en-GB" w:eastAsia="es-ES_tradnl"/>
      </w:rPr>
      <w:t xml:space="preserve">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 xml:space="preserve">· </w:t>
    </w:r>
    <w:proofErr w:type="spellStart"/>
    <w:r w:rsidRPr="00D93F6D">
      <w:rPr>
        <w:rFonts w:cs="Arial"/>
        <w:sz w:val="14"/>
        <w:szCs w:val="14"/>
        <w:lang w:val="es-ES"/>
      </w:rPr>
      <w:t>Plaça</w:t>
    </w:r>
    <w:proofErr w:type="spellEnd"/>
    <w:r w:rsidRPr="00D93F6D">
      <w:rPr>
        <w:rFonts w:cs="Arial"/>
        <w:sz w:val="14"/>
        <w:szCs w:val="14"/>
        <w:lang w:val="es-ES"/>
      </w:rPr>
      <w:t xml:space="preserve"> de Sant Roc, 1 · 08201, Sabadell · Tel. 93 745 31 00 · www.sabadell.cat · NIF P0818600I</w:t>
    </w:r>
  </w:p>
  <w:p w14:paraId="68D526CD" w14:textId="77777777" w:rsidR="00A671FE" w:rsidRPr="00802E58" w:rsidRDefault="00A671FE" w:rsidP="00E06890">
    <w:pPr>
      <w:pStyle w:val="Peu"/>
      <w:ind w:left="-993" w:right="-569"/>
      <w:jc w:val="center"/>
      <w:rPr>
        <w:rFonts w:cs="Arial"/>
        <w:sz w:val="8"/>
        <w:szCs w:val="16"/>
        <w:lang w:val="es-ES"/>
      </w:rPr>
    </w:pPr>
  </w:p>
  <w:p w14:paraId="543E72D1" w14:textId="77777777" w:rsidR="00A671FE" w:rsidRPr="00E06890" w:rsidRDefault="00000000" w:rsidP="00E06890">
    <w:pPr>
      <w:pStyle w:val="Peu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66AE" w14:textId="77777777" w:rsidR="00A671FE" w:rsidRPr="007D7E4A" w:rsidRDefault="00000000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734FF40" w14:textId="77777777" w:rsidR="00A671FE" w:rsidRPr="007D7E4A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1730EC28" w14:textId="77777777" w:rsidR="00A671FE" w:rsidRPr="007D7E4A" w:rsidRDefault="00000000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D636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6E69BF9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906E44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left:0;text-align:left;margin-left:42.75pt;margin-top:762.75pt;width:510.25pt;height:14.25pt;z-index:251659264;visibility:visible;mso-position-horizontal-relative:page;mso-position-vertical-relative:page" o:allowincell="f" filled="f" stroked="f">
          <v:textbox inset="0,0,0,0">
            <w:txbxContent>
              <w:p w14:paraId="099F1284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78705CA5">
        <v:line id="Line 3" o:spid="_x0000_s3075" style="position:absolute;left:0;text-align:left;z-index:251660288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012B" w14:textId="77777777" w:rsidR="00F46585" w:rsidRDefault="00F46585">
      <w:r>
        <w:separator/>
      </w:r>
    </w:p>
  </w:footnote>
  <w:footnote w:type="continuationSeparator" w:id="0">
    <w:p w14:paraId="24609633" w14:textId="77777777" w:rsidR="00F46585" w:rsidRDefault="00F4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678" w14:textId="77777777" w:rsidR="007D7E4A" w:rsidRDefault="007D7E4A" w:rsidP="007D7E4A">
    <w:pPr>
      <w:rPr>
        <w:noProof/>
        <w:lang w:val="es-ES"/>
      </w:rPr>
    </w:pPr>
  </w:p>
  <w:p w14:paraId="1A8DACA5" w14:textId="77777777" w:rsidR="00A671FE" w:rsidRDefault="00A671FE" w:rsidP="007D7E4A">
    <w:pPr>
      <w:rPr>
        <w:noProof/>
        <w:lang w:val="es-ES"/>
      </w:rPr>
    </w:pPr>
  </w:p>
  <w:p w14:paraId="482503F1" w14:textId="77777777"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3E2D" w14:textId="29EF30C7" w:rsidR="00005385" w:rsidRDefault="00684DC5" w:rsidP="00005385">
    <w:r>
      <w:rPr>
        <w:noProof/>
      </w:rPr>
      <w:drawing>
        <wp:anchor distT="0" distB="0" distL="114300" distR="114300" simplePos="0" relativeHeight="251658240" behindDoc="1" locked="0" layoutInCell="1" allowOverlap="1" wp14:anchorId="51AF9C2A" wp14:editId="2B6DAF6A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2234448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94A79" w14:textId="77777777" w:rsidR="00005385" w:rsidRDefault="00005385" w:rsidP="00005385"/>
  <w:p w14:paraId="75AABCD3" w14:textId="77777777" w:rsidR="00005385" w:rsidRDefault="00005385" w:rsidP="00005385"/>
  <w:p w14:paraId="321AE5B0" w14:textId="77777777" w:rsidR="00005385" w:rsidRDefault="00005385" w:rsidP="00005385"/>
  <w:tbl>
    <w:tblPr>
      <w:tblStyle w:val="Taulaambquadrcula"/>
      <w:tblW w:w="7357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81F72" w14:paraId="6AEABC6F" w14:textId="77777777" w:rsidTr="00684DC5">
      <w:trPr>
        <w:trHeight w:val="686"/>
        <w:jc w:val="center"/>
      </w:trPr>
      <w:tc>
        <w:tcPr>
          <w:tcW w:w="1276" w:type="dxa"/>
          <w:shd w:val="clear" w:color="auto" w:fill="F2F2F2"/>
          <w:vAlign w:val="center"/>
        </w:tcPr>
        <w:p w14:paraId="4CEA4E4E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14:paraId="53CAD71C" w14:textId="77777777" w:rsidR="00005385" w:rsidRPr="00994056" w:rsidRDefault="00000000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²160W4W530Q1K640I0UHQ:»</w:t>
          </w:r>
        </w:p>
        <w:p w14:paraId="27AB1FAB" w14:textId="77777777" w:rsidR="00005385" w:rsidRPr="002627BC" w:rsidRDefault="00000000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160W     4W53     0Q1K     640I     0UHQ</w:t>
          </w:r>
        </w:p>
      </w:tc>
    </w:tr>
    <w:tr w:rsidR="00581F72" w14:paraId="2D85487F" w14:textId="77777777" w:rsidTr="00684DC5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4A4BDBF2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14:paraId="5B41A2DC" w14:textId="77777777" w:rsidR="00005385" w:rsidRPr="00A671FE" w:rsidRDefault="00000000" w:rsidP="00005385">
          <w:pPr>
            <w:pStyle w:val="Capalera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OTU/2025/395</w:t>
          </w:r>
        </w:p>
      </w:tc>
      <w:tc>
        <w:tcPr>
          <w:tcW w:w="1215" w:type="dxa"/>
          <w:shd w:val="clear" w:color="auto" w:fill="F2F2F2"/>
          <w:vAlign w:val="center"/>
        </w:tcPr>
        <w:p w14:paraId="0011CADC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14:paraId="45A013D7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OTU1AI02HC</w:t>
          </w:r>
        </w:p>
      </w:tc>
      <w:tc>
        <w:tcPr>
          <w:tcW w:w="1168" w:type="dxa"/>
          <w:shd w:val="clear" w:color="auto" w:fill="F2F2F2"/>
          <w:vAlign w:val="center"/>
        </w:tcPr>
        <w:p w14:paraId="2926089C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14:paraId="33250032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18-03-2026</w:t>
          </w:r>
        </w:p>
      </w:tc>
    </w:tr>
    <w:tr w:rsidR="00581F72" w14:paraId="50A6E1CC" w14:textId="77777777" w:rsidTr="00684DC5">
      <w:trPr>
        <w:trHeight w:val="405"/>
        <w:jc w:val="center"/>
      </w:trPr>
      <w:tc>
        <w:tcPr>
          <w:tcW w:w="1276" w:type="dxa"/>
          <w:shd w:val="clear" w:color="auto" w:fill="F2F2F2"/>
          <w:vAlign w:val="center"/>
        </w:tcPr>
        <w:p w14:paraId="6D3AEACE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14:paraId="084EC34C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d'Espai Urbà, Acció Territorial i Participació</w:t>
          </w:r>
        </w:p>
      </w:tc>
    </w:tr>
    <w:tr w:rsidR="00581F72" w14:paraId="7AAFB0C6" w14:textId="77777777" w:rsidTr="00684DC5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2D3128E0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14:paraId="51F9E414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 xml:space="preserve">Oficina </w:t>
          </w:r>
          <w:proofErr w:type="spellStart"/>
          <w:r w:rsidRPr="00A671FE">
            <w:rPr>
              <w:rFonts w:cs="Arial"/>
              <w:color w:val="000000"/>
              <w:sz w:val="14"/>
            </w:rPr>
            <w:t>tècnico</w:t>
          </w:r>
          <w:proofErr w:type="spellEnd"/>
          <w:r w:rsidRPr="00A671FE">
            <w:rPr>
              <w:rFonts w:cs="Arial"/>
              <w:color w:val="000000"/>
              <w:sz w:val="14"/>
            </w:rPr>
            <w:t>-jurídica d'Espai Urbà</w:t>
          </w:r>
        </w:p>
      </w:tc>
    </w:tr>
    <w:tr w:rsidR="00581F72" w14:paraId="0DB7EEF0" w14:textId="77777777" w:rsidTr="00684DC5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411D9025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14:paraId="262FAACB" w14:textId="77777777" w:rsidR="00005385" w:rsidRPr="004C15A5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Concessió demanial parcel·la A façana Parc Catalunya (antic Viena)</w:t>
          </w:r>
        </w:p>
      </w:tc>
    </w:tr>
  </w:tbl>
  <w:p w14:paraId="645621B6" w14:textId="77777777" w:rsidR="00005385" w:rsidRDefault="00005385" w:rsidP="00005385"/>
  <w:p w14:paraId="5758299E" w14:textId="77777777" w:rsidR="00C2470C" w:rsidRPr="00005385" w:rsidRDefault="00C2470C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26497118">
    <w:abstractNumId w:val="10"/>
  </w:num>
  <w:num w:numId="2" w16cid:durableId="138614326">
    <w:abstractNumId w:val="8"/>
  </w:num>
  <w:num w:numId="3" w16cid:durableId="138544441">
    <w:abstractNumId w:val="3"/>
  </w:num>
  <w:num w:numId="4" w16cid:durableId="1359312457">
    <w:abstractNumId w:val="2"/>
  </w:num>
  <w:num w:numId="5" w16cid:durableId="1852329011">
    <w:abstractNumId w:val="1"/>
  </w:num>
  <w:num w:numId="6" w16cid:durableId="1845045421">
    <w:abstractNumId w:val="0"/>
  </w:num>
  <w:num w:numId="7" w16cid:durableId="727340980">
    <w:abstractNumId w:val="9"/>
  </w:num>
  <w:num w:numId="8" w16cid:durableId="1466506015">
    <w:abstractNumId w:val="7"/>
  </w:num>
  <w:num w:numId="9" w16cid:durableId="895163348">
    <w:abstractNumId w:val="6"/>
  </w:num>
  <w:num w:numId="10" w16cid:durableId="1845776868">
    <w:abstractNumId w:val="5"/>
  </w:num>
  <w:num w:numId="11" w16cid:durableId="96790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154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81F72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4DC5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065AA"/>
    <w:rsid w:val="00A21DA4"/>
    <w:rsid w:val="00A34139"/>
    <w:rsid w:val="00A5756F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363F2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1773C"/>
    <w:rsid w:val="00F45BAA"/>
    <w:rsid w:val="00F46585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0D6B3B6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DA96A-8788-49C0-914D-538C9A86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13</cp:revision>
  <cp:lastPrinted>2015-04-24T12:36:00Z</cp:lastPrinted>
  <dcterms:created xsi:type="dcterms:W3CDTF">2022-10-07T12:10:00Z</dcterms:created>
  <dcterms:modified xsi:type="dcterms:W3CDTF">2026-03-19T13:01:00Z</dcterms:modified>
</cp:coreProperties>
</file>