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C1650" w14:textId="1667B8C1" w:rsidR="00D30436" w:rsidRDefault="00D30436" w:rsidP="00D30436">
      <w:pPr>
        <w:suppressAutoHyphens w:val="0"/>
        <w:jc w:val="left"/>
        <w:rPr>
          <w:rFonts w:ascii="Verdana" w:hAnsi="Verdana"/>
        </w:rPr>
      </w:pPr>
    </w:p>
    <w:p w14:paraId="59E0E9BB" w14:textId="6BB95C22" w:rsidR="00D30436" w:rsidRPr="00DF0C9D" w:rsidRDefault="00D30436" w:rsidP="00D30436">
      <w:pPr>
        <w:pStyle w:val="Ttol"/>
        <w:rPr>
          <w:rFonts w:ascii="Verdana" w:hAnsi="Verdana" w:cs="Arial"/>
          <w:b/>
          <w:sz w:val="20"/>
        </w:rPr>
      </w:pPr>
      <w:r w:rsidRPr="00DF0C9D">
        <w:rPr>
          <w:rFonts w:ascii="Verdana" w:hAnsi="Verdana" w:cs="Arial"/>
          <w:b/>
          <w:sz w:val="20"/>
          <w:u w:val="single"/>
        </w:rPr>
        <w:t xml:space="preserve">ANNEX </w:t>
      </w:r>
      <w:bookmarkStart w:id="0" w:name="annex_OE_num"/>
      <w:bookmarkEnd w:id="0"/>
      <w:r w:rsidRPr="00DF0C9D">
        <w:rPr>
          <w:rFonts w:ascii="Verdana" w:hAnsi="Verdana" w:cs="Arial"/>
          <w:b/>
          <w:sz w:val="20"/>
          <w:u w:val="single"/>
        </w:rPr>
        <w:t>:</w:t>
      </w:r>
      <w:r w:rsidRPr="00DF0C9D">
        <w:rPr>
          <w:rFonts w:ascii="Verdana" w:hAnsi="Verdana" w:cs="Arial"/>
          <w:b/>
          <w:sz w:val="20"/>
        </w:rPr>
        <w:t xml:space="preserve">  </w:t>
      </w:r>
    </w:p>
    <w:p w14:paraId="24738FB7" w14:textId="77777777" w:rsidR="00D30436" w:rsidRPr="00DF0C9D" w:rsidRDefault="00D30436" w:rsidP="00D30436">
      <w:pPr>
        <w:pStyle w:val="Ttol"/>
        <w:rPr>
          <w:rFonts w:ascii="Verdana" w:hAnsi="Verdana" w:cs="Arial"/>
          <w:b/>
          <w:sz w:val="20"/>
        </w:rPr>
      </w:pPr>
    </w:p>
    <w:p w14:paraId="005D1EB9" w14:textId="77777777" w:rsidR="00D30436" w:rsidRPr="00DF0C9D" w:rsidRDefault="00D30436" w:rsidP="00D30436">
      <w:pPr>
        <w:pStyle w:val="Ttol"/>
        <w:rPr>
          <w:rFonts w:ascii="Verdana" w:hAnsi="Verdana" w:cs="Arial"/>
          <w:b/>
          <w:sz w:val="20"/>
        </w:rPr>
      </w:pPr>
      <w:r w:rsidRPr="00DF0C9D">
        <w:rPr>
          <w:rFonts w:ascii="Verdana" w:hAnsi="Verdana" w:cs="Arial"/>
          <w:b/>
          <w:sz w:val="20"/>
        </w:rPr>
        <w:t>OFERTA ECONÒMICA i DE CRITERIS D’ADJUDICACIÓ AUTOMÀTICS</w:t>
      </w:r>
    </w:p>
    <w:p w14:paraId="0F705E60" w14:textId="77777777" w:rsidR="00D30436" w:rsidRPr="00DF0C9D" w:rsidRDefault="00D30436" w:rsidP="00D30436">
      <w:pPr>
        <w:pStyle w:val="Ttol"/>
        <w:rPr>
          <w:rFonts w:ascii="Verdana" w:hAnsi="Verdana" w:cs="Arial"/>
          <w:sz w:val="20"/>
        </w:rPr>
      </w:pPr>
    </w:p>
    <w:p w14:paraId="64E14112" w14:textId="77777777" w:rsidR="00D30436" w:rsidRPr="00DF0C9D" w:rsidRDefault="00D30436" w:rsidP="00D30436">
      <w:pPr>
        <w:pStyle w:val="Ttol"/>
        <w:jc w:val="both"/>
        <w:rPr>
          <w:rFonts w:ascii="Verdana" w:hAnsi="Verdana" w:cs="Arial"/>
          <w:sz w:val="20"/>
        </w:rPr>
      </w:pPr>
    </w:p>
    <w:p w14:paraId="308A4097" w14:textId="77777777" w:rsidR="00D30436" w:rsidRPr="00DF0C9D" w:rsidRDefault="00D30436" w:rsidP="00D30436">
      <w:pPr>
        <w:pStyle w:val="Ttol"/>
        <w:jc w:val="both"/>
        <w:rPr>
          <w:rFonts w:ascii="Verdana" w:hAnsi="Verdana" w:cs="Arial"/>
          <w:b/>
          <w:sz w:val="20"/>
        </w:rPr>
      </w:pPr>
      <w:r w:rsidRPr="00DF0C9D">
        <w:rPr>
          <w:rFonts w:ascii="Verdana" w:hAnsi="Verdana" w:cs="Arial"/>
          <w:b/>
          <w:sz w:val="20"/>
        </w:rPr>
        <w:t>OFERTA ECONÒMICA</w:t>
      </w:r>
    </w:p>
    <w:p w14:paraId="42DC9FDF" w14:textId="77777777" w:rsidR="00D30436" w:rsidRPr="00DF0C9D" w:rsidRDefault="00D30436" w:rsidP="00D30436">
      <w:pPr>
        <w:pStyle w:val="Ttol"/>
        <w:jc w:val="both"/>
        <w:rPr>
          <w:rFonts w:ascii="Verdana" w:hAnsi="Verdana" w:cs="Arial"/>
          <w:sz w:val="20"/>
        </w:rPr>
      </w:pPr>
    </w:p>
    <w:p w14:paraId="24EDFEA3" w14:textId="77777777" w:rsidR="00D30436" w:rsidRPr="00DF0C9D" w:rsidRDefault="00D30436" w:rsidP="00D30436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 w:cs="Arial"/>
          <w:snapToGrid w:val="0"/>
        </w:rPr>
        <w:t>El/la sotasignat/da</w:t>
      </w:r>
      <w:r w:rsidRPr="00DF0C9D">
        <w:rPr>
          <w:rFonts w:ascii="Verdana" w:eastAsia="Verdana" w:hAnsi="Verdana" w:cs="Verdana"/>
        </w:rPr>
        <w:t>, el senyor/a</w:t>
      </w:r>
      <w:r w:rsidRPr="00DF0C9D">
        <w:rPr>
          <w:rFonts w:ascii="Verdana" w:hAnsi="Verdana" w:cs="Arial"/>
          <w:snapToGrid w:val="0"/>
        </w:rPr>
        <w:t xml:space="preserve">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</w:t>
      </w:r>
      <w:r w:rsidRPr="00DF0C9D">
        <w:rPr>
          <w:rFonts w:ascii="Verdana" w:hAnsi="Verdana"/>
        </w:rPr>
        <w:t>assabentat/</w:t>
      </w:r>
      <w:proofErr w:type="spellStart"/>
      <w:r w:rsidRPr="00DF0C9D">
        <w:rPr>
          <w:rFonts w:ascii="Verdana" w:hAnsi="Verdana"/>
        </w:rPr>
        <w:t>ada</w:t>
      </w:r>
      <w:proofErr w:type="spellEnd"/>
      <w:r w:rsidRPr="00DF0C9D">
        <w:rPr>
          <w:rFonts w:ascii="Verdana" w:hAnsi="Verdana"/>
        </w:rPr>
        <w:t xml:space="preserve"> de les condicions exigides per opta</w:t>
      </w:r>
      <w:r>
        <w:rPr>
          <w:rFonts w:ascii="Verdana" w:hAnsi="Verdana"/>
        </w:rPr>
        <w:t xml:space="preserve">r a l’adjudicació del contracte </w:t>
      </w:r>
      <w:r w:rsidRPr="00AD618E">
        <w:rPr>
          <w:rFonts w:ascii="Verdana" w:hAnsi="Verdana"/>
        </w:rPr>
        <w:t>núm.</w:t>
      </w:r>
      <w:r w:rsidRPr="00EE11BD">
        <w:rPr>
          <w:rFonts w:ascii="Verdana" w:hAnsi="Verdana" w:cs="Arial"/>
          <w:snapToGrid w:val="0"/>
        </w:rPr>
        <w:t xml:space="preserve"> </w:t>
      </w:r>
      <w:r>
        <w:rPr>
          <w:rFonts w:ascii="Verdana" w:hAnsi="Verdana" w:cs="Arial"/>
          <w:snapToGrid w:val="0"/>
        </w:rPr>
        <w:t>..............................</w:t>
      </w:r>
      <w:r w:rsidRPr="00AD618E">
        <w:rPr>
          <w:rFonts w:ascii="Verdana" w:hAnsi="Verdana"/>
        </w:rPr>
        <w:t>,</w:t>
      </w:r>
      <w:r w:rsidRPr="00DF0C9D">
        <w:rPr>
          <w:rFonts w:ascii="Verdana" w:hAnsi="Verdana"/>
          <w:b/>
        </w:rPr>
        <w:t xml:space="preserve"> </w:t>
      </w:r>
      <w:r w:rsidRPr="00DF0C9D">
        <w:rPr>
          <w:rFonts w:ascii="Verdana" w:hAnsi="Verdana"/>
        </w:rPr>
        <w:t>es compromet a realitzar-lo amb subjecció al plec de clàusules administratives particulars i al de prescripcions tècniques, i pel</w:t>
      </w:r>
      <w:r w:rsidRPr="00DF0C9D">
        <w:rPr>
          <w:rFonts w:ascii="Verdana" w:hAnsi="Verdana"/>
          <w:snapToGrid w:val="0"/>
          <w:lang w:eastAsia="es-ES"/>
        </w:rPr>
        <w:t xml:space="preserve"> preu de ................... euros </w:t>
      </w:r>
      <w:r w:rsidRPr="00DF0C9D">
        <w:rPr>
          <w:rFonts w:ascii="Verdana" w:hAnsi="Verdana"/>
          <w:i/>
          <w:snapToGrid w:val="0"/>
          <w:lang w:eastAsia="es-ES"/>
        </w:rPr>
        <w:t>(en lletres i xifres)</w:t>
      </w:r>
      <w:r w:rsidRPr="00DF0C9D">
        <w:rPr>
          <w:rFonts w:ascii="Verdana" w:hAnsi="Verdana"/>
          <w:snapToGrid w:val="0"/>
          <w:lang w:eastAsia="es-ES"/>
        </w:rPr>
        <w:t>, amb el desglossament següent:</w:t>
      </w:r>
    </w:p>
    <w:p w14:paraId="594E77C6" w14:textId="77777777" w:rsidR="00D30436" w:rsidRDefault="00D30436" w:rsidP="00D30436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3255C87D" w14:textId="77777777" w:rsidR="00D30436" w:rsidRPr="00DF0C9D" w:rsidRDefault="00D30436" w:rsidP="00D30436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1FF929EC" w14:textId="77777777" w:rsidR="00D30436" w:rsidRPr="00DF0C9D" w:rsidRDefault="00D30436" w:rsidP="00D30436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b/>
          <w:snapToGrid w:val="0"/>
          <w:lang w:eastAsia="es-ES"/>
        </w:rPr>
        <w:t>Preu net (sense IVA):</w:t>
      </w:r>
      <w:r w:rsidRPr="00DF0C9D"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34C9F34A" w14:textId="77777777" w:rsidR="00D30436" w:rsidRPr="00DF0C9D" w:rsidRDefault="00D30436" w:rsidP="00D30436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>Tipus IVA:</w:t>
      </w:r>
      <w:r w:rsidRPr="00DF0C9D">
        <w:rPr>
          <w:rFonts w:ascii="Verdana" w:hAnsi="Verdana"/>
          <w:snapToGrid w:val="0"/>
          <w:lang w:eastAsia="es-ES"/>
        </w:rPr>
        <w:tab/>
        <w:t xml:space="preserve"> </w:t>
      </w:r>
      <w:r w:rsidRPr="00DF0C9D">
        <w:rPr>
          <w:rFonts w:ascii="Verdana" w:hAnsi="Verdana"/>
          <w:snapToGrid w:val="0"/>
          <w:lang w:eastAsia="es-ES"/>
        </w:rPr>
        <w:tab/>
        <w:t xml:space="preserve">   .... %</w:t>
      </w:r>
    </w:p>
    <w:p w14:paraId="42872C55" w14:textId="77777777" w:rsidR="00D30436" w:rsidRPr="00DF0C9D" w:rsidRDefault="00D30436" w:rsidP="00D30436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>Import IVA:</w:t>
      </w:r>
      <w:r w:rsidRPr="00DF0C9D"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56BC9989" w14:textId="77777777" w:rsidR="00D30436" w:rsidRPr="00DF0C9D" w:rsidRDefault="00D30436" w:rsidP="00D30436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ab/>
        <w:t>___________</w:t>
      </w:r>
    </w:p>
    <w:p w14:paraId="1C5B02C0" w14:textId="77777777" w:rsidR="00D30436" w:rsidRPr="00DF0C9D" w:rsidRDefault="00D30436" w:rsidP="00D30436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>Preu total del contracte:   ............. €</w:t>
      </w:r>
    </w:p>
    <w:p w14:paraId="6A853B64" w14:textId="77777777" w:rsidR="00D30436" w:rsidRPr="00DF0C9D" w:rsidRDefault="00D30436" w:rsidP="00D30436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14445BA6" w14:textId="77777777" w:rsidR="00D30436" w:rsidRPr="00DF0C9D" w:rsidRDefault="00D30436" w:rsidP="00D30436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1D7CAD7F" w14:textId="77777777" w:rsidR="00D30436" w:rsidRPr="00DF0C9D" w:rsidRDefault="00D30436" w:rsidP="00D30436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 w:rsidRPr="00DF0C9D">
        <w:rPr>
          <w:rFonts w:ascii="Verdana" w:hAnsi="Verdana"/>
        </w:rPr>
        <w:t xml:space="preserve">Aquest </w:t>
      </w:r>
      <w:r w:rsidRPr="00DF0C9D">
        <w:rPr>
          <w:rFonts w:ascii="Verdana" w:hAnsi="Verdana"/>
          <w:b/>
        </w:rPr>
        <w:t xml:space="preserve">preu net (sense IVA) </w:t>
      </w:r>
      <w:r w:rsidRPr="00DF0C9D">
        <w:rPr>
          <w:rFonts w:ascii="Verdana" w:hAnsi="Verdana"/>
        </w:rPr>
        <w:t>es desglossa en els costos directes i indirectes següents i els costos salarials següents aplicant el conveni .........................................................:</w:t>
      </w:r>
    </w:p>
    <w:p w14:paraId="5318B1D5" w14:textId="77777777" w:rsidR="00D30436" w:rsidRPr="00DF0C9D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D30436" w:rsidRPr="00DF0C9D" w14:paraId="096BF9D3" w14:textId="77777777" w:rsidTr="00E90782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56B2A44" w14:textId="77777777" w:rsidR="00D30436" w:rsidRPr="00DF0C9D" w:rsidRDefault="00D30436" w:rsidP="00E90782">
            <w:pPr>
              <w:ind w:left="-204" w:firstLine="204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 xml:space="preserve">Costos directes </w:t>
            </w:r>
            <w:r w:rsidRPr="00DF0C9D">
              <w:rPr>
                <w:rStyle w:val="Refernciadenotaapeudepgina"/>
                <w:rFonts w:ascii="Verdana" w:hAnsi="Verdana"/>
                <w:b/>
                <w:i/>
              </w:rPr>
              <w:footnoteReference w:id="1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B417681" w14:textId="77777777" w:rsidR="00D30436" w:rsidRPr="00DF0C9D" w:rsidRDefault="00D30436" w:rsidP="00E90782">
            <w:pPr>
              <w:ind w:right="6"/>
              <w:jc w:val="right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Import €</w:t>
            </w:r>
          </w:p>
        </w:tc>
      </w:tr>
      <w:tr w:rsidR="00D30436" w:rsidRPr="00DF0C9D" w14:paraId="18732805" w14:textId="77777777" w:rsidTr="00E90782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5BC7A8" w14:textId="77777777" w:rsidR="00D30436" w:rsidRPr="00DF0C9D" w:rsidRDefault="00D30436" w:rsidP="00E90782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072DC1" w14:textId="77777777" w:rsidR="00D30436" w:rsidRPr="00DF0C9D" w:rsidRDefault="00D30436" w:rsidP="00E90782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30436" w:rsidRPr="00DF0C9D" w14:paraId="42C95EE7" w14:textId="77777777" w:rsidTr="00E90782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D318AB" w14:textId="77777777" w:rsidR="00D30436" w:rsidRPr="00DF0C9D" w:rsidRDefault="00D30436" w:rsidP="00E90782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660B3A" w14:textId="77777777" w:rsidR="00D30436" w:rsidRPr="00DF0C9D" w:rsidRDefault="00D30436" w:rsidP="00E90782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30436" w:rsidRPr="00DF0C9D" w14:paraId="4B81ECFA" w14:textId="77777777" w:rsidTr="00E90782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4A8B8D" w14:textId="77777777" w:rsidR="00D30436" w:rsidRPr="00DF0C9D" w:rsidRDefault="00D30436" w:rsidP="00E90782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 xml:space="preserve">Costos salarials </w:t>
            </w:r>
            <w:r w:rsidRPr="00DF0C9D">
              <w:rPr>
                <w:rFonts w:ascii="Verdana" w:hAnsi="Verdana"/>
                <w:i/>
              </w:rPr>
              <w:t>(si els costos salarials formen part del preu)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D8780A" w14:textId="77777777" w:rsidR="00D30436" w:rsidRPr="00DF0C9D" w:rsidRDefault="00D30436" w:rsidP="00E90782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30436" w:rsidRPr="00DF0C9D" w14:paraId="4135AECC" w14:textId="77777777" w:rsidTr="00E90782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6D0863" w14:textId="77777777" w:rsidR="00D30436" w:rsidRPr="00DF0C9D" w:rsidRDefault="00D30436" w:rsidP="00E90782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E7A870" w14:textId="77777777" w:rsidR="00D30436" w:rsidRPr="00DF0C9D" w:rsidRDefault="00D30436" w:rsidP="00E90782">
            <w:pPr>
              <w:ind w:right="6"/>
              <w:jc w:val="right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Suma costos directes</w:t>
            </w:r>
          </w:p>
        </w:tc>
      </w:tr>
    </w:tbl>
    <w:p w14:paraId="437FA758" w14:textId="77777777" w:rsidR="00D30436" w:rsidRPr="00DF0C9D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D30436" w:rsidRPr="00DF0C9D" w14:paraId="2AF0CBF2" w14:textId="77777777" w:rsidTr="00E90782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343AFA4" w14:textId="77777777" w:rsidR="00D30436" w:rsidRPr="00DF0C9D" w:rsidRDefault="00D30436" w:rsidP="00E90782">
            <w:pPr>
              <w:ind w:left="-204" w:firstLine="204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Costos 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6B5E3CC" w14:textId="77777777" w:rsidR="00D30436" w:rsidRPr="00DF0C9D" w:rsidRDefault="00D30436" w:rsidP="00E90782">
            <w:pPr>
              <w:ind w:right="6"/>
              <w:jc w:val="right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Import €</w:t>
            </w:r>
          </w:p>
        </w:tc>
      </w:tr>
      <w:tr w:rsidR="00D30436" w:rsidRPr="00DF0C9D" w14:paraId="5BF4543F" w14:textId="77777777" w:rsidTr="00E90782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CCDDA6" w14:textId="77777777" w:rsidR="00D30436" w:rsidRPr="00DF0C9D" w:rsidRDefault="00D30436" w:rsidP="00E90782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60283C" w14:textId="77777777" w:rsidR="00D30436" w:rsidRPr="00DF0C9D" w:rsidRDefault="00D30436" w:rsidP="00E90782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30436" w:rsidRPr="00DF0C9D" w14:paraId="0EB3D2F7" w14:textId="77777777" w:rsidTr="00E90782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50D58B" w14:textId="77777777" w:rsidR="00D30436" w:rsidRPr="00DF0C9D" w:rsidRDefault="00D30436" w:rsidP="00E90782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1D1B7A" w14:textId="77777777" w:rsidR="00D30436" w:rsidRPr="00DF0C9D" w:rsidRDefault="00D30436" w:rsidP="00E90782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30436" w:rsidRPr="00DF0C9D" w14:paraId="37342FFC" w14:textId="77777777" w:rsidTr="00E90782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B117B0" w14:textId="77777777" w:rsidR="00D30436" w:rsidRPr="00DF0C9D" w:rsidRDefault="00D30436" w:rsidP="00E90782">
            <w:pPr>
              <w:ind w:left="-50" w:firstLine="50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E69021" w14:textId="77777777" w:rsidR="00D30436" w:rsidRPr="00DF0C9D" w:rsidRDefault="00D30436" w:rsidP="00E90782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30436" w:rsidRPr="00DF0C9D" w14:paraId="76DBAD48" w14:textId="77777777" w:rsidTr="00E90782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21A2E6" w14:textId="77777777" w:rsidR="00D30436" w:rsidRPr="00DF0C9D" w:rsidRDefault="00D30436" w:rsidP="00E90782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732EEA" w14:textId="77777777" w:rsidR="00D30436" w:rsidRPr="00DF0C9D" w:rsidRDefault="00D30436" w:rsidP="00E90782">
            <w:pPr>
              <w:ind w:right="6"/>
              <w:jc w:val="right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Suma costos indirectes</w:t>
            </w:r>
          </w:p>
        </w:tc>
      </w:tr>
    </w:tbl>
    <w:p w14:paraId="6493A11C" w14:textId="77777777" w:rsidR="00D30436" w:rsidRPr="00DF0C9D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D30436" w:rsidRPr="00DF0C9D" w14:paraId="24D85035" w14:textId="77777777" w:rsidTr="00E90782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98960D" w14:textId="77777777" w:rsidR="00D30436" w:rsidRPr="00DF0C9D" w:rsidRDefault="00D30436" w:rsidP="00E90782">
            <w:pPr>
              <w:ind w:left="-204" w:firstLine="204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C13343" w14:textId="77777777" w:rsidR="00D30436" w:rsidRPr="00DF0C9D" w:rsidRDefault="00D30436" w:rsidP="00E90782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1989C3F1" w14:textId="77777777" w:rsidR="00D30436" w:rsidRPr="00DF0C9D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D30436" w:rsidRPr="00DF0C9D" w14:paraId="42B4746A" w14:textId="77777777" w:rsidTr="00E90782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2EC15A" w14:textId="77777777" w:rsidR="00D30436" w:rsidRPr="00DF0C9D" w:rsidRDefault="00D30436" w:rsidP="00E90782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  <w:b/>
              </w:rPr>
              <w:t>TOTAL DE COSTOS (directes + indirectes + Benefici industrial)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C7A80" w14:textId="77777777" w:rsidR="00D30436" w:rsidRPr="00DF0C9D" w:rsidRDefault="00D30436" w:rsidP="00E90782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1FE2E059" w14:textId="77777777" w:rsidR="00D30436" w:rsidRPr="00DF0C9D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5DC58801" w14:textId="77777777" w:rsidR="00D30436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7DFF67C0" w14:textId="77777777" w:rsidR="00D30436" w:rsidRPr="00DF0C9D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4A3C2557" w14:textId="77777777" w:rsidR="00D30436" w:rsidRDefault="00D30436" w:rsidP="00D30436">
      <w:pPr>
        <w:rPr>
          <w:rFonts w:ascii="Verdana" w:hAnsi="Verdana"/>
        </w:rPr>
      </w:pPr>
      <w:bookmarkStart w:id="1" w:name="annex_OE_modificacions"/>
      <w:bookmarkEnd w:id="1"/>
    </w:p>
    <w:p w14:paraId="0071465D" w14:textId="77777777" w:rsidR="00D30436" w:rsidRDefault="00D30436" w:rsidP="00D30436">
      <w:pPr>
        <w:rPr>
          <w:rFonts w:ascii="Verdana" w:hAnsi="Verdana"/>
        </w:rPr>
      </w:pPr>
    </w:p>
    <w:p w14:paraId="14A50367" w14:textId="77777777" w:rsidR="00D30436" w:rsidRDefault="00D30436" w:rsidP="00D30436">
      <w:pPr>
        <w:rPr>
          <w:rFonts w:ascii="Verdana" w:hAnsi="Verdana"/>
        </w:rPr>
      </w:pPr>
    </w:p>
    <w:p w14:paraId="198040F1" w14:textId="77777777" w:rsidR="00D30436" w:rsidRDefault="00D30436" w:rsidP="00D30436">
      <w:pPr>
        <w:rPr>
          <w:rFonts w:ascii="Verdana" w:hAnsi="Verdana"/>
        </w:rPr>
      </w:pPr>
    </w:p>
    <w:p w14:paraId="68481735" w14:textId="77777777" w:rsidR="00D30436" w:rsidRDefault="00D30436" w:rsidP="00D30436">
      <w:pPr>
        <w:rPr>
          <w:rFonts w:ascii="Verdana" w:hAnsi="Verdana"/>
        </w:rPr>
      </w:pPr>
    </w:p>
    <w:p w14:paraId="30AF308C" w14:textId="77777777" w:rsidR="00D30436" w:rsidRDefault="00D30436" w:rsidP="00D30436">
      <w:pPr>
        <w:rPr>
          <w:rFonts w:ascii="Verdana" w:hAnsi="Verdana"/>
        </w:rPr>
      </w:pPr>
    </w:p>
    <w:p w14:paraId="4BE63663" w14:textId="77777777" w:rsidR="00D30436" w:rsidRPr="00DF0C9D" w:rsidRDefault="00D30436" w:rsidP="00D30436">
      <w:pPr>
        <w:rPr>
          <w:rFonts w:ascii="Verdana" w:hAnsi="Verdana"/>
        </w:rPr>
      </w:pPr>
      <w:r w:rsidRPr="00DF0C9D">
        <w:rPr>
          <w:rFonts w:ascii="Verdana" w:hAnsi="Verdana"/>
        </w:rPr>
        <w:t xml:space="preserve">Així mateix presenta la següent </w:t>
      </w:r>
      <w:r w:rsidRPr="00DF0C9D">
        <w:rPr>
          <w:rFonts w:ascii="Verdana" w:hAnsi="Verdana"/>
          <w:b/>
        </w:rPr>
        <w:t>OFERTA RELATIVA ALS CRITERIS D’ADJUDICACIÓ AVALUABLES MITJANÇANT LA UTILITZACIÓ DE FÓRMULES</w:t>
      </w:r>
      <w:r w:rsidRPr="00DF0C9D">
        <w:rPr>
          <w:rFonts w:ascii="Verdana" w:hAnsi="Verdana"/>
        </w:rPr>
        <w:t xml:space="preserve"> (criteris automàtics):</w:t>
      </w:r>
    </w:p>
    <w:p w14:paraId="59C15166" w14:textId="77777777" w:rsidR="00D30436" w:rsidRPr="00DF0C9D" w:rsidRDefault="00D30436" w:rsidP="00D30436">
      <w:pPr>
        <w:rPr>
          <w:rFonts w:ascii="Verdana" w:hAnsi="Verdana"/>
        </w:rPr>
      </w:pPr>
    </w:p>
    <w:p w14:paraId="685CA34C" w14:textId="77777777" w:rsidR="00D30436" w:rsidRPr="001206D1" w:rsidRDefault="00D30436" w:rsidP="00D30436">
      <w:pPr>
        <w:spacing w:before="32" w:line="240" w:lineRule="exact"/>
        <w:rPr>
          <w:rFonts w:ascii="Verdana" w:hAnsi="Verdana" w:cs="Arial"/>
          <w:iCs/>
        </w:rPr>
      </w:pPr>
      <w:bookmarkStart w:id="2" w:name="annex_OE_CritAuto"/>
      <w:bookmarkEnd w:id="2"/>
    </w:p>
    <w:p w14:paraId="0FEE3230" w14:textId="1E555896" w:rsidR="00BE5CEF" w:rsidRDefault="00BE5CEF" w:rsidP="00BE5CEF">
      <w:pPr>
        <w:shd w:val="clear" w:color="auto" w:fill="FFFFFF"/>
        <w:rPr>
          <w:rFonts w:ascii="Verdana" w:hAnsi="Verdana"/>
          <w:b/>
          <w:color w:val="auto"/>
        </w:rPr>
      </w:pPr>
      <w:r>
        <w:rPr>
          <w:rFonts w:ascii="Verdana" w:hAnsi="Verdana"/>
          <w:b/>
          <w:color w:val="auto"/>
        </w:rPr>
        <w:t>Per l’increment del termini de garantia.</w:t>
      </w:r>
    </w:p>
    <w:p w14:paraId="4008173B" w14:textId="77777777" w:rsidR="00BE5CEF" w:rsidRDefault="00BE5CEF" w:rsidP="00BE5CEF">
      <w:pPr>
        <w:shd w:val="clear" w:color="auto" w:fill="FFFFFF"/>
        <w:rPr>
          <w:rFonts w:ascii="Verdana" w:hAnsi="Verdana"/>
          <w:b/>
          <w:color w:val="auto"/>
        </w:rPr>
      </w:pPr>
    </w:p>
    <w:p w14:paraId="1248EE78" w14:textId="77777777" w:rsidR="00BE5CEF" w:rsidRPr="003465EC" w:rsidRDefault="00BE5CEF" w:rsidP="00BE5CEF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Arial"/>
          <w:color w:val="auto"/>
        </w:rPr>
      </w:pPr>
    </w:p>
    <w:p w14:paraId="12F11CAE" w14:textId="324CD746" w:rsidR="00BE5CEF" w:rsidRPr="003465EC" w:rsidRDefault="00E72416" w:rsidP="00BE5CEF">
      <w:pPr>
        <w:shd w:val="clear" w:color="auto" w:fill="FFFFFF"/>
        <w:rPr>
          <w:rFonts w:ascii="Verdana" w:hAnsi="Verdana" w:cs="Arial"/>
          <w:color w:val="auto"/>
        </w:rPr>
      </w:pPr>
      <w:sdt>
        <w:sdtPr>
          <w:rPr>
            <w:rFonts w:ascii="Verdana" w:hAnsi="Verdana" w:cs="Arial"/>
            <w:color w:val="auto"/>
          </w:rPr>
          <w:id w:val="1447883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EF">
            <w:rPr>
              <w:rFonts w:ascii="MS Gothic" w:eastAsia="MS Gothic" w:hAnsi="MS Gothic" w:cs="Arial" w:hint="eastAsia"/>
              <w:color w:val="auto"/>
            </w:rPr>
            <w:t>☐</w:t>
          </w:r>
        </w:sdtContent>
      </w:sdt>
      <w:r w:rsidR="00BE5CEF" w:rsidRPr="003465EC">
        <w:rPr>
          <w:rFonts w:ascii="Verdana" w:hAnsi="Verdana" w:cs="Arial"/>
          <w:color w:val="auto"/>
        </w:rPr>
        <w:t xml:space="preserve">Sense increment de garantia (1 any per contracte) </w:t>
      </w:r>
      <w:r w:rsidR="00BE5CEF">
        <w:rPr>
          <w:rFonts w:ascii="Verdana" w:hAnsi="Verdana" w:cs="Arial"/>
          <w:color w:val="auto"/>
        </w:rPr>
        <w:tab/>
      </w:r>
    </w:p>
    <w:p w14:paraId="46E603B2" w14:textId="736D0706" w:rsidR="00BE5CEF" w:rsidRPr="003465EC" w:rsidRDefault="00E72416" w:rsidP="00BE5CEF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Arial"/>
          <w:color w:val="auto"/>
        </w:rPr>
      </w:pPr>
      <w:sdt>
        <w:sdtPr>
          <w:rPr>
            <w:rFonts w:ascii="Verdana" w:hAnsi="Verdana" w:cs="Arial"/>
            <w:color w:val="auto"/>
          </w:rPr>
          <w:id w:val="1732732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EF">
            <w:rPr>
              <w:rFonts w:ascii="MS Gothic" w:eastAsia="MS Gothic" w:hAnsi="MS Gothic" w:cs="Arial" w:hint="eastAsia"/>
              <w:color w:val="auto"/>
            </w:rPr>
            <w:t>☐</w:t>
          </w:r>
        </w:sdtContent>
      </w:sdt>
      <w:r w:rsidR="00BE5CEF" w:rsidRPr="003465EC">
        <w:rPr>
          <w:rFonts w:ascii="Verdana" w:hAnsi="Verdana" w:cs="Arial"/>
          <w:color w:val="auto"/>
        </w:rPr>
        <w:t xml:space="preserve">Increment d’1 any (garantia total de 2 anys) </w:t>
      </w:r>
      <w:r w:rsidR="00BE5CEF">
        <w:rPr>
          <w:rFonts w:ascii="Verdana" w:hAnsi="Verdana" w:cs="Arial"/>
          <w:color w:val="auto"/>
        </w:rPr>
        <w:tab/>
      </w:r>
      <w:r w:rsidR="00BE5CEF">
        <w:rPr>
          <w:rFonts w:ascii="Verdana" w:hAnsi="Verdana" w:cs="Arial"/>
          <w:color w:val="auto"/>
        </w:rPr>
        <w:tab/>
      </w:r>
      <w:r w:rsidR="00BE5CEF" w:rsidRPr="003465EC">
        <w:rPr>
          <w:rFonts w:ascii="Verdana" w:hAnsi="Verdana" w:cs="Arial"/>
          <w:b/>
          <w:bCs/>
          <w:color w:val="auto"/>
        </w:rPr>
        <w:t xml:space="preserve"> </w:t>
      </w:r>
    </w:p>
    <w:p w14:paraId="01289E42" w14:textId="595CD0B5" w:rsidR="00BE5CEF" w:rsidRPr="003465EC" w:rsidRDefault="00E72416" w:rsidP="00BE5CEF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Arial"/>
          <w:color w:val="auto"/>
        </w:rPr>
      </w:pPr>
      <w:sdt>
        <w:sdtPr>
          <w:rPr>
            <w:rFonts w:ascii="Verdana" w:hAnsi="Verdana" w:cs="Arial"/>
            <w:color w:val="auto"/>
          </w:rPr>
          <w:id w:val="-1671641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EF">
            <w:rPr>
              <w:rFonts w:ascii="MS Gothic" w:eastAsia="MS Gothic" w:hAnsi="MS Gothic" w:cs="Arial" w:hint="eastAsia"/>
              <w:color w:val="auto"/>
            </w:rPr>
            <w:t>☐</w:t>
          </w:r>
        </w:sdtContent>
      </w:sdt>
      <w:r w:rsidR="00BE5CEF" w:rsidRPr="003465EC">
        <w:rPr>
          <w:rFonts w:ascii="Verdana" w:hAnsi="Verdana" w:cs="Arial"/>
          <w:color w:val="auto"/>
        </w:rPr>
        <w:t xml:space="preserve">Increment d’2 any (garantia total de 3 anys) </w:t>
      </w:r>
      <w:r w:rsidR="00BE5CEF">
        <w:rPr>
          <w:rFonts w:ascii="Verdana" w:hAnsi="Verdana" w:cs="Arial"/>
          <w:color w:val="auto"/>
        </w:rPr>
        <w:tab/>
      </w:r>
      <w:r w:rsidR="00BE5CEF">
        <w:rPr>
          <w:rFonts w:ascii="Verdana" w:hAnsi="Verdana" w:cs="Arial"/>
          <w:color w:val="auto"/>
        </w:rPr>
        <w:tab/>
      </w:r>
      <w:r w:rsidR="00BE5CEF" w:rsidRPr="003465EC">
        <w:rPr>
          <w:rFonts w:ascii="Verdana" w:hAnsi="Verdana" w:cs="Arial"/>
          <w:color w:val="auto"/>
        </w:rPr>
        <w:t xml:space="preserve"> </w:t>
      </w:r>
    </w:p>
    <w:p w14:paraId="0E4BEE3F" w14:textId="0323FCA7" w:rsidR="00BE5CEF" w:rsidRDefault="00E72416" w:rsidP="00BE5CEF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Arial"/>
          <w:color w:val="auto"/>
        </w:rPr>
      </w:pPr>
      <w:sdt>
        <w:sdtPr>
          <w:rPr>
            <w:rFonts w:ascii="Verdana" w:hAnsi="Verdana" w:cs="Arial"/>
            <w:color w:val="auto"/>
          </w:rPr>
          <w:id w:val="-946071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EF">
            <w:rPr>
              <w:rFonts w:ascii="MS Gothic" w:eastAsia="MS Gothic" w:hAnsi="MS Gothic" w:cs="Arial" w:hint="eastAsia"/>
              <w:color w:val="auto"/>
            </w:rPr>
            <w:t>☐</w:t>
          </w:r>
        </w:sdtContent>
      </w:sdt>
      <w:r w:rsidR="00BE5CEF" w:rsidRPr="003465EC">
        <w:rPr>
          <w:rFonts w:ascii="Verdana" w:hAnsi="Verdana" w:cs="Arial"/>
          <w:color w:val="auto"/>
        </w:rPr>
        <w:t>Increment d’3 any (garantia total de 4 anys)</w:t>
      </w:r>
      <w:r w:rsidR="00BE5CEF">
        <w:rPr>
          <w:rFonts w:ascii="Verdana" w:hAnsi="Verdana" w:cs="Arial"/>
          <w:color w:val="auto"/>
        </w:rPr>
        <w:tab/>
      </w:r>
      <w:r w:rsidR="00BE5CEF">
        <w:rPr>
          <w:rFonts w:ascii="Verdana" w:hAnsi="Verdana" w:cs="Arial"/>
          <w:color w:val="auto"/>
        </w:rPr>
        <w:tab/>
      </w:r>
      <w:r w:rsidR="00BE5CEF" w:rsidRPr="003465EC">
        <w:rPr>
          <w:rFonts w:ascii="Verdana" w:hAnsi="Verdana" w:cs="Arial"/>
          <w:b/>
          <w:bCs/>
          <w:color w:val="auto"/>
        </w:rPr>
        <w:t xml:space="preserve"> </w:t>
      </w:r>
    </w:p>
    <w:p w14:paraId="367D71DB" w14:textId="77777777" w:rsidR="00BE5CEF" w:rsidRDefault="00BE5CEF" w:rsidP="00BE5CEF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Arial"/>
          <w:color w:val="auto"/>
        </w:rPr>
      </w:pPr>
    </w:p>
    <w:p w14:paraId="481A0220" w14:textId="77777777" w:rsidR="00300C59" w:rsidRDefault="00300C59" w:rsidP="00BE5CEF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Arial"/>
          <w:color w:val="auto"/>
        </w:rPr>
      </w:pPr>
    </w:p>
    <w:p w14:paraId="5B391D6E" w14:textId="77777777" w:rsidR="00300C59" w:rsidRPr="003465EC" w:rsidRDefault="00300C59" w:rsidP="00BE5CEF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Arial"/>
          <w:color w:val="auto"/>
        </w:rPr>
      </w:pPr>
    </w:p>
    <w:p w14:paraId="71D9D279" w14:textId="2B0D9F35" w:rsidR="00BE5CEF" w:rsidRDefault="00BE5CEF" w:rsidP="00BE5CEF">
      <w:pPr>
        <w:shd w:val="clear" w:color="auto" w:fill="FFFFFF"/>
        <w:rPr>
          <w:rFonts w:ascii="Verdana" w:hAnsi="Verdana" w:cs="Arial"/>
          <w:b/>
          <w:bCs/>
          <w:color w:val="auto"/>
        </w:rPr>
      </w:pPr>
      <w:r w:rsidRPr="003465EC">
        <w:rPr>
          <w:rFonts w:ascii="Verdana" w:hAnsi="Verdana" w:cs="Arial"/>
          <w:b/>
          <w:bCs/>
          <w:color w:val="auto"/>
        </w:rPr>
        <w:t xml:space="preserve"> Per la reducció del termini execució</w:t>
      </w:r>
    </w:p>
    <w:p w14:paraId="03CC8C4B" w14:textId="77777777" w:rsidR="00300C59" w:rsidRPr="00300C59" w:rsidRDefault="00300C59" w:rsidP="00BE5CEF">
      <w:pPr>
        <w:shd w:val="clear" w:color="auto" w:fill="FFFFFF"/>
        <w:rPr>
          <w:rFonts w:ascii="Verdana" w:hAnsi="Verdana" w:cs="Arial"/>
          <w:b/>
          <w:bCs/>
          <w:color w:val="auto"/>
        </w:rPr>
      </w:pPr>
    </w:p>
    <w:p w14:paraId="02D5BA5C" w14:textId="77777777"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2F704EC8" w14:textId="29FC3E97" w:rsidR="009C423C" w:rsidRDefault="00E72416" w:rsidP="009C423C">
      <w:pPr>
        <w:shd w:val="clear" w:color="auto" w:fill="FFFFFF"/>
        <w:rPr>
          <w:rFonts w:ascii="Verdana" w:hAnsi="Verdana" w:cs="Arial"/>
          <w:color w:val="auto"/>
        </w:rPr>
      </w:pPr>
      <w:sdt>
        <w:sdtPr>
          <w:rPr>
            <w:rFonts w:ascii="Verdana" w:hAnsi="Verdana" w:cs="Arial"/>
            <w:color w:val="auto"/>
          </w:rPr>
          <w:id w:val="-267163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23C">
            <w:rPr>
              <w:rFonts w:ascii="MS Gothic" w:eastAsia="MS Gothic" w:hAnsi="MS Gothic" w:cs="Arial" w:hint="eastAsia"/>
              <w:color w:val="auto"/>
            </w:rPr>
            <w:t>☐</w:t>
          </w:r>
        </w:sdtContent>
      </w:sdt>
      <w:r w:rsidR="009C423C">
        <w:rPr>
          <w:rFonts w:ascii="Verdana" w:hAnsi="Verdana" w:cs="Arial"/>
          <w:color w:val="auto"/>
        </w:rPr>
        <w:t>Sense reducció de termini (termini de 16 setmanes)</w:t>
      </w:r>
      <w:r w:rsidR="009C423C">
        <w:rPr>
          <w:rFonts w:ascii="Verdana" w:hAnsi="Verdana" w:cs="Arial"/>
          <w:color w:val="auto"/>
        </w:rPr>
        <w:tab/>
      </w:r>
      <w:r w:rsidR="009C423C">
        <w:rPr>
          <w:rFonts w:ascii="Verdana" w:hAnsi="Verdana" w:cs="Arial"/>
          <w:color w:val="auto"/>
        </w:rPr>
        <w:tab/>
      </w:r>
    </w:p>
    <w:p w14:paraId="028B1FBC" w14:textId="47E51B26" w:rsidR="009C423C" w:rsidRDefault="00E72416" w:rsidP="009C423C">
      <w:pPr>
        <w:shd w:val="clear" w:color="auto" w:fill="FFFFFF"/>
        <w:rPr>
          <w:rFonts w:ascii="Verdana" w:hAnsi="Verdana" w:cs="Arial"/>
          <w:color w:val="auto"/>
        </w:rPr>
      </w:pPr>
      <w:sdt>
        <w:sdtPr>
          <w:rPr>
            <w:rFonts w:ascii="Verdana" w:hAnsi="Verdana" w:cs="Arial"/>
            <w:color w:val="auto"/>
          </w:rPr>
          <w:id w:val="-214971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23C">
            <w:rPr>
              <w:rFonts w:ascii="MS Gothic" w:eastAsia="MS Gothic" w:hAnsi="MS Gothic" w:cs="Arial" w:hint="eastAsia"/>
              <w:color w:val="auto"/>
            </w:rPr>
            <w:t>☐</w:t>
          </w:r>
        </w:sdtContent>
      </w:sdt>
      <w:r w:rsidR="009C423C">
        <w:rPr>
          <w:rFonts w:ascii="Verdana" w:hAnsi="Verdana" w:cs="Arial"/>
          <w:color w:val="auto"/>
        </w:rPr>
        <w:t>Reducció d’una setmana (termini de 15 setmanes)</w:t>
      </w:r>
      <w:r w:rsidR="009C423C">
        <w:rPr>
          <w:rFonts w:ascii="Verdana" w:hAnsi="Verdana" w:cs="Arial"/>
          <w:color w:val="auto"/>
        </w:rPr>
        <w:tab/>
      </w:r>
      <w:r w:rsidR="009C423C">
        <w:rPr>
          <w:rFonts w:ascii="Verdana" w:hAnsi="Verdana" w:cs="Arial"/>
          <w:color w:val="auto"/>
        </w:rPr>
        <w:tab/>
      </w:r>
    </w:p>
    <w:p w14:paraId="2E4D10F1" w14:textId="53816DAA" w:rsidR="009C423C" w:rsidRDefault="00E72416" w:rsidP="009C423C">
      <w:pPr>
        <w:shd w:val="clear" w:color="auto" w:fill="FFFFFF"/>
        <w:rPr>
          <w:rFonts w:ascii="Verdana" w:hAnsi="Verdana" w:cs="Arial"/>
          <w:color w:val="auto"/>
        </w:rPr>
      </w:pPr>
      <w:sdt>
        <w:sdtPr>
          <w:rPr>
            <w:rFonts w:ascii="Verdana" w:hAnsi="Verdana" w:cs="Arial"/>
            <w:color w:val="auto"/>
          </w:rPr>
          <w:id w:val="2138447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23C">
            <w:rPr>
              <w:rFonts w:ascii="MS Gothic" w:eastAsia="MS Gothic" w:hAnsi="MS Gothic" w:cs="Arial" w:hint="eastAsia"/>
              <w:color w:val="auto"/>
            </w:rPr>
            <w:t>☐</w:t>
          </w:r>
        </w:sdtContent>
      </w:sdt>
      <w:r w:rsidR="009C423C">
        <w:rPr>
          <w:rFonts w:ascii="Verdana" w:hAnsi="Verdana" w:cs="Arial"/>
          <w:color w:val="auto"/>
        </w:rPr>
        <w:t>Reducció de dues setmanes (termini de 14 setmanes)</w:t>
      </w:r>
      <w:r w:rsidR="009C423C">
        <w:rPr>
          <w:rFonts w:ascii="Verdana" w:hAnsi="Verdana" w:cs="Arial"/>
          <w:color w:val="auto"/>
        </w:rPr>
        <w:tab/>
      </w:r>
    </w:p>
    <w:p w14:paraId="5D8FB662" w14:textId="77777777" w:rsidR="009C423C" w:rsidRPr="003465EC" w:rsidRDefault="009C423C" w:rsidP="009C423C">
      <w:pPr>
        <w:shd w:val="clear" w:color="auto" w:fill="FFFFFF"/>
        <w:rPr>
          <w:rFonts w:ascii="Verdana" w:hAnsi="Verdana" w:cs="Arial"/>
          <w:color w:val="auto"/>
        </w:rPr>
      </w:pPr>
    </w:p>
    <w:p w14:paraId="5C5B1797" w14:textId="77777777"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2DA4D03A" w14:textId="77777777"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26D51FC8" w14:textId="77777777"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593105E9" w14:textId="77777777"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48BC95B5" w14:textId="77777777"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05C82756" w14:textId="77777777"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6A99B4E7" w14:textId="77777777"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25BDF7A2" w14:textId="77777777"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03D1C30B" w14:textId="77777777"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21343186" w14:textId="77777777"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6A5CA1D1" w14:textId="77777777"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7EB8BB58" w14:textId="77777777"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0FF818CE" w14:textId="77777777"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1E228FC3" w14:textId="77777777" w:rsidR="00D30436" w:rsidRPr="00DF0C9D" w:rsidRDefault="00D30436" w:rsidP="00D30436">
      <w:pPr>
        <w:spacing w:before="32" w:line="240" w:lineRule="exact"/>
        <w:rPr>
          <w:rFonts w:ascii="Verdana" w:eastAsia="Calibri" w:hAnsi="Verdana" w:cs="Arial"/>
        </w:rPr>
      </w:pPr>
    </w:p>
    <w:p w14:paraId="2EF1F665" w14:textId="77777777" w:rsidR="00D30436" w:rsidRPr="00DF0C9D" w:rsidRDefault="00D30436" w:rsidP="00D30436">
      <w:pPr>
        <w:spacing w:before="32" w:line="240" w:lineRule="exact"/>
        <w:rPr>
          <w:rFonts w:ascii="Verdana" w:hAnsi="Verdana" w:cs="Arial"/>
          <w:b/>
          <w:caps/>
          <w:color w:val="auto"/>
          <w:lang w:eastAsia="es-ES"/>
        </w:rPr>
      </w:pPr>
    </w:p>
    <w:p w14:paraId="13865045" w14:textId="77777777" w:rsidR="00D30436" w:rsidRPr="00DF0C9D" w:rsidRDefault="00D30436" w:rsidP="00D30436">
      <w:pPr>
        <w:spacing w:before="32" w:line="240" w:lineRule="exact"/>
        <w:rPr>
          <w:rFonts w:ascii="Verdana" w:hAnsi="Verdana" w:cs="Arial"/>
          <w:b/>
          <w:i/>
          <w:iCs/>
        </w:rPr>
      </w:pPr>
    </w:p>
    <w:p w14:paraId="22C216CC" w14:textId="77777777" w:rsidR="00D30436" w:rsidRPr="00DF0C9D" w:rsidRDefault="00D30436" w:rsidP="00D30436">
      <w:pPr>
        <w:rPr>
          <w:rFonts w:ascii="Verdana" w:hAnsi="Verdana" w:cs="Arial"/>
          <w:i/>
        </w:rPr>
      </w:pPr>
      <w:r w:rsidRPr="00DF0C9D">
        <w:rPr>
          <w:rFonts w:ascii="Verdana" w:hAnsi="Verdana" w:cs="Arial"/>
          <w:i/>
          <w:snapToGrid w:val="0"/>
          <w:lang w:eastAsia="es-ES"/>
        </w:rPr>
        <w:t>[Signatura electrònica]</w:t>
      </w:r>
    </w:p>
    <w:p w14:paraId="0AF15EA3" w14:textId="77777777" w:rsidR="00D30436" w:rsidRPr="00DF0C9D" w:rsidRDefault="00D30436" w:rsidP="00D30436">
      <w:pPr>
        <w:spacing w:before="32" w:line="240" w:lineRule="exact"/>
        <w:rPr>
          <w:rFonts w:ascii="Verdana" w:hAnsi="Verdana" w:cs="Arial"/>
          <w:b/>
          <w:i/>
          <w:iCs/>
        </w:rPr>
      </w:pPr>
    </w:p>
    <w:p w14:paraId="68C8547A" w14:textId="77777777" w:rsidR="00D30436" w:rsidRPr="00DF0C9D" w:rsidRDefault="00D30436" w:rsidP="00D30436">
      <w:pPr>
        <w:spacing w:before="32" w:line="240" w:lineRule="exact"/>
        <w:rPr>
          <w:rFonts w:ascii="Verdana" w:hAnsi="Verdana" w:cs="Arial"/>
          <w:b/>
          <w:i/>
          <w:iCs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D30436" w:rsidRPr="00DF0C9D" w14:paraId="4A820819" w14:textId="77777777" w:rsidTr="00E90782">
        <w:tc>
          <w:tcPr>
            <w:tcW w:w="9923" w:type="dxa"/>
          </w:tcPr>
          <w:p w14:paraId="685DAE2D" w14:textId="77777777" w:rsidR="00D30436" w:rsidRPr="00DF0C9D" w:rsidRDefault="00D30436" w:rsidP="00E90782">
            <w:pPr>
              <w:rPr>
                <w:rFonts w:ascii="Verdana" w:hAnsi="Verdana"/>
                <w:i/>
                <w:iCs/>
              </w:rPr>
            </w:pPr>
          </w:p>
          <w:p w14:paraId="6CEFD6BA" w14:textId="77777777" w:rsidR="00D30436" w:rsidRPr="00DF0C9D" w:rsidRDefault="00D30436" w:rsidP="00E90782">
            <w:pPr>
              <w:rPr>
                <w:rFonts w:ascii="Verdana" w:hAnsi="Verdana"/>
                <w:strike/>
              </w:rPr>
            </w:pPr>
            <w:r w:rsidRPr="00DF0C9D">
              <w:rPr>
                <w:rFonts w:ascii="Verdana" w:hAnsi="Verdana" w:cs="Arial"/>
                <w:b/>
                <w:snapToGrid w:val="0"/>
                <w:lang w:eastAsia="es-ES"/>
              </w:rPr>
              <w:t>ADVERTÈNCIA:</w:t>
            </w:r>
            <w:r w:rsidRPr="00DF0C9D">
              <w:rPr>
                <w:rFonts w:ascii="Verdana" w:hAnsi="Verdana" w:cs="Arial"/>
                <w:b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DF0C9D">
              <w:rPr>
                <w:rFonts w:ascii="Verdana" w:hAnsi="Verdana" w:cs="Verdana"/>
                <w:b/>
                <w:iCs/>
              </w:rPr>
              <w:t xml:space="preserve"> i afectant l’objectivitat de la valoració i el tractament igualitari de les empreses licitadores,</w:t>
            </w:r>
            <w:r w:rsidRPr="00DF0C9D">
              <w:rPr>
                <w:rFonts w:ascii="Verdana" w:hAnsi="Verdana" w:cs="Arial"/>
                <w:b/>
              </w:rPr>
              <w:t xml:space="preserve"> implicarà l’exclusió de la licitació.</w:t>
            </w:r>
          </w:p>
          <w:p w14:paraId="480D8A5E" w14:textId="77777777" w:rsidR="00D30436" w:rsidRPr="00DF0C9D" w:rsidRDefault="00D30436" w:rsidP="00E90782">
            <w:pPr>
              <w:rPr>
                <w:rFonts w:ascii="Verdana" w:hAnsi="Verdana"/>
              </w:rPr>
            </w:pPr>
          </w:p>
        </w:tc>
      </w:tr>
    </w:tbl>
    <w:p w14:paraId="797D79A6" w14:textId="77777777" w:rsidR="00D30436" w:rsidRDefault="00D30436" w:rsidP="00D30436">
      <w:pPr>
        <w:rPr>
          <w:rFonts w:ascii="Verdana" w:hAnsi="Verdana"/>
        </w:rPr>
      </w:pPr>
    </w:p>
    <w:p w14:paraId="54F59C69" w14:textId="74F34DF7" w:rsidR="00D30436" w:rsidRPr="00347788" w:rsidRDefault="00D30436" w:rsidP="00D30436">
      <w:pPr>
        <w:suppressAutoHyphens w:val="0"/>
        <w:jc w:val="left"/>
        <w:rPr>
          <w:rFonts w:ascii="Verdana" w:hAnsi="Verdana"/>
        </w:rPr>
      </w:pPr>
    </w:p>
    <w:sectPr w:rsidR="00D30436" w:rsidRPr="00347788" w:rsidSect="00325D81">
      <w:headerReference w:type="default" r:id="rId7"/>
      <w:footerReference w:type="default" r:id="rId8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21483" w14:textId="77777777" w:rsidR="00D30436" w:rsidRDefault="00D30436" w:rsidP="00D30436">
      <w:r>
        <w:separator/>
      </w:r>
    </w:p>
  </w:endnote>
  <w:endnote w:type="continuationSeparator" w:id="0">
    <w:p w14:paraId="443B7043" w14:textId="77777777" w:rsidR="00D30436" w:rsidRDefault="00D30436" w:rsidP="00D3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2147F" w14:textId="77777777" w:rsidR="009A6897" w:rsidRDefault="009A6897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E2FA1" w14:textId="77777777" w:rsidR="00D30436" w:rsidRDefault="00D30436" w:rsidP="00D30436">
      <w:r>
        <w:separator/>
      </w:r>
    </w:p>
  </w:footnote>
  <w:footnote w:type="continuationSeparator" w:id="0">
    <w:p w14:paraId="1D402766" w14:textId="77777777" w:rsidR="00D30436" w:rsidRDefault="00D30436" w:rsidP="00D30436">
      <w:r>
        <w:continuationSeparator/>
      </w:r>
    </w:p>
  </w:footnote>
  <w:footnote w:id="1">
    <w:p w14:paraId="4A2C669D" w14:textId="77777777" w:rsidR="00D30436" w:rsidRPr="007861A7" w:rsidRDefault="00D30436" w:rsidP="00D30436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14:paraId="246970C0" w14:textId="77777777" w:rsidR="00D30436" w:rsidRPr="007861A7" w:rsidRDefault="00D30436" w:rsidP="00D30436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1D34E" w14:textId="38DF38A9" w:rsidR="009A6897" w:rsidRDefault="00F26C99">
    <w:pPr>
      <w:pStyle w:val="Capalera"/>
    </w:pPr>
    <w:r>
      <w:rPr>
        <w:noProof/>
      </w:rPr>
      <w:drawing>
        <wp:inline distT="0" distB="0" distL="0" distR="0" wp14:anchorId="212B9F49" wp14:editId="668D8442">
          <wp:extent cx="1270000" cy="254000"/>
          <wp:effectExtent l="0" t="0" r="6350" b="0"/>
          <wp:docPr id="506942768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942768" name="Imatg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704B60" w14:textId="40D6BB5C" w:rsidR="009A6897" w:rsidRPr="00F91E2A" w:rsidRDefault="00D30436">
    <w:pPr>
      <w:pStyle w:val="Capalera"/>
      <w:rPr>
        <w:b/>
      </w:rPr>
    </w:pPr>
    <w:r w:rsidRPr="00F91E2A">
      <w:rPr>
        <w:b/>
      </w:rPr>
      <w:t>Institut Municipal de Mercats de Barcelona</w:t>
    </w:r>
  </w:p>
  <w:p w14:paraId="16087858" w14:textId="77777777" w:rsidR="009A6897" w:rsidRDefault="009A6897">
    <w:pPr>
      <w:pStyle w:val="Capalera"/>
      <w:rPr>
        <w:sz w:val="16"/>
        <w:szCs w:val="16"/>
      </w:rPr>
    </w:pPr>
  </w:p>
  <w:p w14:paraId="5DFD92F8" w14:textId="77777777" w:rsidR="009A6897" w:rsidRDefault="009A6897">
    <w:pPr>
      <w:jc w:val="left"/>
      <w:rPr>
        <w:rFonts w:cs="Arial"/>
        <w:b/>
        <w:sz w:val="14"/>
        <w:szCs w:val="14"/>
      </w:rPr>
    </w:pPr>
    <w:bookmarkStart w:id="3" w:name="ident"/>
    <w:bookmarkEnd w:id="3"/>
  </w:p>
  <w:p w14:paraId="63FC2D7A" w14:textId="77777777" w:rsidR="009A6897" w:rsidRDefault="009A6897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F3FEB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B94EC3"/>
    <w:multiLevelType w:val="multilevel"/>
    <w:tmpl w:val="BDFAAE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DAF2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507A4A"/>
    <w:multiLevelType w:val="multilevel"/>
    <w:tmpl w:val="95F8AE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E6828"/>
    <w:multiLevelType w:val="multilevel"/>
    <w:tmpl w:val="07CC8C3C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FD17F8E"/>
    <w:multiLevelType w:val="multilevel"/>
    <w:tmpl w:val="6BDE7FA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27135F4"/>
    <w:multiLevelType w:val="hybridMultilevel"/>
    <w:tmpl w:val="7848EDC0"/>
    <w:lvl w:ilvl="0" w:tplc="47CE2442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CD41E9"/>
    <w:multiLevelType w:val="hybridMultilevel"/>
    <w:tmpl w:val="325A0A38"/>
    <w:lvl w:ilvl="0" w:tplc="761EBF0E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2E5BD1"/>
    <w:multiLevelType w:val="singleLevel"/>
    <w:tmpl w:val="153E59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B2F1109"/>
    <w:multiLevelType w:val="multilevel"/>
    <w:tmpl w:val="6A300EE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61F3106"/>
    <w:multiLevelType w:val="hybridMultilevel"/>
    <w:tmpl w:val="F760DA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20EE9"/>
    <w:multiLevelType w:val="multilevel"/>
    <w:tmpl w:val="65A27E1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CF910B2"/>
    <w:multiLevelType w:val="multilevel"/>
    <w:tmpl w:val="683A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9D004A"/>
    <w:multiLevelType w:val="multilevel"/>
    <w:tmpl w:val="9D3A663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9467A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0FC404B"/>
    <w:multiLevelType w:val="hybridMultilevel"/>
    <w:tmpl w:val="6E7AD702"/>
    <w:lvl w:ilvl="0" w:tplc="040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C67A39"/>
    <w:multiLevelType w:val="multilevel"/>
    <w:tmpl w:val="5D2A6C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DD1240"/>
    <w:multiLevelType w:val="multilevel"/>
    <w:tmpl w:val="B9965B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8DB13DE"/>
    <w:multiLevelType w:val="hybridMultilevel"/>
    <w:tmpl w:val="486A669A"/>
    <w:lvl w:ilvl="0" w:tplc="DB8E8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C053BE"/>
    <w:multiLevelType w:val="multilevel"/>
    <w:tmpl w:val="B070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EC4175"/>
    <w:multiLevelType w:val="multilevel"/>
    <w:tmpl w:val="D5082BD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614A29"/>
    <w:multiLevelType w:val="multilevel"/>
    <w:tmpl w:val="3C14280E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7347F4"/>
    <w:multiLevelType w:val="multilevel"/>
    <w:tmpl w:val="415615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52238369">
    <w:abstractNumId w:val="19"/>
  </w:num>
  <w:num w:numId="2" w16cid:durableId="101851886">
    <w:abstractNumId w:val="7"/>
  </w:num>
  <w:num w:numId="3" w16cid:durableId="354505895">
    <w:abstractNumId w:val="21"/>
  </w:num>
  <w:num w:numId="4" w16cid:durableId="1669404815">
    <w:abstractNumId w:val="6"/>
  </w:num>
  <w:num w:numId="5" w16cid:durableId="1282153552">
    <w:abstractNumId w:val="16"/>
  </w:num>
  <w:num w:numId="6" w16cid:durableId="109008951">
    <w:abstractNumId w:val="24"/>
  </w:num>
  <w:num w:numId="7" w16cid:durableId="467823511">
    <w:abstractNumId w:val="14"/>
  </w:num>
  <w:num w:numId="8" w16cid:durableId="813791934">
    <w:abstractNumId w:val="11"/>
  </w:num>
  <w:num w:numId="9" w16cid:durableId="1901986932">
    <w:abstractNumId w:val="27"/>
  </w:num>
  <w:num w:numId="10" w16cid:durableId="2047639161">
    <w:abstractNumId w:val="1"/>
  </w:num>
  <w:num w:numId="11" w16cid:durableId="686491489">
    <w:abstractNumId w:val="4"/>
  </w:num>
  <w:num w:numId="12" w16cid:durableId="1912152460">
    <w:abstractNumId w:val="25"/>
  </w:num>
  <w:num w:numId="13" w16cid:durableId="381904944">
    <w:abstractNumId w:val="12"/>
  </w:num>
  <w:num w:numId="14" w16cid:durableId="315502283">
    <w:abstractNumId w:val="8"/>
  </w:num>
  <w:num w:numId="15" w16cid:durableId="1474980126">
    <w:abstractNumId w:val="18"/>
  </w:num>
  <w:num w:numId="16" w16cid:durableId="1965493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43624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601788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89111790">
    <w:abstractNumId w:val="17"/>
  </w:num>
  <w:num w:numId="20" w16cid:durableId="182525453">
    <w:abstractNumId w:val="26"/>
  </w:num>
  <w:num w:numId="21" w16cid:durableId="681663421">
    <w:abstractNumId w:val="10"/>
  </w:num>
  <w:num w:numId="22" w16cid:durableId="943416298">
    <w:abstractNumId w:val="3"/>
  </w:num>
  <w:num w:numId="23" w16cid:durableId="1139497539">
    <w:abstractNumId w:val="5"/>
  </w:num>
  <w:num w:numId="24" w16cid:durableId="1680695495">
    <w:abstractNumId w:val="9"/>
  </w:num>
  <w:num w:numId="25" w16cid:durableId="1773742532">
    <w:abstractNumId w:val="23"/>
  </w:num>
  <w:num w:numId="26" w16cid:durableId="1813013838">
    <w:abstractNumId w:val="15"/>
  </w:num>
  <w:num w:numId="27" w16cid:durableId="765539062">
    <w:abstractNumId w:val="23"/>
  </w:num>
  <w:num w:numId="28" w16cid:durableId="1954096260">
    <w:abstractNumId w:val="15"/>
  </w:num>
  <w:num w:numId="29" w16cid:durableId="1903635665">
    <w:abstractNumId w:val="2"/>
  </w:num>
  <w:num w:numId="30" w16cid:durableId="317268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0436"/>
    <w:rsid w:val="000433AA"/>
    <w:rsid w:val="00067CAE"/>
    <w:rsid w:val="00077A8F"/>
    <w:rsid w:val="00113322"/>
    <w:rsid w:val="00115298"/>
    <w:rsid w:val="002071B7"/>
    <w:rsid w:val="00215168"/>
    <w:rsid w:val="002C3E7C"/>
    <w:rsid w:val="002D44F2"/>
    <w:rsid w:val="00300C59"/>
    <w:rsid w:val="00314711"/>
    <w:rsid w:val="0031585B"/>
    <w:rsid w:val="003334E9"/>
    <w:rsid w:val="003465EC"/>
    <w:rsid w:val="00347788"/>
    <w:rsid w:val="00367798"/>
    <w:rsid w:val="0037483F"/>
    <w:rsid w:val="00376E94"/>
    <w:rsid w:val="00400EAC"/>
    <w:rsid w:val="00564A15"/>
    <w:rsid w:val="00573BEC"/>
    <w:rsid w:val="00646F44"/>
    <w:rsid w:val="006834A8"/>
    <w:rsid w:val="006D3543"/>
    <w:rsid w:val="00715A59"/>
    <w:rsid w:val="00756F50"/>
    <w:rsid w:val="0076706B"/>
    <w:rsid w:val="00767E05"/>
    <w:rsid w:val="007B7AF2"/>
    <w:rsid w:val="007D37A7"/>
    <w:rsid w:val="007E0DEE"/>
    <w:rsid w:val="00815FE6"/>
    <w:rsid w:val="009634C0"/>
    <w:rsid w:val="009A6897"/>
    <w:rsid w:val="009C423C"/>
    <w:rsid w:val="009F5E13"/>
    <w:rsid w:val="00AD016A"/>
    <w:rsid w:val="00B60E6F"/>
    <w:rsid w:val="00BE0526"/>
    <w:rsid w:val="00BE5CEF"/>
    <w:rsid w:val="00C14A45"/>
    <w:rsid w:val="00C16841"/>
    <w:rsid w:val="00C3228C"/>
    <w:rsid w:val="00C7421D"/>
    <w:rsid w:val="00C97008"/>
    <w:rsid w:val="00CC145E"/>
    <w:rsid w:val="00D0707F"/>
    <w:rsid w:val="00D23530"/>
    <w:rsid w:val="00D30436"/>
    <w:rsid w:val="00D52995"/>
    <w:rsid w:val="00DD4491"/>
    <w:rsid w:val="00DF6D9F"/>
    <w:rsid w:val="00E72416"/>
    <w:rsid w:val="00EE4327"/>
    <w:rsid w:val="00F216D9"/>
    <w:rsid w:val="00F26C99"/>
    <w:rsid w:val="00F50DD2"/>
    <w:rsid w:val="00F60E97"/>
    <w:rsid w:val="00FC05EB"/>
    <w:rsid w:val="00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7472B"/>
  <w15:docId w15:val="{7D1A15DB-9203-403C-B711-39C3FF8C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3043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tol1">
    <w:name w:val="heading 1"/>
    <w:basedOn w:val="Normal"/>
    <w:next w:val="Normal"/>
    <w:link w:val="Ttol1Car"/>
    <w:rsid w:val="00D30436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link w:val="Ttol2Car"/>
    <w:rsid w:val="00D30436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304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D30436"/>
    <w:rPr>
      <w:rFonts w:ascii="Arial" w:eastAsia="Times New Roman" w:hAnsi="Arial" w:cs="Times New Roman"/>
      <w:sz w:val="32"/>
      <w:szCs w:val="20"/>
      <w:lang w:eastAsia="ca-ES"/>
    </w:rPr>
  </w:style>
  <w:style w:type="character" w:customStyle="1" w:styleId="Ttol2Car">
    <w:name w:val="Títol 2 Car"/>
    <w:basedOn w:val="Lletraperdefectedelpargraf"/>
    <w:link w:val="Ttol2"/>
    <w:rsid w:val="00D30436"/>
    <w:rPr>
      <w:rFonts w:ascii="Arial" w:eastAsia="Times New Roman" w:hAnsi="Arial" w:cs="Times New Roman"/>
      <w:b/>
      <w:color w:val="000000"/>
      <w:sz w:val="24"/>
      <w:szCs w:val="20"/>
      <w:lang w:eastAsia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3043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a-ES"/>
    </w:rPr>
  </w:style>
  <w:style w:type="paragraph" w:styleId="IDC1">
    <w:name w:val="toc 1"/>
    <w:basedOn w:val="Normal"/>
    <w:next w:val="Normal"/>
    <w:autoRedefine/>
    <w:uiPriority w:val="39"/>
    <w:rsid w:val="00D30436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rsid w:val="00D30436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sid w:val="00D30436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rsid w:val="00D30436"/>
    <w:pPr>
      <w:ind w:right="6"/>
    </w:pPr>
  </w:style>
  <w:style w:type="character" w:customStyle="1" w:styleId="Textindependent2Car">
    <w:name w:val="Text independent 2 Car"/>
    <w:basedOn w:val="Lletraperdefectedelpargraf"/>
    <w:link w:val="Textindependent2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Sagniadetextindependent">
    <w:name w:val="Body Text Indent"/>
    <w:basedOn w:val="Normal"/>
    <w:link w:val="SagniadetextindependentCar"/>
    <w:rsid w:val="00D30436"/>
    <w:rPr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D30436"/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styleId="Textdebloc">
    <w:name w:val="Block Text"/>
    <w:basedOn w:val="Normal"/>
    <w:rsid w:val="00D30436"/>
    <w:pPr>
      <w:ind w:left="284" w:right="48"/>
    </w:pPr>
  </w:style>
  <w:style w:type="paragraph" w:styleId="Sagniadetextindependent3">
    <w:name w:val="Body Text Indent 3"/>
    <w:basedOn w:val="Normal"/>
    <w:link w:val="Sagniadetextindependent3Car"/>
    <w:rsid w:val="00D30436"/>
    <w:pPr>
      <w:tabs>
        <w:tab w:val="left" w:pos="4678"/>
        <w:tab w:val="left" w:pos="5245"/>
      </w:tabs>
      <w:ind w:left="170"/>
    </w:pPr>
    <w:rPr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D30436"/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customStyle="1" w:styleId="quadro">
    <w:name w:val="quadro"/>
    <w:basedOn w:val="Pas8"/>
    <w:rsid w:val="00D30436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rsid w:val="00D30436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xtdecomentari">
    <w:name w:val="annotation text"/>
    <w:basedOn w:val="Normal"/>
    <w:link w:val="TextdecomentariCar"/>
    <w:uiPriority w:val="99"/>
    <w:rsid w:val="00D30436"/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Capalera">
    <w:name w:val="header"/>
    <w:basedOn w:val="Normal"/>
    <w:link w:val="CapaleraCar"/>
    <w:rsid w:val="00D30436"/>
    <w:pPr>
      <w:tabs>
        <w:tab w:val="center" w:pos="4819"/>
        <w:tab w:val="right" w:pos="9071"/>
      </w:tabs>
    </w:pPr>
  </w:style>
  <w:style w:type="character" w:customStyle="1" w:styleId="CapaleraCar">
    <w:name w:val="Capçalera Car"/>
    <w:basedOn w:val="Lletraperdefectedelpargraf"/>
    <w:link w:val="Capalera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character" w:styleId="Nmerodepgina">
    <w:name w:val="page number"/>
    <w:basedOn w:val="Lletraperdefectedelpargraf"/>
    <w:rsid w:val="00D30436"/>
  </w:style>
  <w:style w:type="paragraph" w:styleId="Peu">
    <w:name w:val="footer"/>
    <w:basedOn w:val="Normal"/>
    <w:link w:val="PeuCar"/>
    <w:rsid w:val="00D30436"/>
    <w:pPr>
      <w:tabs>
        <w:tab w:val="center" w:pos="4819"/>
        <w:tab w:val="right" w:pos="9071"/>
      </w:tabs>
    </w:pPr>
  </w:style>
  <w:style w:type="character" w:customStyle="1" w:styleId="PeuCar">
    <w:name w:val="Peu Car"/>
    <w:basedOn w:val="Lletraperdefectedelpargraf"/>
    <w:link w:val="Peu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xtindependent3">
    <w:name w:val="Body Text 3"/>
    <w:basedOn w:val="Normal"/>
    <w:link w:val="Textindependent3Car"/>
    <w:rsid w:val="00D30436"/>
    <w:rPr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D30436"/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customStyle="1" w:styleId="pressupost">
    <w:name w:val="pressupost"/>
    <w:basedOn w:val="Normal"/>
    <w:rsid w:val="00D30436"/>
    <w:pPr>
      <w:keepNext/>
      <w:keepLines/>
    </w:pPr>
  </w:style>
  <w:style w:type="paragraph" w:styleId="Sagniadetextindependent2">
    <w:name w:val="Body Text Indent 2"/>
    <w:basedOn w:val="Normal"/>
    <w:link w:val="Sagniadetextindependent2Car"/>
    <w:rsid w:val="00D30436"/>
    <w:pPr>
      <w:ind w:left="284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xtsenseformat">
    <w:name w:val="Plain Text"/>
    <w:basedOn w:val="Normal"/>
    <w:link w:val="TextsenseformatCar"/>
    <w:rsid w:val="00D30436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Lletraperdefectedelpargraf"/>
    <w:link w:val="Textsenseformat"/>
    <w:rsid w:val="00D30436"/>
    <w:rPr>
      <w:rFonts w:ascii="Courier New" w:eastAsia="Times New Roman" w:hAnsi="Courier New" w:cs="Times New Roman"/>
      <w:color w:val="000000"/>
      <w:sz w:val="20"/>
      <w:szCs w:val="20"/>
      <w:lang w:val="es-ES" w:eastAsia="ca-ES"/>
    </w:rPr>
  </w:style>
  <w:style w:type="paragraph" w:styleId="Ttol">
    <w:name w:val="Title"/>
    <w:basedOn w:val="Normal"/>
    <w:link w:val="TtolCar"/>
    <w:qFormat/>
    <w:rsid w:val="00D30436"/>
    <w:pPr>
      <w:jc w:val="center"/>
    </w:pPr>
    <w:rPr>
      <w:sz w:val="32"/>
      <w:lang w:eastAsia="es-ES"/>
    </w:rPr>
  </w:style>
  <w:style w:type="character" w:customStyle="1" w:styleId="TtolCar">
    <w:name w:val="Títol Car"/>
    <w:basedOn w:val="Lletraperdefectedelpargraf"/>
    <w:link w:val="Ttol"/>
    <w:rsid w:val="00D30436"/>
    <w:rPr>
      <w:rFonts w:ascii="Arial" w:eastAsia="Times New Roman" w:hAnsi="Arial" w:cs="Times New Roman"/>
      <w:color w:val="000000"/>
      <w:sz w:val="32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D30436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D30436"/>
    <w:rPr>
      <w:rFonts w:ascii="Arial" w:eastAsia="Times New Roman" w:hAnsi="Arial" w:cs="Times New Roman"/>
      <w:color w:val="000000"/>
      <w:sz w:val="20"/>
      <w:szCs w:val="20"/>
      <w:lang w:val="es-ES" w:eastAsia="ca-ES"/>
    </w:rPr>
  </w:style>
  <w:style w:type="character" w:styleId="Refernciadenotaapeudepgina">
    <w:name w:val="footnote reference"/>
    <w:basedOn w:val="Lletraperdefectedelpargraf"/>
    <w:uiPriority w:val="99"/>
    <w:rsid w:val="00D30436"/>
    <w:rPr>
      <w:position w:val="0"/>
      <w:vertAlign w:val="superscript"/>
    </w:rPr>
  </w:style>
  <w:style w:type="paragraph" w:styleId="Textdeglobus">
    <w:name w:val="Balloon Text"/>
    <w:basedOn w:val="Normal"/>
    <w:link w:val="TextdeglobusCar"/>
    <w:rsid w:val="00D3043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D30436"/>
    <w:rPr>
      <w:rFonts w:ascii="Tahoma" w:eastAsia="Times New Roman" w:hAnsi="Tahoma" w:cs="Tahoma"/>
      <w:color w:val="000000"/>
      <w:sz w:val="16"/>
      <w:szCs w:val="16"/>
      <w:lang w:eastAsia="ca-ES"/>
    </w:rPr>
  </w:style>
  <w:style w:type="character" w:customStyle="1" w:styleId="TextodegloboCar">
    <w:name w:val="Texto de globo Car"/>
    <w:basedOn w:val="Lletraperdefectedelpargraf"/>
    <w:rsid w:val="00D30436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rsid w:val="00D30436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sid w:val="00D30436"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rsid w:val="00D30436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rsid w:val="00D30436"/>
    <w:pPr>
      <w:ind w:left="720"/>
    </w:pPr>
  </w:style>
  <w:style w:type="paragraph" w:styleId="IDC2">
    <w:name w:val="toc 2"/>
    <w:basedOn w:val="Normal"/>
    <w:next w:val="Normal"/>
    <w:autoRedefine/>
    <w:uiPriority w:val="39"/>
    <w:rsid w:val="00D30436"/>
    <w:pPr>
      <w:spacing w:after="100"/>
      <w:ind w:left="200"/>
    </w:pPr>
  </w:style>
  <w:style w:type="character" w:styleId="Enlla">
    <w:name w:val="Hyperlink"/>
    <w:basedOn w:val="Lletraperdefectedelpargraf"/>
    <w:rsid w:val="00D30436"/>
    <w:rPr>
      <w:color w:val="0000FF"/>
      <w:u w:val="single"/>
    </w:rPr>
  </w:style>
  <w:style w:type="paragraph" w:customStyle="1" w:styleId="Pa27">
    <w:name w:val="Pa27"/>
    <w:basedOn w:val="Normal"/>
    <w:next w:val="Normal"/>
    <w:rsid w:val="00D30436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sid w:val="00D30436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uiPriority w:val="99"/>
    <w:rsid w:val="00D30436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sid w:val="00D30436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sid w:val="00D30436"/>
    <w:rPr>
      <w:color w:val="800080"/>
      <w:u w:val="single"/>
    </w:rPr>
  </w:style>
  <w:style w:type="paragraph" w:customStyle="1" w:styleId="Default">
    <w:name w:val="Default"/>
    <w:rsid w:val="00D30436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customStyle="1" w:styleId="TextocomentarioCar">
    <w:name w:val="Texto comentario Car"/>
    <w:basedOn w:val="Lletraperdefectedelpargraf"/>
    <w:rsid w:val="00D30436"/>
    <w:rPr>
      <w:rFonts w:ascii="Arial" w:hAnsi="Arial"/>
      <w:color w:val="000000"/>
    </w:rPr>
  </w:style>
  <w:style w:type="paragraph" w:styleId="NormalWeb">
    <w:name w:val="Normal (Web)"/>
    <w:basedOn w:val="Normal"/>
    <w:uiPriority w:val="99"/>
    <w:rsid w:val="00D30436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rsid w:val="00D30436"/>
    <w:pPr>
      <w:jc w:val="left"/>
    </w:pPr>
    <w:rPr>
      <w:rFonts w:ascii="Times New Roman" w:hAnsi="Times New Roman"/>
      <w:sz w:val="24"/>
      <w:szCs w:val="24"/>
    </w:rPr>
  </w:style>
  <w:style w:type="paragraph" w:customStyle="1" w:styleId="Ttolclusula">
    <w:name w:val="Títol clàusula"/>
    <w:basedOn w:val="Normal"/>
    <w:qFormat/>
    <w:rsid w:val="00D30436"/>
    <w:rPr>
      <w:rFonts w:ascii="Verdana" w:hAnsi="Verdana"/>
      <w:color w:val="auto"/>
      <w:sz w:val="32"/>
    </w:rPr>
  </w:style>
  <w:style w:type="character" w:customStyle="1" w:styleId="TtolclusulaCar">
    <w:name w:val="Títol clàusula Car"/>
    <w:basedOn w:val="Lletraperdefectedelpargraf"/>
    <w:rsid w:val="00D30436"/>
    <w:rPr>
      <w:rFonts w:ascii="Verdana" w:hAnsi="Verdana"/>
      <w:sz w:val="32"/>
    </w:rPr>
  </w:style>
  <w:style w:type="character" w:customStyle="1" w:styleId="PrrafodelistaCar">
    <w:name w:val="Párrafo de lista Car"/>
    <w:basedOn w:val="Lletraperdefectedelpargraf"/>
    <w:rsid w:val="00D30436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rsid w:val="00D30436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Sagnianormal">
    <w:name w:val="Normal Indent"/>
    <w:basedOn w:val="Normal"/>
    <w:rsid w:val="00D30436"/>
    <w:pPr>
      <w:ind w:left="708"/>
    </w:pPr>
    <w:rPr>
      <w:rFonts w:ascii="Dutch" w:hAnsi="Dutch"/>
      <w:color w:val="auto"/>
      <w:sz w:val="24"/>
    </w:rPr>
  </w:style>
  <w:style w:type="table" w:styleId="Taulaambquadrcula">
    <w:name w:val="Table Grid"/>
    <w:basedOn w:val="Taulanormal"/>
    <w:uiPriority w:val="99"/>
    <w:rsid w:val="00D30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Senseespaiat">
    <w:name w:val="No Spacing"/>
    <w:uiPriority w:val="1"/>
    <w:qFormat/>
    <w:rsid w:val="00D30436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4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RODRIGUEZ HARO, MARIA TERESA</cp:lastModifiedBy>
  <cp:revision>33</cp:revision>
  <cp:lastPrinted>2026-06-12T06:54:00Z</cp:lastPrinted>
  <dcterms:created xsi:type="dcterms:W3CDTF">2024-09-25T10:51:00Z</dcterms:created>
  <dcterms:modified xsi:type="dcterms:W3CDTF">2026-06-18T12:46:00Z</dcterms:modified>
</cp:coreProperties>
</file>