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6C73" w14:textId="77777777" w:rsidR="00363E10" w:rsidRPr="00C4346A" w:rsidRDefault="00363E10" w:rsidP="00363E10">
      <w:pPr>
        <w:spacing w:after="0" w:line="240" w:lineRule="auto"/>
        <w:jc w:val="both"/>
        <w:rPr>
          <w:rFonts w:ascii="Verdana" w:hAnsi="Verdana"/>
          <w:b/>
          <w:bCs/>
          <w:sz w:val="20"/>
          <w:szCs w:val="20"/>
        </w:rPr>
      </w:pPr>
      <w:r w:rsidRPr="00C4346A">
        <w:rPr>
          <w:rFonts w:ascii="Verdana" w:hAnsi="Verdana"/>
          <w:b/>
          <w:bCs/>
          <w:sz w:val="20"/>
          <w:szCs w:val="20"/>
        </w:rPr>
        <w:t>ANNEX V.- MODEL DE DECLARACIÓ D’ABSÈNCIA DE CONFLICTE D’INTERESSOS DE LA PERSONA O EMPRESA LICITADORA I/O ADJUDICATÀRIA (DACI)</w:t>
      </w:r>
    </w:p>
    <w:p w14:paraId="1A341FA4" w14:textId="77777777" w:rsidR="00363E10" w:rsidRPr="00C4346A" w:rsidRDefault="00363E10" w:rsidP="00363E10">
      <w:pPr>
        <w:spacing w:after="0" w:line="240" w:lineRule="auto"/>
        <w:jc w:val="both"/>
        <w:rPr>
          <w:rFonts w:ascii="Verdana" w:hAnsi="Verdana"/>
          <w:b/>
          <w:bCs/>
          <w:sz w:val="20"/>
          <w:szCs w:val="20"/>
        </w:rPr>
      </w:pPr>
    </w:p>
    <w:p w14:paraId="5CAEA254" w14:textId="77777777" w:rsidR="00363E10" w:rsidRPr="00C4346A" w:rsidRDefault="00363E10" w:rsidP="00363E10">
      <w:pPr>
        <w:spacing w:after="0" w:line="240" w:lineRule="auto"/>
        <w:jc w:val="both"/>
        <w:rPr>
          <w:rFonts w:ascii="Verdana" w:hAnsi="Verdana"/>
          <w:sz w:val="20"/>
          <w:szCs w:val="20"/>
        </w:rPr>
      </w:pPr>
      <w:r w:rsidRPr="00BF0A23">
        <w:rPr>
          <w:rFonts w:ascii="Verdana" w:hAnsi="Verdana"/>
          <w:sz w:val="20"/>
          <w:szCs w:val="20"/>
        </w:rPr>
        <w:t xml:space="preserve">Expedient: </w:t>
      </w:r>
    </w:p>
    <w:p w14:paraId="329662DB" w14:textId="77777777" w:rsidR="00363E10" w:rsidRPr="00BF0A23" w:rsidRDefault="00363E10" w:rsidP="00363E10">
      <w:pPr>
        <w:spacing w:after="0" w:line="240" w:lineRule="auto"/>
        <w:jc w:val="both"/>
        <w:rPr>
          <w:rFonts w:ascii="Verdana" w:hAnsi="Verdana"/>
          <w:sz w:val="20"/>
          <w:szCs w:val="20"/>
        </w:rPr>
      </w:pPr>
    </w:p>
    <w:p w14:paraId="4E5B4C71" w14:textId="77777777" w:rsidR="00363E10" w:rsidRPr="00BF0A23" w:rsidRDefault="00363E10" w:rsidP="00363E10">
      <w:pPr>
        <w:spacing w:after="0" w:line="240" w:lineRule="auto"/>
        <w:jc w:val="both"/>
        <w:rPr>
          <w:rFonts w:ascii="Verdana" w:hAnsi="Verdana"/>
          <w:sz w:val="20"/>
          <w:szCs w:val="20"/>
        </w:rPr>
      </w:pPr>
      <w:r w:rsidRPr="00BF0A23">
        <w:rPr>
          <w:rFonts w:ascii="Verdana" w:hAnsi="Verdana"/>
          <w:sz w:val="20"/>
          <w:szCs w:val="20"/>
        </w:rPr>
        <w:t xml:space="preserve">Contracte: </w:t>
      </w:r>
      <w:r w:rsidRPr="00C4346A">
        <w:rPr>
          <w:rFonts w:ascii="Verdana" w:hAnsi="Verdana"/>
          <w:sz w:val="20"/>
          <w:szCs w:val="20"/>
        </w:rPr>
        <w:t xml:space="preserve">Servei de </w:t>
      </w:r>
      <w:r w:rsidRPr="00FA38BA">
        <w:rPr>
          <w:rFonts w:ascii="Verdana" w:hAnsi="Verdana"/>
          <w:sz w:val="20"/>
          <w:szCs w:val="20"/>
        </w:rPr>
        <w:t xml:space="preserve">de </w:t>
      </w:r>
      <w:r>
        <w:rPr>
          <w:rFonts w:ascii="Verdana" w:hAnsi="Verdana"/>
          <w:sz w:val="20"/>
          <w:szCs w:val="20"/>
        </w:rPr>
        <w:t>j</w:t>
      </w:r>
      <w:r w:rsidRPr="00FA38BA">
        <w:rPr>
          <w:rFonts w:ascii="Verdana" w:hAnsi="Verdana"/>
          <w:sz w:val="20"/>
          <w:szCs w:val="20"/>
        </w:rPr>
        <w:t>ardineria</w:t>
      </w:r>
    </w:p>
    <w:p w14:paraId="1F905F92" w14:textId="77777777" w:rsidR="00363E10" w:rsidRPr="00C4346A" w:rsidRDefault="00363E10" w:rsidP="00363E10">
      <w:pPr>
        <w:spacing w:after="0" w:line="240" w:lineRule="auto"/>
        <w:jc w:val="both"/>
        <w:rPr>
          <w:rFonts w:ascii="Verdana" w:hAnsi="Verdana"/>
          <w:sz w:val="20"/>
          <w:szCs w:val="20"/>
        </w:rPr>
      </w:pPr>
    </w:p>
    <w:p w14:paraId="00AF39B0" w14:textId="77777777" w:rsidR="00363E10" w:rsidRPr="00C4346A" w:rsidRDefault="00363E10" w:rsidP="00363E10">
      <w:pPr>
        <w:spacing w:after="0" w:line="240" w:lineRule="auto"/>
        <w:jc w:val="both"/>
        <w:rPr>
          <w:rFonts w:ascii="Verdana" w:hAnsi="Verdana"/>
          <w:sz w:val="20"/>
          <w:szCs w:val="20"/>
        </w:rPr>
      </w:pPr>
      <w:r w:rsidRPr="00C4346A">
        <w:rPr>
          <w:rFonts w:ascii="Verdana" w:hAnsi="Verdana"/>
          <w:sz w:val="20"/>
          <w:szCs w:val="20"/>
        </w:rPr>
        <w:t>En/Na ___________________________</w:t>
      </w:r>
      <w:r w:rsidRPr="00BF0A23">
        <w:rPr>
          <w:rFonts w:ascii="Verdana" w:hAnsi="Verdana"/>
          <w:sz w:val="20"/>
          <w:szCs w:val="20"/>
        </w:rPr>
        <w:t>, amb DNI</w:t>
      </w:r>
      <w:r w:rsidRPr="00C4346A">
        <w:rPr>
          <w:rFonts w:ascii="Verdana" w:hAnsi="Verdana"/>
          <w:sz w:val="20"/>
          <w:szCs w:val="20"/>
        </w:rPr>
        <w:t xml:space="preserve"> número</w:t>
      </w:r>
      <w:r w:rsidRPr="00BF0A23">
        <w:rPr>
          <w:rFonts w:ascii="Verdana" w:hAnsi="Verdana"/>
          <w:sz w:val="20"/>
          <w:szCs w:val="20"/>
        </w:rPr>
        <w:t xml:space="preserve"> </w:t>
      </w:r>
      <w:r w:rsidRPr="00C4346A">
        <w:rPr>
          <w:rFonts w:ascii="Verdana" w:hAnsi="Verdana"/>
          <w:sz w:val="20"/>
          <w:szCs w:val="20"/>
        </w:rPr>
        <w:t>________________</w:t>
      </w:r>
      <w:r w:rsidRPr="00BF0A23">
        <w:rPr>
          <w:rFonts w:ascii="Verdana" w:hAnsi="Verdana"/>
          <w:sz w:val="20"/>
          <w:szCs w:val="20"/>
        </w:rPr>
        <w:t xml:space="preserve">, en nom propi o com a </w:t>
      </w:r>
      <w:r w:rsidRPr="00C4346A">
        <w:rPr>
          <w:rFonts w:ascii="Verdana" w:hAnsi="Verdana"/>
          <w:sz w:val="20"/>
          <w:szCs w:val="20"/>
        </w:rPr>
        <w:t>__________________________</w:t>
      </w:r>
      <w:r w:rsidRPr="00BF0A23">
        <w:rPr>
          <w:rFonts w:ascii="Verdana" w:hAnsi="Verdana"/>
          <w:sz w:val="20"/>
          <w:szCs w:val="20"/>
        </w:rPr>
        <w:t xml:space="preserve"> de </w:t>
      </w:r>
      <w:r w:rsidRPr="00C4346A">
        <w:rPr>
          <w:rFonts w:ascii="Verdana" w:hAnsi="Verdana"/>
          <w:sz w:val="20"/>
          <w:szCs w:val="20"/>
        </w:rPr>
        <w:t>____________________</w:t>
      </w:r>
      <w:r w:rsidRPr="00BF0A23">
        <w:rPr>
          <w:rFonts w:ascii="Verdana" w:hAnsi="Verdana"/>
          <w:sz w:val="20"/>
          <w:szCs w:val="20"/>
        </w:rPr>
        <w:t xml:space="preserve"> </w:t>
      </w:r>
      <w:r w:rsidRPr="00C4346A">
        <w:rPr>
          <w:rFonts w:ascii="Verdana" w:hAnsi="Verdana"/>
          <w:sz w:val="20"/>
          <w:szCs w:val="20"/>
        </w:rPr>
        <w:t xml:space="preserve">, </w:t>
      </w:r>
      <w:r w:rsidRPr="00BF0A23">
        <w:rPr>
          <w:rFonts w:ascii="Verdana" w:hAnsi="Verdana"/>
          <w:sz w:val="20"/>
          <w:szCs w:val="20"/>
        </w:rPr>
        <w:t>amb NIF</w:t>
      </w:r>
      <w:r w:rsidRPr="00C4346A">
        <w:rPr>
          <w:rFonts w:ascii="Verdana" w:hAnsi="Verdana"/>
          <w:sz w:val="20"/>
          <w:szCs w:val="20"/>
        </w:rPr>
        <w:t xml:space="preserve"> número</w:t>
      </w:r>
      <w:r w:rsidRPr="00BF0A23">
        <w:rPr>
          <w:rFonts w:ascii="Verdana" w:hAnsi="Verdana"/>
          <w:sz w:val="20"/>
          <w:szCs w:val="20"/>
        </w:rPr>
        <w:t xml:space="preserve"> </w:t>
      </w:r>
      <w:r w:rsidRPr="00C4346A">
        <w:rPr>
          <w:rFonts w:ascii="Verdana" w:hAnsi="Verdana"/>
          <w:sz w:val="20"/>
          <w:szCs w:val="20"/>
        </w:rPr>
        <w:t>______________________</w:t>
      </w:r>
      <w:r w:rsidRPr="00BF0A23">
        <w:rPr>
          <w:rFonts w:ascii="Verdana" w:hAnsi="Verdana"/>
          <w:sz w:val="20"/>
          <w:szCs w:val="20"/>
        </w:rPr>
        <w:t xml:space="preserve">, amb el poder suficient que consta acreditat en el procediment de contractació indicat, </w:t>
      </w:r>
      <w:r w:rsidRPr="00C4346A">
        <w:rPr>
          <w:rFonts w:ascii="Verdana" w:hAnsi="Verdana"/>
          <w:b/>
          <w:bCs/>
          <w:sz w:val="20"/>
          <w:szCs w:val="20"/>
        </w:rPr>
        <w:t>DECLARO:</w:t>
      </w:r>
      <w:r w:rsidRPr="00C4346A">
        <w:rPr>
          <w:rFonts w:ascii="Verdana" w:hAnsi="Verdana"/>
          <w:sz w:val="20"/>
          <w:szCs w:val="20"/>
        </w:rPr>
        <w:t xml:space="preserve"> </w:t>
      </w:r>
    </w:p>
    <w:p w14:paraId="5D44B9A7" w14:textId="77777777" w:rsidR="00363E10" w:rsidRPr="00BF0A23" w:rsidRDefault="00363E10" w:rsidP="00363E10">
      <w:pPr>
        <w:spacing w:after="0" w:line="240" w:lineRule="auto"/>
        <w:jc w:val="both"/>
        <w:rPr>
          <w:rFonts w:ascii="Verdana" w:hAnsi="Verdana"/>
          <w:sz w:val="20"/>
          <w:szCs w:val="20"/>
        </w:rPr>
      </w:pPr>
    </w:p>
    <w:p w14:paraId="309315A9" w14:textId="77777777" w:rsidR="00363E10" w:rsidRPr="00C4346A" w:rsidRDefault="00363E10" w:rsidP="00363E10">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Primer. Que conec amb detall els plecs que regeixen el contracte, així com la normativa que li és aplicable, i que tinc coneixement que l’article 61.3, “Conflicte d’interessos”, del Reglament (UE, </w:t>
      </w:r>
      <w:proofErr w:type="spellStart"/>
      <w:r w:rsidRPr="00BF0A23">
        <w:rPr>
          <w:rFonts w:ascii="Verdana" w:hAnsi="Verdana"/>
          <w:sz w:val="20"/>
          <w:szCs w:val="20"/>
        </w:rPr>
        <w:t>Euroatom</w:t>
      </w:r>
      <w:proofErr w:type="spellEnd"/>
      <w:r w:rsidRPr="00BF0A23">
        <w:rPr>
          <w:rFonts w:ascii="Verdana" w:hAnsi="Verdana"/>
          <w:sz w:val="20"/>
          <w:szCs w:val="20"/>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15B2B91B" w14:textId="77777777" w:rsidR="00363E10" w:rsidRPr="00BF0A23" w:rsidRDefault="00363E10" w:rsidP="00363E10">
      <w:pPr>
        <w:spacing w:after="0" w:line="240" w:lineRule="auto"/>
        <w:ind w:left="1320"/>
        <w:jc w:val="both"/>
        <w:rPr>
          <w:rFonts w:ascii="Verdana" w:hAnsi="Verdana"/>
          <w:sz w:val="20"/>
          <w:szCs w:val="20"/>
        </w:rPr>
      </w:pPr>
    </w:p>
    <w:p w14:paraId="047409F1" w14:textId="77777777" w:rsidR="00363E10" w:rsidRPr="00BF0A23" w:rsidRDefault="00363E10" w:rsidP="00363E10">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2AE20D0" w14:textId="77777777" w:rsidR="00363E10" w:rsidRPr="00C4346A" w:rsidRDefault="00363E10" w:rsidP="00363E10">
      <w:pPr>
        <w:spacing w:after="0" w:line="240" w:lineRule="auto"/>
        <w:jc w:val="both"/>
        <w:rPr>
          <w:rFonts w:ascii="Verdana" w:hAnsi="Verdana"/>
          <w:sz w:val="20"/>
          <w:szCs w:val="20"/>
        </w:rPr>
      </w:pPr>
    </w:p>
    <w:p w14:paraId="1D2DC998" w14:textId="77777777" w:rsidR="00363E10" w:rsidRPr="00BF0A23" w:rsidRDefault="00363E10" w:rsidP="00363E10">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09B93C8" w14:textId="77777777" w:rsidR="00363E10" w:rsidRPr="00C4346A" w:rsidRDefault="00363E10" w:rsidP="00363E10">
      <w:pPr>
        <w:spacing w:after="0" w:line="240" w:lineRule="auto"/>
        <w:jc w:val="both"/>
        <w:rPr>
          <w:rFonts w:ascii="Verdana" w:hAnsi="Verdana"/>
          <w:sz w:val="20"/>
          <w:szCs w:val="20"/>
        </w:rPr>
      </w:pPr>
    </w:p>
    <w:p w14:paraId="6B80FEAD" w14:textId="77777777" w:rsidR="00363E10" w:rsidRPr="00BF0A23" w:rsidRDefault="00363E10" w:rsidP="00363E10">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4EB71454" w14:textId="77777777" w:rsidR="00363E10" w:rsidRPr="00C4346A" w:rsidRDefault="00363E10" w:rsidP="00363E10">
      <w:pPr>
        <w:spacing w:after="0" w:line="240" w:lineRule="auto"/>
        <w:jc w:val="both"/>
        <w:rPr>
          <w:rFonts w:ascii="Verdana" w:hAnsi="Verdana"/>
          <w:sz w:val="20"/>
          <w:szCs w:val="20"/>
        </w:rPr>
      </w:pPr>
    </w:p>
    <w:p w14:paraId="6093CC08" w14:textId="77777777" w:rsidR="00363E10" w:rsidRPr="00BF0A23" w:rsidRDefault="00363E10" w:rsidP="00363E10">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Cinquè. Que els administradors, els representants i la resta de persones amb capacitat de presa de decisions o control sobre </w:t>
      </w:r>
      <w:r w:rsidRPr="00C4346A">
        <w:rPr>
          <w:rFonts w:ascii="Verdana" w:hAnsi="Verdana"/>
          <w:sz w:val="20"/>
          <w:szCs w:val="20"/>
        </w:rPr>
        <w:t>_________________________</w:t>
      </w:r>
      <w:r w:rsidRPr="00BF0A23">
        <w:rPr>
          <w:rFonts w:ascii="Verdana" w:hAnsi="Verdana"/>
          <w:sz w:val="20"/>
          <w:szCs w:val="20"/>
        </w:rPr>
        <w:t xml:space="preserve">[persona jurídica] no es troben en la situació de conflicte definida a l'apartat quart. </w:t>
      </w:r>
    </w:p>
    <w:p w14:paraId="21072FDE" w14:textId="77777777" w:rsidR="00363E10" w:rsidRPr="00BF0A23" w:rsidRDefault="00363E10" w:rsidP="00363E10">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Sisè. Que em comprometo a posar en coneixement de l’òrgan de contractació de l’expedient, sense dilació, qualsevol situació de conflicte d’interessos que comprometi o pugui comprometre el compliment de les obligacions esmentades.  </w:t>
      </w:r>
    </w:p>
    <w:p w14:paraId="2BC40CC6" w14:textId="77777777" w:rsidR="00363E10" w:rsidRPr="00BF0A23" w:rsidRDefault="00363E10" w:rsidP="00363E10">
      <w:pPr>
        <w:spacing w:after="0" w:line="240" w:lineRule="auto"/>
        <w:ind w:left="1320"/>
        <w:jc w:val="both"/>
        <w:rPr>
          <w:rFonts w:ascii="Verdana" w:hAnsi="Verdana"/>
          <w:sz w:val="20"/>
          <w:szCs w:val="20"/>
        </w:rPr>
      </w:pPr>
    </w:p>
    <w:p w14:paraId="1B2AD974" w14:textId="77777777" w:rsidR="00363E10" w:rsidRPr="00BF0A23" w:rsidRDefault="00363E10" w:rsidP="00363E10">
      <w:pPr>
        <w:numPr>
          <w:ilvl w:val="0"/>
          <w:numId w:val="3"/>
        </w:numPr>
        <w:spacing w:after="0" w:line="240" w:lineRule="auto"/>
        <w:jc w:val="both"/>
        <w:rPr>
          <w:rFonts w:ascii="Verdana" w:hAnsi="Verdana"/>
          <w:sz w:val="20"/>
          <w:szCs w:val="20"/>
        </w:rPr>
      </w:pPr>
      <w:r w:rsidRPr="00BF0A23">
        <w:rPr>
          <w:rFonts w:ascii="Verdana" w:hAnsi="Verdana"/>
          <w:sz w:val="20"/>
          <w:szCs w:val="20"/>
        </w:rPr>
        <w:t xml:space="preserve">Setè. Que he subministrat informació exacta, veraç i completa en el marc d’aquest expedient, i que tinc coneixement que la falsedat d’aquesta declaració i la informació subministrada comporta les </w:t>
      </w:r>
      <w:r w:rsidRPr="00BF0A23">
        <w:rPr>
          <w:rFonts w:ascii="Verdana" w:hAnsi="Verdana"/>
          <w:sz w:val="20"/>
          <w:szCs w:val="20"/>
        </w:rPr>
        <w:lastRenderedPageBreak/>
        <w:t xml:space="preserve">conseqüències contractuals, administratives o judicials que estableixi la normativa d'aplicació i la documentació contractual. </w:t>
      </w:r>
    </w:p>
    <w:p w14:paraId="55E50298" w14:textId="77777777" w:rsidR="00363E10" w:rsidRPr="00C4346A" w:rsidRDefault="00363E10" w:rsidP="00363E10">
      <w:pPr>
        <w:spacing w:after="0" w:line="240" w:lineRule="auto"/>
        <w:jc w:val="both"/>
        <w:rPr>
          <w:rFonts w:ascii="Verdana" w:hAnsi="Verdana"/>
          <w:sz w:val="20"/>
          <w:szCs w:val="20"/>
        </w:rPr>
      </w:pPr>
    </w:p>
    <w:p w14:paraId="4DA157AF" w14:textId="77777777" w:rsidR="00363E10" w:rsidRPr="00C4346A" w:rsidRDefault="00363E10" w:rsidP="00363E10">
      <w:pPr>
        <w:spacing w:after="0" w:line="240" w:lineRule="auto"/>
        <w:jc w:val="both"/>
        <w:rPr>
          <w:rFonts w:ascii="Verdana" w:hAnsi="Verdana"/>
          <w:sz w:val="20"/>
          <w:szCs w:val="20"/>
        </w:rPr>
      </w:pPr>
    </w:p>
    <w:p w14:paraId="41ADC5F1" w14:textId="77777777" w:rsidR="00363E10" w:rsidRPr="00C4346A" w:rsidRDefault="00363E10" w:rsidP="00363E10">
      <w:pPr>
        <w:spacing w:after="0" w:line="240" w:lineRule="auto"/>
        <w:jc w:val="both"/>
        <w:rPr>
          <w:rFonts w:ascii="Verdana" w:hAnsi="Verdana"/>
          <w:sz w:val="20"/>
          <w:szCs w:val="20"/>
        </w:rPr>
      </w:pPr>
    </w:p>
    <w:p w14:paraId="428F8192" w14:textId="77777777" w:rsidR="00363E10" w:rsidRPr="00C4346A" w:rsidRDefault="00363E10" w:rsidP="00363E10">
      <w:pPr>
        <w:spacing w:after="0" w:line="240" w:lineRule="auto"/>
        <w:jc w:val="both"/>
        <w:rPr>
          <w:rFonts w:ascii="Verdana" w:hAnsi="Verdana"/>
          <w:sz w:val="20"/>
          <w:szCs w:val="20"/>
        </w:rPr>
      </w:pPr>
      <w:r w:rsidRPr="00C4346A">
        <w:rPr>
          <w:rFonts w:ascii="Verdana" w:hAnsi="Verdana"/>
          <w:sz w:val="20"/>
          <w:szCs w:val="20"/>
        </w:rPr>
        <w:t>I per què consti, signo electrònicament aquesta declaració.</w:t>
      </w:r>
    </w:p>
    <w:p w14:paraId="166AA1C5" w14:textId="77777777" w:rsidR="00363E10" w:rsidRPr="00C4346A" w:rsidRDefault="00363E10" w:rsidP="00363E10">
      <w:pPr>
        <w:spacing w:after="0" w:line="240" w:lineRule="auto"/>
        <w:jc w:val="both"/>
        <w:rPr>
          <w:rFonts w:ascii="Verdana" w:hAnsi="Verdana"/>
          <w:sz w:val="20"/>
          <w:szCs w:val="20"/>
        </w:rPr>
      </w:pPr>
    </w:p>
    <w:p w14:paraId="13CCD358" w14:textId="77777777" w:rsidR="00363E10" w:rsidRPr="00C4346A" w:rsidRDefault="00363E10" w:rsidP="00363E10">
      <w:pPr>
        <w:spacing w:after="0" w:line="240" w:lineRule="auto"/>
        <w:jc w:val="both"/>
        <w:rPr>
          <w:rFonts w:ascii="Verdana" w:hAnsi="Verdana"/>
          <w:sz w:val="20"/>
          <w:szCs w:val="20"/>
        </w:rPr>
      </w:pPr>
    </w:p>
    <w:p w14:paraId="33D4831A" w14:textId="77777777" w:rsidR="00363E10" w:rsidRPr="00C4346A" w:rsidRDefault="00363E10" w:rsidP="00363E10">
      <w:pPr>
        <w:spacing w:after="0" w:line="240" w:lineRule="auto"/>
        <w:jc w:val="both"/>
        <w:rPr>
          <w:rFonts w:ascii="Verdana" w:hAnsi="Verdana"/>
          <w:sz w:val="20"/>
          <w:szCs w:val="20"/>
        </w:rPr>
      </w:pPr>
    </w:p>
    <w:p w14:paraId="7AB655C2" w14:textId="77777777" w:rsidR="00363E10" w:rsidRPr="00C4346A" w:rsidRDefault="00363E10" w:rsidP="00363E10">
      <w:pPr>
        <w:spacing w:after="0" w:line="240" w:lineRule="auto"/>
        <w:jc w:val="both"/>
        <w:rPr>
          <w:rFonts w:ascii="Verdana" w:hAnsi="Verdana"/>
          <w:sz w:val="20"/>
          <w:szCs w:val="20"/>
        </w:rPr>
      </w:pPr>
    </w:p>
    <w:p w14:paraId="4004E119" w14:textId="77777777" w:rsidR="00363E10" w:rsidRPr="00C4346A" w:rsidRDefault="00363E10" w:rsidP="00363E10">
      <w:pPr>
        <w:spacing w:after="0" w:line="240" w:lineRule="auto"/>
        <w:jc w:val="both"/>
        <w:rPr>
          <w:rFonts w:ascii="Verdana" w:hAnsi="Verdana"/>
          <w:sz w:val="20"/>
          <w:szCs w:val="20"/>
        </w:rPr>
      </w:pPr>
    </w:p>
    <w:p w14:paraId="163C4C09" w14:textId="77777777" w:rsidR="00363E10" w:rsidRPr="00C4346A" w:rsidRDefault="00363E10" w:rsidP="00363E10">
      <w:pPr>
        <w:spacing w:after="0" w:line="240" w:lineRule="auto"/>
        <w:jc w:val="both"/>
        <w:rPr>
          <w:rFonts w:ascii="Verdana" w:hAnsi="Verdana"/>
          <w:sz w:val="20"/>
          <w:szCs w:val="20"/>
        </w:rPr>
      </w:pPr>
    </w:p>
    <w:p w14:paraId="223DA17B" w14:textId="77777777" w:rsidR="00363E10" w:rsidRPr="00C4346A" w:rsidRDefault="00363E10" w:rsidP="00363E10">
      <w:pPr>
        <w:spacing w:after="0" w:line="240" w:lineRule="auto"/>
        <w:jc w:val="both"/>
        <w:rPr>
          <w:rFonts w:ascii="Verdana" w:hAnsi="Verdana"/>
          <w:sz w:val="20"/>
          <w:szCs w:val="20"/>
        </w:rPr>
      </w:pPr>
      <w:r w:rsidRPr="00C4346A">
        <w:rPr>
          <w:rFonts w:ascii="Verdana" w:hAnsi="Verdana"/>
          <w:sz w:val="20"/>
          <w:szCs w:val="20"/>
        </w:rPr>
        <w:t>Signatura</w:t>
      </w:r>
    </w:p>
    <w:p w14:paraId="50BA02CF" w14:textId="24FDD652" w:rsidR="00CB13E2" w:rsidRPr="00A32C24" w:rsidRDefault="00A32C24" w:rsidP="00A32C24">
      <w:r w:rsidRPr="00C4346A">
        <w:rPr>
          <w:rFonts w:ascii="Verdana" w:hAnsi="Verdana"/>
          <w:b/>
          <w:bCs/>
          <w:sz w:val="20"/>
          <w:szCs w:val="20"/>
        </w:rPr>
        <w:br w:type="page"/>
      </w:r>
    </w:p>
    <w:sectPr w:rsidR="00CB13E2" w:rsidRPr="00A32C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B5E"/>
    <w:multiLevelType w:val="hybridMultilevel"/>
    <w:tmpl w:val="F126DDA6"/>
    <w:lvl w:ilvl="0" w:tplc="348ADCB8">
      <w:numFmt w:val="bullet"/>
      <w:lvlText w:val="-"/>
      <w:lvlJc w:val="left"/>
      <w:pPr>
        <w:tabs>
          <w:tab w:val="num" w:pos="1320"/>
        </w:tabs>
        <w:ind w:left="13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AF4C1E"/>
    <w:multiLevelType w:val="hybridMultilevel"/>
    <w:tmpl w:val="A69ADED6"/>
    <w:lvl w:ilvl="0" w:tplc="0C0A0001">
      <w:start w:val="1"/>
      <w:numFmt w:val="bullet"/>
      <w:lvlText w:val=""/>
      <w:lvlJc w:val="left"/>
      <w:pPr>
        <w:ind w:left="2040" w:hanging="360"/>
      </w:pPr>
      <w:rPr>
        <w:rFonts w:ascii="Symbol" w:hAnsi="Symbol" w:hint="default"/>
      </w:rPr>
    </w:lvl>
    <w:lvl w:ilvl="1" w:tplc="04030003" w:tentative="1">
      <w:start w:val="1"/>
      <w:numFmt w:val="bullet"/>
      <w:lvlText w:val="o"/>
      <w:lvlJc w:val="left"/>
      <w:pPr>
        <w:ind w:left="2760" w:hanging="360"/>
      </w:pPr>
      <w:rPr>
        <w:rFonts w:ascii="Courier New" w:hAnsi="Courier New" w:cs="Courier New" w:hint="default"/>
      </w:rPr>
    </w:lvl>
    <w:lvl w:ilvl="2" w:tplc="04030005" w:tentative="1">
      <w:start w:val="1"/>
      <w:numFmt w:val="bullet"/>
      <w:lvlText w:val=""/>
      <w:lvlJc w:val="left"/>
      <w:pPr>
        <w:ind w:left="3480" w:hanging="360"/>
      </w:pPr>
      <w:rPr>
        <w:rFonts w:ascii="Wingdings" w:hAnsi="Wingdings" w:hint="default"/>
      </w:rPr>
    </w:lvl>
    <w:lvl w:ilvl="3" w:tplc="04030001" w:tentative="1">
      <w:start w:val="1"/>
      <w:numFmt w:val="bullet"/>
      <w:lvlText w:val=""/>
      <w:lvlJc w:val="left"/>
      <w:pPr>
        <w:ind w:left="4200" w:hanging="360"/>
      </w:pPr>
      <w:rPr>
        <w:rFonts w:ascii="Symbol" w:hAnsi="Symbol" w:hint="default"/>
      </w:rPr>
    </w:lvl>
    <w:lvl w:ilvl="4" w:tplc="04030003" w:tentative="1">
      <w:start w:val="1"/>
      <w:numFmt w:val="bullet"/>
      <w:lvlText w:val="o"/>
      <w:lvlJc w:val="left"/>
      <w:pPr>
        <w:ind w:left="4920" w:hanging="360"/>
      </w:pPr>
      <w:rPr>
        <w:rFonts w:ascii="Courier New" w:hAnsi="Courier New" w:cs="Courier New" w:hint="default"/>
      </w:rPr>
    </w:lvl>
    <w:lvl w:ilvl="5" w:tplc="04030005" w:tentative="1">
      <w:start w:val="1"/>
      <w:numFmt w:val="bullet"/>
      <w:lvlText w:val=""/>
      <w:lvlJc w:val="left"/>
      <w:pPr>
        <w:ind w:left="5640" w:hanging="360"/>
      </w:pPr>
      <w:rPr>
        <w:rFonts w:ascii="Wingdings" w:hAnsi="Wingdings" w:hint="default"/>
      </w:rPr>
    </w:lvl>
    <w:lvl w:ilvl="6" w:tplc="04030001" w:tentative="1">
      <w:start w:val="1"/>
      <w:numFmt w:val="bullet"/>
      <w:lvlText w:val=""/>
      <w:lvlJc w:val="left"/>
      <w:pPr>
        <w:ind w:left="6360" w:hanging="360"/>
      </w:pPr>
      <w:rPr>
        <w:rFonts w:ascii="Symbol" w:hAnsi="Symbol" w:hint="default"/>
      </w:rPr>
    </w:lvl>
    <w:lvl w:ilvl="7" w:tplc="04030003" w:tentative="1">
      <w:start w:val="1"/>
      <w:numFmt w:val="bullet"/>
      <w:lvlText w:val="o"/>
      <w:lvlJc w:val="left"/>
      <w:pPr>
        <w:ind w:left="7080" w:hanging="360"/>
      </w:pPr>
      <w:rPr>
        <w:rFonts w:ascii="Courier New" w:hAnsi="Courier New" w:cs="Courier New" w:hint="default"/>
      </w:rPr>
    </w:lvl>
    <w:lvl w:ilvl="8" w:tplc="04030005" w:tentative="1">
      <w:start w:val="1"/>
      <w:numFmt w:val="bullet"/>
      <w:lvlText w:val=""/>
      <w:lvlJc w:val="left"/>
      <w:pPr>
        <w:ind w:left="7800" w:hanging="360"/>
      </w:pPr>
      <w:rPr>
        <w:rFonts w:ascii="Wingdings" w:hAnsi="Wingdings" w:hint="default"/>
      </w:rPr>
    </w:lvl>
  </w:abstractNum>
  <w:abstractNum w:abstractNumId="2" w15:restartNumberingAfterBreak="0">
    <w:nsid w:val="44E6628A"/>
    <w:multiLevelType w:val="hybridMultilevel"/>
    <w:tmpl w:val="2222E832"/>
    <w:lvl w:ilvl="0" w:tplc="348ADCB8">
      <w:numFmt w:val="bullet"/>
      <w:lvlText w:val="-"/>
      <w:lvlJc w:val="left"/>
      <w:pPr>
        <w:tabs>
          <w:tab w:val="num" w:pos="1320"/>
        </w:tabs>
        <w:ind w:left="1320" w:hanging="360"/>
      </w:pPr>
      <w:rPr>
        <w:rFonts w:ascii="Times New Roman" w:eastAsia="Times New Roman" w:hAnsi="Times New Roman" w:cs="Times New Roman" w:hint="default"/>
      </w:rPr>
    </w:lvl>
    <w:lvl w:ilvl="1" w:tplc="0C0A0003">
      <w:start w:val="1"/>
      <w:numFmt w:val="bullet"/>
      <w:lvlText w:val="o"/>
      <w:lvlJc w:val="left"/>
      <w:pPr>
        <w:tabs>
          <w:tab w:val="num" w:pos="2400"/>
        </w:tabs>
        <w:ind w:left="2400" w:hanging="360"/>
      </w:pPr>
      <w:rPr>
        <w:rFonts w:ascii="Courier New" w:hAnsi="Courier New" w:cs="Courier New" w:hint="default"/>
      </w:rPr>
    </w:lvl>
    <w:lvl w:ilvl="2" w:tplc="0C0A0005">
      <w:start w:val="1"/>
      <w:numFmt w:val="bullet"/>
      <w:lvlText w:val=""/>
      <w:lvlJc w:val="left"/>
      <w:pPr>
        <w:tabs>
          <w:tab w:val="num" w:pos="3120"/>
        </w:tabs>
        <w:ind w:left="3120" w:hanging="360"/>
      </w:pPr>
      <w:rPr>
        <w:rFonts w:ascii="Wingdings" w:hAnsi="Wingdings" w:hint="default"/>
      </w:rPr>
    </w:lvl>
    <w:lvl w:ilvl="3" w:tplc="0C0A0001">
      <w:start w:val="1"/>
      <w:numFmt w:val="bullet"/>
      <w:lvlText w:val=""/>
      <w:lvlJc w:val="left"/>
      <w:pPr>
        <w:tabs>
          <w:tab w:val="num" w:pos="3840"/>
        </w:tabs>
        <w:ind w:left="3840" w:hanging="360"/>
      </w:pPr>
      <w:rPr>
        <w:rFonts w:ascii="Symbol" w:hAnsi="Symbol" w:hint="default"/>
      </w:rPr>
    </w:lvl>
    <w:lvl w:ilvl="4" w:tplc="0C0A0003">
      <w:start w:val="1"/>
      <w:numFmt w:val="bullet"/>
      <w:lvlText w:val="o"/>
      <w:lvlJc w:val="left"/>
      <w:pPr>
        <w:tabs>
          <w:tab w:val="num" w:pos="4560"/>
        </w:tabs>
        <w:ind w:left="4560" w:hanging="360"/>
      </w:pPr>
      <w:rPr>
        <w:rFonts w:ascii="Courier New" w:hAnsi="Courier New" w:cs="Courier New" w:hint="default"/>
      </w:rPr>
    </w:lvl>
    <w:lvl w:ilvl="5" w:tplc="0C0A0005">
      <w:start w:val="1"/>
      <w:numFmt w:val="bullet"/>
      <w:lvlText w:val=""/>
      <w:lvlJc w:val="left"/>
      <w:pPr>
        <w:tabs>
          <w:tab w:val="num" w:pos="5280"/>
        </w:tabs>
        <w:ind w:left="5280" w:hanging="360"/>
      </w:pPr>
      <w:rPr>
        <w:rFonts w:ascii="Wingdings" w:hAnsi="Wingdings" w:hint="default"/>
      </w:rPr>
    </w:lvl>
    <w:lvl w:ilvl="6" w:tplc="0C0A0001">
      <w:start w:val="1"/>
      <w:numFmt w:val="bullet"/>
      <w:lvlText w:val=""/>
      <w:lvlJc w:val="left"/>
      <w:pPr>
        <w:tabs>
          <w:tab w:val="num" w:pos="6000"/>
        </w:tabs>
        <w:ind w:left="6000" w:hanging="360"/>
      </w:pPr>
      <w:rPr>
        <w:rFonts w:ascii="Symbol" w:hAnsi="Symbol" w:hint="default"/>
      </w:rPr>
    </w:lvl>
    <w:lvl w:ilvl="7" w:tplc="0C0A0003">
      <w:start w:val="1"/>
      <w:numFmt w:val="bullet"/>
      <w:lvlText w:val="o"/>
      <w:lvlJc w:val="left"/>
      <w:pPr>
        <w:tabs>
          <w:tab w:val="num" w:pos="6720"/>
        </w:tabs>
        <w:ind w:left="6720" w:hanging="360"/>
      </w:pPr>
      <w:rPr>
        <w:rFonts w:ascii="Courier New" w:hAnsi="Courier New" w:cs="Courier New" w:hint="default"/>
      </w:rPr>
    </w:lvl>
    <w:lvl w:ilvl="8" w:tplc="0C0A0005">
      <w:start w:val="1"/>
      <w:numFmt w:val="bullet"/>
      <w:lvlText w:val=""/>
      <w:lvlJc w:val="left"/>
      <w:pPr>
        <w:tabs>
          <w:tab w:val="num" w:pos="7440"/>
        </w:tabs>
        <w:ind w:left="7440" w:hanging="360"/>
      </w:pPr>
      <w:rPr>
        <w:rFonts w:ascii="Wingdings" w:hAnsi="Wingdings" w:hint="default"/>
      </w:rPr>
    </w:lvl>
  </w:abstractNum>
  <w:num w:numId="1" w16cid:durableId="1178228146">
    <w:abstractNumId w:val="2"/>
    <w:lvlOverride w:ilvl="0"/>
    <w:lvlOverride w:ilvl="1"/>
    <w:lvlOverride w:ilvl="2"/>
    <w:lvlOverride w:ilvl="3"/>
    <w:lvlOverride w:ilvl="4"/>
    <w:lvlOverride w:ilvl="5"/>
    <w:lvlOverride w:ilvl="6"/>
    <w:lvlOverride w:ilvl="7"/>
    <w:lvlOverride w:ilvl="8"/>
  </w:num>
  <w:num w:numId="2" w16cid:durableId="1776437745">
    <w:abstractNumId w:val="1"/>
  </w:num>
  <w:num w:numId="3" w16cid:durableId="176896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3D"/>
    <w:rsid w:val="00017FB2"/>
    <w:rsid w:val="000241C7"/>
    <w:rsid w:val="00046939"/>
    <w:rsid w:val="00094B52"/>
    <w:rsid w:val="000D44DC"/>
    <w:rsid w:val="000F427B"/>
    <w:rsid w:val="00114328"/>
    <w:rsid w:val="00123A34"/>
    <w:rsid w:val="00136E56"/>
    <w:rsid w:val="001454AC"/>
    <w:rsid w:val="00150963"/>
    <w:rsid w:val="00165263"/>
    <w:rsid w:val="001814C1"/>
    <w:rsid w:val="0018589F"/>
    <w:rsid w:val="001A7F69"/>
    <w:rsid w:val="001B3E51"/>
    <w:rsid w:val="001C2B62"/>
    <w:rsid w:val="001E154D"/>
    <w:rsid w:val="002177C6"/>
    <w:rsid w:val="00271C51"/>
    <w:rsid w:val="00290223"/>
    <w:rsid w:val="002D0981"/>
    <w:rsid w:val="002D4142"/>
    <w:rsid w:val="002E1E7A"/>
    <w:rsid w:val="002E6A61"/>
    <w:rsid w:val="002F211A"/>
    <w:rsid w:val="002F5A80"/>
    <w:rsid w:val="00305B21"/>
    <w:rsid w:val="00320FDA"/>
    <w:rsid w:val="00326CA2"/>
    <w:rsid w:val="00332580"/>
    <w:rsid w:val="0033700F"/>
    <w:rsid w:val="003437E3"/>
    <w:rsid w:val="00345D4E"/>
    <w:rsid w:val="00362E1C"/>
    <w:rsid w:val="00363E10"/>
    <w:rsid w:val="00365623"/>
    <w:rsid w:val="003679EB"/>
    <w:rsid w:val="00371C62"/>
    <w:rsid w:val="00375E7A"/>
    <w:rsid w:val="00381E62"/>
    <w:rsid w:val="003A44FF"/>
    <w:rsid w:val="003B32EF"/>
    <w:rsid w:val="003B3B99"/>
    <w:rsid w:val="003D27B8"/>
    <w:rsid w:val="003F59CD"/>
    <w:rsid w:val="004006A6"/>
    <w:rsid w:val="004012AC"/>
    <w:rsid w:val="00425D06"/>
    <w:rsid w:val="00441667"/>
    <w:rsid w:val="00446362"/>
    <w:rsid w:val="00470515"/>
    <w:rsid w:val="00483479"/>
    <w:rsid w:val="00484593"/>
    <w:rsid w:val="004926C6"/>
    <w:rsid w:val="004A1ECA"/>
    <w:rsid w:val="004A46E5"/>
    <w:rsid w:val="004D4355"/>
    <w:rsid w:val="004D748E"/>
    <w:rsid w:val="004F18CC"/>
    <w:rsid w:val="004F7F4F"/>
    <w:rsid w:val="00515AD5"/>
    <w:rsid w:val="00556167"/>
    <w:rsid w:val="00567046"/>
    <w:rsid w:val="00584C06"/>
    <w:rsid w:val="005A7F0E"/>
    <w:rsid w:val="005D1F87"/>
    <w:rsid w:val="005E54F7"/>
    <w:rsid w:val="005E7E35"/>
    <w:rsid w:val="006024F1"/>
    <w:rsid w:val="00603260"/>
    <w:rsid w:val="006034D7"/>
    <w:rsid w:val="00611E73"/>
    <w:rsid w:val="00616F2D"/>
    <w:rsid w:val="006228F7"/>
    <w:rsid w:val="00635060"/>
    <w:rsid w:val="00651015"/>
    <w:rsid w:val="00672D64"/>
    <w:rsid w:val="006C1D3D"/>
    <w:rsid w:val="006C2A7D"/>
    <w:rsid w:val="006F6B2A"/>
    <w:rsid w:val="007006D7"/>
    <w:rsid w:val="00700ECE"/>
    <w:rsid w:val="00783AD8"/>
    <w:rsid w:val="007B309B"/>
    <w:rsid w:val="007B79DD"/>
    <w:rsid w:val="007C1991"/>
    <w:rsid w:val="007C5DFD"/>
    <w:rsid w:val="007D1B9F"/>
    <w:rsid w:val="007D741D"/>
    <w:rsid w:val="007F31B3"/>
    <w:rsid w:val="008470D7"/>
    <w:rsid w:val="00850D35"/>
    <w:rsid w:val="008517FC"/>
    <w:rsid w:val="00852BAA"/>
    <w:rsid w:val="00863D9C"/>
    <w:rsid w:val="00866D5B"/>
    <w:rsid w:val="008A6A37"/>
    <w:rsid w:val="008B630D"/>
    <w:rsid w:val="008D1416"/>
    <w:rsid w:val="008D1598"/>
    <w:rsid w:val="008D5BD3"/>
    <w:rsid w:val="008E528F"/>
    <w:rsid w:val="008F5A7A"/>
    <w:rsid w:val="009036E3"/>
    <w:rsid w:val="00932880"/>
    <w:rsid w:val="00965149"/>
    <w:rsid w:val="0098536A"/>
    <w:rsid w:val="00995FFE"/>
    <w:rsid w:val="009B13E5"/>
    <w:rsid w:val="009B363F"/>
    <w:rsid w:val="009C72AC"/>
    <w:rsid w:val="009E372E"/>
    <w:rsid w:val="00A01C04"/>
    <w:rsid w:val="00A149D6"/>
    <w:rsid w:val="00A20182"/>
    <w:rsid w:val="00A31FB8"/>
    <w:rsid w:val="00A327F0"/>
    <w:rsid w:val="00A32C24"/>
    <w:rsid w:val="00A379C7"/>
    <w:rsid w:val="00A47161"/>
    <w:rsid w:val="00A60916"/>
    <w:rsid w:val="00A959DD"/>
    <w:rsid w:val="00AC2219"/>
    <w:rsid w:val="00AC5673"/>
    <w:rsid w:val="00AD05EC"/>
    <w:rsid w:val="00AE6768"/>
    <w:rsid w:val="00B03B9B"/>
    <w:rsid w:val="00B06171"/>
    <w:rsid w:val="00B143DF"/>
    <w:rsid w:val="00B178E8"/>
    <w:rsid w:val="00B2570C"/>
    <w:rsid w:val="00B343A4"/>
    <w:rsid w:val="00B61E79"/>
    <w:rsid w:val="00B731BC"/>
    <w:rsid w:val="00B93390"/>
    <w:rsid w:val="00BA136C"/>
    <w:rsid w:val="00BB0C55"/>
    <w:rsid w:val="00BB1B95"/>
    <w:rsid w:val="00BB58ED"/>
    <w:rsid w:val="00BC4975"/>
    <w:rsid w:val="00BC6B13"/>
    <w:rsid w:val="00C01AC3"/>
    <w:rsid w:val="00C0739A"/>
    <w:rsid w:val="00C11046"/>
    <w:rsid w:val="00C57440"/>
    <w:rsid w:val="00C73815"/>
    <w:rsid w:val="00C75EE9"/>
    <w:rsid w:val="00C807AA"/>
    <w:rsid w:val="00C81192"/>
    <w:rsid w:val="00C8546A"/>
    <w:rsid w:val="00C86E9D"/>
    <w:rsid w:val="00CA3181"/>
    <w:rsid w:val="00CB101C"/>
    <w:rsid w:val="00CB13E2"/>
    <w:rsid w:val="00CC6BC0"/>
    <w:rsid w:val="00CE60B8"/>
    <w:rsid w:val="00D105A4"/>
    <w:rsid w:val="00D269E0"/>
    <w:rsid w:val="00D43BF0"/>
    <w:rsid w:val="00D519AA"/>
    <w:rsid w:val="00D536F4"/>
    <w:rsid w:val="00D91376"/>
    <w:rsid w:val="00DC5EE0"/>
    <w:rsid w:val="00DE29CA"/>
    <w:rsid w:val="00DE4ED4"/>
    <w:rsid w:val="00DE7A35"/>
    <w:rsid w:val="00E023A8"/>
    <w:rsid w:val="00E10187"/>
    <w:rsid w:val="00E232AD"/>
    <w:rsid w:val="00E41851"/>
    <w:rsid w:val="00E56504"/>
    <w:rsid w:val="00E71221"/>
    <w:rsid w:val="00E75A7A"/>
    <w:rsid w:val="00E85952"/>
    <w:rsid w:val="00E86D1F"/>
    <w:rsid w:val="00E9076C"/>
    <w:rsid w:val="00EA24E3"/>
    <w:rsid w:val="00EB03AE"/>
    <w:rsid w:val="00EB12E1"/>
    <w:rsid w:val="00EB49DB"/>
    <w:rsid w:val="00ED57C3"/>
    <w:rsid w:val="00EE64E6"/>
    <w:rsid w:val="00EF17F6"/>
    <w:rsid w:val="00F04700"/>
    <w:rsid w:val="00F1655A"/>
    <w:rsid w:val="00FA18EC"/>
    <w:rsid w:val="00FA378F"/>
    <w:rsid w:val="00FB5B5F"/>
    <w:rsid w:val="00FD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F6FD"/>
  <w15:chartTrackingRefBased/>
  <w15:docId w15:val="{937407B6-E277-478E-A586-57F23A14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3D"/>
    <w:pPr>
      <w:spacing w:after="200" w:line="276" w:lineRule="auto"/>
    </w:pPr>
    <w:rPr>
      <w:rFonts w:ascii="Calibri" w:eastAsia="Calibri" w:hAnsi="Calibri" w:cs="Times New Roman"/>
      <w:kern w:val="0"/>
      <w:lang w:val="ca-ES"/>
      <w14:ligatures w14:val="none"/>
    </w:rPr>
  </w:style>
  <w:style w:type="paragraph" w:styleId="Ttulo1">
    <w:name w:val="heading 1"/>
    <w:basedOn w:val="Normal"/>
    <w:next w:val="Normal"/>
    <w:link w:val="Ttulo1Car"/>
    <w:uiPriority w:val="9"/>
    <w:qFormat/>
    <w:rsid w:val="006C1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1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1D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1D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1D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1D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1D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1D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1D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1D3D"/>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6C1D3D"/>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6C1D3D"/>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6C1D3D"/>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6C1D3D"/>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6C1D3D"/>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6C1D3D"/>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6C1D3D"/>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6C1D3D"/>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6C1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1D3D"/>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6C1D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1D3D"/>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6C1D3D"/>
    <w:pPr>
      <w:spacing w:before="160"/>
      <w:jc w:val="center"/>
    </w:pPr>
    <w:rPr>
      <w:i/>
      <w:iCs/>
      <w:color w:val="404040" w:themeColor="text1" w:themeTint="BF"/>
    </w:rPr>
  </w:style>
  <w:style w:type="character" w:customStyle="1" w:styleId="CitaCar">
    <w:name w:val="Cita Car"/>
    <w:basedOn w:val="Fuentedeprrafopredeter"/>
    <w:link w:val="Cita"/>
    <w:uiPriority w:val="29"/>
    <w:rsid w:val="006C1D3D"/>
    <w:rPr>
      <w:i/>
      <w:iCs/>
      <w:color w:val="404040" w:themeColor="text1" w:themeTint="BF"/>
      <w:lang w:val="ca-ES"/>
    </w:rPr>
  </w:style>
  <w:style w:type="paragraph" w:styleId="Prrafodelista">
    <w:name w:val="List Paragraph"/>
    <w:aliases w:val="Lista 1,body 2,lp1,lp11,List Paragraph1,Lista sin Numerar"/>
    <w:basedOn w:val="Normal"/>
    <w:link w:val="PrrafodelistaCar"/>
    <w:uiPriority w:val="34"/>
    <w:qFormat/>
    <w:rsid w:val="006C1D3D"/>
    <w:pPr>
      <w:ind w:left="720"/>
      <w:contextualSpacing/>
    </w:pPr>
  </w:style>
  <w:style w:type="character" w:styleId="nfasisintenso">
    <w:name w:val="Intense Emphasis"/>
    <w:basedOn w:val="Fuentedeprrafopredeter"/>
    <w:uiPriority w:val="21"/>
    <w:qFormat/>
    <w:rsid w:val="006C1D3D"/>
    <w:rPr>
      <w:i/>
      <w:iCs/>
      <w:color w:val="0F4761" w:themeColor="accent1" w:themeShade="BF"/>
    </w:rPr>
  </w:style>
  <w:style w:type="paragraph" w:styleId="Citadestacada">
    <w:name w:val="Intense Quote"/>
    <w:basedOn w:val="Normal"/>
    <w:next w:val="Normal"/>
    <w:link w:val="CitadestacadaCar"/>
    <w:uiPriority w:val="30"/>
    <w:qFormat/>
    <w:rsid w:val="006C1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1D3D"/>
    <w:rPr>
      <w:i/>
      <w:iCs/>
      <w:color w:val="0F4761" w:themeColor="accent1" w:themeShade="BF"/>
      <w:lang w:val="ca-ES"/>
    </w:rPr>
  </w:style>
  <w:style w:type="character" w:styleId="Referenciaintensa">
    <w:name w:val="Intense Reference"/>
    <w:basedOn w:val="Fuentedeprrafopredeter"/>
    <w:uiPriority w:val="32"/>
    <w:qFormat/>
    <w:rsid w:val="006C1D3D"/>
    <w:rPr>
      <w:b/>
      <w:bCs/>
      <w:smallCaps/>
      <w:color w:val="0F4761" w:themeColor="accent1" w:themeShade="BF"/>
      <w:spacing w:val="5"/>
    </w:rPr>
  </w:style>
  <w:style w:type="character" w:customStyle="1" w:styleId="PrrafodelistaCar">
    <w:name w:val="Párrafo de lista Car"/>
    <w:aliases w:val="Lista 1 Car,body 2 Car,lp1 Car,lp11 Car,List Paragraph1 Car,Lista sin Numerar Car"/>
    <w:link w:val="Prrafodelista"/>
    <w:uiPriority w:val="34"/>
    <w:locked/>
    <w:rsid w:val="006C1D3D"/>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2669</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Teruel</dc:creator>
  <cp:keywords/>
  <dc:description/>
  <cp:lastModifiedBy>Laura Teruel</cp:lastModifiedBy>
  <cp:revision>2</cp:revision>
  <dcterms:created xsi:type="dcterms:W3CDTF">2026-06-18T09:46:00Z</dcterms:created>
  <dcterms:modified xsi:type="dcterms:W3CDTF">2026-06-18T09:46:00Z</dcterms:modified>
</cp:coreProperties>
</file>