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3018" w14:textId="77777777" w:rsidR="00B64382" w:rsidRPr="00BB7B11" w:rsidRDefault="00B64382" w:rsidP="00B64382">
      <w:pPr>
        <w:rPr>
          <w:rFonts w:ascii="Arial" w:hAnsi="Arial" w:cs="Arial"/>
        </w:rPr>
      </w:pPr>
    </w:p>
    <w:p w14:paraId="2321CD48" w14:textId="77777777" w:rsidR="00B64382" w:rsidRPr="00BB7B11" w:rsidRDefault="00B64382" w:rsidP="00B64382">
      <w:pPr>
        <w:spacing w:after="200" w:line="240" w:lineRule="auto"/>
        <w:jc w:val="center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sz w:val="24"/>
          <w:szCs w:val="24"/>
          <w:lang w:eastAsia="ca-ES"/>
          <w14:ligatures w14:val="none"/>
        </w:rPr>
        <w:t>SOBRE B</w:t>
      </w:r>
    </w:p>
    <w:p w14:paraId="62CCFE59" w14:textId="77777777" w:rsidR="00B64382" w:rsidRPr="00BB7B11" w:rsidRDefault="00B64382" w:rsidP="00B64382">
      <w:pPr>
        <w:spacing w:after="200" w:line="240" w:lineRule="auto"/>
        <w:jc w:val="center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ANNEX IV — PROPOSTA ECONÒMICA I TÈCNICA</w:t>
      </w:r>
    </w:p>
    <w:p w14:paraId="6D468933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kern w:val="0"/>
          <w:lang w:eastAsia="ca-ES"/>
          <w14:ligatures w14:val="none"/>
        </w:rPr>
        <w:t>El Sr./La Sra. ______________________________, en nom i representació de l'empresa ____________________________, NIF ____________, en relació amb el procediment de licitació del «Servei de lloguer (</w:t>
      </w:r>
      <w:proofErr w:type="spellStart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Renting</w:t>
      </w:r>
      <w:proofErr w:type="spellEnd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) de vehicles de la flota de Depuradores d'Osona, S.L.U.» — Lot(s) ____  (Exp. DOSL/2026/</w:t>
      </w:r>
      <w:r>
        <w:rPr>
          <w:rFonts w:ascii="Arial" w:eastAsia="Arial" w:hAnsi="Arial" w:cs="Arial"/>
          <w:kern w:val="0"/>
          <w:lang w:eastAsia="ca-ES"/>
          <w14:ligatures w14:val="none"/>
        </w:rPr>
        <w:t>86</w:t>
      </w:r>
      <w:r w:rsidRPr="00BB7B11">
        <w:rPr>
          <w:rFonts w:ascii="Arial" w:eastAsia="Arial" w:hAnsi="Arial" w:cs="Arial"/>
          <w:kern w:val="0"/>
          <w:lang w:eastAsia="ca-ES"/>
          <w14:ligatures w14:val="none"/>
        </w:rPr>
        <w:t>), formula la següent proposició:</w:t>
      </w:r>
    </w:p>
    <w:p w14:paraId="460A66CF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1816E1A7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2B2AF9C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B7DF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7C2C58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BE0DFA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13C7D672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BD057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1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8836B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A908E9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178.560,00 €</w:t>
            </w:r>
          </w:p>
        </w:tc>
      </w:tr>
      <w:tr w:rsidR="00B64382" w:rsidRPr="00BB7B11" w14:paraId="0D673284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7A9A5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8108E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3E559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7A55BFE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09BA8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1,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46DA2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2C4B6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216.057,60 €</w:t>
            </w:r>
          </w:p>
        </w:tc>
      </w:tr>
      <w:tr w:rsidR="00B64382" w:rsidRPr="00BB7B11" w14:paraId="74EB380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B0DDB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36574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BEEF3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2C95139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D1C08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D406A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0F5DF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0,045 €/km</w:t>
            </w:r>
          </w:p>
        </w:tc>
      </w:tr>
      <w:tr w:rsidR="00B64382" w:rsidRPr="00BB7B11" w14:paraId="4C1D1BD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1D648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A6F66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48637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0,03 €/km</w:t>
            </w:r>
          </w:p>
        </w:tc>
      </w:tr>
      <w:tr w:rsidR="00B64382" w:rsidRPr="00BB7B11" w14:paraId="7973A17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286E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BE772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D08B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B64382" w:rsidRPr="00BB7B11" w14:paraId="597053B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05C49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Autonomia elèctrica WLTP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53D2F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D0F5B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80 km</w:t>
            </w:r>
          </w:p>
        </w:tc>
      </w:tr>
      <w:tr w:rsidR="00B64382" w:rsidRPr="00BB7B11" w14:paraId="6BA5026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48573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Alçada lliure al terra (mm)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46BA9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71E68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170 mm</w:t>
            </w:r>
          </w:p>
        </w:tc>
      </w:tr>
      <w:tr w:rsidR="00B64382" w:rsidRPr="00BB7B11" w14:paraId="1157C6F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5975C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Capacitat de la bateria elèctrica (kWh)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08C0E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kWh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DCC3F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13 kWh</w:t>
            </w:r>
          </w:p>
        </w:tc>
      </w:tr>
      <w:tr w:rsidR="00B64382" w:rsidRPr="00BB7B11" w14:paraId="06D0211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787D1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Potència combinada (CV)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64D91D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CV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EA190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250 CV</w:t>
            </w:r>
          </w:p>
        </w:tc>
      </w:tr>
    </w:tbl>
    <w:p w14:paraId="7992B550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0C42BA39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76EECF6E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4298AE0A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00430003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>LOT 2 — Furgons petits EV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7B5844B9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6429F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A9B488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7F8D31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5301A9E0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5168B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2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2A0EF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8CEA3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119.280,00 €</w:t>
            </w:r>
          </w:p>
        </w:tc>
      </w:tr>
      <w:tr w:rsidR="00B64382" w:rsidRPr="00BB7B11" w14:paraId="620616D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DEE02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4AE41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1DBDC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14E561D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A8167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2,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73C36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1D1CC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144.328,80 €</w:t>
            </w:r>
          </w:p>
        </w:tc>
      </w:tr>
      <w:tr w:rsidR="00B64382" w:rsidRPr="00BB7B11" w14:paraId="0D1F0CD1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E68E3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B383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D85419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7DCEBEC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3B573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8D8FA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CDD0C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0,04 €/km</w:t>
            </w:r>
          </w:p>
        </w:tc>
      </w:tr>
      <w:tr w:rsidR="00B64382" w:rsidRPr="00BB7B11" w14:paraId="1A1FE5F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79AE6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23DA9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84B4F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0,03 €/km</w:t>
            </w:r>
          </w:p>
        </w:tc>
      </w:tr>
      <w:tr w:rsidR="00B64382" w:rsidRPr="00BB7B11" w14:paraId="00F05C79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C5F3F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2D569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60F05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B64382" w:rsidRPr="00BB7B11" w14:paraId="05F72E1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1849F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Autonomia elèctrica WLTP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DAC24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5B131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320 km</w:t>
            </w:r>
          </w:p>
        </w:tc>
      </w:tr>
    </w:tbl>
    <w:p w14:paraId="76AF3989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3B3F242C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LOT 3 — Furgó gran dièsel (si s'escau)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5226DC3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5B78F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3B5791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9B415A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5E579CC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DBA8A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3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E2447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68963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17.280,00 €</w:t>
            </w:r>
          </w:p>
        </w:tc>
      </w:tr>
      <w:tr w:rsidR="00B64382" w:rsidRPr="00BB7B11" w14:paraId="134EADA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26CA6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30BEC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13591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52F659B4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691D7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3,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9C156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ECF81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20.908,80 €</w:t>
            </w:r>
          </w:p>
        </w:tc>
      </w:tr>
      <w:tr w:rsidR="00B64382" w:rsidRPr="00BB7B11" w14:paraId="2D1671DC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DC35F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0E397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BE643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101E4C2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1AD86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EC5B8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7F424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0,05 €/km</w:t>
            </w:r>
          </w:p>
        </w:tc>
      </w:tr>
      <w:tr w:rsidR="00B64382" w:rsidRPr="00BB7B11" w14:paraId="7C3115CE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5D1E8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692C7D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C6C3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0,04 €/km</w:t>
            </w:r>
          </w:p>
        </w:tc>
      </w:tr>
    </w:tbl>
    <w:p w14:paraId="6F25CDA9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D776E4" w:rsidRPr="00BB7B11" w14:paraId="1E90C91B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FD085D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lastRenderedPageBreak/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36CBD9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372B9B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D776E4" w:rsidRPr="00BB7B11" w14:paraId="6A6159D6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7FC49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Emissions CO</w:t>
            </w:r>
            <w:r w:rsidRPr="00BB7B11">
              <w:rPr>
                <w:rFonts w:ascii="Cambria Math" w:eastAsia="Arial" w:hAnsi="Cambria Math" w:cs="Cambria Math"/>
                <w:kern w:val="0"/>
                <w:lang w:eastAsia="ca-ES"/>
                <w14:ligatures w14:val="none"/>
              </w:rPr>
              <w:t>₂</w:t>
            </w: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 xml:space="preserve"> WLTP (g/km)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575AD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g/km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A036C1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180 g/km</w:t>
            </w:r>
          </w:p>
        </w:tc>
      </w:tr>
      <w:tr w:rsidR="00D776E4" w:rsidRPr="00BB7B11" w14:paraId="02BC822A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C04AC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Consum combustible WLTP (l/100km)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01543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l/100km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0883FF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8 l/100km</w:t>
            </w:r>
          </w:p>
        </w:tc>
      </w:tr>
    </w:tbl>
    <w:p w14:paraId="14DA4566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14A5201E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kern w:val="0"/>
          <w:lang w:eastAsia="ca-ES"/>
          <w14:ligatures w14:val="none"/>
        </w:rPr>
        <w:t xml:space="preserve">El licitador declara que l'oferta presentada compleix tots els requisits tècnics mínims exigits en el Plec de Prescripcions Tècniques Particulars, i adjunta les fitxes tècniques oficials dels vehicles </w:t>
      </w:r>
      <w:proofErr w:type="spellStart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ofertats</w:t>
      </w:r>
      <w:proofErr w:type="spellEnd"/>
      <w:r w:rsidRPr="00BB7B11">
        <w:rPr>
          <w:rFonts w:ascii="Arial" w:eastAsia="Arial" w:hAnsi="Arial" w:cs="Arial"/>
          <w:kern w:val="0"/>
          <w:lang w:eastAsia="ca-ES"/>
          <w14:ligatures w14:val="none"/>
        </w:rPr>
        <w:t xml:space="preserve"> que acrediten les especificacions declarades.</w:t>
      </w:r>
    </w:p>
    <w:p w14:paraId="1DCDE303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7E8AA1D5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i/>
          <w:iCs/>
          <w:kern w:val="0"/>
          <w:lang w:eastAsia="ca-ES"/>
          <w14:ligatures w14:val="none"/>
        </w:rPr>
        <w:t>(Lloc, data i signatura electrònica del li</w:t>
      </w:r>
      <w:r>
        <w:rPr>
          <w:rFonts w:ascii="Arial" w:eastAsia="Arial" w:hAnsi="Arial" w:cs="Arial"/>
          <w:i/>
          <w:iCs/>
          <w:kern w:val="0"/>
          <w:lang w:eastAsia="ca-ES"/>
          <w14:ligatures w14:val="none"/>
        </w:rPr>
        <w:t>citador)</w:t>
      </w:r>
    </w:p>
    <w:p w14:paraId="276F6DFA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78DAE490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007F52DD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2F9AA727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5B0B45DB" w14:textId="77777777" w:rsidR="00D776E4" w:rsidRDefault="00D776E4" w:rsidP="00D776E4">
      <w:pPr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  <w:r>
        <w:rPr>
          <w:rFonts w:ascii="Arial" w:eastAsia="Arial" w:hAnsi="Arial" w:cs="Arial"/>
          <w:i/>
          <w:iCs/>
          <w:kern w:val="0"/>
          <w:lang w:eastAsia="ca-ES"/>
          <w14:ligatures w14:val="none"/>
        </w:rPr>
        <w:br w:type="page"/>
      </w:r>
    </w:p>
    <w:p w14:paraId="5A83BADC" w14:textId="77777777" w:rsidR="00D776E4" w:rsidRPr="009742FB" w:rsidRDefault="00D776E4" w:rsidP="00D776E4">
      <w:pPr>
        <w:rPr>
          <w:rFonts w:ascii="Arial" w:hAnsi="Arial" w:cs="Arial"/>
          <w:b/>
          <w:bCs/>
          <w:u w:val="single"/>
        </w:rPr>
      </w:pPr>
      <w:r w:rsidRPr="009742FB">
        <w:rPr>
          <w:rFonts w:ascii="Arial" w:hAnsi="Arial" w:cs="Arial"/>
          <w:b/>
          <w:bCs/>
          <w:u w:val="single"/>
        </w:rPr>
        <w:lastRenderedPageBreak/>
        <w:t>TAULES PER CADA LOT A COMPLIMENTAR PER ELS CANDIDATS</w:t>
      </w:r>
    </w:p>
    <w:p w14:paraId="0AA4796B" w14:textId="77777777" w:rsidR="00D776E4" w:rsidRDefault="00D776E4" w:rsidP="00D776E4">
      <w:pPr>
        <w:spacing w:line="240" w:lineRule="auto"/>
        <w:rPr>
          <w:rFonts w:cs="Arial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  <w:r w:rsidRPr="00650DC3">
        <w:rPr>
          <w:noProof/>
        </w:rPr>
        <w:drawing>
          <wp:inline distT="0" distB="0" distL="0" distR="0" wp14:anchorId="1220578A" wp14:editId="7DCB0C7D">
            <wp:extent cx="5232652" cy="8111490"/>
            <wp:effectExtent l="0" t="0" r="6350" b="3810"/>
            <wp:docPr id="106524823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34" cy="81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BC22" w14:textId="77777777" w:rsidR="00D776E4" w:rsidRPr="00C954E1" w:rsidRDefault="00D776E4" w:rsidP="00D776E4">
      <w:pPr>
        <w:rPr>
          <w:rFonts w:cs="Arial"/>
        </w:rPr>
      </w:pPr>
      <w:r w:rsidRPr="00EE2575">
        <w:rPr>
          <w:noProof/>
        </w:rPr>
        <w:lastRenderedPageBreak/>
        <w:drawing>
          <wp:inline distT="0" distB="0" distL="0" distR="0" wp14:anchorId="71AB22ED" wp14:editId="4D67C054">
            <wp:extent cx="5670550" cy="8994775"/>
            <wp:effectExtent l="0" t="0" r="6350" b="0"/>
            <wp:docPr id="68506796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89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6261" w14:textId="77777777" w:rsidR="00D776E4" w:rsidRDefault="00D776E4" w:rsidP="00D776E4">
      <w:pPr>
        <w:keepNext/>
        <w:outlineLvl w:val="0"/>
        <w:rPr>
          <w:rFonts w:eastAsia="Times New Roman" w:cs="Arial"/>
          <w:b/>
          <w:u w:val="single"/>
        </w:rPr>
      </w:pPr>
      <w:bookmarkStart w:id="0" w:name="_Toc111533370"/>
      <w:r w:rsidRPr="00D65D8F">
        <w:rPr>
          <w:noProof/>
        </w:rPr>
        <w:lastRenderedPageBreak/>
        <w:drawing>
          <wp:inline distT="0" distB="0" distL="0" distR="0" wp14:anchorId="204A3574" wp14:editId="59F15BEF">
            <wp:extent cx="5670550" cy="7650480"/>
            <wp:effectExtent l="0" t="0" r="6350" b="7620"/>
            <wp:docPr id="1728616848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0331103" w14:textId="77777777" w:rsidR="00D776E4" w:rsidRPr="00000F12" w:rsidRDefault="00D776E4" w:rsidP="00D776E4">
      <w:pPr>
        <w:rPr>
          <w:rFonts w:cs="Arial"/>
        </w:rPr>
      </w:pPr>
    </w:p>
    <w:p w14:paraId="527CC3C9" w14:textId="77777777" w:rsidR="00833DC3" w:rsidRDefault="00833DC3"/>
    <w:sectPr w:rsidR="00833DC3" w:rsidSect="00D776E4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8041" w14:textId="77777777" w:rsidR="003920E7" w:rsidRDefault="003920E7" w:rsidP="00D776E4">
      <w:pPr>
        <w:spacing w:after="0" w:line="240" w:lineRule="auto"/>
      </w:pPr>
      <w:r>
        <w:separator/>
      </w:r>
    </w:p>
  </w:endnote>
  <w:endnote w:type="continuationSeparator" w:id="0">
    <w:p w14:paraId="3AFD2C7D" w14:textId="77777777" w:rsidR="003920E7" w:rsidRDefault="003920E7" w:rsidP="00D7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D633" w14:textId="77777777" w:rsidR="003920E7" w:rsidRDefault="003920E7" w:rsidP="00D776E4">
      <w:pPr>
        <w:spacing w:after="0" w:line="240" w:lineRule="auto"/>
      </w:pPr>
      <w:r>
        <w:separator/>
      </w:r>
    </w:p>
  </w:footnote>
  <w:footnote w:type="continuationSeparator" w:id="0">
    <w:p w14:paraId="1AE4184B" w14:textId="77777777" w:rsidR="003920E7" w:rsidRDefault="003920E7" w:rsidP="00D7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F091" w14:textId="4C4A1780" w:rsidR="00D776E4" w:rsidRDefault="00D776E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47984" wp14:editId="5D9727F5">
          <wp:simplePos x="0" y="0"/>
          <wp:positionH relativeFrom="margin">
            <wp:posOffset>0</wp:posOffset>
          </wp:positionH>
          <wp:positionV relativeFrom="paragraph">
            <wp:posOffset>-238760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4"/>
    <w:rsid w:val="00021FCE"/>
    <w:rsid w:val="00034BDF"/>
    <w:rsid w:val="00136E0E"/>
    <w:rsid w:val="00142A26"/>
    <w:rsid w:val="00146448"/>
    <w:rsid w:val="0016604C"/>
    <w:rsid w:val="00186EED"/>
    <w:rsid w:val="001A32FD"/>
    <w:rsid w:val="00241445"/>
    <w:rsid w:val="00266F73"/>
    <w:rsid w:val="00271686"/>
    <w:rsid w:val="002C43A9"/>
    <w:rsid w:val="002F1D90"/>
    <w:rsid w:val="003920E7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64382"/>
    <w:rsid w:val="00C45D2C"/>
    <w:rsid w:val="00C65CF5"/>
    <w:rsid w:val="00C8675F"/>
    <w:rsid w:val="00C96640"/>
    <w:rsid w:val="00CC5353"/>
    <w:rsid w:val="00D62688"/>
    <w:rsid w:val="00D676FD"/>
    <w:rsid w:val="00D776E4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6EF5"/>
  <w15:chartTrackingRefBased/>
  <w15:docId w15:val="{9CE07371-7454-4366-8DA9-79D0203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E4"/>
    <w:pPr>
      <w:spacing w:after="160" w:line="259" w:lineRule="auto"/>
      <w:jc w:val="left"/>
    </w:pPr>
  </w:style>
  <w:style w:type="paragraph" w:styleId="Ttol1">
    <w:name w:val="heading 1"/>
    <w:basedOn w:val="Normal"/>
    <w:next w:val="Normal"/>
    <w:link w:val="Ttol1Car"/>
    <w:uiPriority w:val="9"/>
    <w:qFormat/>
    <w:rsid w:val="00D776E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776E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76E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776E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776E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776E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776E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776E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776E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7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7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7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776E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776E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776E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776E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776E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776E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776E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7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776E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7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6E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776E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776E4"/>
    <w:pPr>
      <w:spacing w:after="0" w:line="240" w:lineRule="auto"/>
      <w:ind w:left="720"/>
      <w:contextualSpacing/>
      <w:jc w:val="both"/>
    </w:pPr>
  </w:style>
  <w:style w:type="character" w:styleId="mfasiintens">
    <w:name w:val="Intense Emphasis"/>
    <w:basedOn w:val="Lletraperdefectedelpargraf"/>
    <w:uiPriority w:val="21"/>
    <w:qFormat/>
    <w:rsid w:val="00D776E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7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776E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776E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7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776E4"/>
  </w:style>
  <w:style w:type="paragraph" w:styleId="Peu">
    <w:name w:val="footer"/>
    <w:basedOn w:val="Normal"/>
    <w:link w:val="PeuCar"/>
    <w:uiPriority w:val="99"/>
    <w:unhideWhenUsed/>
    <w:rsid w:val="00D7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7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2026-06-18T09:28:00Z</dcterms:created>
  <dcterms:modified xsi:type="dcterms:W3CDTF">2026-06-18T09:43:00Z</dcterms:modified>
</cp:coreProperties>
</file>