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55C01" w14:textId="77777777" w:rsidR="00BA328F" w:rsidRDefault="00BA328F" w:rsidP="00CF42C5">
      <w:pPr>
        <w:pStyle w:val="NormalWeb"/>
        <w:widowControl w:val="0"/>
        <w:ind w:left="0" w:right="0" w:firstLine="709"/>
        <w:jc w:val="center"/>
        <w:rPr>
          <w:rFonts w:ascii="Times New Roman" w:hAnsi="Times New Roman" w:cs="Times New Roman"/>
          <w:b/>
          <w:sz w:val="24"/>
          <w:lang w:val="ca-ES"/>
        </w:rPr>
      </w:pPr>
    </w:p>
    <w:p w14:paraId="5D7F296E" w14:textId="77777777" w:rsidR="00BA328F" w:rsidRDefault="00BA328F" w:rsidP="00CF42C5">
      <w:pPr>
        <w:pStyle w:val="NormalWeb"/>
        <w:widowControl w:val="0"/>
        <w:ind w:left="0" w:right="0" w:firstLine="709"/>
        <w:jc w:val="center"/>
        <w:rPr>
          <w:rFonts w:ascii="Times New Roman" w:hAnsi="Times New Roman" w:cs="Times New Roman"/>
          <w:b/>
          <w:sz w:val="24"/>
          <w:lang w:val="ca-ES"/>
        </w:rPr>
      </w:pPr>
    </w:p>
    <w:p w14:paraId="4D199A71" w14:textId="2FE774F8" w:rsidR="00CF42C5" w:rsidRPr="004A26E6" w:rsidRDefault="00CF42C5" w:rsidP="00CF42C5">
      <w:pPr>
        <w:pStyle w:val="NormalWeb"/>
        <w:widowControl w:val="0"/>
        <w:ind w:left="0" w:right="0" w:firstLine="709"/>
        <w:jc w:val="center"/>
        <w:rPr>
          <w:rFonts w:ascii="Times New Roman" w:hAnsi="Times New Roman" w:cs="Times New Roman"/>
          <w:b/>
          <w:sz w:val="24"/>
          <w:lang w:val="ca-ES"/>
        </w:rPr>
      </w:pPr>
      <w:r w:rsidRPr="004A26E6">
        <w:rPr>
          <w:rFonts w:ascii="Times New Roman" w:hAnsi="Times New Roman" w:cs="Times New Roman"/>
          <w:b/>
          <w:sz w:val="24"/>
          <w:lang w:val="ca-ES"/>
        </w:rPr>
        <w:t>ANNEX: MODEL DE DECLARACIÓ RESPONSABLE</w:t>
      </w:r>
      <w:bookmarkStart w:id="0" w:name="ANEXO"/>
      <w:bookmarkEnd w:id="0"/>
    </w:p>
    <w:p w14:paraId="574EB744" w14:textId="77777777" w:rsidR="00CF42C5" w:rsidRPr="004A26E6" w:rsidRDefault="00CF42C5" w:rsidP="00CF42C5">
      <w:pPr>
        <w:pStyle w:val="Textodebloque"/>
        <w:spacing w:line="360" w:lineRule="auto"/>
        <w:ind w:right="9" w:firstLine="600"/>
        <w:rPr>
          <w:rFonts w:ascii="Times New Roman" w:hAnsi="Times New Roman" w:cs="Times New Roman"/>
          <w:color w:val="auto"/>
          <w:sz w:val="24"/>
          <w:lang w:val="ca-ES"/>
        </w:rPr>
      </w:pPr>
    </w:p>
    <w:p w14:paraId="01D98CF7" w14:textId="1864A03A" w:rsidR="00CF42C5" w:rsidRPr="004A26E6" w:rsidRDefault="00CF42C5" w:rsidP="00BA328F">
      <w:pPr>
        <w:pStyle w:val="Sangradetextonormal"/>
        <w:ind w:firstLine="0"/>
        <w:rPr>
          <w:rFonts w:ascii="Times New Roman" w:hAnsi="Times New Roman"/>
          <w:sz w:val="24"/>
          <w:lang w:val="ca-ES"/>
        </w:rPr>
      </w:pPr>
      <w:r w:rsidRPr="004A26E6">
        <w:rPr>
          <w:rFonts w:ascii="Times New Roman" w:hAnsi="Times New Roman"/>
          <w:sz w:val="24"/>
          <w:lang w:val="ca-ES"/>
        </w:rPr>
        <w:t>_________________________, amb domicili a l'efecte de notificacions a _____________, ____________________, núm. ___, amb NIF núm. _________, en representació de l'Entitat ___________________, amb NIF núm. ___________, a l'efecte de la seva participació en la licitació _</w:t>
      </w:r>
      <w:r w:rsidR="00BA328F" w:rsidRPr="00BA328F">
        <w:rPr>
          <w:rFonts w:ascii="Times New Roman" w:hAnsi="Times New Roman"/>
          <w:sz w:val="24"/>
          <w:lang w:val="ca-ES"/>
        </w:rPr>
        <w:t xml:space="preserve">: Contracte d’obres d’abastament d’aigua potable del nucli i disseminat de la </w:t>
      </w:r>
      <w:proofErr w:type="spellStart"/>
      <w:r w:rsidR="00BA328F" w:rsidRPr="00BA328F">
        <w:rPr>
          <w:rFonts w:ascii="Times New Roman" w:hAnsi="Times New Roman"/>
          <w:sz w:val="24"/>
          <w:lang w:val="ca-ES"/>
        </w:rPr>
        <w:t>Valldan</w:t>
      </w:r>
      <w:proofErr w:type="spellEnd"/>
      <w:r w:rsidRPr="004A26E6">
        <w:rPr>
          <w:rFonts w:ascii="Times New Roman" w:hAnsi="Times New Roman"/>
          <w:sz w:val="24"/>
          <w:lang w:val="ca-ES"/>
        </w:rPr>
        <w:t xml:space="preserve">, davant </w:t>
      </w:r>
      <w:r w:rsidR="00BA328F">
        <w:rPr>
          <w:rFonts w:ascii="Times New Roman" w:hAnsi="Times New Roman"/>
          <w:sz w:val="24"/>
          <w:lang w:val="ca-ES"/>
        </w:rPr>
        <w:t>l’Ajuntament d’Odèn</w:t>
      </w:r>
    </w:p>
    <w:p w14:paraId="12018A5E" w14:textId="77777777" w:rsidR="00CF42C5" w:rsidRPr="004A26E6" w:rsidRDefault="00CF42C5" w:rsidP="00CF42C5">
      <w:pPr>
        <w:pStyle w:val="NormalWeb"/>
        <w:ind w:left="0" w:firstLine="709"/>
        <w:rPr>
          <w:rFonts w:ascii="Times New Roman" w:hAnsi="Times New Roman" w:cs="Times New Roman"/>
          <w:sz w:val="24"/>
          <w:lang w:val="ca-ES"/>
        </w:rPr>
      </w:pPr>
    </w:p>
    <w:p w14:paraId="6025F930" w14:textId="77777777" w:rsidR="00CF42C5" w:rsidRPr="004A26E6" w:rsidRDefault="00CF42C5" w:rsidP="00CF42C5">
      <w:pPr>
        <w:pStyle w:val="Ttulo2"/>
        <w:keepNext w:val="0"/>
        <w:widowControl w:val="0"/>
        <w:jc w:val="center"/>
        <w:rPr>
          <w:rFonts w:ascii="Times New Roman" w:hAnsi="Times New Roman"/>
          <w:color w:val="auto"/>
          <w:sz w:val="24"/>
          <w:lang w:val="ca-ES"/>
        </w:rPr>
      </w:pPr>
      <w:r w:rsidRPr="004A26E6">
        <w:rPr>
          <w:rFonts w:ascii="Times New Roman" w:hAnsi="Times New Roman"/>
          <w:color w:val="auto"/>
          <w:sz w:val="24"/>
          <w:lang w:val="ca-ES"/>
        </w:rPr>
        <w:t>DECLARA SOTA LA SEVA RESPONSABILITAT:</w:t>
      </w:r>
    </w:p>
    <w:p w14:paraId="2BD58A65" w14:textId="77777777" w:rsidR="00CF42C5" w:rsidRPr="004A26E6" w:rsidRDefault="00CF42C5" w:rsidP="00CF42C5">
      <w:pPr>
        <w:pStyle w:val="NormalWeb"/>
        <w:ind w:left="0" w:firstLine="709"/>
        <w:rPr>
          <w:rFonts w:ascii="Times New Roman" w:hAnsi="Times New Roman" w:cs="Times New Roman"/>
          <w:sz w:val="24"/>
          <w:lang w:val="ca-ES"/>
        </w:rPr>
      </w:pPr>
    </w:p>
    <w:p w14:paraId="3A2B0402" w14:textId="77777777" w:rsidR="00CF42C5" w:rsidRPr="004A26E6" w:rsidRDefault="00CF42C5" w:rsidP="00BA328F">
      <w:pPr>
        <w:spacing w:line="360" w:lineRule="auto"/>
        <w:jc w:val="both"/>
        <w:rPr>
          <w:lang w:val="ca-ES"/>
        </w:rPr>
      </w:pPr>
      <w:r w:rsidRPr="004A26E6">
        <w:rPr>
          <w:b/>
          <w:lang w:val="ca-ES"/>
        </w:rPr>
        <w:t>PRIMER.</w:t>
      </w:r>
      <w:r w:rsidRPr="004A26E6">
        <w:rPr>
          <w:lang w:val="ca-ES"/>
        </w:rPr>
        <w:t xml:space="preserve"> Que es disposa a participar en la contractació de l'execució de les obres corresponents al projecte:</w:t>
      </w:r>
    </w:p>
    <w:p w14:paraId="1F4586DD" w14:textId="77777777" w:rsidR="00CF42C5" w:rsidRPr="004A26E6" w:rsidRDefault="00CF42C5" w:rsidP="00CF42C5">
      <w:pPr>
        <w:widowControl w:val="0"/>
        <w:spacing w:line="360" w:lineRule="auto"/>
        <w:ind w:firstLine="696"/>
        <w:jc w:val="both"/>
        <w:rPr>
          <w:lang w:val="ca-ES"/>
        </w:rPr>
      </w:pPr>
    </w:p>
    <w:tbl>
      <w:tblPr>
        <w:tblW w:w="856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2455"/>
        <w:gridCol w:w="2268"/>
      </w:tblGrid>
      <w:tr w:rsidR="003F2FED" w:rsidRPr="004A26E6" w14:paraId="52B9E049" w14:textId="77777777" w:rsidTr="00B03D3B">
        <w:trPr>
          <w:trHeight w:val="386"/>
        </w:trPr>
        <w:tc>
          <w:tcPr>
            <w:tcW w:w="8565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197568" w14:textId="77777777" w:rsidR="003F2FED" w:rsidRPr="007F5727" w:rsidRDefault="003F2FED" w:rsidP="00B03D3B">
            <w:pPr>
              <w:autoSpaceDE w:val="0"/>
              <w:autoSpaceDN w:val="0"/>
              <w:adjustRightInd w:val="0"/>
              <w:jc w:val="both"/>
              <w:rPr>
                <w:lang w:val="ca-ES"/>
              </w:rPr>
            </w:pPr>
            <w:r w:rsidRPr="007F5727">
              <w:rPr>
                <w:lang w:val="ca-ES"/>
              </w:rPr>
              <w:t xml:space="preserve">Objecte: </w:t>
            </w:r>
            <w:r>
              <w:rPr>
                <w:lang w:val="ca-ES"/>
              </w:rPr>
              <w:t>P</w:t>
            </w:r>
            <w:r w:rsidRPr="006B2BEE">
              <w:rPr>
                <w:lang w:val="ca-ES"/>
              </w:rPr>
              <w:t>rojecte constructiu per a l’abastament d’aigua potable del nucli i el</w:t>
            </w:r>
            <w:r>
              <w:rPr>
                <w:lang w:val="ca-ES"/>
              </w:rPr>
              <w:t xml:space="preserve"> </w:t>
            </w:r>
            <w:r w:rsidRPr="006B2BEE">
              <w:rPr>
                <w:lang w:val="ca-ES"/>
              </w:rPr>
              <w:t xml:space="preserve">disseminat de la </w:t>
            </w:r>
            <w:proofErr w:type="spellStart"/>
            <w:r>
              <w:rPr>
                <w:lang w:val="ca-ES"/>
              </w:rPr>
              <w:t>V</w:t>
            </w:r>
            <w:r w:rsidRPr="006B2BEE">
              <w:rPr>
                <w:lang w:val="ca-ES"/>
              </w:rPr>
              <w:t>alldan</w:t>
            </w:r>
            <w:proofErr w:type="spellEnd"/>
            <w:r w:rsidRPr="006B2BEE">
              <w:rPr>
                <w:lang w:val="ca-ES"/>
              </w:rPr>
              <w:t xml:space="preserve"> al municipi d’</w:t>
            </w:r>
            <w:r>
              <w:rPr>
                <w:lang w:val="ca-ES"/>
              </w:rPr>
              <w:t>O</w:t>
            </w:r>
            <w:r w:rsidRPr="006B2BEE">
              <w:rPr>
                <w:lang w:val="ca-ES"/>
              </w:rPr>
              <w:t>dèn</w:t>
            </w:r>
          </w:p>
        </w:tc>
      </w:tr>
      <w:tr w:rsidR="003F2FED" w:rsidRPr="004A26E6" w14:paraId="205A5311" w14:textId="77777777" w:rsidTr="00B03D3B">
        <w:trPr>
          <w:trHeight w:val="386"/>
        </w:trPr>
        <w:tc>
          <w:tcPr>
            <w:tcW w:w="38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DE31A0" w14:textId="77777777" w:rsidR="003F2FED" w:rsidRPr="004A26E6" w:rsidRDefault="003F2FED" w:rsidP="00B03D3B">
            <w:pPr>
              <w:spacing w:line="240" w:lineRule="atLeast"/>
              <w:ind w:right="-143"/>
              <w:rPr>
                <w:lang w:val="ca-ES"/>
              </w:rPr>
            </w:pPr>
            <w:r w:rsidRPr="004A26E6">
              <w:rPr>
                <w:lang w:val="ca-ES"/>
              </w:rPr>
              <w:t>Autor del Projecte</w:t>
            </w:r>
          </w:p>
        </w:tc>
        <w:tc>
          <w:tcPr>
            <w:tcW w:w="245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22B08C" w14:textId="77777777" w:rsidR="003F2FED" w:rsidRPr="004A26E6" w:rsidRDefault="003F2FED" w:rsidP="00B03D3B">
            <w:pPr>
              <w:spacing w:line="240" w:lineRule="atLeast"/>
              <w:ind w:right="-143"/>
              <w:rPr>
                <w:lang w:val="ca-ES"/>
              </w:rPr>
            </w:pPr>
            <w:r w:rsidRPr="004A26E6">
              <w:rPr>
                <w:lang w:val="ca-ES"/>
              </w:rPr>
              <w:t>Titulació</w:t>
            </w:r>
          </w:p>
        </w:tc>
        <w:tc>
          <w:tcPr>
            <w:tcW w:w="22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DBDA81" w14:textId="77777777" w:rsidR="003F2FED" w:rsidRPr="004A26E6" w:rsidRDefault="003F2FED" w:rsidP="00B03D3B">
            <w:pPr>
              <w:spacing w:line="240" w:lineRule="atLeast"/>
              <w:ind w:right="-143"/>
              <w:rPr>
                <w:lang w:val="ca-ES"/>
              </w:rPr>
            </w:pPr>
            <w:r w:rsidRPr="004A26E6">
              <w:rPr>
                <w:lang w:val="ca-ES"/>
              </w:rPr>
              <w:t>Pressupost</w:t>
            </w:r>
          </w:p>
        </w:tc>
      </w:tr>
      <w:tr w:rsidR="003F2FED" w:rsidRPr="004A26E6" w14:paraId="012C907F" w14:textId="77777777" w:rsidTr="00B03D3B">
        <w:trPr>
          <w:trHeight w:val="404"/>
        </w:trPr>
        <w:tc>
          <w:tcPr>
            <w:tcW w:w="38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31829A" w14:textId="77777777" w:rsidR="003F2FED" w:rsidRPr="00975B6F" w:rsidRDefault="003F2FED" w:rsidP="00B03D3B">
            <w:pPr>
              <w:spacing w:line="240" w:lineRule="atLeast"/>
              <w:ind w:right="-143"/>
              <w:rPr>
                <w:lang w:val="ca-ES"/>
              </w:rPr>
            </w:pPr>
            <w:r w:rsidRPr="00975B6F">
              <w:rPr>
                <w:lang w:val="ca-ES"/>
              </w:rPr>
              <w:t xml:space="preserve">Antoni de </w:t>
            </w:r>
            <w:proofErr w:type="spellStart"/>
            <w:r w:rsidRPr="00975B6F">
              <w:rPr>
                <w:lang w:val="ca-ES"/>
              </w:rPr>
              <w:t>Padua</w:t>
            </w:r>
            <w:proofErr w:type="spellEnd"/>
            <w:r w:rsidRPr="00975B6F">
              <w:rPr>
                <w:lang w:val="ca-ES"/>
              </w:rPr>
              <w:t xml:space="preserve"> Canals i Albertí</w:t>
            </w:r>
          </w:p>
        </w:tc>
        <w:tc>
          <w:tcPr>
            <w:tcW w:w="245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6C161A" w14:textId="77777777" w:rsidR="003F2FED" w:rsidRPr="004A26E6" w:rsidRDefault="003F2FED" w:rsidP="00B03D3B">
            <w:pPr>
              <w:spacing w:line="240" w:lineRule="atLeast"/>
              <w:ind w:right="-143"/>
              <w:rPr>
                <w:lang w:val="ca-ES"/>
              </w:rPr>
            </w:pPr>
            <w:r>
              <w:rPr>
                <w:lang w:val="ca-ES"/>
              </w:rPr>
              <w:t>Enginyer industrial</w:t>
            </w:r>
          </w:p>
        </w:tc>
        <w:tc>
          <w:tcPr>
            <w:tcW w:w="22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98BA36" w14:textId="77777777" w:rsidR="003F2FED" w:rsidRPr="004A26E6" w:rsidRDefault="003F2FED" w:rsidP="00B03D3B">
            <w:pPr>
              <w:spacing w:line="240" w:lineRule="atLeast"/>
              <w:ind w:right="-143"/>
              <w:rPr>
                <w:lang w:val="ca-ES"/>
              </w:rPr>
            </w:pPr>
            <w:r w:rsidRPr="00F32D59">
              <w:rPr>
                <w:lang w:val="ca-ES" w:eastAsia="ca-ES"/>
              </w:rPr>
              <w:t>335.056,90</w:t>
            </w:r>
            <w:r w:rsidRPr="00A76D00">
              <w:rPr>
                <w:b/>
                <w:bCs/>
                <w:lang w:val="ca-ES" w:eastAsia="ca-ES"/>
              </w:rPr>
              <w:t xml:space="preserve"> </w:t>
            </w:r>
            <w:r w:rsidRPr="005520BA">
              <w:rPr>
                <w:lang w:val="ca-ES"/>
              </w:rPr>
              <w:t>euros</w:t>
            </w:r>
          </w:p>
        </w:tc>
      </w:tr>
    </w:tbl>
    <w:p w14:paraId="4CC3E4F4" w14:textId="77777777" w:rsidR="00CF42C5" w:rsidRPr="004A26E6" w:rsidRDefault="00CF42C5" w:rsidP="00CF42C5">
      <w:pPr>
        <w:spacing w:line="360" w:lineRule="auto"/>
        <w:ind w:firstLine="709"/>
        <w:jc w:val="both"/>
        <w:rPr>
          <w:iCs/>
          <w:lang w:val="ca-ES"/>
        </w:rPr>
      </w:pPr>
    </w:p>
    <w:p w14:paraId="12333DA9" w14:textId="77777777" w:rsidR="00CF42C5" w:rsidRPr="004A26E6" w:rsidRDefault="00CF42C5" w:rsidP="00BA328F">
      <w:pPr>
        <w:pStyle w:val="Sangradetextonormal"/>
        <w:ind w:firstLine="0"/>
        <w:rPr>
          <w:rFonts w:ascii="Times New Roman" w:hAnsi="Times New Roman"/>
          <w:sz w:val="24"/>
          <w:lang w:val="ca-ES"/>
        </w:rPr>
      </w:pPr>
      <w:r w:rsidRPr="004A26E6">
        <w:rPr>
          <w:rFonts w:ascii="Times New Roman" w:hAnsi="Times New Roman"/>
          <w:b/>
          <w:sz w:val="24"/>
          <w:lang w:val="ca-ES"/>
        </w:rPr>
        <w:t>SEGON.</w:t>
      </w:r>
      <w:r w:rsidRPr="004A26E6">
        <w:rPr>
          <w:rFonts w:ascii="Times New Roman" w:hAnsi="Times New Roman"/>
          <w:sz w:val="24"/>
          <w:lang w:val="ca-ES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d'obres, en concret:</w:t>
      </w:r>
    </w:p>
    <w:p w14:paraId="52D127C7" w14:textId="77777777" w:rsidR="00CF42C5" w:rsidRPr="004A26E6" w:rsidRDefault="00CF42C5" w:rsidP="00CF42C5">
      <w:pPr>
        <w:spacing w:line="360" w:lineRule="auto"/>
        <w:ind w:firstLine="709"/>
        <w:jc w:val="both"/>
        <w:rPr>
          <w:lang w:val="ca-ES"/>
        </w:rPr>
      </w:pPr>
    </w:p>
    <w:p w14:paraId="3CEFDDA7" w14:textId="77777777" w:rsidR="00CF42C5" w:rsidRPr="004A26E6" w:rsidRDefault="00CF42C5" w:rsidP="00CF42C5">
      <w:pPr>
        <w:pStyle w:val="Prrafodelista"/>
        <w:widowControl w:val="0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ca-ES"/>
        </w:rPr>
      </w:pPr>
      <w:r w:rsidRPr="004A26E6">
        <w:rPr>
          <w:rFonts w:ascii="Times New Roman" w:hAnsi="Times New Roman"/>
          <w:sz w:val="24"/>
          <w:szCs w:val="24"/>
          <w:lang w:val="ca-ES"/>
        </w:rPr>
        <w:t>Que posseeix personalitat jurídica i, en el seu cas, representació.</w:t>
      </w:r>
    </w:p>
    <w:p w14:paraId="591719C5" w14:textId="77777777" w:rsidR="00CF42C5" w:rsidRPr="004A26E6" w:rsidRDefault="00CF42C5" w:rsidP="00CF42C5">
      <w:pPr>
        <w:pStyle w:val="Prrafodelista"/>
        <w:widowControl w:val="0"/>
        <w:spacing w:line="360" w:lineRule="auto"/>
        <w:jc w:val="both"/>
        <w:rPr>
          <w:rFonts w:ascii="Times New Roman" w:hAnsi="Times New Roman"/>
          <w:sz w:val="24"/>
          <w:szCs w:val="24"/>
          <w:lang w:val="ca-ES"/>
        </w:rPr>
      </w:pPr>
    </w:p>
    <w:p w14:paraId="66448D0E" w14:textId="77777777" w:rsidR="00CF42C5" w:rsidRPr="004A26E6" w:rsidRDefault="00CF42C5" w:rsidP="00CF42C5">
      <w:pPr>
        <w:pStyle w:val="Prrafodelista"/>
        <w:widowControl w:val="0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ca-ES"/>
        </w:rPr>
      </w:pPr>
      <w:r w:rsidRPr="004A26E6">
        <w:rPr>
          <w:rFonts w:ascii="Times New Roman" w:hAnsi="Times New Roman"/>
          <w:sz w:val="24"/>
          <w:szCs w:val="24"/>
          <w:lang w:val="ca-ES"/>
        </w:rPr>
        <w:t>Que, en el seu cas, està degudament classificada l'empresa o que compta amb els requisits de solvència econòmica, financera i tècnica o professional.</w:t>
      </w:r>
    </w:p>
    <w:p w14:paraId="6EE440E7" w14:textId="77777777" w:rsidR="00CF42C5" w:rsidRPr="004A26E6" w:rsidRDefault="00CF42C5" w:rsidP="00CF42C5">
      <w:pPr>
        <w:pStyle w:val="Prrafodelista"/>
        <w:rPr>
          <w:rFonts w:ascii="Times New Roman" w:hAnsi="Times New Roman"/>
          <w:sz w:val="24"/>
          <w:szCs w:val="24"/>
          <w:lang w:val="ca-ES"/>
        </w:rPr>
      </w:pPr>
    </w:p>
    <w:p w14:paraId="459AD08F" w14:textId="77777777" w:rsidR="00CF42C5" w:rsidRPr="004A26E6" w:rsidRDefault="00CF42C5" w:rsidP="00CF42C5">
      <w:pPr>
        <w:pStyle w:val="Prrafodelista"/>
        <w:widowControl w:val="0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ca-ES"/>
        </w:rPr>
      </w:pPr>
      <w:r w:rsidRPr="004A26E6">
        <w:rPr>
          <w:rFonts w:ascii="Times New Roman" w:hAnsi="Times New Roman"/>
          <w:sz w:val="24"/>
          <w:szCs w:val="24"/>
          <w:lang w:val="ca-ES"/>
        </w:rPr>
        <w:t>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14:paraId="5F3FD47D" w14:textId="77777777" w:rsidR="00CF42C5" w:rsidRPr="004A26E6" w:rsidRDefault="00CF42C5" w:rsidP="00CF42C5">
      <w:pPr>
        <w:pStyle w:val="Prrafodelista"/>
        <w:rPr>
          <w:rFonts w:ascii="Times New Roman" w:hAnsi="Times New Roman"/>
          <w:sz w:val="24"/>
          <w:szCs w:val="24"/>
          <w:lang w:val="ca-ES"/>
        </w:rPr>
      </w:pPr>
    </w:p>
    <w:p w14:paraId="2EC7B7BF" w14:textId="77777777" w:rsidR="00CF42C5" w:rsidRPr="004A26E6" w:rsidRDefault="00CF42C5" w:rsidP="00CF42C5">
      <w:pPr>
        <w:pStyle w:val="Prrafodelista"/>
        <w:widowControl w:val="0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i/>
          <w:sz w:val="24"/>
          <w:szCs w:val="24"/>
          <w:lang w:val="ca-ES"/>
        </w:rPr>
      </w:pPr>
      <w:r w:rsidRPr="004A26E6">
        <w:rPr>
          <w:rFonts w:ascii="Times New Roman" w:hAnsi="Times New Roman"/>
          <w:sz w:val="24"/>
          <w:szCs w:val="24"/>
          <w:lang w:val="ca-ES"/>
        </w:rPr>
        <w:t xml:space="preserve">Que se sotmet a la Jurisdicció dels Jutjats i Tribunals espanyols de qualsevol ordre, per a totes les incidències que de manera directa o indirecta poguessin sorgir del contracte, amb renúncia, en el seu cas, al fur jurisdiccional estranger que pogués correspondre al licitador. </w:t>
      </w:r>
      <w:r w:rsidRPr="004A26E6">
        <w:rPr>
          <w:rFonts w:ascii="Times New Roman" w:hAnsi="Times New Roman"/>
          <w:i/>
          <w:sz w:val="24"/>
          <w:szCs w:val="24"/>
          <w:lang w:val="ca-ES"/>
        </w:rPr>
        <w:t>[Solament en cas d'empreses estrangeres].</w:t>
      </w:r>
    </w:p>
    <w:p w14:paraId="3EE0E949" w14:textId="77777777" w:rsidR="00CF42C5" w:rsidRPr="004A26E6" w:rsidRDefault="00CF42C5" w:rsidP="00CF42C5">
      <w:pPr>
        <w:pStyle w:val="Prrafodelista"/>
        <w:rPr>
          <w:rFonts w:ascii="Times New Roman" w:hAnsi="Times New Roman"/>
          <w:sz w:val="24"/>
          <w:szCs w:val="24"/>
          <w:lang w:val="ca-ES"/>
        </w:rPr>
      </w:pPr>
    </w:p>
    <w:p w14:paraId="5562799F" w14:textId="77777777" w:rsidR="00CF42C5" w:rsidRPr="004A26E6" w:rsidRDefault="00CF42C5" w:rsidP="00CF42C5">
      <w:pPr>
        <w:pStyle w:val="Prrafodelista"/>
        <w:widowControl w:val="0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i/>
          <w:sz w:val="24"/>
          <w:szCs w:val="24"/>
          <w:lang w:val="ca-ES"/>
        </w:rPr>
      </w:pPr>
      <w:r w:rsidRPr="004A26E6">
        <w:rPr>
          <w:rFonts w:ascii="Times New Roman" w:hAnsi="Times New Roman"/>
          <w:sz w:val="24"/>
          <w:szCs w:val="24"/>
          <w:lang w:val="ca-ES"/>
        </w:rPr>
        <w:t>Que l'adreça de correu electrònic en què efectuar notificacions és ___________________________________.</w:t>
      </w:r>
    </w:p>
    <w:p w14:paraId="3DE0BC60" w14:textId="77777777" w:rsidR="00CF42C5" w:rsidRPr="004A26E6" w:rsidRDefault="00CF42C5" w:rsidP="00CF42C5">
      <w:pPr>
        <w:spacing w:line="360" w:lineRule="auto"/>
        <w:ind w:firstLine="709"/>
        <w:jc w:val="both"/>
        <w:rPr>
          <w:lang w:val="ca-ES"/>
        </w:rPr>
      </w:pPr>
    </w:p>
    <w:p w14:paraId="71A79320" w14:textId="77777777" w:rsidR="00CF42C5" w:rsidRPr="004A26E6" w:rsidRDefault="00CF42C5" w:rsidP="00BA328F">
      <w:pPr>
        <w:spacing w:line="360" w:lineRule="auto"/>
        <w:jc w:val="both"/>
        <w:rPr>
          <w:lang w:val="ca-ES"/>
        </w:rPr>
      </w:pPr>
      <w:r w:rsidRPr="004A26E6">
        <w:rPr>
          <w:b/>
          <w:lang w:val="ca-ES"/>
        </w:rPr>
        <w:t>TERCER.</w:t>
      </w:r>
      <w:r w:rsidRPr="004A26E6">
        <w:rPr>
          <w:lang w:val="ca-ES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fer-ho.</w:t>
      </w:r>
    </w:p>
    <w:p w14:paraId="44C4342D" w14:textId="77777777" w:rsidR="00CF42C5" w:rsidRPr="004A26E6" w:rsidRDefault="00CF42C5" w:rsidP="00CF42C5">
      <w:pPr>
        <w:spacing w:line="360" w:lineRule="auto"/>
        <w:ind w:firstLine="709"/>
        <w:jc w:val="both"/>
        <w:rPr>
          <w:lang w:val="ca-ES"/>
        </w:rPr>
      </w:pPr>
    </w:p>
    <w:p w14:paraId="36127E6F" w14:textId="77777777" w:rsidR="00CF42C5" w:rsidRPr="004A26E6" w:rsidRDefault="00CF42C5" w:rsidP="00BA328F">
      <w:pPr>
        <w:pStyle w:val="Estilo2"/>
        <w:keepNext w:val="0"/>
        <w:jc w:val="both"/>
        <w:outlineLvl w:val="9"/>
        <w:rPr>
          <w:rFonts w:ascii="Times New Roman" w:hAnsi="Times New Roman" w:cs="Times New Roman"/>
          <w:bCs w:val="0"/>
          <w:sz w:val="24"/>
          <w:lang w:val="ca-ES"/>
        </w:rPr>
      </w:pPr>
      <w:r w:rsidRPr="004A26E6">
        <w:rPr>
          <w:rFonts w:ascii="Times New Roman" w:hAnsi="Times New Roman" w:cs="Times New Roman"/>
          <w:sz w:val="24"/>
          <w:lang w:val="ca-ES"/>
        </w:rPr>
        <w:t>I per deixar-ne constància, signo la present declaració.</w:t>
      </w:r>
    </w:p>
    <w:p w14:paraId="0E3E96C1" w14:textId="77777777" w:rsidR="002A0487" w:rsidRDefault="002A0487"/>
    <w:sectPr w:rsidR="002A0487" w:rsidSect="00DE29D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284D3" w14:textId="77777777" w:rsidR="000A099B" w:rsidRDefault="000A099B" w:rsidP="00CF42C5">
      <w:r>
        <w:separator/>
      </w:r>
    </w:p>
  </w:endnote>
  <w:endnote w:type="continuationSeparator" w:id="0">
    <w:p w14:paraId="6A21E423" w14:textId="77777777" w:rsidR="000A099B" w:rsidRDefault="000A099B" w:rsidP="00CF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2C0EB" w14:textId="77777777" w:rsidR="000A099B" w:rsidRDefault="000A099B" w:rsidP="00CF42C5">
      <w:r>
        <w:separator/>
      </w:r>
    </w:p>
  </w:footnote>
  <w:footnote w:type="continuationSeparator" w:id="0">
    <w:p w14:paraId="541B7D16" w14:textId="77777777" w:rsidR="000A099B" w:rsidRDefault="000A099B" w:rsidP="00CF4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0D0EB" w14:textId="3E00ED63" w:rsidR="00CF42C5" w:rsidRDefault="00CF42C5">
    <w:pPr>
      <w:pStyle w:val="Encabezado"/>
    </w:pPr>
    <w:r>
      <w:rPr>
        <w:noProof/>
      </w:rPr>
      <w:drawing>
        <wp:inline distT="0" distB="0" distL="0" distR="0" wp14:anchorId="449FCDE6" wp14:editId="026E06DC">
          <wp:extent cx="1528141" cy="11715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342" cy="1172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7459B"/>
    <w:multiLevelType w:val="hybridMultilevel"/>
    <w:tmpl w:val="2ADE0752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871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C5"/>
    <w:rsid w:val="000641E1"/>
    <w:rsid w:val="000A099B"/>
    <w:rsid w:val="002A0487"/>
    <w:rsid w:val="003F2FED"/>
    <w:rsid w:val="00BA328F"/>
    <w:rsid w:val="00CF42C5"/>
    <w:rsid w:val="00DE29DA"/>
    <w:rsid w:val="00EE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41689"/>
  <w15:chartTrackingRefBased/>
  <w15:docId w15:val="{F180F911-B468-4596-A077-5063CB8D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CF42C5"/>
    <w:pPr>
      <w:keepNext/>
      <w:spacing w:line="360" w:lineRule="auto"/>
      <w:jc w:val="both"/>
      <w:outlineLvl w:val="1"/>
    </w:pPr>
    <w:rPr>
      <w:rFonts w:ascii="Verdana" w:hAnsi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F42C5"/>
    <w:rPr>
      <w:rFonts w:ascii="Verdana" w:eastAsia="Times New Roman" w:hAnsi="Verdana" w:cs="Times New Roman"/>
      <w:b/>
      <w:bCs/>
      <w:color w:val="333399"/>
      <w:sz w:val="20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CF42C5"/>
    <w:pPr>
      <w:spacing w:line="360" w:lineRule="auto"/>
      <w:ind w:firstLine="720"/>
      <w:jc w:val="both"/>
    </w:pPr>
    <w:rPr>
      <w:rFonts w:ascii="Verdana" w:hAnsi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F42C5"/>
    <w:rPr>
      <w:rFonts w:ascii="Verdana" w:eastAsia="Times New Roman" w:hAnsi="Verdana" w:cs="Times New Roman"/>
      <w:sz w:val="20"/>
      <w:szCs w:val="24"/>
      <w:lang w:val="es-ES" w:eastAsia="es-ES"/>
    </w:rPr>
  </w:style>
  <w:style w:type="character" w:styleId="Hipervnculo">
    <w:name w:val="Hyperlink"/>
    <w:semiHidden/>
    <w:rsid w:val="00CF42C5"/>
    <w:rPr>
      <w:color w:val="0000FF"/>
      <w:u w:val="single"/>
    </w:rPr>
  </w:style>
  <w:style w:type="paragraph" w:styleId="Textodebloque">
    <w:name w:val="Block Text"/>
    <w:basedOn w:val="Normal"/>
    <w:semiHidden/>
    <w:rsid w:val="00CF42C5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 w:val="20"/>
    </w:rPr>
  </w:style>
  <w:style w:type="paragraph" w:styleId="NormalWeb">
    <w:name w:val="Normal (Web)"/>
    <w:basedOn w:val="Normal"/>
    <w:uiPriority w:val="99"/>
    <w:rsid w:val="00CF42C5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customStyle="1" w:styleId="Estilo2">
    <w:name w:val="Estilo2"/>
    <w:basedOn w:val="Normal"/>
    <w:rsid w:val="00CF42C5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</w:rPr>
  </w:style>
  <w:style w:type="paragraph" w:styleId="Prrafodelista">
    <w:name w:val="List Paragraph"/>
    <w:basedOn w:val="Normal"/>
    <w:uiPriority w:val="34"/>
    <w:qFormat/>
    <w:rsid w:val="00CF42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CF42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2C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F42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2C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Mercadal</dc:creator>
  <cp:keywords/>
  <dc:description/>
  <cp:lastModifiedBy>Georgina Mercadal</cp:lastModifiedBy>
  <cp:revision>4</cp:revision>
  <dcterms:created xsi:type="dcterms:W3CDTF">2025-08-21T10:08:00Z</dcterms:created>
  <dcterms:modified xsi:type="dcterms:W3CDTF">2026-06-09T12:33:00Z</dcterms:modified>
</cp:coreProperties>
</file>