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704385A9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apoderat/ada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>el Notari de l’Iltre.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140225">
        <w:rPr>
          <w:lang w:eastAsia="en-US"/>
        </w:rPr>
        <w:t xml:space="preserve">neteja de l’Institut </w:t>
      </w:r>
      <w:r w:rsidR="00A02D9E">
        <w:rPr>
          <w:lang w:eastAsia="en-US"/>
        </w:rPr>
        <w:t>Jaume Mimó</w:t>
      </w:r>
      <w:r w:rsidR="0006786D" w:rsidRPr="008B1369">
        <w:rPr>
          <w:snapToGrid w:val="0"/>
        </w:rPr>
        <w:t>, amb expedient número</w:t>
      </w:r>
      <w:r w:rsidR="00A02D9E">
        <w:rPr>
          <w:snapToGrid w:val="0"/>
        </w:rPr>
        <w:t>:</w:t>
      </w:r>
      <w:r w:rsidR="00A02D9E" w:rsidRPr="00A02D9E">
        <w:rPr>
          <w:snapToGrid w:val="0"/>
        </w:rPr>
        <w:t>08044715/2026/13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4B8C" w14:textId="77777777" w:rsidR="00A02D9E" w:rsidRDefault="00A02D9E" w:rsidP="00A02D9E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6519B46B" wp14:editId="262B4B6F">
          <wp:simplePos x="0" y="0"/>
          <wp:positionH relativeFrom="margin">
            <wp:posOffset>-450215</wp:posOffset>
          </wp:positionH>
          <wp:positionV relativeFrom="paragraph">
            <wp:posOffset>-80010</wp:posOffset>
          </wp:positionV>
          <wp:extent cx="2067560" cy="476250"/>
          <wp:effectExtent l="0" t="0" r="8890" b="0"/>
          <wp:wrapSquare wrapText="bothSides"/>
          <wp:docPr id="67101033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41680157" w14:textId="77777777" w:rsidR="00A02D9E" w:rsidRDefault="00A02D9E" w:rsidP="00A02D9E">
    <w:pPr>
      <w:pStyle w:val="Capalera"/>
    </w:pPr>
  </w:p>
  <w:p w14:paraId="4E084B62" w14:textId="77777777" w:rsidR="00A02D9E" w:rsidRDefault="00A02D9E" w:rsidP="00A02D9E">
    <w:pPr>
      <w:pStyle w:val="Capalera"/>
      <w:rPr>
        <w:b/>
        <w:bCs/>
      </w:rPr>
    </w:pPr>
    <w:r w:rsidRPr="00820E89">
      <w:rPr>
        <w:b/>
        <w:bCs/>
      </w:rPr>
      <w:t xml:space="preserve"> </w:t>
    </w:r>
  </w:p>
  <w:p w14:paraId="2F40D435" w14:textId="035811DC" w:rsidR="00A02D9E" w:rsidRDefault="00A02D9E" w:rsidP="00A02D9E">
    <w:pPr>
      <w:pStyle w:val="Capalera"/>
    </w:pPr>
    <w:r w:rsidRPr="00820E89">
      <w:rPr>
        <w:b/>
        <w:bCs/>
      </w:rPr>
      <w:t xml:space="preserve"> Institut </w:t>
    </w:r>
    <w:r>
      <w:rPr>
        <w:b/>
        <w:bCs/>
      </w:rPr>
      <w:t xml:space="preserve">Jaume Mimó </w:t>
    </w:r>
    <w:r w:rsidRPr="00820E89">
      <w:rPr>
        <w:b/>
        <w:bCs/>
      </w:rPr>
      <w:t xml:space="preserve">                                                           </w:t>
    </w:r>
    <w:r>
      <w:rPr>
        <w:b/>
        <w:bCs/>
      </w:rPr>
      <w:t xml:space="preserve">  </w:t>
    </w:r>
    <w:r w:rsidRPr="00820E89">
      <w:rPr>
        <w:b/>
        <w:bCs/>
      </w:rPr>
      <w:t xml:space="preserve"> </w:t>
    </w:r>
    <w:bookmarkStart w:id="0" w:name="_Hlk231458743"/>
    <w:r>
      <w:t>Núm. d’expedient:</w:t>
    </w:r>
    <w:r w:rsidRPr="00793614">
      <w:t>08044715/2026/13</w:t>
    </w:r>
  </w:p>
  <w:bookmarkEnd w:id="0"/>
  <w:p w14:paraId="44455EF1" w14:textId="77777777" w:rsidR="00946B38" w:rsidRDefault="00946B38" w:rsidP="00140225">
    <w:pPr>
      <w:pStyle w:val="Capalera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140225"/>
    <w:rsid w:val="002C2222"/>
    <w:rsid w:val="004054DC"/>
    <w:rsid w:val="0048599D"/>
    <w:rsid w:val="00492905"/>
    <w:rsid w:val="00495C49"/>
    <w:rsid w:val="00590616"/>
    <w:rsid w:val="00676371"/>
    <w:rsid w:val="00706DFC"/>
    <w:rsid w:val="007F2D43"/>
    <w:rsid w:val="00840842"/>
    <w:rsid w:val="00872150"/>
    <w:rsid w:val="008A71C0"/>
    <w:rsid w:val="00946B38"/>
    <w:rsid w:val="00A02D9E"/>
    <w:rsid w:val="00A06430"/>
    <w:rsid w:val="00A1689A"/>
    <w:rsid w:val="00AD7ACB"/>
    <w:rsid w:val="00B02CFC"/>
    <w:rsid w:val="00CF7F65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4</cp:revision>
  <dcterms:created xsi:type="dcterms:W3CDTF">2026-04-28T08:12:00Z</dcterms:created>
  <dcterms:modified xsi:type="dcterms:W3CDTF">2026-06-04T07:46:00Z</dcterms:modified>
</cp:coreProperties>
</file>