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58802" w14:textId="3E0121D7" w:rsidR="00AE5381" w:rsidRPr="00976C68" w:rsidRDefault="00976C68" w:rsidP="00BC4C2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6C68">
        <w:rPr>
          <w:rFonts w:ascii="Arial" w:hAnsi="Arial" w:cs="Arial"/>
          <w:b/>
          <w:bCs/>
          <w:sz w:val="22"/>
          <w:szCs w:val="22"/>
        </w:rPr>
        <w:t xml:space="preserve">Annex 5.- </w:t>
      </w:r>
      <w:r w:rsidR="00BC4C22" w:rsidRPr="00976C68">
        <w:rPr>
          <w:rFonts w:ascii="Arial" w:hAnsi="Arial" w:cs="Arial"/>
          <w:b/>
          <w:bCs/>
          <w:sz w:val="22"/>
          <w:szCs w:val="22"/>
        </w:rPr>
        <w:t>Informe de v</w:t>
      </w:r>
      <w:r w:rsidR="00AE5381" w:rsidRPr="00976C68">
        <w:rPr>
          <w:rFonts w:ascii="Arial" w:hAnsi="Arial" w:cs="Arial"/>
          <w:b/>
          <w:bCs/>
          <w:sz w:val="22"/>
          <w:szCs w:val="22"/>
        </w:rPr>
        <w:t>alidació de la integració dels sistemes d’informació</w:t>
      </w:r>
    </w:p>
    <w:p w14:paraId="479F9B27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1. Objecte</w:t>
      </w:r>
      <w:bookmarkStart w:id="0" w:name="_GoBack"/>
      <w:bookmarkEnd w:id="0"/>
    </w:p>
    <w:p w14:paraId="51100CB2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L’objecte del present informe és definir el conjunt de proves tècniques, funcionals i operatives que s’hauran d’executar per validar la correcta interconnexió entre els sistemes d’informació del gestor adjudicatari i el sistema digitalitzat de gestió de residus de LOGARITME.</w:t>
      </w:r>
    </w:p>
    <w:p w14:paraId="6FC3E739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Aquesta validació té com a finalitat comprovar que els serveis web definits permeten l’intercanvi correcte, segur, complet i </w:t>
      </w:r>
      <w:proofErr w:type="spellStart"/>
      <w:r w:rsidRPr="00BC4C22">
        <w:rPr>
          <w:rFonts w:ascii="Arial" w:hAnsi="Arial" w:cs="Arial"/>
          <w:sz w:val="18"/>
          <w:szCs w:val="18"/>
        </w:rPr>
        <w:t>traçable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de la informació necessària per a la gestió dels contenidors recollits, incloent-hi la consulta de dades pendents, l’obtenció de lectures, l’enviament de pesos i la verificació de la coherència de la informació entre sistemes.</w:t>
      </w:r>
    </w:p>
    <w:p w14:paraId="498A5863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2. Abast de la validació</w:t>
      </w:r>
    </w:p>
    <w:p w14:paraId="5B6DB058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La validació inclourà, com a mínim, els àmbits següents:</w:t>
      </w:r>
    </w:p>
    <w:p w14:paraId="6708019E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autenticació i obtenció de credencials d’accés; </w:t>
      </w:r>
    </w:p>
    <w:p w14:paraId="2CC82469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consulta de matrícules amb lectures pendents de pes; </w:t>
      </w:r>
    </w:p>
    <w:p w14:paraId="2CA86939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consulta de lectures associades a matrícula i data; </w:t>
      </w:r>
    </w:p>
    <w:p w14:paraId="65BAD510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enviament dels pesos dels contenidors recollits; </w:t>
      </w:r>
    </w:p>
    <w:p w14:paraId="1D101F59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tractament de respostes del sistema; </w:t>
      </w:r>
    </w:p>
    <w:p w14:paraId="46235DF7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gestió d’errors i dades inconsistents; </w:t>
      </w:r>
    </w:p>
    <w:p w14:paraId="32F9B950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verificació de la traçabilitat de les operacions; </w:t>
      </w:r>
    </w:p>
    <w:p w14:paraId="3DC0AA4B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comprovació de la coherència de les dades entre els sistemes integrats; </w:t>
      </w:r>
    </w:p>
    <w:p w14:paraId="5486A276" w14:textId="79F4C1ED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execució d’una prova real a les instal·lacions del gestor adjudicatari. </w:t>
      </w:r>
    </w:p>
    <w:p w14:paraId="4C136208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La superació d’aquest conjunt de proves serà condició necessària per donar el vistiplau a la integració i autoritzar-ne l’ús en entorn productiu.</w:t>
      </w:r>
    </w:p>
    <w:p w14:paraId="1EA4AC98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3. Condicions prèvies</w:t>
      </w:r>
    </w:p>
    <w:p w14:paraId="11778C54" w14:textId="77777777" w:rsid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Abans de l’execució de les proves, el gestor adjudicatari haurà de garantir que disposa de:</w:t>
      </w:r>
    </w:p>
    <w:p w14:paraId="3308679C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accés habilitat a l’entorn de proves o validació definit per LOGARITME; </w:t>
      </w:r>
    </w:p>
    <w:p w14:paraId="1A9E2140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credencials tècniques necessàries per a l’autenticació; </w:t>
      </w:r>
    </w:p>
    <w:p w14:paraId="01DB44A1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desenvolupament complet dels serveis d’integració requerits; </w:t>
      </w:r>
    </w:p>
    <w:p w14:paraId="2BFF597D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capacitat per invocar els serveis web d’acord amb les especificacions tècniques facilitades; </w:t>
      </w:r>
    </w:p>
    <w:p w14:paraId="2180E731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entorn propi preparat per rebre, tractar i retornar la informació requerida; </w:t>
      </w:r>
    </w:p>
    <w:p w14:paraId="34A217E9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personal tècnic disponible durant l’execució de les proves; </w:t>
      </w:r>
    </w:p>
    <w:p w14:paraId="294A1EFB" w14:textId="1E300E52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mecanismes de registre d’activitat i traçabilitat de les crides realitzades. </w:t>
      </w:r>
    </w:p>
    <w:p w14:paraId="1B934C8A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LOGARITME podrà requerir evidències tècniques de configuració, captures de les crides, fitxers de registre, respostes JSON i qualsevol altra informació necessària per verificar el correcte funcionament de la integració.</w:t>
      </w:r>
    </w:p>
    <w:p w14:paraId="7CEC1D4D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4. Conjunt de proves tècniques</w:t>
      </w:r>
    </w:p>
    <w:p w14:paraId="092D04A4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4.1. Prova 1 — Validació d’autenticació</w:t>
      </w:r>
    </w:p>
    <w:p w14:paraId="1F17D030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Servei web:</w:t>
      </w:r>
      <w:r w:rsidRPr="00BC4C22">
        <w:rPr>
          <w:rFonts w:ascii="Arial" w:hAnsi="Arial" w:cs="Arial"/>
          <w:sz w:val="18"/>
          <w:szCs w:val="18"/>
        </w:rPr>
        <w:t xml:space="preserve"> WSResiduos1</w:t>
      </w:r>
    </w:p>
    <w:p w14:paraId="6F9A7549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Objectiu:</w:t>
      </w:r>
      <w:r w:rsidRPr="00BC4C22">
        <w:rPr>
          <w:rFonts w:ascii="Arial" w:hAnsi="Arial" w:cs="Arial"/>
          <w:sz w:val="18"/>
          <w:szCs w:val="18"/>
        </w:rPr>
        <w:br/>
        <w:t xml:space="preserve">Confirmar que el gestor adjudicatari pot autenticar-se correctament contra el sistema de LOGARITME i obtenir un </w:t>
      </w:r>
      <w:proofErr w:type="spellStart"/>
      <w:r w:rsidRPr="00BC4C22">
        <w:rPr>
          <w:rFonts w:ascii="Arial" w:hAnsi="Arial" w:cs="Arial"/>
          <w:sz w:val="18"/>
          <w:szCs w:val="18"/>
        </w:rPr>
        <w:t>token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JWT vàlid per a la realització de les crides posteriors.</w:t>
      </w:r>
    </w:p>
    <w:p w14:paraId="13926609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Accions a realitzar:</w:t>
      </w:r>
    </w:p>
    <w:p w14:paraId="21266847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invocar el servei d’autenticació amb les credencials facilitades; </w:t>
      </w:r>
    </w:p>
    <w:p w14:paraId="056875BE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obtenir el </w:t>
      </w:r>
      <w:proofErr w:type="spellStart"/>
      <w:r w:rsidRPr="00BC4C22">
        <w:rPr>
          <w:rFonts w:ascii="Arial" w:hAnsi="Arial" w:cs="Arial"/>
          <w:sz w:val="18"/>
          <w:szCs w:val="18"/>
        </w:rPr>
        <w:t>token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JWT corresponent; </w:t>
      </w:r>
    </w:p>
    <w:p w14:paraId="5873B988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utilitzar el </w:t>
      </w:r>
      <w:proofErr w:type="spellStart"/>
      <w:r w:rsidRPr="00BC4C22">
        <w:rPr>
          <w:rFonts w:ascii="Arial" w:hAnsi="Arial" w:cs="Arial"/>
          <w:sz w:val="18"/>
          <w:szCs w:val="18"/>
        </w:rPr>
        <w:t>token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obtingut en les crides posteriors als serveis web; </w:t>
      </w:r>
    </w:p>
    <w:p w14:paraId="6B93681D" w14:textId="3E51854D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verificar que el </w:t>
      </w:r>
      <w:proofErr w:type="spellStart"/>
      <w:r w:rsidRPr="00BC4C22">
        <w:rPr>
          <w:rFonts w:ascii="Arial" w:hAnsi="Arial" w:cs="Arial"/>
          <w:sz w:val="18"/>
          <w:szCs w:val="18"/>
        </w:rPr>
        <w:t>token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és acceptat pel sistema durant la sessió de proves. </w:t>
      </w:r>
    </w:p>
    <w:p w14:paraId="29DCD700" w14:textId="77777777" w:rsid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Requisits de superació:</w:t>
      </w:r>
    </w:p>
    <w:p w14:paraId="3194DA65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lastRenderedPageBreak/>
        <w:t xml:space="preserve">resposta HTTP 200-OK; </w:t>
      </w:r>
    </w:p>
    <w:p w14:paraId="6FAB2C86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obtenció d’un </w:t>
      </w:r>
      <w:proofErr w:type="spellStart"/>
      <w:r w:rsidRPr="00BC4C22">
        <w:rPr>
          <w:rFonts w:ascii="Arial" w:hAnsi="Arial" w:cs="Arial"/>
          <w:sz w:val="18"/>
          <w:szCs w:val="18"/>
        </w:rPr>
        <w:t>token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JWT vàlid; </w:t>
      </w:r>
    </w:p>
    <w:p w14:paraId="2B862E6C" w14:textId="77777777" w:rsid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ús correcte del </w:t>
      </w:r>
      <w:proofErr w:type="spellStart"/>
      <w:r w:rsidRPr="00BC4C22">
        <w:rPr>
          <w:rFonts w:ascii="Arial" w:hAnsi="Arial" w:cs="Arial"/>
          <w:sz w:val="18"/>
          <w:szCs w:val="18"/>
        </w:rPr>
        <w:t>token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en les crides posteriors; </w:t>
      </w:r>
    </w:p>
    <w:p w14:paraId="53FC7EE4" w14:textId="07E9B30A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absència d’errors d’autenticació o autorització. </w:t>
      </w:r>
    </w:p>
    <w:p w14:paraId="189CD143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Evidències requerides:</w:t>
      </w:r>
    </w:p>
    <w:p w14:paraId="5314C869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registre de la crida realitzada; </w:t>
      </w:r>
    </w:p>
    <w:p w14:paraId="5F595283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resposta del servei; </w:t>
      </w:r>
    </w:p>
    <w:p w14:paraId="00BF5ACA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identificació temporal de l’operació; </w:t>
      </w:r>
    </w:p>
    <w:p w14:paraId="480A99C6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confirmació de l’ús correcte del </w:t>
      </w:r>
      <w:proofErr w:type="spellStart"/>
      <w:r w:rsidRPr="00BC4C22">
        <w:rPr>
          <w:rFonts w:ascii="Arial" w:hAnsi="Arial" w:cs="Arial"/>
          <w:sz w:val="18"/>
          <w:szCs w:val="18"/>
        </w:rPr>
        <w:t>token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en la resta de serveis. </w:t>
      </w:r>
    </w:p>
    <w:p w14:paraId="59BA2914" w14:textId="598CEF9C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</w:p>
    <w:p w14:paraId="55C6DC00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4.2. Prova 2 — Obtenció de matrícules amb lectures pendents</w:t>
      </w:r>
    </w:p>
    <w:p w14:paraId="48F2CFE1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Servei web:</w:t>
      </w:r>
      <w:r w:rsidRPr="00BC4C22">
        <w:rPr>
          <w:rFonts w:ascii="Arial" w:hAnsi="Arial" w:cs="Arial"/>
          <w:sz w:val="18"/>
          <w:szCs w:val="18"/>
        </w:rPr>
        <w:t xml:space="preserve"> WSResiduos4</w:t>
      </w:r>
    </w:p>
    <w:p w14:paraId="261DC973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Objectiu:</w:t>
      </w:r>
      <w:r w:rsidRPr="00BC4C22">
        <w:rPr>
          <w:rFonts w:ascii="Arial" w:hAnsi="Arial" w:cs="Arial"/>
          <w:sz w:val="18"/>
          <w:szCs w:val="18"/>
        </w:rPr>
        <w:br/>
        <w:t>Verificar que el gestor adjudicatari pot recuperar correctament el llistat de matrícules i dates associades a lectures pendents d’enviament de pes.</w:t>
      </w:r>
    </w:p>
    <w:p w14:paraId="5FC60B08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Accions a realitzar:</w:t>
      </w:r>
    </w:p>
    <w:p w14:paraId="4BA20BF8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invocar el servei WSResiduos4 amb el </w:t>
      </w:r>
      <w:proofErr w:type="spellStart"/>
      <w:r w:rsidRPr="00BC4C22">
        <w:rPr>
          <w:rFonts w:ascii="Arial" w:hAnsi="Arial" w:cs="Arial"/>
          <w:sz w:val="18"/>
          <w:szCs w:val="18"/>
        </w:rPr>
        <w:t>token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JWT vàlid; </w:t>
      </w:r>
    </w:p>
    <w:p w14:paraId="22B20FAC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recuperar el conjunt de matrícules amb lectures pendents; </w:t>
      </w:r>
    </w:p>
    <w:p w14:paraId="24100683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verificar el format de la resposta; </w:t>
      </w:r>
    </w:p>
    <w:p w14:paraId="15D69EF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comprovar que les dates es retornen en el format establert. </w:t>
      </w:r>
    </w:p>
    <w:p w14:paraId="659C44BD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Requisits de superació:</w:t>
      </w:r>
    </w:p>
    <w:p w14:paraId="3705E18D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resposta HTTP 200-OK; </w:t>
      </w:r>
    </w:p>
    <w:p w14:paraId="77AA9E5C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retorn d’un llistat en el format requerit; </w:t>
      </w:r>
    </w:p>
    <w:p w14:paraId="678A1BD7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presència de matrícula i data per a cada registre; </w:t>
      </w:r>
    </w:p>
    <w:p w14:paraId="385B0104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data informada en format YYYYMMDD; </w:t>
      </w:r>
    </w:p>
    <w:p w14:paraId="1642BE3D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estructura de dades coherent amb l’especificació tècnica. </w:t>
      </w:r>
    </w:p>
    <w:p w14:paraId="1988DE17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Evidències requerides:</w:t>
      </w:r>
    </w:p>
    <w:p w14:paraId="32BCC71D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resposta JSON obtinguda; </w:t>
      </w:r>
    </w:p>
    <w:p w14:paraId="0F2F6434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relació de matrícules retornades; </w:t>
      </w:r>
    </w:p>
    <w:p w14:paraId="2823C90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data i hora de la consulta; </w:t>
      </w:r>
    </w:p>
    <w:p w14:paraId="7FE2E1FC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validació del format de les dades. </w:t>
      </w:r>
    </w:p>
    <w:p w14:paraId="3E046A59" w14:textId="6142C503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</w:p>
    <w:p w14:paraId="4A709E17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4.3. Prova 3 — Consulta de lectures enviades o pendents</w:t>
      </w:r>
    </w:p>
    <w:p w14:paraId="5D6DB650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Servei web:</w:t>
      </w:r>
      <w:r w:rsidRPr="00BC4C22">
        <w:rPr>
          <w:rFonts w:ascii="Arial" w:hAnsi="Arial" w:cs="Arial"/>
          <w:sz w:val="18"/>
          <w:szCs w:val="18"/>
        </w:rPr>
        <w:t xml:space="preserve"> WSResiduos2</w:t>
      </w:r>
    </w:p>
    <w:p w14:paraId="54F812B9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Objectiu:</w:t>
      </w:r>
      <w:r w:rsidRPr="00BC4C22">
        <w:rPr>
          <w:rFonts w:ascii="Arial" w:hAnsi="Arial" w:cs="Arial"/>
          <w:sz w:val="18"/>
          <w:szCs w:val="18"/>
        </w:rPr>
        <w:br/>
        <w:t>Verificar que el gestor adjudicatari pot consultar correctament les lectures associades a una matrícula i una data concreta.</w:t>
      </w:r>
    </w:p>
    <w:p w14:paraId="4BF3201E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Accions a realitzar:</w:t>
      </w:r>
    </w:p>
    <w:p w14:paraId="492401BB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seleccionar una matrícula i data obtingudes mitjançant WSResiduos4; </w:t>
      </w:r>
    </w:p>
    <w:p w14:paraId="05632CD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invocar el servei WSResiduos2; </w:t>
      </w:r>
    </w:p>
    <w:p w14:paraId="48BB0526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validar la resposta obtinguda; </w:t>
      </w:r>
    </w:p>
    <w:p w14:paraId="49C157A0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comprovar els diferents escenaris funcionals previstos. </w:t>
      </w:r>
    </w:p>
    <w:p w14:paraId="194B6048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Escenaris mínims a validar:</w:t>
      </w:r>
    </w:p>
    <w:p w14:paraId="7BB964BF" w14:textId="77777777" w:rsidR="00AE5381" w:rsidRPr="00BC4C22" w:rsidRDefault="00AE5381" w:rsidP="00BC4C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Consulta sense lectures disponibles</w:t>
      </w:r>
      <w:r w:rsidRPr="00BC4C22">
        <w:rPr>
          <w:rFonts w:ascii="Arial" w:hAnsi="Arial" w:cs="Arial"/>
          <w:sz w:val="18"/>
          <w:szCs w:val="18"/>
        </w:rPr>
        <w:t xml:space="preserve"> </w:t>
      </w:r>
    </w:p>
    <w:p w14:paraId="125AF53E" w14:textId="77777777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lastRenderedPageBreak/>
        <w:t xml:space="preserve">el sistema respon correctament; </w:t>
      </w:r>
    </w:p>
    <w:p w14:paraId="467EF6C2" w14:textId="77777777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la resposta indica absència de lectures sense generar error tècnic. </w:t>
      </w:r>
    </w:p>
    <w:p w14:paraId="0FCD42E7" w14:textId="77777777" w:rsidR="00AE5381" w:rsidRPr="00BC4C22" w:rsidRDefault="00AE5381" w:rsidP="00BC4C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Consulta amb lectures disponibles</w:t>
      </w:r>
      <w:r w:rsidRPr="00BC4C22">
        <w:rPr>
          <w:rFonts w:ascii="Arial" w:hAnsi="Arial" w:cs="Arial"/>
          <w:sz w:val="18"/>
          <w:szCs w:val="18"/>
        </w:rPr>
        <w:t xml:space="preserve"> </w:t>
      </w:r>
    </w:p>
    <w:p w14:paraId="61F40770" w14:textId="77777777" w:rsid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el sistema retorna les lectures associades; </w:t>
      </w:r>
    </w:p>
    <w:p w14:paraId="3015C04C" w14:textId="0C2AD32C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cada registre conté l’estructura completa definida; </w:t>
      </w:r>
    </w:p>
    <w:p w14:paraId="4D7EF31C" w14:textId="77777777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les dades retornades són coherents amb la matrícula, data i contenidors esperats. </w:t>
      </w:r>
    </w:p>
    <w:p w14:paraId="1A41484C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Requisits de superació:</w:t>
      </w:r>
    </w:p>
    <w:p w14:paraId="557F5E4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resposta HTTP 200-OK; </w:t>
      </w:r>
    </w:p>
    <w:p w14:paraId="124FCADE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resposta en format JSON establert; </w:t>
      </w:r>
    </w:p>
    <w:p w14:paraId="1A2665AA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correcta gestió de l’escenari sense dades; </w:t>
      </w:r>
    </w:p>
    <w:p w14:paraId="4E16FB6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correcta obtenció de lectures en l’escenari amb dades; </w:t>
      </w:r>
    </w:p>
    <w:p w14:paraId="62B6A329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estructura completa i coherent dels registres retornats. </w:t>
      </w:r>
    </w:p>
    <w:p w14:paraId="139E3D74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Evidències requerides:</w:t>
      </w:r>
    </w:p>
    <w:p w14:paraId="38A851A6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peticions realitzades; </w:t>
      </w:r>
    </w:p>
    <w:p w14:paraId="2C512439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respostes obtingudes; </w:t>
      </w:r>
    </w:p>
    <w:p w14:paraId="3FE76D28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relació de contenidors retornats; </w:t>
      </w:r>
    </w:p>
    <w:p w14:paraId="2C53783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comprovació de camps obligatoris; </w:t>
      </w:r>
    </w:p>
    <w:p w14:paraId="1936AF6B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validació de coherència amb les dades origen. </w:t>
      </w:r>
    </w:p>
    <w:p w14:paraId="73A6CE3C" w14:textId="77777777" w:rsidR="00BC4C22" w:rsidRDefault="00BC4C22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5CE2CE8" w14:textId="13104EAC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4.4. Prova 4 — Enviament de pesos de contenidors</w:t>
      </w:r>
    </w:p>
    <w:p w14:paraId="019DA4D7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Servei web:</w:t>
      </w:r>
      <w:r w:rsidRPr="00BC4C22">
        <w:rPr>
          <w:rFonts w:ascii="Arial" w:hAnsi="Arial" w:cs="Arial"/>
          <w:sz w:val="18"/>
          <w:szCs w:val="18"/>
        </w:rPr>
        <w:t xml:space="preserve"> WSResiduos3</w:t>
      </w:r>
    </w:p>
    <w:p w14:paraId="17C97698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Objectiu:</w:t>
      </w:r>
      <w:r w:rsidRPr="00BC4C22">
        <w:rPr>
          <w:rFonts w:ascii="Arial" w:hAnsi="Arial" w:cs="Arial"/>
          <w:sz w:val="18"/>
          <w:szCs w:val="18"/>
        </w:rPr>
        <w:br/>
        <w:t>Validar que el gestor adjudicatari pot enviar correctament al sistema de LOGARITME els pesos dels contenidors recollits.</w:t>
      </w:r>
    </w:p>
    <w:p w14:paraId="26D75853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Accions a realitzar:</w:t>
      </w:r>
    </w:p>
    <w:p w14:paraId="2E64227C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preparar un conjunt de dades de prova amb contenidors i pesos associats; </w:t>
      </w:r>
    </w:p>
    <w:p w14:paraId="528BC553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invocar el servei WSResiduos3 mitjançant crida PUT; </w:t>
      </w:r>
    </w:p>
    <w:p w14:paraId="571DF447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enviar la informació en format JSON d’acord amb l’especificació; </w:t>
      </w:r>
    </w:p>
    <w:p w14:paraId="33313856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verificar la resposta obtinguda per a cada contenidor; </w:t>
      </w:r>
    </w:p>
    <w:p w14:paraId="024B0E57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comprovar la correcta actualització de les dades al sistema de LOGARITME. </w:t>
      </w:r>
    </w:p>
    <w:p w14:paraId="1471E3F1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Requisits de superació:</w:t>
      </w:r>
    </w:p>
    <w:p w14:paraId="70426134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crida PUT executada correctament; </w:t>
      </w:r>
    </w:p>
    <w:p w14:paraId="3D97F1C4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JSON estructurat segons el format establert; </w:t>
      </w:r>
    </w:p>
    <w:p w14:paraId="0922B902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resposta HTTP 200-OK; </w:t>
      </w:r>
    </w:p>
    <w:p w14:paraId="14203C2C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retorn de resultat per a cada contenidor; </w:t>
      </w:r>
    </w:p>
    <w:p w14:paraId="33B13189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tractament correcte dels possibles estats: </w:t>
      </w:r>
    </w:p>
    <w:p w14:paraId="2FC62E89" w14:textId="77777777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OK; </w:t>
      </w:r>
    </w:p>
    <w:p w14:paraId="60F40879" w14:textId="77777777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ERROR; </w:t>
      </w:r>
    </w:p>
    <w:p w14:paraId="0CF5E779" w14:textId="77777777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FACTURADO. </w:t>
      </w:r>
    </w:p>
    <w:p w14:paraId="50BDB472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Evidències requerides:</w:t>
      </w:r>
    </w:p>
    <w:p w14:paraId="18C048B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JSON enviat; </w:t>
      </w:r>
    </w:p>
    <w:p w14:paraId="23B16886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resposta del servei; </w:t>
      </w:r>
    </w:p>
    <w:p w14:paraId="68039553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relació de contenidors tractats; </w:t>
      </w:r>
    </w:p>
    <w:p w14:paraId="6C847747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resultat individual de cada registre; </w:t>
      </w:r>
    </w:p>
    <w:p w14:paraId="30E0CEBD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comprovació posterior al sistema de LOGARITME. </w:t>
      </w:r>
    </w:p>
    <w:p w14:paraId="1C9CE38F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5. Proves de gestió d’errors</w:t>
      </w:r>
    </w:p>
    <w:p w14:paraId="49D2A65D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lastRenderedPageBreak/>
        <w:t>A més de les proves funcionals bàsiques, s’hauran d’executar proves orientades a validar el comportament del sistema davant situacions errònies o inconsistents.</w:t>
      </w:r>
    </w:p>
    <w:p w14:paraId="31450737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Com a mínim, s’hauran de validar els casos següents:</w:t>
      </w:r>
    </w:p>
    <w:p w14:paraId="4032A31F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BC4C22">
        <w:rPr>
          <w:rFonts w:ascii="Arial" w:hAnsi="Arial" w:cs="Arial"/>
          <w:sz w:val="18"/>
          <w:szCs w:val="18"/>
        </w:rPr>
        <w:t>token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inexistent, caducat o invàlid; </w:t>
      </w:r>
    </w:p>
    <w:p w14:paraId="71A8A37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matrícula no existent; </w:t>
      </w:r>
    </w:p>
    <w:p w14:paraId="6D93155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data amb format incorrecte; </w:t>
      </w:r>
    </w:p>
    <w:p w14:paraId="3EA5BA97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contenidor no reconegut pel sistema; </w:t>
      </w:r>
    </w:p>
    <w:p w14:paraId="76F3F790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pes no informat; </w:t>
      </w:r>
    </w:p>
    <w:p w14:paraId="086D3ECF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pes amb format incorrecte; </w:t>
      </w:r>
    </w:p>
    <w:p w14:paraId="620F4976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enviament duplicat d’un pes ja registrat; </w:t>
      </w:r>
    </w:p>
    <w:p w14:paraId="7F8231E5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contenidor en estat no modificable; </w:t>
      </w:r>
    </w:p>
    <w:p w14:paraId="40C10BF6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estructura JSON incompleta o incorrecta; </w:t>
      </w:r>
    </w:p>
    <w:p w14:paraId="48F4BA4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absència de camps obligatoris. </w:t>
      </w:r>
    </w:p>
    <w:p w14:paraId="6F9A19F1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Els errors hauran de ser retornats de manera controlada, identificable i </w:t>
      </w:r>
      <w:proofErr w:type="spellStart"/>
      <w:r w:rsidRPr="00BC4C22">
        <w:rPr>
          <w:rFonts w:ascii="Arial" w:hAnsi="Arial" w:cs="Arial"/>
          <w:sz w:val="18"/>
          <w:szCs w:val="18"/>
        </w:rPr>
        <w:t>traçable</w:t>
      </w:r>
      <w:proofErr w:type="spellEnd"/>
      <w:r w:rsidRPr="00BC4C22">
        <w:rPr>
          <w:rFonts w:ascii="Arial" w:hAnsi="Arial" w:cs="Arial"/>
          <w:sz w:val="18"/>
          <w:szCs w:val="18"/>
        </w:rPr>
        <w:t>, evitant respostes genèriques que impedeixin determinar la causa de la incidència.</w:t>
      </w:r>
    </w:p>
    <w:p w14:paraId="05E21396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6. Prova real a les instal·lacions del gestor adjudicatari</w:t>
      </w:r>
    </w:p>
    <w:p w14:paraId="4D161DA9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Per completar la validació de la integració, s’haurà d’executar una prova real a les instal·lacions del gestor adjudicatari.</w:t>
      </w:r>
    </w:p>
    <w:p w14:paraId="647CB0C3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Aquesta prova tindrà com a objectiu verificar que la integració no només funciona en un escenari tècnic de laboratori, sinó també en el circuit real d’operació del gestor.</w:t>
      </w:r>
    </w:p>
    <w:p w14:paraId="1E9616E9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6.1. Objectiu de la prova presencial</w:t>
      </w:r>
    </w:p>
    <w:p w14:paraId="7EF9BBF6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Comprovar el funcionament complet del procés d’intercanvi d’informació entre els sistemes, des de la identificació dels contenidors fins a l’enviament dels pesos al sistema de LOGARITME.</w:t>
      </w:r>
    </w:p>
    <w:p w14:paraId="4DACCBF8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6.2. Desenvolupament de la prova</w:t>
      </w:r>
    </w:p>
    <w:p w14:paraId="7919CFD1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La prova haurà d’incloure, com a mínim:</w:t>
      </w:r>
    </w:p>
    <w:p w14:paraId="6E468640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selecció d’un conjunt de contenidors reals o de prova representatius; </w:t>
      </w:r>
    </w:p>
    <w:p w14:paraId="229932DF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identificació dels contenidors mitjançant els codis corresponents; </w:t>
      </w:r>
    </w:p>
    <w:p w14:paraId="6A4164F5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obtenció de la informació pendent des del sistema de LOGARITME; </w:t>
      </w:r>
    </w:p>
    <w:p w14:paraId="69CB03F0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pesatge dels contenidors a les instal·lacions del gestor; </w:t>
      </w:r>
    </w:p>
    <w:p w14:paraId="2C62EE79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registre del pes en el sistema del gestor; </w:t>
      </w:r>
    </w:p>
    <w:p w14:paraId="6A635B17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enviament telemàtic dels pesos mitjançant el servei web corresponent; </w:t>
      </w:r>
    </w:p>
    <w:p w14:paraId="00AA77F9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verificació de la recepció correcta de la informació al sistema de LOGARITME; </w:t>
      </w:r>
    </w:p>
    <w:p w14:paraId="26C92D2D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comprovació de la coherència entre: </w:t>
      </w:r>
    </w:p>
    <w:p w14:paraId="0ED6E727" w14:textId="77777777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dades capturades al contenidor; </w:t>
      </w:r>
    </w:p>
    <w:p w14:paraId="656E6CF0" w14:textId="77777777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dades registrades pel gestor; </w:t>
      </w:r>
    </w:p>
    <w:p w14:paraId="58562A5C" w14:textId="77777777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dades enviades per servei web; </w:t>
      </w:r>
    </w:p>
    <w:p w14:paraId="7CA3F49E" w14:textId="77777777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dades rebudes al sistema de LOGARITME; </w:t>
      </w:r>
    </w:p>
    <w:p w14:paraId="38EC5280" w14:textId="77777777" w:rsidR="00AE5381" w:rsidRPr="00BC4C22" w:rsidRDefault="00AE5381" w:rsidP="00BC4C22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dades que correspongui informar a la plataforma SDR. </w:t>
      </w:r>
    </w:p>
    <w:p w14:paraId="5D25D124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6.3. Dades mínimes a verificar en la prova real</w:t>
      </w:r>
    </w:p>
    <w:p w14:paraId="0ED5275A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Durant la prova presencial s’haurà de verificar, com a mínim:</w:t>
      </w:r>
    </w:p>
    <w:p w14:paraId="22534FEF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identificació del contenidor; </w:t>
      </w:r>
    </w:p>
    <w:p w14:paraId="712E4C0D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centre productor; </w:t>
      </w:r>
    </w:p>
    <w:p w14:paraId="182892D3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tipologia de residu; </w:t>
      </w:r>
    </w:p>
    <w:p w14:paraId="6795651E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matrícula del vehicle; </w:t>
      </w:r>
    </w:p>
    <w:p w14:paraId="69552024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data i hora de la recollida o tractament; </w:t>
      </w:r>
    </w:p>
    <w:p w14:paraId="01BEE2AB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identificació del gestor; </w:t>
      </w:r>
    </w:p>
    <w:p w14:paraId="130A6894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pes registrat; </w:t>
      </w:r>
    </w:p>
    <w:p w14:paraId="115AC0ED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identificació de la bàscula, si escau; </w:t>
      </w:r>
    </w:p>
    <w:p w14:paraId="61A7EF54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resultat de la comunicació; </w:t>
      </w:r>
    </w:p>
    <w:p w14:paraId="0295624E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lastRenderedPageBreak/>
        <w:t xml:space="preserve">estat final del registre al sistema de LOGARITME. </w:t>
      </w:r>
    </w:p>
    <w:p w14:paraId="37E8F652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6.4. Evidències de la prova presencial</w:t>
      </w:r>
    </w:p>
    <w:p w14:paraId="7F3E732A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El gestor adjudicatari haurà d’aportar les evidències següents:</w:t>
      </w:r>
    </w:p>
    <w:p w14:paraId="19D51F20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acta de la prova real executada; </w:t>
      </w:r>
    </w:p>
    <w:p w14:paraId="2017D4AF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relació de contenidors utilitzats; </w:t>
      </w:r>
    </w:p>
    <w:p w14:paraId="4D47110B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captures o registres del sistema del gestor; </w:t>
      </w:r>
    </w:p>
    <w:p w14:paraId="3A65BA2C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registres de les crides als serveis web; </w:t>
      </w:r>
    </w:p>
    <w:p w14:paraId="6BA40864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respostes obtingudes del sistema de LOGARITME; </w:t>
      </w:r>
    </w:p>
    <w:p w14:paraId="0EE2DF70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comprovació del pes registrat; </w:t>
      </w:r>
    </w:p>
    <w:p w14:paraId="30A28FF3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identificació de possibles incidències detectades; </w:t>
      </w:r>
    </w:p>
    <w:p w14:paraId="677922F5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accions correctives aplicades, si escau. </w:t>
      </w:r>
    </w:p>
    <w:p w14:paraId="2D3F0E5C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7. Criteris generals d’acceptació</w:t>
      </w:r>
    </w:p>
    <w:p w14:paraId="6716B4D7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La integració es considerarà validada quan es compleixin tots els criteris següents:</w:t>
      </w:r>
    </w:p>
    <w:p w14:paraId="6D2478A4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totes les proves tècniques definides s’han executat satisfactòriament; </w:t>
      </w:r>
    </w:p>
    <w:p w14:paraId="2B3511EF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no existeixen errors </w:t>
      </w:r>
      <w:proofErr w:type="spellStart"/>
      <w:r w:rsidRPr="00BC4C22">
        <w:rPr>
          <w:rFonts w:ascii="Arial" w:hAnsi="Arial" w:cs="Arial"/>
          <w:sz w:val="18"/>
          <w:szCs w:val="18"/>
        </w:rPr>
        <w:t>bloquejants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pendents de resolució; </w:t>
      </w:r>
    </w:p>
    <w:p w14:paraId="2DFDB619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les dades enviades i rebudes són completes, coherents i </w:t>
      </w:r>
      <w:proofErr w:type="spellStart"/>
      <w:r w:rsidRPr="00BC4C22">
        <w:rPr>
          <w:rFonts w:ascii="Arial" w:hAnsi="Arial" w:cs="Arial"/>
          <w:sz w:val="18"/>
          <w:szCs w:val="18"/>
        </w:rPr>
        <w:t>traçables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; </w:t>
      </w:r>
    </w:p>
    <w:p w14:paraId="793FA05D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els serveis web responen d’acord amb els formats i codis previstos; </w:t>
      </w:r>
    </w:p>
    <w:p w14:paraId="18F81456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el gestor adjudicatari pot operar el circuit complet sense intervenció manual no prevista; </w:t>
      </w:r>
    </w:p>
    <w:p w14:paraId="0030E729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la prova real a les instal·lacions del gestor ha estat superada; </w:t>
      </w:r>
    </w:p>
    <w:p w14:paraId="6F20C10C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LOGARITME ha pogut verificar la correcta recepció i registre de la informació al seu sistema; </w:t>
      </w:r>
    </w:p>
    <w:p w14:paraId="569AC93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no s’han detectat discrepàncies entre les dades dels diferents sistemes integrats. </w:t>
      </w:r>
    </w:p>
    <w:p w14:paraId="0B255151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8. Tractament d’incidències</w:t>
      </w:r>
    </w:p>
    <w:p w14:paraId="31AD5536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Qualsevol incidència detectada durant l’execució de les proves haurà de quedar registrada, indicant com a mínim:</w:t>
      </w:r>
    </w:p>
    <w:p w14:paraId="61AAC8B7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identificador de la incidència; </w:t>
      </w:r>
    </w:p>
    <w:p w14:paraId="6FE2F4FC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data i hora de detecció; </w:t>
      </w:r>
    </w:p>
    <w:p w14:paraId="70DD65F3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servei web afectat; </w:t>
      </w:r>
    </w:p>
    <w:p w14:paraId="789D0599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descripció de l’error; </w:t>
      </w:r>
    </w:p>
    <w:p w14:paraId="3AECB532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dades o petició que han originat la incidència; </w:t>
      </w:r>
    </w:p>
    <w:p w14:paraId="25F00752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BC4C22">
        <w:rPr>
          <w:rFonts w:ascii="Arial" w:hAnsi="Arial" w:cs="Arial"/>
          <w:sz w:val="18"/>
          <w:szCs w:val="18"/>
        </w:rPr>
        <w:t>criticitat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; </w:t>
      </w:r>
    </w:p>
    <w:p w14:paraId="0455AB8F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responsable de resolució; </w:t>
      </w:r>
    </w:p>
    <w:p w14:paraId="65A34D76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acció correctiva proposada; </w:t>
      </w:r>
    </w:p>
    <w:p w14:paraId="44DF90C4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data de resolució; </w:t>
      </w:r>
    </w:p>
    <w:p w14:paraId="4FC1946E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resultat de la nova prova de validació. </w:t>
      </w:r>
    </w:p>
    <w:p w14:paraId="50682902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Les incidències </w:t>
      </w:r>
      <w:proofErr w:type="spellStart"/>
      <w:r w:rsidRPr="00BC4C22">
        <w:rPr>
          <w:rFonts w:ascii="Arial" w:hAnsi="Arial" w:cs="Arial"/>
          <w:sz w:val="18"/>
          <w:szCs w:val="18"/>
        </w:rPr>
        <w:t>bloquejants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 hauran de ser resoltes abans de donar per acceptada la integració.</w:t>
      </w:r>
    </w:p>
    <w:p w14:paraId="46FA24E4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9. Documentació final de validació</w:t>
      </w:r>
    </w:p>
    <w:p w14:paraId="05661FA4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Un cop finalitzat el procés de proves, el gestor adjudicatari haurà de lliurar un document final de validació que inclogui:</w:t>
      </w:r>
    </w:p>
    <w:p w14:paraId="39D87DC4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descripció de les proves executades; </w:t>
      </w:r>
    </w:p>
    <w:p w14:paraId="415DA1F8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data d’execució; </w:t>
      </w:r>
    </w:p>
    <w:p w14:paraId="401B71CC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persones participants; </w:t>
      </w:r>
    </w:p>
    <w:p w14:paraId="77E97C9E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entorns utilitzats; </w:t>
      </w:r>
    </w:p>
    <w:p w14:paraId="535EAD9D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resultats obtinguts; </w:t>
      </w:r>
    </w:p>
    <w:p w14:paraId="72372F62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evidències tècniques; </w:t>
      </w:r>
    </w:p>
    <w:p w14:paraId="4A21AA27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incidències detectades; </w:t>
      </w:r>
    </w:p>
    <w:p w14:paraId="08897536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mesures correctives aplicades; </w:t>
      </w:r>
    </w:p>
    <w:p w14:paraId="1C624055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resultat final de cada prova; </w:t>
      </w:r>
    </w:p>
    <w:p w14:paraId="004ABAB3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declaració de conformitat del gestor adjudicatari. </w:t>
      </w:r>
    </w:p>
    <w:p w14:paraId="4DE912E2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lastRenderedPageBreak/>
        <w:t>LOGARITME revisarà aquesta documentació i, si el resultat és satisfactori, podrà emetre el vistiplau tècnic a la integració.</w:t>
      </w:r>
    </w:p>
    <w:p w14:paraId="0186483D" w14:textId="77777777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10. Resultat de la validació</w:t>
      </w:r>
    </w:p>
    <w:p w14:paraId="178E0FC0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El resultat de la validació podrà ser: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6275"/>
      </w:tblGrid>
      <w:tr w:rsidR="00AE5381" w:rsidRPr="00BC4C22" w14:paraId="59D4297D" w14:textId="77777777" w:rsidTr="00BC4C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FEE615" w14:textId="77777777" w:rsidR="00AE5381" w:rsidRPr="00BC4C22" w:rsidRDefault="00AE5381" w:rsidP="00BC4C2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C22">
              <w:rPr>
                <w:rFonts w:ascii="Arial" w:hAnsi="Arial" w:cs="Arial"/>
                <w:b/>
                <w:bCs/>
                <w:sz w:val="18"/>
                <w:szCs w:val="18"/>
              </w:rPr>
              <w:t>Resultat</w:t>
            </w:r>
          </w:p>
        </w:tc>
        <w:tc>
          <w:tcPr>
            <w:tcW w:w="0" w:type="auto"/>
            <w:vAlign w:val="center"/>
            <w:hideMark/>
          </w:tcPr>
          <w:p w14:paraId="30CD94DA" w14:textId="77777777" w:rsidR="00AE5381" w:rsidRPr="00BC4C22" w:rsidRDefault="00AE5381" w:rsidP="00BC4C2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C22">
              <w:rPr>
                <w:rFonts w:ascii="Arial" w:hAnsi="Arial" w:cs="Arial"/>
                <w:b/>
                <w:bCs/>
                <w:sz w:val="18"/>
                <w:szCs w:val="18"/>
              </w:rPr>
              <w:t>Descripció</w:t>
            </w:r>
          </w:p>
        </w:tc>
      </w:tr>
      <w:tr w:rsidR="00AE5381" w:rsidRPr="00BC4C22" w14:paraId="224CCB6A" w14:textId="77777777" w:rsidTr="00BC4C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88663" w14:textId="77777777" w:rsidR="00AE5381" w:rsidRPr="00BC4C22" w:rsidRDefault="00AE5381" w:rsidP="00BC4C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C22">
              <w:rPr>
                <w:rFonts w:ascii="Arial" w:hAnsi="Arial" w:cs="Arial"/>
                <w:sz w:val="18"/>
                <w:szCs w:val="18"/>
              </w:rPr>
              <w:t>Acceptada</w:t>
            </w:r>
          </w:p>
        </w:tc>
        <w:tc>
          <w:tcPr>
            <w:tcW w:w="0" w:type="auto"/>
            <w:vAlign w:val="center"/>
            <w:hideMark/>
          </w:tcPr>
          <w:p w14:paraId="685865F8" w14:textId="77777777" w:rsidR="00AE5381" w:rsidRPr="00BC4C22" w:rsidRDefault="00AE5381" w:rsidP="00BC4C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C22">
              <w:rPr>
                <w:rFonts w:ascii="Arial" w:hAnsi="Arial" w:cs="Arial"/>
                <w:sz w:val="18"/>
                <w:szCs w:val="18"/>
              </w:rPr>
              <w:t>La integració supera totes les proves i pot passar a producció.</w:t>
            </w:r>
          </w:p>
        </w:tc>
      </w:tr>
      <w:tr w:rsidR="00AE5381" w:rsidRPr="00BC4C22" w14:paraId="2172792D" w14:textId="77777777" w:rsidTr="00BC4C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45FB2" w14:textId="77777777" w:rsidR="00AE5381" w:rsidRPr="00BC4C22" w:rsidRDefault="00AE5381" w:rsidP="00BC4C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C22">
              <w:rPr>
                <w:rFonts w:ascii="Arial" w:hAnsi="Arial" w:cs="Arial"/>
                <w:sz w:val="18"/>
                <w:szCs w:val="18"/>
              </w:rPr>
              <w:t>Acceptada amb observacions</w:t>
            </w:r>
          </w:p>
        </w:tc>
        <w:tc>
          <w:tcPr>
            <w:tcW w:w="0" w:type="auto"/>
            <w:vAlign w:val="center"/>
            <w:hideMark/>
          </w:tcPr>
          <w:p w14:paraId="497826BA" w14:textId="77777777" w:rsidR="00AE5381" w:rsidRPr="00BC4C22" w:rsidRDefault="00AE5381" w:rsidP="00BC4C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C22">
              <w:rPr>
                <w:rFonts w:ascii="Arial" w:hAnsi="Arial" w:cs="Arial"/>
                <w:sz w:val="18"/>
                <w:szCs w:val="18"/>
              </w:rPr>
              <w:t>La integració pot passar a producció, però amb incidències menors o accions de seguiment.</w:t>
            </w:r>
          </w:p>
        </w:tc>
      </w:tr>
      <w:tr w:rsidR="00AE5381" w:rsidRPr="00BC4C22" w14:paraId="0C1B6221" w14:textId="77777777" w:rsidTr="00BC4C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F7163" w14:textId="77777777" w:rsidR="00AE5381" w:rsidRPr="00BC4C22" w:rsidRDefault="00AE5381" w:rsidP="00BC4C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C22">
              <w:rPr>
                <w:rFonts w:ascii="Arial" w:hAnsi="Arial" w:cs="Arial"/>
                <w:sz w:val="18"/>
                <w:szCs w:val="18"/>
              </w:rPr>
              <w:t>No acceptada</w:t>
            </w:r>
          </w:p>
        </w:tc>
        <w:tc>
          <w:tcPr>
            <w:tcW w:w="0" w:type="auto"/>
            <w:vAlign w:val="center"/>
            <w:hideMark/>
          </w:tcPr>
          <w:p w14:paraId="62CDCC16" w14:textId="77777777" w:rsidR="00AE5381" w:rsidRPr="00BC4C22" w:rsidRDefault="00AE5381" w:rsidP="00BC4C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C22">
              <w:rPr>
                <w:rFonts w:ascii="Arial" w:hAnsi="Arial" w:cs="Arial"/>
                <w:sz w:val="18"/>
                <w:szCs w:val="18"/>
              </w:rPr>
              <w:t xml:space="preserve">La integració presenta errors </w:t>
            </w:r>
            <w:proofErr w:type="spellStart"/>
            <w:r w:rsidRPr="00BC4C22">
              <w:rPr>
                <w:rFonts w:ascii="Arial" w:hAnsi="Arial" w:cs="Arial"/>
                <w:sz w:val="18"/>
                <w:szCs w:val="18"/>
              </w:rPr>
              <w:t>bloquejants</w:t>
            </w:r>
            <w:proofErr w:type="spellEnd"/>
            <w:r w:rsidRPr="00BC4C22">
              <w:rPr>
                <w:rFonts w:ascii="Arial" w:hAnsi="Arial" w:cs="Arial"/>
                <w:sz w:val="18"/>
                <w:szCs w:val="18"/>
              </w:rPr>
              <w:t xml:space="preserve"> o manca d’evidències suficients.</w:t>
            </w:r>
          </w:p>
        </w:tc>
      </w:tr>
    </w:tbl>
    <w:p w14:paraId="061FBE14" w14:textId="77777777" w:rsidR="00BC4C22" w:rsidRDefault="00BC4C22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1904251" w14:textId="0A44A2A1" w:rsidR="00AE5381" w:rsidRPr="00BC4C22" w:rsidRDefault="00AE5381" w:rsidP="00BC4C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C4C22">
        <w:rPr>
          <w:rFonts w:ascii="Arial" w:hAnsi="Arial" w:cs="Arial"/>
          <w:b/>
          <w:bCs/>
          <w:sz w:val="18"/>
          <w:szCs w:val="18"/>
        </w:rPr>
        <w:t>11. Vistiplau de la integració</w:t>
      </w:r>
    </w:p>
    <w:p w14:paraId="664CC4FC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La posada en producció de la integració requerirà el vistiplau previ de LOGARITME.</w:t>
      </w:r>
    </w:p>
    <w:p w14:paraId="2A2DF427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Aquest vistiplau quedarà condicionat a:</w:t>
      </w:r>
    </w:p>
    <w:p w14:paraId="3FFC58A1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la superació de les proves tècniques; </w:t>
      </w:r>
    </w:p>
    <w:p w14:paraId="4EE0F7DF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la superació de la prova real a les instal·lacions del gestor adjudicatari; </w:t>
      </w:r>
    </w:p>
    <w:p w14:paraId="2792089F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la disponibilitat de les evidències requerides; </w:t>
      </w:r>
    </w:p>
    <w:p w14:paraId="286170BD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la inexistència d’incidències </w:t>
      </w:r>
      <w:proofErr w:type="spellStart"/>
      <w:r w:rsidRPr="00BC4C22">
        <w:rPr>
          <w:rFonts w:ascii="Arial" w:hAnsi="Arial" w:cs="Arial"/>
          <w:sz w:val="18"/>
          <w:szCs w:val="18"/>
        </w:rPr>
        <w:t>bloquejants</w:t>
      </w:r>
      <w:proofErr w:type="spellEnd"/>
      <w:r w:rsidRPr="00BC4C22">
        <w:rPr>
          <w:rFonts w:ascii="Arial" w:hAnsi="Arial" w:cs="Arial"/>
          <w:sz w:val="18"/>
          <w:szCs w:val="18"/>
        </w:rPr>
        <w:t xml:space="preserve">; </w:t>
      </w:r>
    </w:p>
    <w:p w14:paraId="3D2EC63F" w14:textId="77777777" w:rsidR="00AE5381" w:rsidRPr="00BC4C22" w:rsidRDefault="00AE5381" w:rsidP="00BC4C2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 xml:space="preserve">la coherència de les dades entre els sistemes integrats. </w:t>
      </w:r>
    </w:p>
    <w:p w14:paraId="46783295" w14:textId="77777777" w:rsidR="00AE5381" w:rsidRPr="00BC4C22" w:rsidRDefault="00AE5381" w:rsidP="00BC4C22">
      <w:pPr>
        <w:jc w:val="both"/>
        <w:rPr>
          <w:rFonts w:ascii="Arial" w:hAnsi="Arial" w:cs="Arial"/>
          <w:sz w:val="18"/>
          <w:szCs w:val="18"/>
        </w:rPr>
      </w:pPr>
      <w:r w:rsidRPr="00BC4C22">
        <w:rPr>
          <w:rFonts w:ascii="Arial" w:hAnsi="Arial" w:cs="Arial"/>
          <w:sz w:val="18"/>
          <w:szCs w:val="18"/>
        </w:rPr>
        <w:t>Fins que no es disposi d’aquest vistiplau, la integració no es considerarà acceptada ni podrà ser utilitzada com a mecanisme ordinari de comunicació de dades en el marc del servei contractat.</w:t>
      </w:r>
    </w:p>
    <w:p w14:paraId="21630478" w14:textId="77777777" w:rsidR="004B1CCD" w:rsidRPr="00BC4C22" w:rsidRDefault="004B1CCD" w:rsidP="00BC4C22">
      <w:pPr>
        <w:jc w:val="both"/>
        <w:rPr>
          <w:rFonts w:ascii="Arial" w:hAnsi="Arial" w:cs="Arial"/>
          <w:sz w:val="18"/>
          <w:szCs w:val="18"/>
        </w:rPr>
      </w:pPr>
    </w:p>
    <w:sectPr w:rsidR="004B1CCD" w:rsidRPr="00BC4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47A94"/>
    <w:multiLevelType w:val="multilevel"/>
    <w:tmpl w:val="96D8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17F36"/>
    <w:multiLevelType w:val="multilevel"/>
    <w:tmpl w:val="FA4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45AF8"/>
    <w:multiLevelType w:val="multilevel"/>
    <w:tmpl w:val="380C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277DC"/>
    <w:multiLevelType w:val="multilevel"/>
    <w:tmpl w:val="2682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66E51"/>
    <w:multiLevelType w:val="multilevel"/>
    <w:tmpl w:val="F670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722EF"/>
    <w:multiLevelType w:val="multilevel"/>
    <w:tmpl w:val="A6BE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01899"/>
    <w:multiLevelType w:val="multilevel"/>
    <w:tmpl w:val="CF98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648F3"/>
    <w:multiLevelType w:val="multilevel"/>
    <w:tmpl w:val="AED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87E20"/>
    <w:multiLevelType w:val="multilevel"/>
    <w:tmpl w:val="AC3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97653"/>
    <w:multiLevelType w:val="multilevel"/>
    <w:tmpl w:val="3760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92A70"/>
    <w:multiLevelType w:val="multilevel"/>
    <w:tmpl w:val="7C60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75D1C"/>
    <w:multiLevelType w:val="multilevel"/>
    <w:tmpl w:val="8734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F7944"/>
    <w:multiLevelType w:val="multilevel"/>
    <w:tmpl w:val="FEE2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73DDA"/>
    <w:multiLevelType w:val="multilevel"/>
    <w:tmpl w:val="2E08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623DA2"/>
    <w:multiLevelType w:val="multilevel"/>
    <w:tmpl w:val="7382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0A6698"/>
    <w:multiLevelType w:val="multilevel"/>
    <w:tmpl w:val="2240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FC3E61"/>
    <w:multiLevelType w:val="hybridMultilevel"/>
    <w:tmpl w:val="580C341E"/>
    <w:lvl w:ilvl="0" w:tplc="18583F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44D50"/>
    <w:multiLevelType w:val="multilevel"/>
    <w:tmpl w:val="9876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25095"/>
    <w:multiLevelType w:val="multilevel"/>
    <w:tmpl w:val="4046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87D72"/>
    <w:multiLevelType w:val="multilevel"/>
    <w:tmpl w:val="B6C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946B8A"/>
    <w:multiLevelType w:val="multilevel"/>
    <w:tmpl w:val="B79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9627CA"/>
    <w:multiLevelType w:val="multilevel"/>
    <w:tmpl w:val="6B18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C7AD8"/>
    <w:multiLevelType w:val="multilevel"/>
    <w:tmpl w:val="0C6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41F05"/>
    <w:multiLevelType w:val="multilevel"/>
    <w:tmpl w:val="5224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0"/>
  </w:num>
  <w:num w:numId="5">
    <w:abstractNumId w:val="22"/>
  </w:num>
  <w:num w:numId="6">
    <w:abstractNumId w:val="10"/>
  </w:num>
  <w:num w:numId="7">
    <w:abstractNumId w:val="15"/>
  </w:num>
  <w:num w:numId="8">
    <w:abstractNumId w:val="17"/>
  </w:num>
  <w:num w:numId="9">
    <w:abstractNumId w:val="7"/>
  </w:num>
  <w:num w:numId="10">
    <w:abstractNumId w:val="12"/>
  </w:num>
  <w:num w:numId="11">
    <w:abstractNumId w:val="1"/>
  </w:num>
  <w:num w:numId="12">
    <w:abstractNumId w:val="19"/>
  </w:num>
  <w:num w:numId="13">
    <w:abstractNumId w:val="9"/>
  </w:num>
  <w:num w:numId="14">
    <w:abstractNumId w:val="11"/>
  </w:num>
  <w:num w:numId="15">
    <w:abstractNumId w:val="4"/>
  </w:num>
  <w:num w:numId="16">
    <w:abstractNumId w:val="23"/>
  </w:num>
  <w:num w:numId="17">
    <w:abstractNumId w:val="3"/>
  </w:num>
  <w:num w:numId="18">
    <w:abstractNumId w:val="2"/>
  </w:num>
  <w:num w:numId="19">
    <w:abstractNumId w:val="14"/>
  </w:num>
  <w:num w:numId="20">
    <w:abstractNumId w:val="8"/>
  </w:num>
  <w:num w:numId="21">
    <w:abstractNumId w:val="5"/>
  </w:num>
  <w:num w:numId="22">
    <w:abstractNumId w:val="21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CD"/>
    <w:rsid w:val="000E376F"/>
    <w:rsid w:val="004B1CCD"/>
    <w:rsid w:val="00506B97"/>
    <w:rsid w:val="00976C68"/>
    <w:rsid w:val="00AE5381"/>
    <w:rsid w:val="00BC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3A62"/>
  <w15:chartTrackingRefBased/>
  <w15:docId w15:val="{F2FA0C1D-821C-4CF9-8F4C-574E7192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C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C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C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C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C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C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C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C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C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C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1786</Words>
  <Characters>10183</Characters>
  <Application>Microsoft Office Word</Application>
  <DocSecurity>0</DocSecurity>
  <Lines>84</Lines>
  <Paragraphs>23</Paragraphs>
  <ScaleCrop>false</ScaleCrop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Argüelles Macias</dc:creator>
  <cp:keywords/>
  <dc:description/>
  <cp:lastModifiedBy>Antonio</cp:lastModifiedBy>
  <cp:revision>2</cp:revision>
  <dcterms:created xsi:type="dcterms:W3CDTF">2026-05-11T08:06:00Z</dcterms:created>
  <dcterms:modified xsi:type="dcterms:W3CDTF">2026-05-11T08:06:00Z</dcterms:modified>
</cp:coreProperties>
</file>