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56AD" w14:textId="77777777" w:rsidR="00E63089" w:rsidRPr="00E63089" w:rsidRDefault="00E63089" w:rsidP="00E63089">
      <w:pPr>
        <w:spacing w:after="120" w:line="240" w:lineRule="auto"/>
        <w:jc w:val="both"/>
        <w:outlineLvl w:val="0"/>
        <w:rPr>
          <w:rFonts w:ascii="Times New Roman" w:eastAsia="Times New Roman" w:hAnsi="Times New Roman" w:cs="Times New Roman"/>
          <w:b/>
          <w:bCs/>
          <w:kern w:val="0"/>
          <w:sz w:val="20"/>
          <w:szCs w:val="20"/>
          <w:lang w:val="ca-ES" w:eastAsia="es-ES"/>
          <w14:ligatures w14:val="none"/>
        </w:rPr>
      </w:pPr>
      <w:bookmarkStart w:id="0" w:name="_Toc228474135"/>
      <w:r w:rsidRPr="00E63089">
        <w:rPr>
          <w:rFonts w:ascii="Tahoma" w:eastAsia="Times" w:hAnsi="Tahoma" w:cs="Tahoma"/>
          <w:b/>
          <w:bCs/>
          <w:kern w:val="0"/>
          <w:sz w:val="20"/>
          <w:szCs w:val="20"/>
          <w:lang w:val="ca-ES" w:eastAsia="es-ES"/>
          <w14:ligatures w14:val="none"/>
        </w:rPr>
        <w:t>ANNEX 1. DECLARACIÓ RESPONSABLE (SOBRE A)</w:t>
      </w:r>
      <w:bookmarkEnd w:id="0"/>
    </w:p>
    <w:p w14:paraId="4DD3006A" w14:textId="77777777" w:rsidR="00E63089" w:rsidRPr="00E63089" w:rsidRDefault="00E63089" w:rsidP="00E63089">
      <w:pPr>
        <w:spacing w:after="120" w:line="240" w:lineRule="auto"/>
        <w:jc w:val="both"/>
        <w:rPr>
          <w:rFonts w:ascii="Tahoma" w:eastAsia="Times" w:hAnsi="Tahoma" w:cs="Tahoma"/>
          <w:kern w:val="0"/>
          <w:sz w:val="20"/>
          <w:szCs w:val="20"/>
          <w:lang w:val="ca-ES" w:eastAsia="es-ES"/>
          <w14:ligatures w14:val="none"/>
        </w:rPr>
      </w:pPr>
    </w:p>
    <w:p w14:paraId="32C3CCFB" w14:textId="77777777" w:rsidR="00E63089" w:rsidRPr="00E63089" w:rsidRDefault="00E63089" w:rsidP="00E63089">
      <w:pPr>
        <w:spacing w:after="120" w:line="360" w:lineRule="auto"/>
        <w:ind w:right="284"/>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El/La Sr./Sra. _____________________________________________________ amb NIF núm. _________________, en nom propi / en representació de l'empresa ___________________________________________________________________, en qualitat de _______________________________, i segons escriptura pública autoritzada davant/la Notari/a ___________________________________________________________________, en data _________________________ i amb número de protocol _________________________ / o document _________________________, NIF núm. _______________________________, domiciliada a ___________________________ carrer _________________________________, núm. ________, (persona de contacte) __________________________________, adreça de correu electrònic ________________________________________, telèfon núm. ___________________ participa en la licitació del servei de màquines d'autoservei (</w:t>
      </w:r>
      <w:proofErr w:type="spellStart"/>
      <w:r w:rsidRPr="00E63089">
        <w:rPr>
          <w:rFonts w:ascii="Tahoma" w:eastAsia="Calibri" w:hAnsi="Tahoma" w:cs="Arial"/>
          <w:kern w:val="0"/>
          <w:sz w:val="20"/>
          <w:lang w:val="ca-ES"/>
          <w14:ligatures w14:val="none"/>
        </w:rPr>
        <w:t>vending</w:t>
      </w:r>
      <w:proofErr w:type="spellEnd"/>
      <w:r w:rsidRPr="00E63089">
        <w:rPr>
          <w:rFonts w:ascii="Tahoma" w:eastAsia="Calibri" w:hAnsi="Tahoma" w:cs="Arial"/>
          <w:kern w:val="0"/>
          <w:sz w:val="20"/>
          <w:lang w:val="ca-ES"/>
          <w14:ligatures w14:val="none"/>
        </w:rPr>
        <w:t>) del Centre Gerontològic Municipal Can Serra de Sant Esteve Sesrovires (Exp. 33/2026).</w:t>
      </w:r>
    </w:p>
    <w:p w14:paraId="1C9B974C"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1807F77C"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b/>
          <w:bCs/>
          <w:color w:val="000000"/>
          <w:kern w:val="0"/>
          <w:sz w:val="20"/>
          <w:szCs w:val="20"/>
          <w:lang w:val="ca-ES" w:eastAsia="es-ES"/>
          <w14:ligatures w14:val="none"/>
        </w:rPr>
        <w:t>SOL·LICITA:</w:t>
      </w:r>
    </w:p>
    <w:p w14:paraId="04ADFE5B"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Participar en la licitació per procediment obert simplificat en les condicions establertes en els corresponents plecs de clàusules administratives particulars, tècniques i els seus annexos i, per a això:</w:t>
      </w:r>
    </w:p>
    <w:p w14:paraId="2203A647"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010EB4A2"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b/>
          <w:bCs/>
          <w:color w:val="000000"/>
          <w:kern w:val="0"/>
          <w:sz w:val="20"/>
          <w:szCs w:val="20"/>
          <w:lang w:val="ca-ES" w:eastAsia="es-ES"/>
          <w14:ligatures w14:val="none"/>
        </w:rPr>
        <w:t>DECLARA:</w:t>
      </w:r>
    </w:p>
    <w:p w14:paraId="2C345F3A"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
        <w:gridCol w:w="8296"/>
      </w:tblGrid>
      <w:tr w:rsidR="00E63089" w:rsidRPr="00E63089" w14:paraId="0C5003BB" w14:textId="77777777" w:rsidTr="00CA22C8">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360CA2" w14:textId="77777777" w:rsidR="00E63089" w:rsidRPr="00E63089" w:rsidRDefault="00E63089" w:rsidP="00E63089">
            <w:pPr>
              <w:spacing w:before="60" w:after="60" w:line="240" w:lineRule="auto"/>
              <w:jc w:val="center"/>
              <w:rPr>
                <w:rFonts w:ascii="Times New Roman" w:eastAsia="Times New Roman" w:hAnsi="Times New Roman" w:cs="Times New Roman"/>
                <w:kern w:val="0"/>
                <w:sz w:val="20"/>
                <w:szCs w:val="20"/>
                <w:lang w:val="ca-ES" w:eastAsia="es-ES"/>
                <w14:ligatures w14:val="none"/>
              </w:rPr>
            </w:pPr>
            <w:r w:rsidRPr="00E63089">
              <w:rPr>
                <w:rFonts w:ascii="Segoe UI Symbol" w:eastAsia="Tahoma" w:hAnsi="Segoe UI Symbol" w:cs="Segoe UI Symbol"/>
                <w:b/>
                <w:bCs/>
                <w:color w:val="000000"/>
                <w:kern w:val="0"/>
                <w:sz w:val="20"/>
                <w:szCs w:val="20"/>
                <w:lang w:val="ca-ES" w:eastAsia="es-ES"/>
                <w14:ligatures w14:val="none"/>
              </w:rPr>
              <w:t>☑</w:t>
            </w:r>
          </w:p>
        </w:tc>
        <w:tc>
          <w:tcPr>
            <w:tcW w:w="829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8FA304"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b/>
                <w:bCs/>
                <w:color w:val="000000"/>
                <w:kern w:val="0"/>
                <w:sz w:val="20"/>
                <w:szCs w:val="20"/>
                <w:lang w:val="ca-ES" w:eastAsia="es-ES"/>
                <w14:ligatures w14:val="none"/>
              </w:rPr>
              <w:t>1. SOLVÈNCIA ECONÒMICA I FINANCERA (Art. 87 LCSP)</w:t>
            </w:r>
          </w:p>
          <w:p w14:paraId="756DB1EF"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Que l'empresa que represento declara una xifra global de negocis en els tres últims exercicis disponibles suficient per acreditar una facturació mínima equivalent al valor estimat del contracte (30.248,99 euros). L'acreditació documental es realitzarà en el tràmit del requeriment previ a l'adjudicació previst a l'art. 150.2 de la LCSP.</w:t>
            </w:r>
          </w:p>
        </w:tc>
      </w:tr>
      <w:tr w:rsidR="00E63089" w:rsidRPr="00E63089" w14:paraId="3FB018B6" w14:textId="77777777" w:rsidTr="00CA22C8">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ABD19B" w14:textId="77777777" w:rsidR="00E63089" w:rsidRPr="00E63089" w:rsidRDefault="00E63089" w:rsidP="00E63089">
            <w:pPr>
              <w:spacing w:before="60" w:after="60" w:line="240" w:lineRule="auto"/>
              <w:jc w:val="center"/>
              <w:rPr>
                <w:rFonts w:ascii="Times New Roman" w:eastAsia="Times New Roman" w:hAnsi="Times New Roman" w:cs="Times New Roman"/>
                <w:kern w:val="0"/>
                <w:sz w:val="20"/>
                <w:szCs w:val="20"/>
                <w:lang w:val="ca-ES" w:eastAsia="es-ES"/>
                <w14:ligatures w14:val="none"/>
              </w:rPr>
            </w:pPr>
            <w:r w:rsidRPr="00E63089">
              <w:rPr>
                <w:rFonts w:ascii="Segoe UI Symbol" w:eastAsia="Tahoma" w:hAnsi="Segoe UI Symbol" w:cs="Segoe UI Symbol"/>
                <w:b/>
                <w:bCs/>
                <w:color w:val="000000"/>
                <w:kern w:val="0"/>
                <w:sz w:val="20"/>
                <w:szCs w:val="20"/>
                <w:lang w:val="ca-ES" w:eastAsia="es-ES"/>
                <w14:ligatures w14:val="none"/>
              </w:rPr>
              <w:t>☑</w:t>
            </w:r>
          </w:p>
        </w:tc>
        <w:tc>
          <w:tcPr>
            <w:tcW w:w="829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951BBE"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b/>
                <w:bCs/>
                <w:color w:val="000000"/>
                <w:kern w:val="0"/>
                <w:sz w:val="20"/>
                <w:szCs w:val="20"/>
                <w:lang w:val="ca-ES" w:eastAsia="es-ES"/>
                <w14:ligatures w14:val="none"/>
              </w:rPr>
              <w:t>2. SOLVÈNCIA TÈCNICA O PROFESSIONAL (Art. 90 LCSP)</w:t>
            </w:r>
          </w:p>
          <w:p w14:paraId="395652B7"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 xml:space="preserve">Que l'empresa que represento ha executat, com a mínim, un servei de </w:t>
            </w:r>
            <w:proofErr w:type="spellStart"/>
            <w:r w:rsidRPr="00E63089">
              <w:rPr>
                <w:rFonts w:ascii="Tahoma" w:eastAsia="Tahoma" w:hAnsi="Tahoma" w:cs="Tahoma"/>
                <w:color w:val="000000"/>
                <w:kern w:val="0"/>
                <w:sz w:val="20"/>
                <w:szCs w:val="20"/>
                <w:lang w:val="ca-ES" w:eastAsia="es-ES"/>
                <w14:ligatures w14:val="none"/>
              </w:rPr>
              <w:t>vending</w:t>
            </w:r>
            <w:proofErr w:type="spellEnd"/>
            <w:r w:rsidRPr="00E63089">
              <w:rPr>
                <w:rFonts w:ascii="Tahoma" w:eastAsia="Tahoma" w:hAnsi="Tahoma" w:cs="Tahoma"/>
                <w:color w:val="000000"/>
                <w:kern w:val="0"/>
                <w:sz w:val="20"/>
                <w:szCs w:val="20"/>
                <w:lang w:val="ca-ES" w:eastAsia="es-ES"/>
                <w14:ligatures w14:val="none"/>
              </w:rPr>
              <w:t xml:space="preserve"> o similar en els cinc últims anys, i es compromet a aportar la relació de principals serveis executats amb import, dates i destinatari (públic o privat) en el tràmit del requeriment previ a l'adjudicació.</w:t>
            </w:r>
          </w:p>
        </w:tc>
      </w:tr>
      <w:tr w:rsidR="00E63089" w:rsidRPr="00E63089" w14:paraId="3F40D8F9" w14:textId="77777777" w:rsidTr="00CA22C8">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B0DCFA" w14:textId="77777777" w:rsidR="00E63089" w:rsidRPr="00E63089" w:rsidRDefault="00E63089" w:rsidP="00E63089">
            <w:pPr>
              <w:spacing w:before="60" w:after="60" w:line="240" w:lineRule="auto"/>
              <w:jc w:val="center"/>
              <w:rPr>
                <w:rFonts w:ascii="Times New Roman" w:eastAsia="Times New Roman" w:hAnsi="Times New Roman" w:cs="Times New Roman"/>
                <w:kern w:val="0"/>
                <w:sz w:val="20"/>
                <w:szCs w:val="20"/>
                <w:lang w:val="ca-ES" w:eastAsia="es-ES"/>
                <w14:ligatures w14:val="none"/>
              </w:rPr>
            </w:pPr>
            <w:r w:rsidRPr="00E63089">
              <w:rPr>
                <w:rFonts w:ascii="Segoe UI Symbol" w:eastAsia="Tahoma" w:hAnsi="Segoe UI Symbol" w:cs="Segoe UI Symbol"/>
                <w:b/>
                <w:bCs/>
                <w:color w:val="000000"/>
                <w:kern w:val="0"/>
                <w:sz w:val="20"/>
                <w:szCs w:val="20"/>
                <w:lang w:val="ca-ES" w:eastAsia="es-ES"/>
                <w14:ligatures w14:val="none"/>
              </w:rPr>
              <w:t>☑</w:t>
            </w:r>
          </w:p>
        </w:tc>
        <w:tc>
          <w:tcPr>
            <w:tcW w:w="829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1A3B02"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b/>
                <w:bCs/>
                <w:color w:val="000000"/>
                <w:kern w:val="0"/>
                <w:sz w:val="20"/>
                <w:szCs w:val="20"/>
                <w:lang w:val="ca-ES" w:eastAsia="es-ES"/>
                <w14:ligatures w14:val="none"/>
              </w:rPr>
              <w:t>3. ADSCRIPCIÓ DE MITJANS MATERIALS (Art. 76 LCSP)</w:t>
            </w:r>
          </w:p>
          <w:p w14:paraId="5E56B3E9"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 xml:space="preserve">Que l'empresa que represento es compromet a aportar un mínim de 3 màquines dispensadores (cafè, begudes i </w:t>
            </w:r>
            <w:proofErr w:type="spellStart"/>
            <w:r w:rsidRPr="00E63089">
              <w:rPr>
                <w:rFonts w:ascii="Tahoma" w:eastAsia="Tahoma" w:hAnsi="Tahoma" w:cs="Tahoma"/>
                <w:color w:val="000000"/>
                <w:kern w:val="0"/>
                <w:sz w:val="20"/>
                <w:szCs w:val="20"/>
                <w:lang w:val="ca-ES" w:eastAsia="es-ES"/>
                <w14:ligatures w14:val="none"/>
              </w:rPr>
              <w:t>snacks</w:t>
            </w:r>
            <w:proofErr w:type="spellEnd"/>
            <w:r w:rsidRPr="00E63089">
              <w:rPr>
                <w:rFonts w:ascii="Tahoma" w:eastAsia="Tahoma" w:hAnsi="Tahoma" w:cs="Tahoma"/>
                <w:color w:val="000000"/>
                <w:kern w:val="0"/>
                <w:sz w:val="20"/>
                <w:szCs w:val="20"/>
                <w:lang w:val="ca-ES" w:eastAsia="es-ES"/>
                <w14:ligatures w14:val="none"/>
              </w:rPr>
              <w:t>), noves o amb una antiguitat màxima de 3 anys, amb accessibilitat per a persones amb mobilitat reduïda, d'acord amb les exigències del Plec de Prescripcions Tècniques.</w:t>
            </w:r>
          </w:p>
        </w:tc>
      </w:tr>
      <w:tr w:rsidR="00E63089" w:rsidRPr="00E63089" w14:paraId="4CB0C15A" w14:textId="77777777" w:rsidTr="00CA22C8">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D08E71" w14:textId="77777777" w:rsidR="00E63089" w:rsidRPr="00E63089" w:rsidRDefault="00E63089" w:rsidP="00E63089">
            <w:pPr>
              <w:spacing w:before="60" w:after="60" w:line="240" w:lineRule="auto"/>
              <w:jc w:val="center"/>
              <w:rPr>
                <w:rFonts w:ascii="Times New Roman" w:eastAsia="Times New Roman" w:hAnsi="Times New Roman" w:cs="Times New Roman"/>
                <w:kern w:val="0"/>
                <w:sz w:val="20"/>
                <w:szCs w:val="20"/>
                <w:lang w:val="ca-ES" w:eastAsia="es-ES"/>
                <w14:ligatures w14:val="none"/>
              </w:rPr>
            </w:pPr>
            <w:r w:rsidRPr="00E63089">
              <w:rPr>
                <w:rFonts w:ascii="Segoe UI Symbol" w:eastAsia="Tahoma" w:hAnsi="Segoe UI Symbol" w:cs="Segoe UI Symbol"/>
                <w:b/>
                <w:bCs/>
                <w:color w:val="000000"/>
                <w:kern w:val="0"/>
                <w:sz w:val="20"/>
                <w:szCs w:val="20"/>
                <w:lang w:val="ca-ES" w:eastAsia="es-ES"/>
                <w14:ligatures w14:val="none"/>
              </w:rPr>
              <w:lastRenderedPageBreak/>
              <w:t>☑</w:t>
            </w:r>
          </w:p>
        </w:tc>
        <w:tc>
          <w:tcPr>
            <w:tcW w:w="829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F5518E"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b/>
                <w:bCs/>
                <w:color w:val="000000"/>
                <w:kern w:val="0"/>
                <w:sz w:val="20"/>
                <w:szCs w:val="20"/>
                <w:lang w:val="ca-ES" w:eastAsia="es-ES"/>
                <w14:ligatures w14:val="none"/>
              </w:rPr>
              <w:t>4. APTITUD PER CONTRACTAR (Arts. 65 i 71 LCSP)</w:t>
            </w:r>
          </w:p>
          <w:p w14:paraId="0A467986"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Que l'empresa que represento disposa de capacitat jurídica i d'obrar, no es troba incursa en cap de les prohibicions de contractar previstes a l'article 71 de la LCSP i es troba al corrent de les seves obligacions tributàries i amb la Seguretat Social.</w:t>
            </w:r>
          </w:p>
        </w:tc>
      </w:tr>
    </w:tbl>
    <w:p w14:paraId="33F671F6"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107EC329"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Així mateix, adjunta la documentació següent:</w:t>
      </w:r>
    </w:p>
    <w:p w14:paraId="6A11B8BC"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44E8F105" w14:textId="77777777" w:rsidR="00E63089" w:rsidRPr="00E63089" w:rsidRDefault="00E63089" w:rsidP="00E63089">
      <w:pPr>
        <w:spacing w:before="60" w:after="60" w:line="240" w:lineRule="auto"/>
        <w:jc w:val="both"/>
        <w:rPr>
          <w:rFonts w:ascii="Tahoma" w:eastAsia="Tahoma" w:hAnsi="Tahoma" w:cs="Tahoma"/>
          <w:color w:val="000000"/>
          <w:kern w:val="0"/>
          <w:sz w:val="20"/>
          <w:szCs w:val="20"/>
          <w:lang w:val="ca-ES" w:eastAsia="es-ES"/>
          <w14:ligatures w14:val="none"/>
        </w:rPr>
      </w:pPr>
      <w:r w:rsidRPr="00E63089">
        <w:rPr>
          <w:rFonts w:ascii="Segoe UI Symbol" w:eastAsia="Tahoma" w:hAnsi="Segoe UI Symbol" w:cs="Segoe UI Symbol"/>
          <w:color w:val="000000"/>
          <w:kern w:val="0"/>
          <w:sz w:val="20"/>
          <w:szCs w:val="20"/>
          <w:lang w:val="ca-ES" w:eastAsia="es-ES"/>
          <w14:ligatures w14:val="none"/>
        </w:rPr>
        <w:t>☑</w:t>
      </w:r>
      <w:r w:rsidRPr="00E63089">
        <w:rPr>
          <w:rFonts w:ascii="Tahoma" w:eastAsia="Tahoma" w:hAnsi="Tahoma" w:cs="Tahoma"/>
          <w:color w:val="000000"/>
          <w:kern w:val="0"/>
          <w:sz w:val="20"/>
          <w:szCs w:val="20"/>
          <w:lang w:val="ca-ES" w:eastAsia="es-ES"/>
          <w14:ligatures w14:val="none"/>
        </w:rPr>
        <w:t xml:space="preserve">  DEUC (Document Europeu Únic de Contractació) degudament emplenat i signat electrònicament. (Obligatori)</w:t>
      </w:r>
    </w:p>
    <w:p w14:paraId="377315CC" w14:textId="77777777" w:rsidR="00E63089" w:rsidRPr="00E63089" w:rsidRDefault="00E63089" w:rsidP="00E63089">
      <w:pPr>
        <w:spacing w:before="60" w:after="60" w:line="240" w:lineRule="auto"/>
        <w:jc w:val="both"/>
        <w:rPr>
          <w:rFonts w:ascii="Tahoma" w:eastAsia="Tahoma" w:hAnsi="Tahoma" w:cs="Tahoma"/>
          <w:color w:val="000000"/>
          <w:kern w:val="0"/>
          <w:sz w:val="20"/>
          <w:szCs w:val="20"/>
          <w:lang w:val="ca-ES" w:eastAsia="es-ES"/>
          <w14:ligatures w14:val="none"/>
        </w:rPr>
      </w:pPr>
    </w:p>
    <w:p w14:paraId="551809CD" w14:textId="77777777" w:rsidR="00E63089" w:rsidRPr="00E63089" w:rsidRDefault="00E63089" w:rsidP="00E63089">
      <w:pPr>
        <w:spacing w:before="60" w:after="60" w:line="240" w:lineRule="auto"/>
        <w:ind w:left="1440"/>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Annex 2. DEUC</w:t>
      </w:r>
    </w:p>
    <w:p w14:paraId="163CDD62"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3805BF42" w14:textId="77777777" w:rsidR="00E63089" w:rsidRPr="00E63089" w:rsidRDefault="00E63089" w:rsidP="00E63089">
      <w:pPr>
        <w:spacing w:before="60" w:after="60" w:line="240" w:lineRule="auto"/>
        <w:jc w:val="both"/>
        <w:rPr>
          <w:rFonts w:ascii="Times New Roman" w:eastAsia="Times New Roman" w:hAnsi="Times New Roman" w:cs="Times New Roman"/>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Sant Esteve Sesrovires, ________ de __________________ de 20___</w:t>
      </w:r>
    </w:p>
    <w:p w14:paraId="4F872BD4"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0FA95097" w14:textId="77777777" w:rsidR="00E63089" w:rsidRPr="00E63089" w:rsidRDefault="00E63089" w:rsidP="00E63089">
      <w:pPr>
        <w:spacing w:before="60" w:after="60" w:line="240" w:lineRule="auto"/>
        <w:rPr>
          <w:rFonts w:ascii="Times New Roman" w:eastAsia="Times New Roman" w:hAnsi="Times New Roman" w:cs="Times New Roman"/>
          <w:kern w:val="0"/>
          <w:sz w:val="20"/>
          <w:szCs w:val="20"/>
          <w:lang w:val="ca-ES" w:eastAsia="es-ES"/>
          <w14:ligatures w14:val="none"/>
        </w:rPr>
      </w:pPr>
    </w:p>
    <w:p w14:paraId="6D856BE6" w14:textId="77777777" w:rsidR="00E63089" w:rsidRPr="00E63089" w:rsidRDefault="00E63089" w:rsidP="00E63089">
      <w:pPr>
        <w:spacing w:before="60" w:after="60" w:line="240" w:lineRule="auto"/>
        <w:jc w:val="both"/>
        <w:rPr>
          <w:rFonts w:ascii="Tahoma" w:eastAsia="Tahoma" w:hAnsi="Tahoma" w:cs="Tahoma"/>
          <w:color w:val="000000"/>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t>Signatura electrònica de la persona representant legal de l'empresa</w:t>
      </w:r>
    </w:p>
    <w:p w14:paraId="3289357D" w14:textId="77777777" w:rsidR="00E63089" w:rsidRPr="00E63089" w:rsidRDefault="00E63089" w:rsidP="00E63089">
      <w:pPr>
        <w:spacing w:before="60" w:after="60" w:line="240" w:lineRule="auto"/>
        <w:jc w:val="both"/>
        <w:rPr>
          <w:rFonts w:ascii="Tahoma" w:eastAsia="Tahoma" w:hAnsi="Tahoma" w:cs="Tahoma"/>
          <w:color w:val="000000"/>
          <w:kern w:val="0"/>
          <w:sz w:val="20"/>
          <w:szCs w:val="20"/>
          <w:lang w:val="ca-ES" w:eastAsia="es-ES"/>
          <w14:ligatures w14:val="none"/>
        </w:rPr>
      </w:pPr>
    </w:p>
    <w:p w14:paraId="54D5DBA5" w14:textId="77777777" w:rsidR="00E63089" w:rsidRPr="00E63089" w:rsidRDefault="00E63089" w:rsidP="00E63089">
      <w:pPr>
        <w:spacing w:before="60" w:after="60" w:line="240" w:lineRule="auto"/>
        <w:jc w:val="both"/>
        <w:rPr>
          <w:rFonts w:ascii="Tahoma" w:eastAsia="Tahoma" w:hAnsi="Tahoma" w:cs="Tahoma"/>
          <w:color w:val="000000"/>
          <w:kern w:val="0"/>
          <w:sz w:val="20"/>
          <w:szCs w:val="20"/>
          <w:lang w:val="ca-ES" w:eastAsia="es-ES"/>
          <w14:ligatures w14:val="none"/>
        </w:rPr>
      </w:pPr>
    </w:p>
    <w:p w14:paraId="2B581D9D" w14:textId="77777777" w:rsidR="00E63089" w:rsidRPr="00E63089" w:rsidRDefault="00E63089" w:rsidP="00E63089">
      <w:pPr>
        <w:spacing w:after="0" w:line="240" w:lineRule="auto"/>
        <w:rPr>
          <w:rFonts w:ascii="Tahoma" w:eastAsia="Tahoma" w:hAnsi="Tahoma" w:cs="Tahoma"/>
          <w:color w:val="000000"/>
          <w:kern w:val="0"/>
          <w:sz w:val="20"/>
          <w:szCs w:val="20"/>
          <w:lang w:val="ca-ES" w:eastAsia="es-ES"/>
          <w14:ligatures w14:val="none"/>
        </w:rPr>
      </w:pPr>
      <w:r w:rsidRPr="00E63089">
        <w:rPr>
          <w:rFonts w:ascii="Tahoma" w:eastAsia="Tahoma" w:hAnsi="Tahoma" w:cs="Tahoma"/>
          <w:color w:val="000000"/>
          <w:kern w:val="0"/>
          <w:sz w:val="20"/>
          <w:szCs w:val="20"/>
          <w:lang w:val="ca-ES" w:eastAsia="es-ES"/>
          <w14:ligatures w14:val="none"/>
        </w:rPr>
        <w:br w:type="page"/>
      </w:r>
    </w:p>
    <w:p w14:paraId="6E74CD40" w14:textId="77777777" w:rsidR="00E63089" w:rsidRPr="00E63089" w:rsidRDefault="00E63089" w:rsidP="00E63089">
      <w:pPr>
        <w:spacing w:after="120" w:line="240" w:lineRule="auto"/>
        <w:jc w:val="both"/>
        <w:outlineLvl w:val="0"/>
        <w:rPr>
          <w:rFonts w:ascii="Tahoma" w:eastAsia="Times" w:hAnsi="Tahoma" w:cs="Tahoma"/>
          <w:b/>
          <w:bCs/>
          <w:kern w:val="0"/>
          <w:sz w:val="20"/>
          <w:szCs w:val="20"/>
          <w:shd w:val="clear" w:color="auto" w:fill="FFFFFF"/>
          <w:lang w:val="ca-ES" w:eastAsia="es-ES"/>
          <w14:ligatures w14:val="none"/>
        </w:rPr>
      </w:pPr>
      <w:bookmarkStart w:id="1" w:name="_Toc223767065"/>
      <w:bookmarkStart w:id="2" w:name="_Toc228474136"/>
      <w:r w:rsidRPr="00E63089">
        <w:rPr>
          <w:rFonts w:ascii="Tahoma" w:eastAsia="Times" w:hAnsi="Tahoma" w:cs="Tahoma"/>
          <w:b/>
          <w:bCs/>
          <w:kern w:val="0"/>
          <w:sz w:val="20"/>
          <w:szCs w:val="20"/>
          <w:shd w:val="clear" w:color="auto" w:fill="FFFFFF"/>
          <w:lang w:val="ca-ES" w:eastAsia="es-ES"/>
          <w14:ligatures w14:val="none"/>
        </w:rPr>
        <w:lastRenderedPageBreak/>
        <w:t>ANNEX 2. Instruccions per editar i gestionar el DEUC</w:t>
      </w:r>
      <w:r w:rsidRPr="00E63089">
        <w:rPr>
          <w:rFonts w:ascii="Tahoma" w:eastAsia="Times" w:hAnsi="Tahoma" w:cs="Tahoma"/>
          <w:b/>
          <w:bCs/>
          <w:kern w:val="0"/>
          <w:sz w:val="20"/>
          <w:szCs w:val="20"/>
          <w:lang w:val="ca-ES" w:eastAsia="es-ES"/>
          <w14:ligatures w14:val="none"/>
        </w:rPr>
        <w:t xml:space="preserve"> </w:t>
      </w:r>
      <w:r w:rsidRPr="00E63089">
        <w:rPr>
          <w:rFonts w:ascii="Tahoma" w:eastAsia="Times" w:hAnsi="Tahoma" w:cs="Tahoma"/>
          <w:b/>
          <w:bCs/>
          <w:kern w:val="0"/>
          <w:sz w:val="20"/>
          <w:szCs w:val="20"/>
          <w:shd w:val="clear" w:color="auto" w:fill="FFFFFF"/>
          <w:lang w:val="ca-ES" w:eastAsia="es-ES"/>
          <w14:ligatures w14:val="none"/>
        </w:rPr>
        <w:t>(Sobre A).</w:t>
      </w:r>
      <w:bookmarkEnd w:id="1"/>
      <w:bookmarkEnd w:id="2"/>
    </w:p>
    <w:p w14:paraId="11F2F974"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p>
    <w:p w14:paraId="31588B84"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1) Descarregar el fitxer “Exp332026.xml”:</w:t>
      </w:r>
    </w:p>
    <w:p w14:paraId="2CED1F85"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A l’apartat “Documentació” de l’anunci de licitació pertinent publicat en el Perfil del Contractant dels Serveis Municipals de Sant Esteve Sesrovires, hi trobareu el fitxer denominat “Exp332026.xml” en format .</w:t>
      </w:r>
      <w:proofErr w:type="spellStart"/>
      <w:r w:rsidRPr="00E63089">
        <w:rPr>
          <w:rFonts w:ascii="Tahoma" w:eastAsia="Calibri" w:hAnsi="Tahoma" w:cs="Arial"/>
          <w:kern w:val="0"/>
          <w:sz w:val="20"/>
          <w:lang w:val="ca-ES"/>
          <w14:ligatures w14:val="none"/>
        </w:rPr>
        <w:t>xml</w:t>
      </w:r>
      <w:proofErr w:type="spellEnd"/>
      <w:r w:rsidRPr="00E63089">
        <w:rPr>
          <w:rFonts w:ascii="Tahoma" w:eastAsia="Calibri" w:hAnsi="Tahoma" w:cs="Arial"/>
          <w:kern w:val="0"/>
          <w:sz w:val="20"/>
          <w:lang w:val="ca-ES"/>
          <w14:ligatures w14:val="none"/>
        </w:rPr>
        <w:t>, que haureu de descarregar i desar al vostre ordinador (el fitxer denominat “Exp332026.pdf” és el mateix document en format lectura).</w:t>
      </w:r>
    </w:p>
    <w:p w14:paraId="1FDEFF9E"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p>
    <w:p w14:paraId="4901231E"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2) Accedir a l’espai del DEUC de la PSCP:</w:t>
      </w:r>
    </w:p>
    <w:p w14:paraId="4BAD241E"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 xml:space="preserve">Accediu a l’enllaç següent del servei en línia de la Plataforma de Serveis de Contractació Pública (PSCP): </w:t>
      </w:r>
      <w:hyperlink r:id="rId6" w:history="1">
        <w:r w:rsidRPr="00E63089">
          <w:rPr>
            <w:rFonts w:ascii="Tahoma" w:eastAsia="Calibri" w:hAnsi="Tahoma" w:cs="Arial"/>
            <w:color w:val="0000FF"/>
            <w:kern w:val="0"/>
            <w:sz w:val="20"/>
            <w:u w:val="single"/>
            <w:lang w:val="ca-ES"/>
            <w14:ligatures w14:val="none"/>
          </w:rPr>
          <w:t>https://contractaciopublica.cat/ca/deuc</w:t>
        </w:r>
      </w:hyperlink>
      <w:r w:rsidRPr="00E63089">
        <w:rPr>
          <w:rFonts w:ascii="Tahoma" w:eastAsia="Calibri" w:hAnsi="Tahoma" w:cs="Arial"/>
          <w:kern w:val="0"/>
          <w:sz w:val="20"/>
          <w:lang w:val="ca-ES"/>
          <w14:ligatures w14:val="none"/>
        </w:rPr>
        <w:t xml:space="preserve"> . Des d’aquí podreu editar i gestionar el DEUC.</w:t>
      </w:r>
    </w:p>
    <w:p w14:paraId="4C4F7428"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p>
    <w:p w14:paraId="1F27F388"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3) Carregar el fitxer “Exp332026.xml”:</w:t>
      </w:r>
    </w:p>
    <w:p w14:paraId="5AB66971"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A l’apartat “Soc un” escolliu l’opció “Operador econòmic”, i a l’apartat “Vull” escolliu l’opció “Respondre una sol·licitud”; aleshores us apareixerà l’apartat “Carregui una sol·licitud DEUC (</w:t>
      </w:r>
      <w:proofErr w:type="spellStart"/>
      <w:r w:rsidRPr="00E63089">
        <w:rPr>
          <w:rFonts w:ascii="Tahoma" w:eastAsia="Calibri" w:hAnsi="Tahoma" w:cs="Arial"/>
          <w:kern w:val="0"/>
          <w:sz w:val="20"/>
          <w:lang w:val="ca-ES"/>
          <w14:ligatures w14:val="none"/>
        </w:rPr>
        <w:t>xml</w:t>
      </w:r>
      <w:proofErr w:type="spellEnd"/>
      <w:r w:rsidRPr="00E63089">
        <w:rPr>
          <w:rFonts w:ascii="Tahoma" w:eastAsia="Calibri" w:hAnsi="Tahoma" w:cs="Arial"/>
          <w:kern w:val="0"/>
          <w:sz w:val="20"/>
          <w:lang w:val="ca-ES"/>
          <w14:ligatures w14:val="none"/>
        </w:rPr>
        <w:t>)”, a través del qual haureu d’escollir i carregar el fitxer “Exp332026.xml” que prèviament heu descarregat i guardat al vostre ordinador.</w:t>
      </w:r>
    </w:p>
    <w:p w14:paraId="22F8075E"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p>
    <w:p w14:paraId="203F6988"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4) Completar i signar el DEUC:</w:t>
      </w:r>
    </w:p>
    <w:p w14:paraId="3BC04BB7" w14:textId="77777777" w:rsidR="00E63089" w:rsidRPr="00E63089" w:rsidRDefault="00E63089" w:rsidP="00E63089">
      <w:pPr>
        <w:spacing w:after="120" w:line="360" w:lineRule="auto"/>
        <w:ind w:right="-1"/>
        <w:jc w:val="both"/>
        <w:rPr>
          <w:rFonts w:ascii="Tahoma" w:eastAsia="Calibri" w:hAnsi="Tahoma" w:cs="Arial"/>
          <w:kern w:val="0"/>
          <w:sz w:val="20"/>
          <w:lang w:val="ca-ES"/>
          <w14:ligatures w14:val="none"/>
        </w:rPr>
      </w:pPr>
      <w:r w:rsidRPr="00E63089">
        <w:rPr>
          <w:rFonts w:ascii="Tahoma" w:eastAsia="Calibri" w:hAnsi="Tahoma" w:cs="Arial"/>
          <w:kern w:val="0"/>
          <w:sz w:val="20"/>
          <w:lang w:val="ca-ES"/>
          <w14:ligatures w14:val="none"/>
        </w:rPr>
        <w:t xml:space="preserve">Empleneu el DEUC, descarregueu-lo en format </w:t>
      </w:r>
      <w:proofErr w:type="spellStart"/>
      <w:r w:rsidRPr="00E63089">
        <w:rPr>
          <w:rFonts w:ascii="Tahoma" w:eastAsia="Calibri" w:hAnsi="Tahoma" w:cs="Arial"/>
          <w:kern w:val="0"/>
          <w:sz w:val="20"/>
          <w:lang w:val="ca-ES"/>
          <w14:ligatures w14:val="none"/>
        </w:rPr>
        <w:t>pdf</w:t>
      </w:r>
      <w:proofErr w:type="spellEnd"/>
      <w:r w:rsidRPr="00E63089">
        <w:rPr>
          <w:rFonts w:ascii="Tahoma" w:eastAsia="Calibri" w:hAnsi="Tahoma" w:cs="Arial"/>
          <w:kern w:val="0"/>
          <w:sz w:val="20"/>
          <w:lang w:val="ca-ES"/>
          <w14:ligatures w14:val="none"/>
        </w:rPr>
        <w:t xml:space="preserve"> un cop ja completat i signeu-lo digitalment.</w:t>
      </w:r>
    </w:p>
    <w:p w14:paraId="5AF1D99B" w14:textId="3D770A5A" w:rsidR="006A482B" w:rsidRPr="00B776C1" w:rsidRDefault="006A482B" w:rsidP="00B776C1">
      <w:pPr>
        <w:spacing w:after="0" w:line="240" w:lineRule="auto"/>
        <w:rPr>
          <w:rFonts w:ascii="Times New Roman" w:eastAsia="Times New Roman" w:hAnsi="Times New Roman" w:cs="Times New Roman"/>
          <w:kern w:val="0"/>
          <w:sz w:val="20"/>
          <w:szCs w:val="20"/>
          <w:lang w:val="ca-ES" w:eastAsia="es-ES"/>
          <w14:ligatures w14:val="none"/>
        </w:rPr>
      </w:pPr>
    </w:p>
    <w:sectPr w:rsidR="006A482B" w:rsidRPr="00B776C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F337" w14:textId="77777777" w:rsidR="0046489A" w:rsidRDefault="0046489A" w:rsidP="00E63089">
      <w:pPr>
        <w:spacing w:after="0" w:line="240" w:lineRule="auto"/>
      </w:pPr>
      <w:r>
        <w:separator/>
      </w:r>
    </w:p>
  </w:endnote>
  <w:endnote w:type="continuationSeparator" w:id="0">
    <w:p w14:paraId="29836ABC" w14:textId="77777777" w:rsidR="0046489A" w:rsidRDefault="0046489A" w:rsidP="00E6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imSu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2BD7" w14:textId="77777777" w:rsidR="0046489A" w:rsidRDefault="0046489A" w:rsidP="00E63089">
      <w:pPr>
        <w:spacing w:after="0" w:line="240" w:lineRule="auto"/>
      </w:pPr>
      <w:r>
        <w:separator/>
      </w:r>
    </w:p>
  </w:footnote>
  <w:footnote w:type="continuationSeparator" w:id="0">
    <w:p w14:paraId="2C92D71B" w14:textId="77777777" w:rsidR="0046489A" w:rsidRDefault="0046489A" w:rsidP="00E6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B40F" w14:textId="77777777" w:rsidR="00E63089" w:rsidRDefault="00E63089" w:rsidP="00E63089">
    <w:pPr>
      <w:pStyle w:val="Caalera"/>
    </w:pPr>
  </w:p>
  <w:p w14:paraId="62506BC1" w14:textId="77777777" w:rsidR="00E63089" w:rsidRPr="004C3514" w:rsidRDefault="00E63089" w:rsidP="00E63089">
    <w:pPr>
      <w:tabs>
        <w:tab w:val="left" w:pos="4395"/>
      </w:tabs>
      <w:ind w:left="4956" w:firstLine="6"/>
    </w:pPr>
    <w:r>
      <w:rPr>
        <w:noProof/>
      </w:rPr>
      <w:drawing>
        <wp:anchor distT="0" distB="0" distL="114300" distR="114300" simplePos="0" relativeHeight="251659264" behindDoc="1" locked="0" layoutInCell="1" allowOverlap="1" wp14:anchorId="4242AFD1" wp14:editId="135FC390">
          <wp:simplePos x="0" y="0"/>
          <wp:positionH relativeFrom="column">
            <wp:posOffset>-441960</wp:posOffset>
          </wp:positionH>
          <wp:positionV relativeFrom="paragraph">
            <wp:posOffset>-201930</wp:posOffset>
          </wp:positionV>
          <wp:extent cx="1795780" cy="800100"/>
          <wp:effectExtent l="0" t="0" r="0" b="0"/>
          <wp:wrapThrough wrapText="bothSides">
            <wp:wrapPolygon edited="0">
              <wp:start x="0" y="0"/>
              <wp:lineTo x="0" y="21086"/>
              <wp:lineTo x="21310" y="21086"/>
              <wp:lineTo x="21310" y="0"/>
              <wp:lineTo x="0" y="0"/>
            </wp:wrapPolygon>
          </wp:wrapThrough>
          <wp:docPr id="9721032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8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3514">
      <w:rPr>
        <w:rFonts w:cs="Arial"/>
        <w:b/>
        <w:sz w:val="18"/>
        <w:szCs w:val="18"/>
      </w:rPr>
      <w:t xml:space="preserve">Centre </w:t>
    </w:r>
    <w:proofErr w:type="spellStart"/>
    <w:r w:rsidRPr="004C3514">
      <w:rPr>
        <w:rFonts w:cs="Arial"/>
        <w:b/>
        <w:sz w:val="18"/>
        <w:szCs w:val="18"/>
      </w:rPr>
      <w:t>Gerontològic</w:t>
    </w:r>
    <w:proofErr w:type="spellEnd"/>
    <w:r w:rsidRPr="004C3514">
      <w:rPr>
        <w:rFonts w:cs="Arial"/>
        <w:b/>
        <w:sz w:val="18"/>
        <w:szCs w:val="18"/>
      </w:rPr>
      <w:t xml:space="preserve"> Can Serra</w:t>
    </w:r>
    <w:r>
      <w:br/>
    </w:r>
    <w:r w:rsidRPr="004C3514">
      <w:rPr>
        <w:rFonts w:cs="Arial"/>
        <w:sz w:val="18"/>
        <w:szCs w:val="18"/>
      </w:rPr>
      <w:t xml:space="preserve">Serveis </w:t>
    </w:r>
    <w:proofErr w:type="spellStart"/>
    <w:r w:rsidRPr="004C3514">
      <w:rPr>
        <w:rFonts w:cs="Arial"/>
        <w:sz w:val="18"/>
        <w:szCs w:val="18"/>
      </w:rPr>
      <w:t>Municipals</w:t>
    </w:r>
    <w:proofErr w:type="spellEnd"/>
    <w:r w:rsidRPr="004C3514">
      <w:rPr>
        <w:rFonts w:cs="Arial"/>
        <w:sz w:val="18"/>
        <w:szCs w:val="18"/>
      </w:rPr>
      <w:t xml:space="preserve"> de</w:t>
    </w:r>
    <w:r>
      <w:t xml:space="preserve"> </w:t>
    </w:r>
    <w:r w:rsidRPr="004C3514">
      <w:rPr>
        <w:rFonts w:cs="Arial"/>
        <w:sz w:val="18"/>
        <w:szCs w:val="18"/>
      </w:rPr>
      <w:t>Sant Esteve</w:t>
    </w:r>
    <w:r>
      <w:rPr>
        <w:rFonts w:cs="Arial"/>
        <w:sz w:val="18"/>
        <w:szCs w:val="18"/>
      </w:rPr>
      <w:t xml:space="preserve"> </w:t>
    </w:r>
    <w:r w:rsidRPr="004C3514">
      <w:rPr>
        <w:rFonts w:cs="Arial"/>
        <w:sz w:val="18"/>
        <w:szCs w:val="18"/>
      </w:rPr>
      <w:t>Sesrovires, S.L.U.</w:t>
    </w:r>
    <w:r>
      <w:rPr>
        <w:rFonts w:cs="Arial"/>
        <w:sz w:val="18"/>
        <w:szCs w:val="18"/>
      </w:rPr>
      <w:br/>
    </w:r>
    <w:r w:rsidRPr="004C3514">
      <w:rPr>
        <w:rFonts w:cs="Arial"/>
        <w:sz w:val="18"/>
        <w:szCs w:val="18"/>
      </w:rPr>
      <w:t>NIF: B64909260</w:t>
    </w:r>
    <w:r>
      <w:rPr>
        <w:rFonts w:cs="Arial"/>
        <w:sz w:val="18"/>
        <w:szCs w:val="18"/>
      </w:rPr>
      <w:br/>
    </w:r>
    <w:r w:rsidRPr="004C3514">
      <w:rPr>
        <w:rFonts w:cs="Arial"/>
        <w:sz w:val="18"/>
        <w:szCs w:val="18"/>
      </w:rPr>
      <w:t xml:space="preserve">Codi </w:t>
    </w:r>
    <w:proofErr w:type="spellStart"/>
    <w:r w:rsidRPr="004C3514">
      <w:rPr>
        <w:rFonts w:cs="Arial"/>
        <w:sz w:val="18"/>
        <w:szCs w:val="18"/>
      </w:rPr>
      <w:t>identificació</w:t>
    </w:r>
    <w:proofErr w:type="spellEnd"/>
    <w:r w:rsidRPr="004C3514">
      <w:rPr>
        <w:rFonts w:cs="Arial"/>
        <w:sz w:val="18"/>
        <w:szCs w:val="18"/>
      </w:rPr>
      <w:t>: 0820805012</w:t>
    </w:r>
  </w:p>
  <w:p w14:paraId="772CDCFA" w14:textId="77777777" w:rsidR="00E63089" w:rsidRDefault="00E630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89"/>
    <w:rsid w:val="0003695C"/>
    <w:rsid w:val="0046489A"/>
    <w:rsid w:val="006A482B"/>
    <w:rsid w:val="00B776C1"/>
    <w:rsid w:val="00D403D5"/>
    <w:rsid w:val="00DC1401"/>
    <w:rsid w:val="00E630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3488"/>
  <w15:chartTrackingRefBased/>
  <w15:docId w15:val="{66A2157D-C93A-40F0-8B04-69552935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3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3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3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3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3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3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3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3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3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3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3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3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3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3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3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3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3089"/>
    <w:rPr>
      <w:rFonts w:eastAsiaTheme="majorEastAsia" w:cstheme="majorBidi"/>
      <w:color w:val="272727" w:themeColor="text1" w:themeTint="D8"/>
    </w:rPr>
  </w:style>
  <w:style w:type="paragraph" w:styleId="Ttulo">
    <w:name w:val="Title"/>
    <w:basedOn w:val="Normal"/>
    <w:next w:val="Normal"/>
    <w:link w:val="TtuloCar"/>
    <w:uiPriority w:val="10"/>
    <w:qFormat/>
    <w:rsid w:val="00E63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3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3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3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3089"/>
    <w:pPr>
      <w:spacing w:before="160"/>
      <w:jc w:val="center"/>
    </w:pPr>
    <w:rPr>
      <w:i/>
      <w:iCs/>
      <w:color w:val="404040" w:themeColor="text1" w:themeTint="BF"/>
    </w:rPr>
  </w:style>
  <w:style w:type="character" w:customStyle="1" w:styleId="CitaCar">
    <w:name w:val="Cita Car"/>
    <w:basedOn w:val="Fuentedeprrafopredeter"/>
    <w:link w:val="Cita"/>
    <w:uiPriority w:val="29"/>
    <w:rsid w:val="00E63089"/>
    <w:rPr>
      <w:i/>
      <w:iCs/>
      <w:color w:val="404040" w:themeColor="text1" w:themeTint="BF"/>
    </w:rPr>
  </w:style>
  <w:style w:type="paragraph" w:styleId="Prrafodelista">
    <w:name w:val="List Paragraph"/>
    <w:basedOn w:val="Normal"/>
    <w:uiPriority w:val="34"/>
    <w:qFormat/>
    <w:rsid w:val="00E63089"/>
    <w:pPr>
      <w:ind w:left="720"/>
      <w:contextualSpacing/>
    </w:pPr>
  </w:style>
  <w:style w:type="character" w:styleId="nfasisintenso">
    <w:name w:val="Intense Emphasis"/>
    <w:basedOn w:val="Fuentedeprrafopredeter"/>
    <w:uiPriority w:val="21"/>
    <w:qFormat/>
    <w:rsid w:val="00E63089"/>
    <w:rPr>
      <w:i/>
      <w:iCs/>
      <w:color w:val="0F4761" w:themeColor="accent1" w:themeShade="BF"/>
    </w:rPr>
  </w:style>
  <w:style w:type="paragraph" w:styleId="Citadestacada">
    <w:name w:val="Intense Quote"/>
    <w:basedOn w:val="Normal"/>
    <w:next w:val="Normal"/>
    <w:link w:val="CitadestacadaCar"/>
    <w:uiPriority w:val="30"/>
    <w:qFormat/>
    <w:rsid w:val="00E63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3089"/>
    <w:rPr>
      <w:i/>
      <w:iCs/>
      <w:color w:val="0F4761" w:themeColor="accent1" w:themeShade="BF"/>
    </w:rPr>
  </w:style>
  <w:style w:type="character" w:styleId="Referenciaintensa">
    <w:name w:val="Intense Reference"/>
    <w:basedOn w:val="Fuentedeprrafopredeter"/>
    <w:uiPriority w:val="32"/>
    <w:qFormat/>
    <w:rsid w:val="00E63089"/>
    <w:rPr>
      <w:b/>
      <w:bCs/>
      <w:smallCaps/>
      <w:color w:val="0F4761" w:themeColor="accent1" w:themeShade="BF"/>
      <w:spacing w:val="5"/>
    </w:rPr>
  </w:style>
  <w:style w:type="paragraph" w:styleId="Encabezado">
    <w:name w:val="header"/>
    <w:basedOn w:val="Normal"/>
    <w:link w:val="EncabezadoCar"/>
    <w:uiPriority w:val="99"/>
    <w:unhideWhenUsed/>
    <w:rsid w:val="00E630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3089"/>
  </w:style>
  <w:style w:type="paragraph" w:styleId="Piedepgina">
    <w:name w:val="footer"/>
    <w:basedOn w:val="Normal"/>
    <w:link w:val="PiedepginaCar"/>
    <w:uiPriority w:val="99"/>
    <w:unhideWhenUsed/>
    <w:rsid w:val="00E630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3089"/>
  </w:style>
  <w:style w:type="paragraph" w:customStyle="1" w:styleId="Caalera">
    <w:name w:val="Caçalera"/>
    <w:basedOn w:val="Normal"/>
    <w:uiPriority w:val="3"/>
    <w:rsid w:val="00E63089"/>
    <w:pPr>
      <w:spacing w:after="120" w:line="240" w:lineRule="auto"/>
      <w:jc w:val="right"/>
    </w:pPr>
    <w:rPr>
      <w:rFonts w:ascii="Tahoma" w:eastAsia="Times" w:hAnsi="Tahoma" w:cs="Tahoma"/>
      <w:b/>
      <w:kern w:val="0"/>
      <w:sz w:val="18"/>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publica.cat/ca/deu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3526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Cervilla SES</dc:creator>
  <cp:keywords/>
  <dc:description/>
  <cp:lastModifiedBy>Noemi Cervilla SES</cp:lastModifiedBy>
  <cp:revision>2</cp:revision>
  <dcterms:created xsi:type="dcterms:W3CDTF">2026-06-12T10:25:00Z</dcterms:created>
  <dcterms:modified xsi:type="dcterms:W3CDTF">2026-06-12T10:27:00Z</dcterms:modified>
</cp:coreProperties>
</file>