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7F9A" w14:textId="5D8E1550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15A89">
        <w:rPr>
          <w:rFonts w:ascii="Arial" w:hAnsi="Arial" w:cs="Arial"/>
          <w:b/>
          <w:sz w:val="20"/>
          <w:szCs w:val="20"/>
        </w:rPr>
        <w:t>ANNEX 2</w:t>
      </w:r>
      <w:r w:rsidR="00535A73">
        <w:rPr>
          <w:rFonts w:ascii="Arial" w:hAnsi="Arial" w:cs="Arial"/>
          <w:b/>
          <w:sz w:val="20"/>
          <w:szCs w:val="20"/>
        </w:rPr>
        <w:t xml:space="preserve"> -</w:t>
      </w:r>
      <w:r w:rsidRPr="00A15A89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7D3EF056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15A89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729718B0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9B051C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1FCFAD" w14:textId="033FDB81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sz w:val="20"/>
          <w:szCs w:val="20"/>
          <w:lang w:eastAsia="es-ES"/>
        </w:rPr>
        <w:t>La proposició econòmica haurà d'ajustar-se al model següent:</w:t>
      </w:r>
    </w:p>
    <w:p w14:paraId="4E6EE4C8" w14:textId="77777777" w:rsidR="009D2F00" w:rsidRPr="00A15A89" w:rsidRDefault="009D2F00" w:rsidP="009D2F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es-ES"/>
        </w:rPr>
      </w:pPr>
    </w:p>
    <w:p w14:paraId="64E02090" w14:textId="6810D522" w:rsidR="009D2F00" w:rsidRPr="005A129B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........................,   </w:t>
      </w:r>
      <w:r w:rsidR="00E83542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8933A4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r w:rsidR="00971F4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millora integral i naturalització de la bassa de les oques i la bassa del jardí de fantasia del Parc Dalmau </w:t>
      </w:r>
      <w:r w:rsidR="005E3F81">
        <w:rPr>
          <w:rFonts w:ascii="Arial" w:eastAsia="Times New Roman" w:hAnsi="Arial" w:cs="Arial"/>
          <w:b/>
          <w:sz w:val="20"/>
          <w:szCs w:val="20"/>
          <w:lang w:eastAsia="es-ES"/>
        </w:rPr>
        <w:t>de Calella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, expedient </w:t>
      </w:r>
      <w:r w:rsidR="00971F48">
        <w:rPr>
          <w:rFonts w:ascii="Arial" w:eastAsia="Times New Roman" w:hAnsi="Arial" w:cs="Arial"/>
          <w:b/>
          <w:sz w:val="20"/>
          <w:szCs w:val="20"/>
          <w:lang w:eastAsia="es-ES"/>
        </w:rPr>
        <w:t>4360</w:t>
      </w:r>
      <w:r w:rsidR="008933A4">
        <w:rPr>
          <w:rFonts w:ascii="Arial" w:eastAsia="Times New Roman" w:hAnsi="Arial" w:cs="Arial"/>
          <w:b/>
          <w:sz w:val="20"/>
          <w:szCs w:val="20"/>
          <w:lang w:eastAsia="es-ES"/>
        </w:rPr>
        <w:t>/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>202</w:t>
      </w:r>
      <w:r w:rsidR="00E83542">
        <w:rPr>
          <w:rFonts w:ascii="Arial" w:eastAsia="Times New Roman" w:hAnsi="Arial" w:cs="Arial"/>
          <w:b/>
          <w:sz w:val="20"/>
          <w:szCs w:val="20"/>
          <w:lang w:eastAsia="es-ES"/>
        </w:rPr>
        <w:t>6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, que accepta íntegrament, per la quantitat de ___________________ € (IVA exclòs) </w:t>
      </w:r>
      <w:r w:rsidRPr="005A129B">
        <w:rPr>
          <w:rFonts w:ascii="Arial" w:eastAsia="Times New Roman" w:hAnsi="Arial" w:cs="Arial"/>
          <w:i/>
          <w:sz w:val="20"/>
          <w:szCs w:val="20"/>
          <w:lang w:eastAsia="es-ES"/>
        </w:rPr>
        <w:t>(la quantitat haurà d'expressar-se en lletres i xifres).</w:t>
      </w:r>
    </w:p>
    <w:p w14:paraId="054E3378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4193F70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L'import de l'IVA, al _______ %., és de _______________€. </w:t>
      </w:r>
      <w:r w:rsidRPr="000A21F2">
        <w:rPr>
          <w:rFonts w:ascii="Arial" w:hAnsi="Arial" w:cs="Arial"/>
          <w:i/>
          <w:sz w:val="20"/>
          <w:szCs w:val="20"/>
        </w:rPr>
        <w:t>(en lletres i xifres)</w:t>
      </w:r>
    </w:p>
    <w:p w14:paraId="77A3720B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5AFF57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028373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799A42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1FBAC1" w14:textId="77777777" w:rsidR="009D2F00" w:rsidRPr="00D850D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Default="000026AA" w:rsidP="002016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0026AA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5E3F81"/>
    <w:rsid w:val="0064741E"/>
    <w:rsid w:val="0068534F"/>
    <w:rsid w:val="00765855"/>
    <w:rsid w:val="008933A4"/>
    <w:rsid w:val="008A05EF"/>
    <w:rsid w:val="00904810"/>
    <w:rsid w:val="00971F48"/>
    <w:rsid w:val="009D2F00"/>
    <w:rsid w:val="00AD1107"/>
    <w:rsid w:val="00E83542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dcterms:created xsi:type="dcterms:W3CDTF">2024-04-15T11:07:00Z</dcterms:created>
  <dcterms:modified xsi:type="dcterms:W3CDTF">2026-06-02T11:14:00Z</dcterms:modified>
</cp:coreProperties>
</file>