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b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PROPOSTA ECONÒMICA I CRITERIS AUTOMÀTICS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b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>E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 xml:space="preserve">l licitador haurà de presentar en el sobre únic el següent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model de proposta econòmica i de criteris de valoració automàtics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: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subministrament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...":</w:t>
      </w:r>
    </w:p>
    <w:p>
      <w:pPr>
        <w:pStyle w:val="Normal"/>
        <w:pBdr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bidi w:val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S’oferta la quantitat  de ........................ euros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mensuals (incloses les dues moto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cicletes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)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BodyText"/>
        <w:pBdr/>
        <w:bidi w:val="0"/>
        <w:jc w:val="left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BodyText"/>
        <w:pBdr/>
        <w:bidi w:val="0"/>
        <w:jc w:val="left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tbl>
      <w:tblPr>
        <w:tblW w:w="8223" w:type="dxa"/>
        <w:jc w:val="left"/>
        <w:tblInd w:w="7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16"/>
        <w:gridCol w:w="2679"/>
        <w:gridCol w:w="1419"/>
        <w:gridCol w:w="1309"/>
      </w:tblGrid>
      <w:tr>
        <w:trPr/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"/>
              <w:bidi w:val="0"/>
              <w:jc w:val="center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 xml:space="preserve">Vehicle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Preu Ofert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IVA (21%)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TOTAL</w:t>
            </w:r>
          </w:p>
        </w:tc>
      </w:tr>
      <w:tr>
        <w:trPr/>
        <w:tc>
          <w:tcPr>
            <w:tcW w:w="2816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"/>
              <w:bidi w:val="0"/>
              <w:jc w:val="left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Moto 1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</w:tr>
      <w:tr>
        <w:trPr/>
        <w:tc>
          <w:tcPr>
            <w:tcW w:w="2816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"/>
              <w:bidi w:val="0"/>
              <w:jc w:val="left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Moto 2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</w:tr>
      <w:tr>
        <w:trPr>
          <w:trHeight w:val="408" w:hRule="atLeast"/>
        </w:trPr>
        <w:tc>
          <w:tcPr>
            <w:tcW w:w="2816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"/>
              <w:bidi w:val="0"/>
              <w:jc w:val="left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TOTAL 2 MOTOCICLETES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lef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</w:tr>
    </w:tbl>
    <w:p>
      <w:pPr>
        <w:pStyle w:val="BodyText"/>
        <w:pBdr/>
        <w:bidi w:val="0"/>
        <w:jc w:val="left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BodyText"/>
        <w:pBdr/>
        <w:bidi w:val="0"/>
        <w:jc w:val="left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auto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>, l’oferta serà exclosa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tbl>
      <w:tblPr>
        <w:tblW w:w="4080" w:type="dxa"/>
        <w:jc w:val="left"/>
        <w:tblInd w:w="25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59"/>
        <w:gridCol w:w="1421"/>
      </w:tblGrid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"/>
              <w:bidi w:val="0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Termini de lliurament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ingutdelataula"/>
              <w:bidi w:val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marcar</w:t>
            </w:r>
          </w:p>
        </w:tc>
      </w:tr>
      <w:tr>
        <w:trPr/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Cs w:val="22"/>
              </w:rPr>
            </w:pPr>
            <w:r>
              <w:rPr>
                <w:szCs w:val="22"/>
              </w:rPr>
              <w:t>60 dies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Cs w:val="22"/>
              </w:rPr>
            </w:pPr>
            <w:r>
              <w:rPr>
                <w:szCs w:val="22"/>
              </w:rPr>
              <w:t>50 dies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Cs w:val="22"/>
              </w:rPr>
            </w:pPr>
            <w:r>
              <w:rPr>
                <w:szCs w:val="22"/>
              </w:rPr>
              <w:t>40 dies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Cs w:val="22"/>
              </w:rPr>
            </w:pPr>
            <w:r>
              <w:rPr>
                <w:szCs w:val="22"/>
              </w:rPr>
              <w:t>30 dies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Normal"/>
        <w:pBdr/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 xml:space="preserve">S’oferta una reducció dels terminis de lliurament de les </w:t>
      </w: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 xml:space="preserve">2 </w:t>
      </w: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motocicletes elèctriques objecte del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contracte, de ...... dies.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i/>
          <w:iCs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  <w:lang w:val="ca-ES"/>
        </w:rPr>
        <w:t xml:space="preserve">Si no s’oferta reducció dels terminis de lliurement per sota dels 60 dies establerts en el PPT, 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i/>
          <w:iCs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  <w:lang w:val="ca-ES"/>
        </w:rPr>
        <w:t>s’atorgarà 0 punts.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1"/>
        </w:numPr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rFonts w:ascii="Arial" w:hAnsi="Arial"/>
        <w:color w:val="auto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rFonts w:ascii="Arial" w:hAnsi="Arial"/>
      <w:color w:val="auto"/>
      <w:sz w:val="22"/>
      <w:szCs w:val="22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TOC1">
    <w:name w:val="toc 1"/>
    <w:basedOn w:val="ndex"/>
    <w:pPr>
      <w:widowControl/>
      <w:numPr>
        <w:ilvl w:val="0"/>
        <w:numId w:val="1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Subtitle">
    <w:name w:val="Subtitle"/>
    <w:basedOn w:val="Encapalament"/>
    <w:next w:val="BodyText"/>
    <w:qFormat/>
    <w:pPr>
      <w:suppressAutoHyphens w:val="true"/>
      <w:jc w:val="both"/>
    </w:pPr>
    <w:rPr>
      <w:rFonts w:ascii="Arial" w:hAnsi="Arial" w:eastAsia="Arial" w:cs="Arial"/>
      <w:i/>
      <w:iCs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2</Pages>
  <Words>251</Words>
  <Characters>1629</Characters>
  <CharactersWithSpaces>1859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2026-05-27T13:29:29Z</dcterms:created>
  <dc:creator/>
  <dc:description/>
  <dc:language>es-ES</dc:language>
  <cp:lastModifiedBy/>
  <dcterms:modified xsi:type="dcterms:W3CDTF">2026-05-27T13:30:42Z</dcterms:modified>
  <cp:revision>1</cp:revision>
  <dc:subject/>
  <dc:title/>
</cp:coreProperties>
</file>