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F6088" w14:textId="1B3C3501" w:rsidR="0059623E" w:rsidRPr="00B21E81" w:rsidRDefault="0059623E">
      <w:pPr>
        <w:autoSpaceDE w:val="0"/>
        <w:autoSpaceDN w:val="0"/>
        <w:adjustRightInd w:val="0"/>
        <w:ind w:left="284"/>
        <w:rPr>
          <w:rFonts w:cs="Arial"/>
          <w:b/>
          <w:szCs w:val="20"/>
        </w:rPr>
      </w:pPr>
      <w:r w:rsidRPr="00B21E81">
        <w:rPr>
          <w:rFonts w:cs="Arial"/>
          <w:b/>
          <w:szCs w:val="20"/>
        </w:rPr>
        <w:t>ANNEX 1</w:t>
      </w:r>
    </w:p>
    <w:p w14:paraId="64771E51" w14:textId="77777777" w:rsidR="0059623E" w:rsidRPr="00B21E81" w:rsidRDefault="0059623E">
      <w:pPr>
        <w:shd w:val="clear" w:color="auto" w:fill="FFFFFF"/>
        <w:tabs>
          <w:tab w:val="left" w:leader="dot" w:pos="5227"/>
          <w:tab w:val="left" w:leader="dot" w:pos="7963"/>
        </w:tabs>
        <w:ind w:left="284"/>
        <w:rPr>
          <w:rFonts w:cs="Arial"/>
          <w:color w:val="000000"/>
          <w:spacing w:val="-1"/>
          <w:szCs w:val="20"/>
        </w:rPr>
      </w:pPr>
    </w:p>
    <w:p w14:paraId="48D2EC42" w14:textId="77777777" w:rsidR="0059623E" w:rsidRPr="00B21E81" w:rsidRDefault="0059623E">
      <w:pPr>
        <w:autoSpaceDE w:val="0"/>
        <w:autoSpaceDN w:val="0"/>
        <w:adjustRightInd w:val="0"/>
        <w:ind w:left="284"/>
        <w:rPr>
          <w:rFonts w:cs="Arial"/>
          <w:b/>
          <w:szCs w:val="20"/>
        </w:rPr>
      </w:pPr>
      <w:r w:rsidRPr="00B21E81">
        <w:rPr>
          <w:rFonts w:cs="Arial"/>
          <w:b/>
          <w:szCs w:val="20"/>
        </w:rPr>
        <w:t>MODEL DECLARACIÓ RESPONSABLE</w:t>
      </w:r>
    </w:p>
    <w:p w14:paraId="5EBE69DB" w14:textId="77777777" w:rsidR="0059623E" w:rsidRPr="00B21E81" w:rsidRDefault="0059623E">
      <w:pPr>
        <w:autoSpaceDE w:val="0"/>
        <w:autoSpaceDN w:val="0"/>
        <w:adjustRightInd w:val="0"/>
        <w:ind w:left="709"/>
        <w:rPr>
          <w:rFonts w:cs="Arial"/>
          <w:color w:val="000000"/>
          <w:spacing w:val="-1"/>
          <w:szCs w:val="20"/>
        </w:rPr>
      </w:pPr>
    </w:p>
    <w:p w14:paraId="49EFD425" w14:textId="77777777" w:rsidR="00373C1D" w:rsidRPr="00B21E81" w:rsidRDefault="00373C1D">
      <w:pPr>
        <w:autoSpaceDE w:val="0"/>
        <w:autoSpaceDN w:val="0"/>
        <w:adjustRightInd w:val="0"/>
        <w:ind w:left="709"/>
        <w:rPr>
          <w:rFonts w:cs="Arial"/>
          <w:color w:val="000000"/>
          <w:spacing w:val="-1"/>
          <w:szCs w:val="20"/>
        </w:rPr>
      </w:pPr>
    </w:p>
    <w:p w14:paraId="10AA6443" w14:textId="2CB60721" w:rsidR="00373C1D" w:rsidRPr="00B21E81" w:rsidRDefault="00373C1D">
      <w:pPr>
        <w:shd w:val="clear" w:color="auto" w:fill="FFFFFF"/>
        <w:ind w:left="284"/>
        <w:rPr>
          <w:rFonts w:cs="Arial"/>
          <w:color w:val="000000"/>
          <w:szCs w:val="20"/>
        </w:rPr>
      </w:pPr>
      <w:r w:rsidRPr="00B21E81">
        <w:rPr>
          <w:rFonts w:cs="Arial"/>
          <w:color w:val="000000"/>
          <w:szCs w:val="20"/>
        </w:rPr>
        <w:t>El</w:t>
      </w:r>
      <w:r w:rsidR="00365731" w:rsidRPr="00B21E81">
        <w:rPr>
          <w:rFonts w:cs="Arial"/>
          <w:color w:val="000000"/>
          <w:szCs w:val="20"/>
        </w:rPr>
        <w:t>/la</w:t>
      </w:r>
      <w:r w:rsidRPr="00B21E81">
        <w:rPr>
          <w:rFonts w:cs="Arial"/>
          <w:color w:val="000000"/>
          <w:szCs w:val="20"/>
        </w:rPr>
        <w:t xml:space="preserve"> Sr</w:t>
      </w:r>
      <w:r w:rsidR="005F571C" w:rsidRPr="00B21E81">
        <w:rPr>
          <w:rFonts w:cs="Arial"/>
          <w:color w:val="000000"/>
          <w:szCs w:val="20"/>
        </w:rPr>
        <w:t>/a</w:t>
      </w:r>
      <w:r w:rsidRPr="00B21E81">
        <w:rPr>
          <w:rFonts w:cs="Arial"/>
          <w:color w:val="000000"/>
          <w:szCs w:val="20"/>
        </w:rPr>
        <w:t>. .............................., amb DNI núm........................., actuant en nom i representació de ..................................................... (licitador)., en la seva condició de ................................................. i amb poders suficients per subscriure la present declaració responsable, assabentat de la convocatòria del procediment de</w:t>
      </w:r>
      <w:bookmarkStart w:id="0" w:name="_GoBack"/>
      <w:bookmarkEnd w:id="0"/>
      <w:r w:rsidRPr="00B21E81">
        <w:rPr>
          <w:rFonts w:cs="Arial"/>
          <w:color w:val="000000"/>
          <w:szCs w:val="20"/>
        </w:rPr>
        <w:t xml:space="preserve"> contractació per a l’adjudicació del Contracte ............................................................................, essent l’entitat contracta</w:t>
      </w:r>
      <w:r w:rsidR="00D3163A" w:rsidRPr="00B21E81">
        <w:rPr>
          <w:rFonts w:cs="Arial"/>
          <w:color w:val="000000"/>
          <w:szCs w:val="20"/>
        </w:rPr>
        <w:t>n</w:t>
      </w:r>
      <w:r w:rsidRPr="00B21E81">
        <w:rPr>
          <w:rFonts w:cs="Arial"/>
          <w:color w:val="000000"/>
          <w:szCs w:val="20"/>
        </w:rPr>
        <w:t xml:space="preserve">t </w:t>
      </w:r>
      <w:r w:rsidR="00CF76A8" w:rsidRPr="00B21E81">
        <w:rPr>
          <w:rFonts w:cs="Arial"/>
          <w:color w:val="000000"/>
          <w:szCs w:val="20"/>
        </w:rPr>
        <w:t>............................</w:t>
      </w:r>
      <w:r w:rsidRPr="00B21E81">
        <w:rPr>
          <w:rFonts w:cs="Arial"/>
          <w:color w:val="000000"/>
          <w:szCs w:val="20"/>
        </w:rPr>
        <w:t xml:space="preserve"> amb el número de referència de </w:t>
      </w:r>
      <w:r w:rsidR="00137610" w:rsidRPr="00B21E81">
        <w:rPr>
          <w:rFonts w:cs="Arial"/>
          <w:color w:val="000000"/>
          <w:szCs w:val="20"/>
        </w:rPr>
        <w:t>l’</w:t>
      </w:r>
      <w:r w:rsidRPr="00B21E81">
        <w:rPr>
          <w:rFonts w:cs="Arial"/>
          <w:color w:val="000000"/>
          <w:szCs w:val="20"/>
        </w:rPr>
        <w:t xml:space="preserve">expedient </w:t>
      </w:r>
      <w:r w:rsidRPr="00B21E81">
        <w:rPr>
          <w:rFonts w:cs="Arial"/>
          <w:b/>
          <w:color w:val="000000"/>
          <w:szCs w:val="20"/>
        </w:rPr>
        <w:t>.................., DECLARA RESPONSABLEMENT:</w:t>
      </w:r>
    </w:p>
    <w:p w14:paraId="73D5297D" w14:textId="77777777" w:rsidR="00373C1D" w:rsidRPr="00B21E81" w:rsidRDefault="00373C1D">
      <w:pPr>
        <w:shd w:val="clear" w:color="auto" w:fill="FFFFFF"/>
        <w:ind w:left="284"/>
        <w:rPr>
          <w:rFonts w:cs="Arial"/>
          <w:color w:val="000000"/>
          <w:szCs w:val="20"/>
        </w:rPr>
      </w:pPr>
      <w:r w:rsidRPr="00B21E81">
        <w:rPr>
          <w:rFonts w:cs="Arial"/>
          <w:color w:val="000000"/>
          <w:szCs w:val="20"/>
        </w:rPr>
        <w:t> </w:t>
      </w:r>
    </w:p>
    <w:p w14:paraId="53A5A7BB" w14:textId="77777777" w:rsidR="00373C1D" w:rsidRPr="00B21E81" w:rsidRDefault="00373C1D">
      <w:pPr>
        <w:shd w:val="clear" w:color="auto" w:fill="FFFFFF"/>
        <w:ind w:left="284"/>
        <w:rPr>
          <w:rFonts w:cs="Arial"/>
          <w:color w:val="000000"/>
          <w:szCs w:val="20"/>
        </w:rPr>
      </w:pPr>
      <w:r w:rsidRPr="00B21E81">
        <w:rPr>
          <w:rFonts w:cs="Arial"/>
          <w:color w:val="000000"/>
          <w:szCs w:val="20"/>
        </w:rPr>
        <w:t>1.- Que les dades d’identificació concretes de ........... (licitador) són:</w:t>
      </w:r>
    </w:p>
    <w:p w14:paraId="15208C93" w14:textId="77777777" w:rsidR="00373C1D" w:rsidRPr="00B21E81" w:rsidRDefault="00373C1D">
      <w:pPr>
        <w:shd w:val="clear" w:color="auto" w:fill="FFFFFF"/>
        <w:ind w:left="284"/>
        <w:rPr>
          <w:rFonts w:cs="Arial"/>
          <w:color w:val="000000"/>
          <w:szCs w:val="20"/>
        </w:rPr>
      </w:pPr>
    </w:p>
    <w:p w14:paraId="1CBD9C80" w14:textId="77777777" w:rsidR="00373C1D" w:rsidRPr="00B21E81" w:rsidRDefault="00373C1D">
      <w:pPr>
        <w:shd w:val="clear" w:color="auto" w:fill="FFFFFF"/>
        <w:ind w:left="992"/>
        <w:rPr>
          <w:rFonts w:cs="Arial"/>
          <w:color w:val="000000"/>
          <w:szCs w:val="20"/>
        </w:rPr>
      </w:pPr>
      <w:r w:rsidRPr="00B21E81">
        <w:rPr>
          <w:rFonts w:cs="Arial"/>
          <w:color w:val="000000"/>
          <w:szCs w:val="20"/>
        </w:rPr>
        <w:t>- Denominació de la societat: [....]</w:t>
      </w:r>
    </w:p>
    <w:p w14:paraId="31299DB6" w14:textId="77777777" w:rsidR="00373C1D" w:rsidRPr="00B21E81" w:rsidRDefault="00373C1D">
      <w:pPr>
        <w:shd w:val="clear" w:color="auto" w:fill="FFFFFF"/>
        <w:ind w:left="992"/>
        <w:rPr>
          <w:rFonts w:cs="Arial"/>
          <w:color w:val="000000"/>
          <w:szCs w:val="20"/>
        </w:rPr>
      </w:pPr>
      <w:r w:rsidRPr="00B21E81">
        <w:rPr>
          <w:rFonts w:cs="Arial"/>
          <w:color w:val="000000"/>
          <w:szCs w:val="20"/>
        </w:rPr>
        <w:t>- NIF [……]</w:t>
      </w:r>
    </w:p>
    <w:p w14:paraId="24942656" w14:textId="77777777" w:rsidR="00373C1D" w:rsidRPr="00B21E81" w:rsidRDefault="00373C1D">
      <w:pPr>
        <w:shd w:val="clear" w:color="auto" w:fill="FFFFFF"/>
        <w:ind w:left="992"/>
        <w:rPr>
          <w:rFonts w:cs="Arial"/>
          <w:color w:val="000000"/>
          <w:szCs w:val="20"/>
        </w:rPr>
      </w:pPr>
      <w:r w:rsidRPr="00B21E81">
        <w:rPr>
          <w:rFonts w:cs="Arial"/>
          <w:color w:val="000000"/>
          <w:szCs w:val="20"/>
        </w:rPr>
        <w:t>- Adreça postal: [……]</w:t>
      </w:r>
    </w:p>
    <w:p w14:paraId="628F7533" w14:textId="77777777" w:rsidR="00373C1D" w:rsidRPr="00B21E81" w:rsidRDefault="00373C1D">
      <w:pPr>
        <w:shd w:val="clear" w:color="auto" w:fill="FFFFFF"/>
        <w:ind w:left="992"/>
        <w:rPr>
          <w:rFonts w:cs="Arial"/>
          <w:color w:val="000000"/>
          <w:szCs w:val="20"/>
        </w:rPr>
      </w:pPr>
      <w:r w:rsidRPr="00B21E81">
        <w:rPr>
          <w:rFonts w:cs="Arial"/>
          <w:color w:val="000000"/>
          <w:szCs w:val="20"/>
        </w:rPr>
        <w:t>- Persona de contacte: [……]</w:t>
      </w:r>
    </w:p>
    <w:p w14:paraId="6EBA48C8" w14:textId="32A494BA" w:rsidR="002361DD" w:rsidRPr="00B21E81" w:rsidRDefault="002361DD">
      <w:pPr>
        <w:shd w:val="clear" w:color="auto" w:fill="FFFFFF"/>
        <w:ind w:left="992"/>
        <w:rPr>
          <w:rFonts w:cs="Arial"/>
          <w:color w:val="000000"/>
          <w:szCs w:val="20"/>
        </w:rPr>
      </w:pPr>
      <w:r w:rsidRPr="00B21E81">
        <w:rPr>
          <w:rFonts w:cs="Arial"/>
          <w:color w:val="000000"/>
          <w:szCs w:val="20"/>
        </w:rPr>
        <w:t>- NIF [......]</w:t>
      </w:r>
    </w:p>
    <w:p w14:paraId="34901C11" w14:textId="77777777" w:rsidR="00373C1D" w:rsidRPr="00B21E81" w:rsidRDefault="00373C1D">
      <w:pPr>
        <w:shd w:val="clear" w:color="auto" w:fill="FFFFFF"/>
        <w:ind w:left="992"/>
        <w:rPr>
          <w:rFonts w:cs="Arial"/>
          <w:color w:val="000000"/>
          <w:szCs w:val="20"/>
        </w:rPr>
      </w:pPr>
      <w:r w:rsidRPr="00B21E81">
        <w:rPr>
          <w:rFonts w:cs="Arial"/>
          <w:color w:val="000000"/>
          <w:szCs w:val="20"/>
        </w:rPr>
        <w:t>- Telèfon: [……]</w:t>
      </w:r>
    </w:p>
    <w:p w14:paraId="1791794B" w14:textId="77777777" w:rsidR="00373C1D" w:rsidRPr="00B21E81" w:rsidRDefault="00373C1D">
      <w:pPr>
        <w:shd w:val="clear" w:color="auto" w:fill="FFFFFF"/>
        <w:ind w:left="992"/>
        <w:rPr>
          <w:rFonts w:cs="Arial"/>
          <w:color w:val="000000"/>
          <w:szCs w:val="20"/>
        </w:rPr>
      </w:pPr>
      <w:r w:rsidRPr="00B21E81">
        <w:rPr>
          <w:rFonts w:cs="Arial"/>
          <w:color w:val="000000"/>
          <w:szCs w:val="20"/>
        </w:rPr>
        <w:t>- Fax: [……]</w:t>
      </w:r>
    </w:p>
    <w:p w14:paraId="42E6DFCD" w14:textId="77777777" w:rsidR="00373C1D" w:rsidRPr="00B21E81" w:rsidRDefault="00373C1D">
      <w:pPr>
        <w:shd w:val="clear" w:color="auto" w:fill="FFFFFF"/>
        <w:ind w:left="992"/>
        <w:rPr>
          <w:rFonts w:cs="Arial"/>
          <w:color w:val="000000"/>
          <w:szCs w:val="20"/>
        </w:rPr>
      </w:pPr>
      <w:r w:rsidRPr="00B21E81">
        <w:rPr>
          <w:rFonts w:cs="Arial"/>
          <w:color w:val="000000"/>
          <w:szCs w:val="20"/>
        </w:rPr>
        <w:t>- Correu electrònic: [……]</w:t>
      </w:r>
    </w:p>
    <w:p w14:paraId="2E24A619" w14:textId="77777777" w:rsidR="00373C1D" w:rsidRPr="00B21E81" w:rsidRDefault="00373C1D">
      <w:pPr>
        <w:shd w:val="clear" w:color="auto" w:fill="FFFFFF"/>
        <w:ind w:left="992"/>
        <w:rPr>
          <w:rFonts w:cs="Arial"/>
          <w:color w:val="000000"/>
          <w:szCs w:val="20"/>
        </w:rPr>
      </w:pPr>
      <w:r w:rsidRPr="00B21E81">
        <w:rPr>
          <w:rFonts w:cs="Arial"/>
          <w:color w:val="000000"/>
          <w:szCs w:val="20"/>
        </w:rPr>
        <w:t>- Adreça internet (adreça de la pàgina web) (si escau): [……]</w:t>
      </w:r>
    </w:p>
    <w:p w14:paraId="4F04D2C4" w14:textId="77777777" w:rsidR="006B5013" w:rsidRPr="00B21E81" w:rsidRDefault="00373C1D">
      <w:pPr>
        <w:shd w:val="clear" w:color="auto" w:fill="FFFFFF"/>
        <w:ind w:left="992"/>
        <w:rPr>
          <w:rFonts w:cs="Arial"/>
          <w:color w:val="000000"/>
          <w:szCs w:val="20"/>
        </w:rPr>
      </w:pPr>
      <w:r w:rsidRPr="00B21E81">
        <w:rPr>
          <w:rFonts w:cs="Arial"/>
          <w:color w:val="000000"/>
          <w:szCs w:val="20"/>
        </w:rPr>
        <w:t xml:space="preserve"> </w:t>
      </w:r>
      <w:r w:rsidR="006B5013" w:rsidRPr="00B21E81">
        <w:rPr>
          <w:rFonts w:cs="Arial"/>
          <w:color w:val="000000"/>
          <w:szCs w:val="20"/>
        </w:rPr>
        <w:t>- PIME: SÍ/NO</w:t>
      </w:r>
    </w:p>
    <w:p w14:paraId="07168033" w14:textId="77777777" w:rsidR="00373C1D" w:rsidRPr="00B21E81" w:rsidRDefault="00373C1D">
      <w:pPr>
        <w:shd w:val="clear" w:color="auto" w:fill="FFFFFF"/>
        <w:ind w:left="992"/>
        <w:rPr>
          <w:rFonts w:cs="Arial"/>
          <w:color w:val="000000"/>
          <w:szCs w:val="20"/>
        </w:rPr>
      </w:pPr>
    </w:p>
    <w:p w14:paraId="0540D396" w14:textId="77777777" w:rsidR="00373C1D" w:rsidRPr="00B21E81" w:rsidRDefault="00373C1D">
      <w:pPr>
        <w:shd w:val="clear" w:color="auto" w:fill="FFFFFF"/>
        <w:tabs>
          <w:tab w:val="left" w:pos="2420"/>
        </w:tabs>
        <w:ind w:left="284"/>
        <w:rPr>
          <w:rFonts w:cs="Arial"/>
          <w:color w:val="000000"/>
          <w:szCs w:val="20"/>
        </w:rPr>
      </w:pPr>
      <w:r w:rsidRPr="00B21E81">
        <w:rPr>
          <w:rFonts w:cs="Arial"/>
          <w:color w:val="000000"/>
          <w:szCs w:val="20"/>
        </w:rPr>
        <w:t xml:space="preserve">2.- Que l’empresa no/si està participant en el present procediment de contractació juntament amb altres. </w:t>
      </w:r>
    </w:p>
    <w:p w14:paraId="2301D7AB" w14:textId="77777777" w:rsidR="00373C1D" w:rsidRPr="00B21E81" w:rsidRDefault="00373C1D">
      <w:pPr>
        <w:shd w:val="clear" w:color="auto" w:fill="FFFFFF"/>
        <w:ind w:left="284"/>
        <w:rPr>
          <w:rFonts w:cs="Arial"/>
          <w:color w:val="000000"/>
          <w:szCs w:val="20"/>
        </w:rPr>
      </w:pPr>
    </w:p>
    <w:p w14:paraId="18BB7B1D" w14:textId="77777777" w:rsidR="00373C1D" w:rsidRPr="00B21E81" w:rsidRDefault="00373C1D">
      <w:pPr>
        <w:shd w:val="clear" w:color="auto" w:fill="FFFFFF"/>
        <w:ind w:left="992"/>
        <w:rPr>
          <w:rFonts w:cs="Arial"/>
          <w:i/>
          <w:color w:val="000000"/>
          <w:szCs w:val="20"/>
        </w:rPr>
      </w:pPr>
      <w:r w:rsidRPr="00B21E81">
        <w:rPr>
          <w:rFonts w:cs="Arial"/>
          <w:color w:val="000000"/>
          <w:szCs w:val="20"/>
        </w:rPr>
        <w:t>(</w:t>
      </w:r>
      <w:r w:rsidRPr="00B21E81">
        <w:rPr>
          <w:rFonts w:cs="Arial"/>
          <w:i/>
          <w:color w:val="000000"/>
          <w:szCs w:val="20"/>
        </w:rPr>
        <w:t>en cas de resposta afirmativa)</w:t>
      </w:r>
    </w:p>
    <w:p w14:paraId="6B6EBFA7" w14:textId="77777777" w:rsidR="00373C1D" w:rsidRPr="00B21E81" w:rsidRDefault="00373C1D">
      <w:pPr>
        <w:shd w:val="clear" w:color="auto" w:fill="FFFFFF"/>
        <w:ind w:left="992"/>
        <w:rPr>
          <w:rFonts w:cs="Arial"/>
          <w:i/>
          <w:color w:val="000000"/>
          <w:szCs w:val="20"/>
        </w:rPr>
      </w:pPr>
    </w:p>
    <w:p w14:paraId="12BB6BBF" w14:textId="77777777" w:rsidR="00373C1D" w:rsidRPr="00B21E81" w:rsidRDefault="00373C1D">
      <w:pPr>
        <w:shd w:val="clear" w:color="auto" w:fill="FFFFFF"/>
        <w:tabs>
          <w:tab w:val="left" w:pos="1134"/>
        </w:tabs>
        <w:ind w:left="1418" w:hanging="426"/>
        <w:rPr>
          <w:rFonts w:cs="Arial"/>
          <w:i/>
          <w:color w:val="000000"/>
          <w:szCs w:val="20"/>
        </w:rPr>
      </w:pPr>
      <w:r w:rsidRPr="00B21E81">
        <w:rPr>
          <w:rFonts w:cs="Arial"/>
          <w:i/>
          <w:color w:val="000000"/>
          <w:szCs w:val="20"/>
        </w:rPr>
        <w:t>(a)</w:t>
      </w:r>
      <w:r w:rsidRPr="00B21E81">
        <w:rPr>
          <w:rFonts w:cs="Arial"/>
          <w:i/>
          <w:color w:val="000000"/>
          <w:szCs w:val="20"/>
        </w:rPr>
        <w:tab/>
        <w:t>indiqui's la funció del licitador dins del grup (responsable principal, responsable de comeses específiques ... ): [……]</w:t>
      </w:r>
    </w:p>
    <w:p w14:paraId="3B213E73" w14:textId="77777777" w:rsidR="00373C1D" w:rsidRPr="00B21E81" w:rsidRDefault="00373C1D">
      <w:pPr>
        <w:shd w:val="clear" w:color="auto" w:fill="FFFFFF"/>
        <w:tabs>
          <w:tab w:val="left" w:pos="1134"/>
        </w:tabs>
        <w:ind w:left="1418" w:hanging="426"/>
        <w:rPr>
          <w:rFonts w:cs="Arial"/>
          <w:i/>
          <w:color w:val="000000"/>
          <w:szCs w:val="20"/>
        </w:rPr>
      </w:pPr>
      <w:r w:rsidRPr="00B21E81">
        <w:rPr>
          <w:rFonts w:cs="Arial"/>
          <w:i/>
          <w:color w:val="000000"/>
          <w:szCs w:val="20"/>
        </w:rPr>
        <w:t>(b)</w:t>
      </w:r>
      <w:r w:rsidRPr="00B21E81">
        <w:rPr>
          <w:rFonts w:cs="Arial"/>
          <w:i/>
          <w:color w:val="000000"/>
          <w:szCs w:val="20"/>
        </w:rPr>
        <w:tab/>
        <w:t>identifiqui's als altres operadors econòmics que participen en el procediment de contractació conjuntament: [……]</w:t>
      </w:r>
    </w:p>
    <w:p w14:paraId="0565A73C" w14:textId="77777777" w:rsidR="00373C1D" w:rsidRPr="00B21E81" w:rsidRDefault="00373C1D">
      <w:pPr>
        <w:shd w:val="clear" w:color="auto" w:fill="FFFFFF"/>
        <w:tabs>
          <w:tab w:val="left" w:pos="1134"/>
        </w:tabs>
        <w:ind w:left="992"/>
        <w:rPr>
          <w:rFonts w:cs="Arial"/>
          <w:i/>
          <w:color w:val="000000"/>
          <w:szCs w:val="20"/>
        </w:rPr>
      </w:pPr>
      <w:r w:rsidRPr="00B21E81">
        <w:rPr>
          <w:rFonts w:cs="Arial"/>
          <w:i/>
          <w:color w:val="000000"/>
          <w:szCs w:val="20"/>
        </w:rPr>
        <w:t>(c)</w:t>
      </w:r>
      <w:r w:rsidRPr="00B21E81">
        <w:rPr>
          <w:rFonts w:cs="Arial"/>
          <w:i/>
          <w:color w:val="000000"/>
          <w:szCs w:val="20"/>
        </w:rPr>
        <w:tab/>
        <w:t>si escau, nom del grup participant: [……]</w:t>
      </w:r>
    </w:p>
    <w:p w14:paraId="27CD5A07" w14:textId="77777777" w:rsidR="00373C1D" w:rsidRPr="00B21E81" w:rsidRDefault="00373C1D">
      <w:pPr>
        <w:shd w:val="clear" w:color="auto" w:fill="FFFFFF"/>
        <w:ind w:left="284"/>
        <w:rPr>
          <w:rFonts w:cs="Arial"/>
          <w:color w:val="000000"/>
          <w:szCs w:val="20"/>
        </w:rPr>
      </w:pPr>
    </w:p>
    <w:p w14:paraId="0C037EFC" w14:textId="77777777" w:rsidR="00373C1D" w:rsidRPr="00B21E81" w:rsidRDefault="00373C1D">
      <w:pPr>
        <w:shd w:val="clear" w:color="auto" w:fill="FFFFFF"/>
        <w:ind w:left="284"/>
        <w:rPr>
          <w:rFonts w:cs="Arial"/>
          <w:color w:val="000000"/>
          <w:szCs w:val="20"/>
        </w:rPr>
      </w:pPr>
      <w:r w:rsidRPr="00B21E81">
        <w:rPr>
          <w:rFonts w:cs="Arial"/>
          <w:color w:val="000000"/>
          <w:szCs w:val="20"/>
        </w:rPr>
        <w:t>3.- Que, als efectes del present procediment de contractació, són representants habilitats de l’empresa:</w:t>
      </w:r>
    </w:p>
    <w:p w14:paraId="7D2B451D" w14:textId="77777777" w:rsidR="00373C1D" w:rsidRPr="00B21E81" w:rsidRDefault="00373C1D">
      <w:pPr>
        <w:shd w:val="clear" w:color="auto" w:fill="FFFFFF"/>
        <w:ind w:left="284"/>
        <w:rPr>
          <w:rFonts w:cs="Arial"/>
          <w:color w:val="000000"/>
          <w:szCs w:val="20"/>
        </w:rPr>
      </w:pPr>
    </w:p>
    <w:p w14:paraId="000752E3" w14:textId="77777777" w:rsidR="00373C1D" w:rsidRPr="00B21E81" w:rsidRDefault="00373C1D">
      <w:pPr>
        <w:shd w:val="clear" w:color="auto" w:fill="FFFFFF"/>
        <w:ind w:left="992"/>
        <w:rPr>
          <w:rFonts w:cs="Arial"/>
          <w:color w:val="000000"/>
          <w:szCs w:val="20"/>
        </w:rPr>
      </w:pPr>
      <w:r w:rsidRPr="00B21E81">
        <w:rPr>
          <w:rFonts w:cs="Arial"/>
          <w:color w:val="000000"/>
          <w:szCs w:val="20"/>
        </w:rPr>
        <w:t>- Nom: [……]</w:t>
      </w:r>
    </w:p>
    <w:p w14:paraId="340390ED" w14:textId="023892BF" w:rsidR="00373C1D" w:rsidRPr="00B21E81" w:rsidRDefault="00373C1D">
      <w:pPr>
        <w:shd w:val="clear" w:color="auto" w:fill="FFFFFF"/>
        <w:ind w:left="992"/>
        <w:rPr>
          <w:rFonts w:cs="Arial"/>
          <w:color w:val="000000"/>
          <w:szCs w:val="20"/>
        </w:rPr>
      </w:pPr>
      <w:r w:rsidRPr="00B21E81">
        <w:rPr>
          <w:rFonts w:cs="Arial"/>
          <w:color w:val="000000"/>
          <w:szCs w:val="20"/>
        </w:rPr>
        <w:t>- Càrrec/Representació en la qual actua: [……]</w:t>
      </w:r>
    </w:p>
    <w:p w14:paraId="7C3885FE" w14:textId="77777777" w:rsidR="00DB467C" w:rsidRPr="00B21E81" w:rsidRDefault="00DB467C">
      <w:pPr>
        <w:shd w:val="clear" w:color="auto" w:fill="FFFFFF"/>
        <w:ind w:left="992"/>
        <w:rPr>
          <w:rFonts w:cs="Arial"/>
          <w:color w:val="000000"/>
          <w:szCs w:val="20"/>
        </w:rPr>
      </w:pPr>
      <w:r w:rsidRPr="00B21E81">
        <w:rPr>
          <w:rFonts w:cs="Arial"/>
          <w:color w:val="000000"/>
          <w:szCs w:val="20"/>
        </w:rPr>
        <w:t>- Notari de l’escriptura d’apoderament: [……]</w:t>
      </w:r>
    </w:p>
    <w:p w14:paraId="1F795B09" w14:textId="77777777" w:rsidR="00DB467C" w:rsidRPr="00B21E81" w:rsidRDefault="00DB467C">
      <w:pPr>
        <w:shd w:val="clear" w:color="auto" w:fill="FFFFFF"/>
        <w:ind w:left="992"/>
        <w:rPr>
          <w:rFonts w:cs="Arial"/>
          <w:color w:val="000000"/>
          <w:szCs w:val="20"/>
        </w:rPr>
      </w:pPr>
      <w:r w:rsidRPr="00B21E81">
        <w:rPr>
          <w:rFonts w:cs="Arial"/>
          <w:color w:val="000000"/>
          <w:szCs w:val="20"/>
        </w:rPr>
        <w:t>- Data de l’escriptura d’apoderament: [……]</w:t>
      </w:r>
    </w:p>
    <w:p w14:paraId="07DBB25D" w14:textId="77777777" w:rsidR="00373C1D" w:rsidRPr="00B21E81" w:rsidRDefault="00373C1D">
      <w:pPr>
        <w:shd w:val="clear" w:color="auto" w:fill="FFFFFF"/>
        <w:ind w:left="992"/>
        <w:rPr>
          <w:rFonts w:cs="Arial"/>
          <w:color w:val="000000"/>
          <w:szCs w:val="20"/>
        </w:rPr>
      </w:pPr>
      <w:r w:rsidRPr="00B21E81">
        <w:rPr>
          <w:rFonts w:cs="Arial"/>
          <w:color w:val="000000"/>
          <w:szCs w:val="20"/>
        </w:rPr>
        <w:t>- Adreça postal: [……]</w:t>
      </w:r>
    </w:p>
    <w:p w14:paraId="125647DF" w14:textId="77777777" w:rsidR="00373C1D" w:rsidRPr="00B21E81" w:rsidRDefault="00373C1D">
      <w:pPr>
        <w:shd w:val="clear" w:color="auto" w:fill="FFFFFF"/>
        <w:ind w:left="992"/>
        <w:rPr>
          <w:rFonts w:cs="Arial"/>
          <w:color w:val="000000"/>
          <w:szCs w:val="20"/>
        </w:rPr>
      </w:pPr>
      <w:r w:rsidRPr="00B21E81">
        <w:rPr>
          <w:rFonts w:cs="Arial"/>
          <w:color w:val="000000"/>
          <w:szCs w:val="20"/>
        </w:rPr>
        <w:t>- Telèfon: [……]</w:t>
      </w:r>
    </w:p>
    <w:p w14:paraId="130FDE54" w14:textId="77777777" w:rsidR="00373C1D" w:rsidRPr="00B21E81" w:rsidRDefault="00373C1D">
      <w:pPr>
        <w:shd w:val="clear" w:color="auto" w:fill="FFFFFF"/>
        <w:ind w:left="992"/>
        <w:rPr>
          <w:rFonts w:cs="Arial"/>
          <w:color w:val="000000"/>
          <w:szCs w:val="20"/>
        </w:rPr>
      </w:pPr>
      <w:r w:rsidRPr="00B21E81">
        <w:rPr>
          <w:rFonts w:cs="Arial"/>
          <w:color w:val="000000"/>
          <w:szCs w:val="20"/>
        </w:rPr>
        <w:t>- Correu electrònic: [……]</w:t>
      </w:r>
    </w:p>
    <w:p w14:paraId="62D0E55A" w14:textId="77777777" w:rsidR="00373C1D" w:rsidRPr="00B21E81" w:rsidRDefault="00373C1D">
      <w:pPr>
        <w:shd w:val="clear" w:color="auto" w:fill="FFFFFF"/>
        <w:ind w:left="284"/>
        <w:rPr>
          <w:rFonts w:cs="Arial"/>
          <w:color w:val="000000"/>
          <w:szCs w:val="20"/>
        </w:rPr>
      </w:pPr>
    </w:p>
    <w:p w14:paraId="02FB8750" w14:textId="77777777" w:rsidR="00373C1D" w:rsidRPr="00B21E81" w:rsidRDefault="00373C1D">
      <w:pPr>
        <w:shd w:val="clear" w:color="auto" w:fill="FFFFFF"/>
        <w:ind w:left="284"/>
        <w:rPr>
          <w:rFonts w:cs="Arial"/>
          <w:color w:val="000000"/>
          <w:szCs w:val="20"/>
        </w:rPr>
      </w:pPr>
      <w:r w:rsidRPr="00B21E81">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0682C4D5" w14:textId="77777777" w:rsidR="00373C1D" w:rsidRPr="00B21E81" w:rsidRDefault="00373C1D">
      <w:pPr>
        <w:shd w:val="clear" w:color="auto" w:fill="FFFFFF"/>
        <w:ind w:left="284"/>
        <w:rPr>
          <w:rFonts w:cs="Arial"/>
          <w:color w:val="000000"/>
          <w:szCs w:val="20"/>
        </w:rPr>
      </w:pPr>
    </w:p>
    <w:p w14:paraId="61C5DEC5" w14:textId="77777777" w:rsidR="00373C1D" w:rsidRPr="00B21E81" w:rsidRDefault="00373C1D">
      <w:pPr>
        <w:shd w:val="clear" w:color="auto" w:fill="FFFFFF"/>
        <w:ind w:left="284"/>
        <w:rPr>
          <w:rFonts w:cs="Arial"/>
          <w:color w:val="000000"/>
          <w:szCs w:val="20"/>
        </w:rPr>
      </w:pPr>
      <w:r w:rsidRPr="00B21E81">
        <w:rPr>
          <w:rFonts w:cs="Arial"/>
          <w:color w:val="000000"/>
          <w:szCs w:val="20"/>
        </w:rPr>
        <w:t>Conseqüentment, es compromet en el moment que sigui requerit pe</w:t>
      </w:r>
      <w:r w:rsidR="00425101" w:rsidRPr="00B21E81">
        <w:rPr>
          <w:rFonts w:cs="Arial"/>
          <w:color w:val="000000"/>
          <w:szCs w:val="20"/>
        </w:rPr>
        <w:t>l CMPSB</w:t>
      </w:r>
      <w:r w:rsidRPr="00B21E81">
        <w:rPr>
          <w:rFonts w:cs="Arial"/>
          <w:color w:val="000000"/>
          <w:szCs w:val="20"/>
        </w:rPr>
        <w:t xml:space="preserve"> a aportar, en el termini requerit, la documentació acreditativa de la capacitat, aptitud i solvència exigida al procediment.</w:t>
      </w:r>
    </w:p>
    <w:p w14:paraId="7F000FA8" w14:textId="77777777" w:rsidR="00373C1D" w:rsidRPr="00B21E81" w:rsidRDefault="00373C1D">
      <w:pPr>
        <w:shd w:val="clear" w:color="auto" w:fill="FFFFFF"/>
        <w:ind w:left="284"/>
        <w:rPr>
          <w:rFonts w:cs="Arial"/>
          <w:color w:val="000000"/>
          <w:szCs w:val="20"/>
        </w:rPr>
      </w:pPr>
    </w:p>
    <w:p w14:paraId="4065AAB9" w14:textId="77777777" w:rsidR="00373C1D" w:rsidRPr="00B21E81" w:rsidRDefault="00C0033B">
      <w:pPr>
        <w:shd w:val="clear" w:color="auto" w:fill="FFFFFF"/>
        <w:ind w:left="284"/>
        <w:rPr>
          <w:rFonts w:cs="Arial"/>
          <w:color w:val="000000"/>
          <w:szCs w:val="20"/>
        </w:rPr>
      </w:pPr>
      <w:r w:rsidRPr="00B21E81">
        <w:rPr>
          <w:rFonts w:cs="Arial"/>
          <w:color w:val="000000"/>
          <w:szCs w:val="20"/>
        </w:rPr>
        <w:t>5</w:t>
      </w:r>
      <w:r w:rsidR="00373C1D" w:rsidRPr="00B21E81">
        <w:rPr>
          <w:rFonts w:cs="Arial"/>
          <w:color w:val="000000"/>
          <w:szCs w:val="20"/>
        </w:rPr>
        <w:t>.- Que l’empresa que representa i els seus administradors i/o representants no es troben incursos en cap dels supòsits d’incapacitat o prohibicions de contractar determinats a la legislació vigent.</w:t>
      </w:r>
    </w:p>
    <w:p w14:paraId="17535D71" w14:textId="77777777" w:rsidR="00373C1D" w:rsidRPr="00B21E81" w:rsidRDefault="00373C1D">
      <w:pPr>
        <w:shd w:val="clear" w:color="auto" w:fill="FFFFFF"/>
        <w:ind w:left="284"/>
        <w:rPr>
          <w:rFonts w:cs="Arial"/>
          <w:color w:val="000000"/>
          <w:szCs w:val="20"/>
        </w:rPr>
      </w:pPr>
    </w:p>
    <w:p w14:paraId="7434708B" w14:textId="37DF925D" w:rsidR="00373C1D" w:rsidRPr="00B21E81" w:rsidRDefault="00AA158B">
      <w:pPr>
        <w:shd w:val="clear" w:color="auto" w:fill="FFFFFF"/>
        <w:ind w:left="284"/>
        <w:rPr>
          <w:rFonts w:cs="Arial"/>
          <w:color w:val="000000"/>
          <w:szCs w:val="20"/>
        </w:rPr>
      </w:pPr>
      <w:r w:rsidRPr="00B21E81">
        <w:rPr>
          <w:rFonts w:cs="Arial"/>
          <w:color w:val="000000"/>
          <w:szCs w:val="20"/>
        </w:rPr>
        <w:t>6</w:t>
      </w:r>
      <w:r w:rsidR="00373C1D" w:rsidRPr="00B21E81">
        <w:rPr>
          <w:rFonts w:cs="Arial"/>
          <w:color w:val="000000"/>
          <w:szCs w:val="20"/>
        </w:rPr>
        <w:t xml:space="preserve">.- Que l’empresa està al corrent de les seves obligacions relatives al pagament d’impostos i cotitzacions a la </w:t>
      </w:r>
      <w:r w:rsidR="00F17799" w:rsidRPr="00B21E81">
        <w:rPr>
          <w:rFonts w:cs="Arial"/>
          <w:color w:val="000000"/>
          <w:szCs w:val="20"/>
        </w:rPr>
        <w:t>S</w:t>
      </w:r>
      <w:r w:rsidR="00373C1D" w:rsidRPr="00B21E81">
        <w:rPr>
          <w:rFonts w:cs="Arial"/>
          <w:color w:val="000000"/>
          <w:szCs w:val="20"/>
        </w:rPr>
        <w:t xml:space="preserve">eguretat </w:t>
      </w:r>
      <w:r w:rsidR="00F17799" w:rsidRPr="00B21E81">
        <w:rPr>
          <w:rFonts w:cs="Arial"/>
          <w:color w:val="000000"/>
          <w:szCs w:val="20"/>
        </w:rPr>
        <w:t>S</w:t>
      </w:r>
      <w:r w:rsidR="00373C1D" w:rsidRPr="00B21E81">
        <w:rPr>
          <w:rFonts w:cs="Arial"/>
          <w:color w:val="000000"/>
          <w:szCs w:val="20"/>
        </w:rPr>
        <w:t>ocial, tant en el país en el qu</w:t>
      </w:r>
      <w:r w:rsidR="00365731" w:rsidRPr="00B21E81">
        <w:rPr>
          <w:rFonts w:cs="Arial"/>
          <w:color w:val="000000"/>
          <w:szCs w:val="20"/>
        </w:rPr>
        <w:t>è</w:t>
      </w:r>
      <w:r w:rsidR="00373C1D" w:rsidRPr="00B21E81">
        <w:rPr>
          <w:rFonts w:cs="Arial"/>
          <w:color w:val="000000"/>
          <w:szCs w:val="20"/>
        </w:rPr>
        <w:t xml:space="preserve"> està establert com en l’Estat espanyol. </w:t>
      </w:r>
    </w:p>
    <w:p w14:paraId="1ACE830D" w14:textId="77777777" w:rsidR="00373C1D" w:rsidRPr="00B21E81" w:rsidRDefault="00373C1D">
      <w:pPr>
        <w:shd w:val="clear" w:color="auto" w:fill="FFFFFF"/>
        <w:ind w:left="284"/>
        <w:rPr>
          <w:rFonts w:cs="Arial"/>
          <w:color w:val="000000"/>
          <w:szCs w:val="20"/>
        </w:rPr>
      </w:pPr>
    </w:p>
    <w:p w14:paraId="7F865B9E" w14:textId="77777777" w:rsidR="00373C1D" w:rsidRPr="00B21E81" w:rsidRDefault="00AA158B">
      <w:pPr>
        <w:shd w:val="clear" w:color="auto" w:fill="FFFFFF"/>
        <w:ind w:left="284"/>
        <w:rPr>
          <w:rFonts w:cs="Arial"/>
          <w:color w:val="000000"/>
          <w:szCs w:val="20"/>
        </w:rPr>
      </w:pPr>
      <w:r w:rsidRPr="00B21E81">
        <w:rPr>
          <w:rFonts w:cs="Arial"/>
          <w:color w:val="000000"/>
          <w:szCs w:val="20"/>
        </w:rPr>
        <w:t>7</w:t>
      </w:r>
      <w:r w:rsidR="00373C1D" w:rsidRPr="00B21E81">
        <w:rPr>
          <w:rFonts w:cs="Arial"/>
          <w:color w:val="000000"/>
          <w:szCs w:val="20"/>
        </w:rPr>
        <w:t xml:space="preserve">.- Que l’empresa no ha incomplert les seves obligacions en els àmbits de la legislació laboral, social ni mediambiental. </w:t>
      </w:r>
    </w:p>
    <w:p w14:paraId="6075AAB1" w14:textId="77777777" w:rsidR="00373C1D" w:rsidRPr="00B21E81" w:rsidRDefault="00373C1D">
      <w:pPr>
        <w:shd w:val="clear" w:color="auto" w:fill="FFFFFF"/>
        <w:ind w:left="284"/>
        <w:rPr>
          <w:rFonts w:cs="Arial"/>
          <w:color w:val="000000"/>
          <w:szCs w:val="20"/>
        </w:rPr>
      </w:pPr>
    </w:p>
    <w:p w14:paraId="1D223087" w14:textId="77777777" w:rsidR="00373C1D" w:rsidRPr="00B21E81" w:rsidRDefault="00AA158B">
      <w:pPr>
        <w:shd w:val="clear" w:color="auto" w:fill="FFFFFF"/>
        <w:ind w:left="284"/>
        <w:rPr>
          <w:rFonts w:cs="Arial"/>
          <w:color w:val="000000"/>
          <w:szCs w:val="20"/>
        </w:rPr>
      </w:pPr>
      <w:r w:rsidRPr="00B21E81">
        <w:rPr>
          <w:rFonts w:cs="Arial"/>
          <w:color w:val="000000"/>
          <w:szCs w:val="20"/>
        </w:rPr>
        <w:t>8</w:t>
      </w:r>
      <w:r w:rsidR="00373C1D" w:rsidRPr="00B21E81">
        <w:rPr>
          <w:rFonts w:cs="Arial"/>
          <w:color w:val="000000"/>
          <w:szCs w:val="20"/>
        </w:rPr>
        <w:t>.- Que l’empresa no té coneixement de cap conflicte d’interès amb</w:t>
      </w:r>
      <w:r w:rsidR="00C0033B" w:rsidRPr="00B21E81">
        <w:rPr>
          <w:rFonts w:cs="Arial"/>
          <w:color w:val="000000"/>
          <w:szCs w:val="20"/>
        </w:rPr>
        <w:t xml:space="preserve"> el CMPSB</w:t>
      </w:r>
      <w:r w:rsidR="00373C1D" w:rsidRPr="00B21E81">
        <w:rPr>
          <w:rFonts w:cs="Arial"/>
          <w:color w:val="000000"/>
          <w:szCs w:val="20"/>
        </w:rPr>
        <w:t xml:space="preserve"> degut a la seva participació en el present procediment de contractació.</w:t>
      </w:r>
    </w:p>
    <w:p w14:paraId="43AC77EB" w14:textId="6DF68814" w:rsidR="00373C1D" w:rsidRPr="00B21E81" w:rsidRDefault="008F63E1">
      <w:pPr>
        <w:shd w:val="clear" w:color="auto" w:fill="FFFFFF"/>
        <w:ind w:left="284"/>
        <w:rPr>
          <w:rFonts w:cs="Arial"/>
          <w:color w:val="000000"/>
          <w:szCs w:val="20"/>
        </w:rPr>
      </w:pPr>
      <w:r w:rsidRPr="00B21E81">
        <w:rPr>
          <w:rFonts w:cs="Arial"/>
          <w:color w:val="000000"/>
          <w:szCs w:val="20"/>
        </w:rPr>
        <w:t> </w:t>
      </w:r>
    </w:p>
    <w:p w14:paraId="4A815A25" w14:textId="77777777" w:rsidR="00373C1D" w:rsidRPr="00B21E81" w:rsidRDefault="00AA158B">
      <w:pPr>
        <w:shd w:val="clear" w:color="auto" w:fill="FFFFFF"/>
        <w:ind w:left="284"/>
        <w:rPr>
          <w:rFonts w:cs="Arial"/>
          <w:color w:val="000000"/>
          <w:szCs w:val="20"/>
        </w:rPr>
      </w:pPr>
      <w:r w:rsidRPr="00B21E81">
        <w:rPr>
          <w:rFonts w:cs="Arial"/>
          <w:color w:val="000000"/>
          <w:szCs w:val="20"/>
        </w:rPr>
        <w:t>9</w:t>
      </w:r>
      <w:r w:rsidR="00373C1D" w:rsidRPr="00B21E81">
        <w:rPr>
          <w:rFonts w:cs="Arial"/>
          <w:color w:val="000000"/>
          <w:szCs w:val="20"/>
        </w:rPr>
        <w:t>.- Que accepta que la documentació annexada al Plec té caràcter contractual.</w:t>
      </w:r>
    </w:p>
    <w:p w14:paraId="5F6C2D3C" w14:textId="77777777" w:rsidR="00373C1D" w:rsidRPr="00B21E81" w:rsidRDefault="00373C1D">
      <w:pPr>
        <w:shd w:val="clear" w:color="auto" w:fill="FFFFFF"/>
        <w:ind w:left="284"/>
        <w:rPr>
          <w:rFonts w:cs="Arial"/>
          <w:color w:val="000000"/>
          <w:szCs w:val="20"/>
        </w:rPr>
      </w:pPr>
      <w:r w:rsidRPr="00B21E81">
        <w:rPr>
          <w:rFonts w:cs="Arial"/>
          <w:color w:val="000000"/>
          <w:szCs w:val="20"/>
        </w:rPr>
        <w:t> </w:t>
      </w:r>
    </w:p>
    <w:p w14:paraId="541030EF" w14:textId="77777777" w:rsidR="00373C1D" w:rsidRPr="00B21E81" w:rsidRDefault="00373C1D">
      <w:pPr>
        <w:shd w:val="clear" w:color="auto" w:fill="FFFFFF"/>
        <w:ind w:left="284"/>
        <w:rPr>
          <w:rFonts w:cs="Arial"/>
          <w:color w:val="000000"/>
          <w:szCs w:val="20"/>
        </w:rPr>
      </w:pPr>
      <w:r w:rsidRPr="00B21E81">
        <w:rPr>
          <w:rFonts w:cs="Arial"/>
          <w:color w:val="000000"/>
          <w:szCs w:val="20"/>
        </w:rPr>
        <w:t>1</w:t>
      </w:r>
      <w:r w:rsidR="00AA158B" w:rsidRPr="00B21E81">
        <w:rPr>
          <w:rFonts w:cs="Arial"/>
          <w:color w:val="000000"/>
          <w:szCs w:val="20"/>
        </w:rPr>
        <w:t>0</w:t>
      </w:r>
      <w:r w:rsidRPr="00B21E81">
        <w:rPr>
          <w:rFonts w:cs="Arial"/>
          <w:color w:val="000000"/>
          <w:szCs w:val="20"/>
        </w:rPr>
        <w:t>.- Que l’empresa que representa compleix i es compromet a complir els principis ètics i regles de conducta indicats pe</w:t>
      </w:r>
      <w:r w:rsidR="00AA158B" w:rsidRPr="00B21E81">
        <w:rPr>
          <w:rFonts w:cs="Arial"/>
          <w:color w:val="000000"/>
          <w:szCs w:val="20"/>
        </w:rPr>
        <w:t>l CMPSB,</w:t>
      </w:r>
      <w:r w:rsidRPr="00B21E81">
        <w:rPr>
          <w:rFonts w:cs="Arial"/>
          <w:color w:val="000000"/>
          <w:szCs w:val="20"/>
        </w:rPr>
        <w:t xml:space="preserve"> assumint-ne les responsabilitats del seu incompliment.</w:t>
      </w:r>
    </w:p>
    <w:p w14:paraId="0C322E5F" w14:textId="77777777" w:rsidR="00373C1D" w:rsidRPr="00B21E81" w:rsidRDefault="00373C1D">
      <w:pPr>
        <w:shd w:val="clear" w:color="auto" w:fill="FFFFFF"/>
        <w:ind w:left="284"/>
        <w:rPr>
          <w:rFonts w:cs="Arial"/>
          <w:color w:val="000000"/>
          <w:szCs w:val="20"/>
        </w:rPr>
      </w:pPr>
    </w:p>
    <w:p w14:paraId="7C29BB6A" w14:textId="77777777" w:rsidR="00373C1D" w:rsidRPr="00B21E81" w:rsidRDefault="00373C1D">
      <w:pPr>
        <w:ind w:left="284"/>
        <w:rPr>
          <w:rFonts w:cs="Arial"/>
          <w:szCs w:val="20"/>
        </w:rPr>
      </w:pPr>
      <w:r w:rsidRPr="00B21E81">
        <w:rPr>
          <w:rFonts w:cs="Arial"/>
          <w:szCs w:val="20"/>
        </w:rPr>
        <w:t>1</w:t>
      </w:r>
      <w:r w:rsidR="00AA158B" w:rsidRPr="00B21E81">
        <w:rPr>
          <w:rFonts w:cs="Arial"/>
          <w:szCs w:val="20"/>
        </w:rPr>
        <w:t>1</w:t>
      </w:r>
      <w:r w:rsidRPr="00B21E81">
        <w:rPr>
          <w:rFonts w:cs="Arial"/>
          <w:szCs w:val="20"/>
        </w:rPr>
        <w:t>.-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6807C798" w14:textId="77777777" w:rsidR="00373C1D" w:rsidRPr="00B21E81" w:rsidRDefault="00373C1D">
      <w:pPr>
        <w:shd w:val="clear" w:color="auto" w:fill="FFFFFF"/>
        <w:ind w:left="284"/>
        <w:rPr>
          <w:rFonts w:cs="Arial"/>
          <w:color w:val="000000"/>
          <w:szCs w:val="20"/>
        </w:rPr>
      </w:pPr>
    </w:p>
    <w:p w14:paraId="0D80F640" w14:textId="77777777" w:rsidR="00373C1D" w:rsidRPr="00B21E81" w:rsidRDefault="00373C1D">
      <w:pPr>
        <w:shd w:val="clear" w:color="auto" w:fill="FFFFFF"/>
        <w:ind w:left="284"/>
        <w:rPr>
          <w:rFonts w:cs="Arial"/>
          <w:color w:val="000000"/>
          <w:szCs w:val="20"/>
        </w:rPr>
      </w:pPr>
      <w:r w:rsidRPr="00B21E81">
        <w:rPr>
          <w:rFonts w:cs="Arial"/>
          <w:color w:val="000000"/>
          <w:szCs w:val="20"/>
        </w:rPr>
        <w:t>1</w:t>
      </w:r>
      <w:r w:rsidR="00AA158B" w:rsidRPr="00B21E81">
        <w:rPr>
          <w:rFonts w:cs="Arial"/>
          <w:color w:val="000000"/>
          <w:szCs w:val="20"/>
        </w:rPr>
        <w:t>2</w:t>
      </w:r>
      <w:r w:rsidRPr="00B21E81">
        <w:rPr>
          <w:rFonts w:cs="Arial"/>
          <w:color w:val="000000"/>
          <w:szCs w:val="20"/>
        </w:rPr>
        <w:t xml:space="preserve">.- Que en relació a la licitació del contracte de referència abans indicat i d’acord amb la pràctica de les notificacions que es deriven de la mateixa designa com a mitjà preferent per rebre les esmentades notificacions </w:t>
      </w:r>
      <w:r w:rsidR="00664C4E" w:rsidRPr="00B21E81">
        <w:rPr>
          <w:rFonts w:cs="Arial"/>
          <w:color w:val="000000"/>
          <w:szCs w:val="20"/>
        </w:rPr>
        <w:t xml:space="preserve">al/a Sr./a </w:t>
      </w:r>
      <w:r w:rsidR="00E87C71" w:rsidRPr="00B21E81">
        <w:rPr>
          <w:rFonts w:cs="Arial"/>
          <w:color w:val="000000"/>
          <w:szCs w:val="20"/>
        </w:rPr>
        <w:t>...............................................</w:t>
      </w:r>
      <w:r w:rsidR="00664C4E" w:rsidRPr="00B21E81">
        <w:rPr>
          <w:rFonts w:cs="Arial"/>
          <w:color w:val="000000"/>
          <w:szCs w:val="20"/>
        </w:rPr>
        <w:t>amb NIF..</w:t>
      </w:r>
      <w:r w:rsidR="00E87C71" w:rsidRPr="00B21E81">
        <w:rPr>
          <w:rFonts w:cs="Arial"/>
          <w:color w:val="000000"/>
          <w:szCs w:val="20"/>
        </w:rPr>
        <w:t>....</w:t>
      </w:r>
      <w:r w:rsidR="00664C4E" w:rsidRPr="00B21E81">
        <w:rPr>
          <w:rFonts w:cs="Arial"/>
          <w:color w:val="000000"/>
          <w:szCs w:val="20"/>
        </w:rPr>
        <w:t xml:space="preserve">................a </w:t>
      </w:r>
      <w:r w:rsidRPr="00B21E81">
        <w:rPr>
          <w:rFonts w:cs="Arial"/>
          <w:color w:val="000000"/>
          <w:szCs w:val="20"/>
        </w:rPr>
        <w:t>l’adreça de correu electrònic: …………………….</w:t>
      </w:r>
    </w:p>
    <w:p w14:paraId="2773BB89" w14:textId="77777777" w:rsidR="00373C1D" w:rsidRPr="00B21E81" w:rsidRDefault="00373C1D">
      <w:pPr>
        <w:shd w:val="clear" w:color="auto" w:fill="FFFFFF"/>
        <w:ind w:left="284"/>
        <w:rPr>
          <w:rFonts w:cs="Arial"/>
          <w:color w:val="000000"/>
          <w:szCs w:val="20"/>
        </w:rPr>
      </w:pPr>
    </w:p>
    <w:p w14:paraId="1DEE38C9" w14:textId="77777777" w:rsidR="00373C1D" w:rsidRPr="00B21E81" w:rsidRDefault="00373C1D">
      <w:pPr>
        <w:shd w:val="clear" w:color="auto" w:fill="FFFFFF"/>
        <w:ind w:left="284"/>
        <w:rPr>
          <w:rFonts w:cs="Arial"/>
          <w:color w:val="000000"/>
          <w:szCs w:val="20"/>
        </w:rPr>
      </w:pPr>
      <w:r w:rsidRPr="00B21E81">
        <w:rPr>
          <w:rFonts w:cs="Arial"/>
          <w:color w:val="000000"/>
          <w:szCs w:val="20"/>
        </w:rPr>
        <w:t>1</w:t>
      </w:r>
      <w:r w:rsidR="00A8600C" w:rsidRPr="00B21E81">
        <w:rPr>
          <w:rFonts w:cs="Arial"/>
          <w:color w:val="000000"/>
          <w:szCs w:val="20"/>
        </w:rPr>
        <w:t>3</w:t>
      </w:r>
      <w:r w:rsidRPr="00B21E81">
        <w:rPr>
          <w:rFonts w:cs="Arial"/>
          <w:color w:val="000000"/>
          <w:szCs w:val="20"/>
        </w:rPr>
        <w:t>.- Que l’empresa té intenció de subcontractar</w:t>
      </w:r>
      <w:r w:rsidR="00A8600C" w:rsidRPr="00B21E81">
        <w:rPr>
          <w:rFonts w:cs="Arial"/>
          <w:color w:val="000000"/>
          <w:szCs w:val="20"/>
        </w:rPr>
        <w:t xml:space="preserve"> (si s’escau)</w:t>
      </w:r>
      <w:r w:rsidRPr="00B21E81">
        <w:rPr>
          <w:rFonts w:cs="Arial"/>
          <w:color w:val="000000"/>
          <w:szCs w:val="20"/>
        </w:rPr>
        <w:t>.......</w:t>
      </w:r>
    </w:p>
    <w:p w14:paraId="57052B78" w14:textId="77777777" w:rsidR="00373C1D" w:rsidRPr="00B21E81" w:rsidRDefault="00373C1D">
      <w:pPr>
        <w:shd w:val="clear" w:color="auto" w:fill="FFFFFF"/>
        <w:ind w:left="284"/>
        <w:rPr>
          <w:rFonts w:cs="Arial"/>
          <w:color w:val="000000"/>
          <w:szCs w:val="20"/>
        </w:rPr>
      </w:pPr>
    </w:p>
    <w:p w14:paraId="7C617A20" w14:textId="77777777" w:rsidR="00373C1D" w:rsidRPr="00B21E81" w:rsidRDefault="00373C1D">
      <w:pPr>
        <w:shd w:val="clear" w:color="auto" w:fill="FFFFFF"/>
        <w:ind w:left="284"/>
        <w:rPr>
          <w:rFonts w:cs="Arial"/>
          <w:color w:val="000000"/>
          <w:szCs w:val="20"/>
        </w:rPr>
      </w:pPr>
      <w:r w:rsidRPr="00B21E81">
        <w:rPr>
          <w:rFonts w:cs="Arial"/>
          <w:color w:val="000000"/>
          <w:szCs w:val="20"/>
        </w:rPr>
        <w:t>1</w:t>
      </w:r>
      <w:r w:rsidR="00A8600C" w:rsidRPr="00B21E81">
        <w:rPr>
          <w:rFonts w:cs="Arial"/>
          <w:color w:val="000000"/>
          <w:szCs w:val="20"/>
        </w:rPr>
        <w:t>4</w:t>
      </w:r>
      <w:r w:rsidRPr="00B21E81">
        <w:rPr>
          <w:rFonts w:cs="Arial"/>
          <w:color w:val="000000"/>
          <w:szCs w:val="20"/>
        </w:rPr>
        <w:t xml:space="preserve">.- Que els signants de la present declaració declaren formalment que la informació que han facilitat en la present licitació de </w:t>
      </w:r>
      <w:r w:rsidR="00E87C71" w:rsidRPr="00B21E81">
        <w:rPr>
          <w:rFonts w:cs="Arial"/>
          <w:color w:val="000000"/>
          <w:szCs w:val="20"/>
        </w:rPr>
        <w:t>.............................................</w:t>
      </w:r>
      <w:r w:rsidRPr="00B21E81">
        <w:rPr>
          <w:rFonts w:cs="Arial"/>
          <w:color w:val="000000"/>
          <w:szCs w:val="20"/>
        </w:rPr>
        <w:t>és exacte i veraç i que són coneixedors de les conseqüències d’una falsa declaració.</w:t>
      </w:r>
    </w:p>
    <w:p w14:paraId="42970E2B" w14:textId="77777777" w:rsidR="00797BBE" w:rsidRPr="00B21E81" w:rsidRDefault="00797BBE">
      <w:pPr>
        <w:shd w:val="clear" w:color="auto" w:fill="FFFFFF"/>
        <w:ind w:left="284"/>
        <w:rPr>
          <w:rFonts w:cs="Arial"/>
          <w:color w:val="000000"/>
          <w:szCs w:val="20"/>
        </w:rPr>
      </w:pPr>
    </w:p>
    <w:p w14:paraId="0B9553F1" w14:textId="1B296C56" w:rsidR="00697D5F" w:rsidRPr="00B21E81" w:rsidRDefault="00697D5F">
      <w:pPr>
        <w:shd w:val="clear" w:color="auto" w:fill="FFFFFF"/>
        <w:ind w:left="284"/>
        <w:rPr>
          <w:rFonts w:cs="Arial"/>
          <w:color w:val="000000"/>
          <w:szCs w:val="20"/>
        </w:rPr>
      </w:pPr>
      <w:r w:rsidRPr="00B21E81">
        <w:rPr>
          <w:rFonts w:cs="Arial"/>
          <w:color w:val="000000"/>
          <w:szCs w:val="20"/>
        </w:rPr>
        <w:t>15.- Que l’empresa té ..... persones treballadores a la seva plantilla i SÍ/NO disposa d’un Pla d’igualtat inscrit al Registre de Plans d’Igualtat.</w:t>
      </w:r>
    </w:p>
    <w:p w14:paraId="7AC20330" w14:textId="77777777" w:rsidR="00697D5F" w:rsidRPr="00B21E81" w:rsidRDefault="00697D5F">
      <w:pPr>
        <w:shd w:val="clear" w:color="auto" w:fill="FFFFFF"/>
        <w:ind w:left="284"/>
        <w:rPr>
          <w:rFonts w:cs="Arial"/>
          <w:color w:val="000000"/>
          <w:szCs w:val="20"/>
        </w:rPr>
      </w:pPr>
    </w:p>
    <w:p w14:paraId="6369CA24" w14:textId="77777777" w:rsidR="00373C1D" w:rsidRPr="00B21E81" w:rsidRDefault="00373C1D">
      <w:pPr>
        <w:shd w:val="clear" w:color="auto" w:fill="FFFFFF"/>
        <w:ind w:left="284"/>
        <w:rPr>
          <w:rFonts w:cs="Arial"/>
          <w:color w:val="000000"/>
          <w:szCs w:val="20"/>
        </w:rPr>
      </w:pPr>
      <w:r w:rsidRPr="00B21E81">
        <w:rPr>
          <w:rFonts w:cs="Arial"/>
          <w:color w:val="000000"/>
          <w:szCs w:val="20"/>
        </w:rPr>
        <w:t>I als efectes oportuns, se signa la present declaració responsable , a ………… de ……………….. de …………</w:t>
      </w:r>
    </w:p>
    <w:p w14:paraId="09075191" w14:textId="77777777" w:rsidR="00373C1D" w:rsidRPr="00B21E81" w:rsidRDefault="00373C1D">
      <w:pPr>
        <w:shd w:val="clear" w:color="auto" w:fill="FFFFFF"/>
        <w:ind w:left="284"/>
        <w:rPr>
          <w:rFonts w:cs="Arial"/>
          <w:color w:val="000000"/>
          <w:szCs w:val="20"/>
        </w:rPr>
      </w:pPr>
    </w:p>
    <w:p w14:paraId="78D0D78D" w14:textId="77777777" w:rsidR="00797BBE" w:rsidRPr="00B21E81" w:rsidRDefault="00797BBE">
      <w:pPr>
        <w:shd w:val="clear" w:color="auto" w:fill="FFFFFF"/>
        <w:ind w:left="284"/>
        <w:rPr>
          <w:rFonts w:cs="Arial"/>
          <w:color w:val="000000"/>
          <w:szCs w:val="20"/>
        </w:rPr>
      </w:pPr>
    </w:p>
    <w:p w14:paraId="7EEA3F0B" w14:textId="77777777" w:rsidR="00373C1D" w:rsidRPr="00B21E81" w:rsidRDefault="00373C1D">
      <w:pPr>
        <w:shd w:val="clear" w:color="auto" w:fill="FFFFFF"/>
        <w:ind w:left="284"/>
        <w:rPr>
          <w:rFonts w:cs="Arial"/>
          <w:color w:val="000000"/>
          <w:szCs w:val="20"/>
        </w:rPr>
      </w:pPr>
    </w:p>
    <w:p w14:paraId="32E96AE6" w14:textId="77777777" w:rsidR="00CB2D0F" w:rsidRPr="00B21E81" w:rsidRDefault="00CB2D0F">
      <w:pPr>
        <w:shd w:val="clear" w:color="auto" w:fill="FFFFFF"/>
        <w:ind w:left="284"/>
        <w:rPr>
          <w:rFonts w:cs="Arial"/>
          <w:color w:val="000000"/>
          <w:szCs w:val="20"/>
        </w:rPr>
      </w:pPr>
      <w:r w:rsidRPr="00B21E81">
        <w:rPr>
          <w:rFonts w:cs="Arial"/>
          <w:color w:val="000000"/>
          <w:szCs w:val="20"/>
        </w:rPr>
        <w:t> Signatura electrònica de la persona que formula la proposició.</w:t>
      </w:r>
    </w:p>
    <w:p w14:paraId="54DEDAC4" w14:textId="77777777" w:rsidR="00373C1D" w:rsidRPr="00B21E81" w:rsidRDefault="00373C1D">
      <w:pPr>
        <w:autoSpaceDE w:val="0"/>
        <w:autoSpaceDN w:val="0"/>
        <w:adjustRightInd w:val="0"/>
        <w:ind w:left="284"/>
        <w:rPr>
          <w:rFonts w:cs="Arial"/>
          <w:color w:val="000000"/>
          <w:spacing w:val="-1"/>
          <w:szCs w:val="20"/>
        </w:rPr>
      </w:pPr>
    </w:p>
    <w:p w14:paraId="047B807A" w14:textId="77777777" w:rsidR="0059623E" w:rsidRPr="00B21E81" w:rsidRDefault="0059623E">
      <w:pPr>
        <w:autoSpaceDE w:val="0"/>
        <w:autoSpaceDN w:val="0"/>
        <w:adjustRightInd w:val="0"/>
        <w:ind w:left="284"/>
        <w:rPr>
          <w:rFonts w:cs="Arial"/>
          <w:b/>
          <w:szCs w:val="20"/>
        </w:rPr>
      </w:pPr>
      <w:r w:rsidRPr="00B21E81">
        <w:rPr>
          <w:rFonts w:cs="Arial"/>
          <w:b/>
          <w:szCs w:val="20"/>
        </w:rPr>
        <w:br w:type="page"/>
      </w:r>
    </w:p>
    <w:p w14:paraId="10FC71AF" w14:textId="77777777" w:rsidR="0059623E" w:rsidRPr="00B21E81" w:rsidRDefault="0059623E">
      <w:pPr>
        <w:autoSpaceDE w:val="0"/>
        <w:autoSpaceDN w:val="0"/>
        <w:adjustRightInd w:val="0"/>
        <w:ind w:left="284"/>
        <w:rPr>
          <w:rFonts w:cs="Arial"/>
          <w:b/>
          <w:szCs w:val="20"/>
        </w:rPr>
      </w:pPr>
      <w:r w:rsidRPr="00B21E81">
        <w:rPr>
          <w:rFonts w:cs="Arial"/>
          <w:b/>
          <w:szCs w:val="20"/>
        </w:rPr>
        <w:lastRenderedPageBreak/>
        <w:t>ANNEX 2</w:t>
      </w:r>
    </w:p>
    <w:p w14:paraId="3FA2043E" w14:textId="77777777" w:rsidR="0059623E" w:rsidRPr="00B21E81" w:rsidRDefault="0059623E">
      <w:pPr>
        <w:autoSpaceDE w:val="0"/>
        <w:autoSpaceDN w:val="0"/>
        <w:adjustRightInd w:val="0"/>
        <w:ind w:left="284"/>
        <w:rPr>
          <w:rFonts w:cs="Arial"/>
          <w:b/>
          <w:szCs w:val="20"/>
        </w:rPr>
      </w:pPr>
    </w:p>
    <w:p w14:paraId="5B250F59" w14:textId="12F560B3" w:rsidR="001C7F9E" w:rsidRPr="00B21E81" w:rsidRDefault="001C7F9E">
      <w:pPr>
        <w:autoSpaceDE w:val="0"/>
        <w:autoSpaceDN w:val="0"/>
        <w:adjustRightInd w:val="0"/>
        <w:ind w:left="284"/>
        <w:rPr>
          <w:rFonts w:cs="Arial"/>
          <w:b/>
          <w:szCs w:val="20"/>
        </w:rPr>
      </w:pPr>
      <w:r w:rsidRPr="00B21E81">
        <w:rPr>
          <w:rFonts w:cs="Arial"/>
          <w:b/>
          <w:szCs w:val="20"/>
        </w:rPr>
        <w:t>MODEL PER A LA VALORACIÓ DELS CRITERIS AVALUABLES DE FORMA AUTOMÀTICA</w:t>
      </w:r>
      <w:r w:rsidR="000709C7">
        <w:rPr>
          <w:rFonts w:cs="Arial"/>
          <w:b/>
          <w:szCs w:val="20"/>
        </w:rPr>
        <w:t xml:space="preserve"> (Sobre núm.2):</w:t>
      </w:r>
      <w:r w:rsidRPr="00B21E81">
        <w:rPr>
          <w:rFonts w:cs="Arial"/>
          <w:b/>
          <w:szCs w:val="20"/>
        </w:rPr>
        <w:t xml:space="preserve"> </w:t>
      </w:r>
    </w:p>
    <w:p w14:paraId="37CAB741" w14:textId="77777777" w:rsidR="001C7F9E" w:rsidRPr="00B21E81" w:rsidRDefault="001C7F9E">
      <w:pPr>
        <w:autoSpaceDE w:val="0"/>
        <w:autoSpaceDN w:val="0"/>
        <w:adjustRightInd w:val="0"/>
        <w:ind w:left="284"/>
        <w:rPr>
          <w:rFonts w:cs="Arial"/>
          <w:b/>
          <w:szCs w:val="20"/>
        </w:rPr>
      </w:pPr>
    </w:p>
    <w:p w14:paraId="6BCE8704" w14:textId="455BFA87" w:rsidR="00956866" w:rsidRPr="00B21E81" w:rsidRDefault="00956866">
      <w:pPr>
        <w:autoSpaceDE w:val="0"/>
        <w:autoSpaceDN w:val="0"/>
        <w:adjustRightInd w:val="0"/>
        <w:ind w:left="284"/>
        <w:rPr>
          <w:rFonts w:cs="Arial"/>
          <w:b/>
          <w:bCs/>
          <w:szCs w:val="20"/>
        </w:rPr>
      </w:pPr>
      <w:r w:rsidRPr="00B21E81">
        <w:rPr>
          <w:rFonts w:cs="Arial"/>
          <w:b/>
          <w:bCs/>
          <w:szCs w:val="20"/>
        </w:rPr>
        <w:t xml:space="preserve">Exp. Núm. </w:t>
      </w:r>
      <w:r w:rsidR="000D5ADB" w:rsidRPr="00B21E81">
        <w:rPr>
          <w:rFonts w:cs="Arial"/>
          <w:b/>
          <w:szCs w:val="20"/>
        </w:rPr>
        <w:t>___ /_____</w:t>
      </w:r>
      <w:r w:rsidRPr="00B21E81">
        <w:rPr>
          <w:rFonts w:cs="Arial"/>
          <w:b/>
          <w:bCs/>
          <w:szCs w:val="20"/>
        </w:rPr>
        <w:t xml:space="preserve"> </w:t>
      </w:r>
    </w:p>
    <w:p w14:paraId="34CF03E3" w14:textId="77777777" w:rsidR="00D3163A" w:rsidRPr="00B21E81" w:rsidRDefault="00D3163A">
      <w:pPr>
        <w:autoSpaceDE w:val="0"/>
        <w:autoSpaceDN w:val="0"/>
        <w:adjustRightInd w:val="0"/>
        <w:ind w:left="284"/>
        <w:rPr>
          <w:rFonts w:cs="Arial"/>
          <w:b/>
          <w:szCs w:val="20"/>
        </w:rPr>
      </w:pPr>
    </w:p>
    <w:p w14:paraId="51541BB8" w14:textId="01B23B91" w:rsidR="000709C7" w:rsidRPr="00407904" w:rsidRDefault="000709C7">
      <w:pPr>
        <w:shd w:val="clear" w:color="auto" w:fill="FFFFFF"/>
        <w:tabs>
          <w:tab w:val="left" w:leader="dot" w:pos="7162"/>
        </w:tabs>
        <w:contextualSpacing/>
        <w:jc w:val="center"/>
        <w:rPr>
          <w:rFonts w:cs="Arial"/>
          <w:b/>
          <w:noProof/>
          <w:szCs w:val="20"/>
          <w:u w:val="single"/>
        </w:rPr>
      </w:pPr>
      <w:r w:rsidRPr="00407904">
        <w:rPr>
          <w:rFonts w:cs="Arial"/>
          <w:b/>
          <w:noProof/>
          <w:szCs w:val="20"/>
          <w:u w:val="single"/>
        </w:rPr>
        <w:t xml:space="preserve">LOT 1. </w:t>
      </w:r>
      <w:r w:rsidR="00597BF2">
        <w:rPr>
          <w:rFonts w:cs="Arial"/>
          <w:b/>
          <w:noProof/>
          <w:szCs w:val="20"/>
          <w:u w:val="single"/>
        </w:rPr>
        <w:t xml:space="preserve">SUBMINISTRAMENT DE </w:t>
      </w:r>
      <w:r w:rsidRPr="00407904">
        <w:rPr>
          <w:rFonts w:cs="Arial"/>
          <w:b/>
          <w:noProof/>
          <w:szCs w:val="20"/>
          <w:u w:val="single"/>
        </w:rPr>
        <w:t>LLICÈNCIES D’AGRUPACIÓ GRD:</w:t>
      </w:r>
    </w:p>
    <w:p w14:paraId="6A2926F4" w14:textId="77777777" w:rsidR="001034BF" w:rsidRPr="00407904" w:rsidRDefault="001034BF">
      <w:pPr>
        <w:autoSpaceDE w:val="0"/>
        <w:ind w:firstLine="284"/>
        <w:contextualSpacing/>
        <w:rPr>
          <w:rFonts w:cs="Arial"/>
          <w:b/>
          <w:noProof/>
          <w:szCs w:val="20"/>
        </w:rPr>
      </w:pPr>
    </w:p>
    <w:p w14:paraId="13577D69" w14:textId="77777777" w:rsidR="000709C7" w:rsidRPr="00407904" w:rsidRDefault="000709C7">
      <w:pPr>
        <w:autoSpaceDE w:val="0"/>
        <w:ind w:left="284"/>
        <w:contextualSpacing/>
        <w:rPr>
          <w:rFonts w:cs="Arial"/>
          <w:b/>
          <w:noProof/>
          <w:szCs w:val="20"/>
        </w:rPr>
      </w:pPr>
      <w:r w:rsidRPr="00407904">
        <w:rPr>
          <w:rFonts w:cs="Arial"/>
          <w:b/>
          <w:noProof/>
          <w:szCs w:val="20"/>
        </w:rPr>
        <w:t>DADES DE L’EMPRESA/EMPRESARI</w:t>
      </w:r>
    </w:p>
    <w:p w14:paraId="1E72D9E5" w14:textId="77777777" w:rsidR="000709C7" w:rsidRPr="00407904" w:rsidRDefault="000709C7">
      <w:pPr>
        <w:pBdr>
          <w:bottom w:val="single" w:sz="6" w:space="1" w:color="000000"/>
        </w:pBdr>
        <w:autoSpaceDE w:val="0"/>
        <w:ind w:left="284"/>
        <w:contextualSpacing/>
        <w:rPr>
          <w:rFonts w:cs="Arial"/>
          <w:noProof/>
          <w:szCs w:val="20"/>
        </w:rPr>
      </w:pPr>
      <w:r w:rsidRPr="00407904">
        <w:rPr>
          <w:rFonts w:cs="Arial"/>
          <w:noProof/>
          <w:szCs w:val="20"/>
        </w:rPr>
        <w:t xml:space="preserve">Nom/Raó social </w:t>
      </w:r>
      <w:r w:rsidRPr="00407904">
        <w:rPr>
          <w:rFonts w:cs="Arial"/>
          <w:noProof/>
          <w:szCs w:val="20"/>
        </w:rPr>
        <w:tab/>
      </w:r>
      <w:r w:rsidRPr="00407904">
        <w:rPr>
          <w:rFonts w:cs="Arial"/>
          <w:noProof/>
          <w:szCs w:val="20"/>
        </w:rPr>
        <w:tab/>
      </w:r>
      <w:r w:rsidRPr="00407904">
        <w:rPr>
          <w:rFonts w:cs="Arial"/>
          <w:noProof/>
          <w:szCs w:val="20"/>
        </w:rPr>
        <w:tab/>
      </w:r>
      <w:r w:rsidRPr="00407904">
        <w:rPr>
          <w:rFonts w:cs="Arial"/>
          <w:noProof/>
          <w:szCs w:val="20"/>
        </w:rPr>
        <w:tab/>
      </w:r>
      <w:r w:rsidRPr="00407904">
        <w:rPr>
          <w:rFonts w:cs="Arial"/>
          <w:noProof/>
          <w:szCs w:val="20"/>
        </w:rPr>
        <w:tab/>
        <w:t>N.I.F.</w:t>
      </w:r>
    </w:p>
    <w:p w14:paraId="371DFB3C" w14:textId="77777777" w:rsidR="000709C7" w:rsidRPr="00407904" w:rsidRDefault="000709C7">
      <w:pPr>
        <w:autoSpaceDE w:val="0"/>
        <w:ind w:left="284"/>
        <w:contextualSpacing/>
        <w:rPr>
          <w:rFonts w:cs="Arial"/>
          <w:noProof/>
          <w:szCs w:val="20"/>
        </w:rPr>
      </w:pPr>
    </w:p>
    <w:p w14:paraId="143C0CDC" w14:textId="77777777" w:rsidR="000709C7" w:rsidRPr="00407904" w:rsidRDefault="000709C7">
      <w:pPr>
        <w:pBdr>
          <w:bottom w:val="single" w:sz="6" w:space="1" w:color="000000"/>
        </w:pBdr>
        <w:autoSpaceDE w:val="0"/>
        <w:ind w:left="284"/>
        <w:contextualSpacing/>
        <w:rPr>
          <w:rFonts w:cs="Arial"/>
          <w:noProof/>
          <w:szCs w:val="20"/>
        </w:rPr>
      </w:pPr>
      <w:r w:rsidRPr="00407904">
        <w:rPr>
          <w:rFonts w:cs="Arial"/>
          <w:noProof/>
          <w:szCs w:val="20"/>
        </w:rPr>
        <w:t>Telèfon</w:t>
      </w:r>
      <w:r w:rsidRPr="00407904">
        <w:rPr>
          <w:rFonts w:cs="Arial"/>
          <w:noProof/>
          <w:szCs w:val="20"/>
        </w:rPr>
        <w:tab/>
      </w:r>
      <w:r w:rsidRPr="00407904">
        <w:rPr>
          <w:rFonts w:cs="Arial"/>
          <w:noProof/>
          <w:szCs w:val="20"/>
        </w:rPr>
        <w:tab/>
        <w:t>Fax</w:t>
      </w:r>
      <w:r w:rsidRPr="00407904">
        <w:rPr>
          <w:rFonts w:cs="Arial"/>
          <w:noProof/>
          <w:szCs w:val="20"/>
        </w:rPr>
        <w:tab/>
      </w:r>
      <w:r w:rsidRPr="00407904">
        <w:rPr>
          <w:rFonts w:cs="Arial"/>
          <w:noProof/>
          <w:szCs w:val="20"/>
        </w:rPr>
        <w:tab/>
      </w:r>
      <w:r w:rsidRPr="00407904">
        <w:rPr>
          <w:rFonts w:cs="Arial"/>
          <w:noProof/>
          <w:szCs w:val="20"/>
        </w:rPr>
        <w:tab/>
      </w:r>
      <w:r w:rsidRPr="00407904">
        <w:rPr>
          <w:rFonts w:cs="Arial"/>
          <w:noProof/>
          <w:szCs w:val="20"/>
        </w:rPr>
        <w:tab/>
        <w:t>E-mail</w:t>
      </w:r>
    </w:p>
    <w:p w14:paraId="5EC60227" w14:textId="77777777" w:rsidR="000709C7" w:rsidRPr="00407904" w:rsidRDefault="000709C7">
      <w:pPr>
        <w:autoSpaceDE w:val="0"/>
        <w:ind w:left="284"/>
        <w:contextualSpacing/>
        <w:rPr>
          <w:rFonts w:cs="Arial"/>
          <w:noProof/>
          <w:szCs w:val="20"/>
        </w:rPr>
      </w:pPr>
    </w:p>
    <w:p w14:paraId="6D4D6EC7" w14:textId="77777777" w:rsidR="000709C7" w:rsidRPr="00407904" w:rsidRDefault="000709C7">
      <w:pPr>
        <w:shd w:val="clear" w:color="auto" w:fill="FFFFFF"/>
        <w:tabs>
          <w:tab w:val="left" w:leader="dot" w:pos="7162"/>
        </w:tabs>
        <w:ind w:left="284"/>
        <w:contextualSpacing/>
        <w:rPr>
          <w:rFonts w:cs="Arial"/>
          <w:noProof/>
          <w:szCs w:val="20"/>
        </w:rPr>
      </w:pPr>
      <w:r w:rsidRPr="00407904">
        <w:rPr>
          <w:rFonts w:cs="Arial"/>
          <w:noProof/>
          <w:spacing w:val="1"/>
          <w:szCs w:val="20"/>
        </w:rPr>
        <w:t>El/la Sr./Sra.</w:t>
      </w:r>
      <w:r w:rsidRPr="00407904">
        <w:rPr>
          <w:rFonts w:cs="Arial"/>
          <w:noProof/>
          <w:szCs w:val="20"/>
        </w:rPr>
        <w:tab/>
        <w:t xml:space="preserve"> </w:t>
      </w:r>
      <w:r w:rsidRPr="00407904">
        <w:rPr>
          <w:rFonts w:cs="Arial"/>
          <w:noProof/>
          <w:spacing w:val="1"/>
          <w:szCs w:val="20"/>
        </w:rPr>
        <w:t xml:space="preserve">amb residència </w:t>
      </w:r>
      <w:r w:rsidRPr="00407904">
        <w:rPr>
          <w:rFonts w:cs="Arial"/>
          <w:noProof/>
          <w:szCs w:val="20"/>
        </w:rPr>
        <w:t xml:space="preserve">a ................ </w:t>
      </w:r>
      <w:r w:rsidRPr="00407904">
        <w:rPr>
          <w:rFonts w:cs="Arial"/>
          <w:noProof/>
          <w:spacing w:val="5"/>
          <w:szCs w:val="20"/>
        </w:rPr>
        <w:t xml:space="preserve">al carrer </w:t>
      </w:r>
      <w:r w:rsidRPr="00407904">
        <w:rPr>
          <w:rFonts w:cs="Arial"/>
          <w:noProof/>
          <w:szCs w:val="20"/>
        </w:rPr>
        <w:t xml:space="preserve">.................................................. </w:t>
      </w:r>
      <w:r w:rsidRPr="00407904">
        <w:rPr>
          <w:rFonts w:cs="Arial"/>
          <w:noProof/>
          <w:spacing w:val="-1"/>
          <w:szCs w:val="20"/>
        </w:rPr>
        <w:t xml:space="preserve">número ........................... i </w:t>
      </w:r>
      <w:r w:rsidRPr="00407904">
        <w:rPr>
          <w:rFonts w:cs="Arial"/>
          <w:noProof/>
          <w:spacing w:val="5"/>
          <w:szCs w:val="20"/>
        </w:rPr>
        <w:t xml:space="preserve">amb </w:t>
      </w:r>
      <w:r w:rsidRPr="00407904">
        <w:rPr>
          <w:rFonts w:cs="Arial"/>
          <w:noProof/>
          <w:spacing w:val="-6"/>
          <w:szCs w:val="20"/>
        </w:rPr>
        <w:t>NIF .......</w:t>
      </w:r>
      <w:r w:rsidRPr="00407904">
        <w:rPr>
          <w:rFonts w:cs="Arial"/>
          <w:noProof/>
          <w:szCs w:val="20"/>
        </w:rPr>
        <w:t xml:space="preserve"> </w:t>
      </w:r>
      <w:r w:rsidRPr="00407904">
        <w:rPr>
          <w:rFonts w:cs="Arial"/>
          <w:noProof/>
          <w:spacing w:val="12"/>
          <w:szCs w:val="20"/>
        </w:rPr>
        <w:t xml:space="preserve">declara que, assabentat/ada de les condicions i els requisits que </w:t>
      </w:r>
      <w:r w:rsidRPr="00407904">
        <w:rPr>
          <w:rFonts w:cs="Arial"/>
          <w:noProof/>
          <w:spacing w:val="-1"/>
          <w:szCs w:val="20"/>
        </w:rPr>
        <w:t xml:space="preserve">s'exigeixen per poder ser l'empresa adjudicatària del contracte de </w:t>
      </w:r>
      <w:r w:rsidRPr="00407904">
        <w:rPr>
          <w:rFonts w:cs="Arial"/>
          <w:noProof/>
          <w:szCs w:val="20"/>
        </w:rPr>
        <w:t>.............................. a</w:t>
      </w:r>
      <w:r w:rsidRPr="00407904">
        <w:rPr>
          <w:rFonts w:cs="Arial"/>
          <w:noProof/>
          <w:spacing w:val="-2"/>
          <w:szCs w:val="20"/>
        </w:rPr>
        <w:t xml:space="preserve">mb expedient </w:t>
      </w:r>
      <w:r w:rsidRPr="00407904">
        <w:rPr>
          <w:rFonts w:cs="Arial"/>
          <w:noProof/>
          <w:spacing w:val="-3"/>
          <w:szCs w:val="20"/>
        </w:rPr>
        <w:t xml:space="preserve">número </w:t>
      </w:r>
      <w:r w:rsidRPr="00407904">
        <w:rPr>
          <w:rFonts w:cs="Arial"/>
          <w:noProof/>
          <w:szCs w:val="20"/>
        </w:rPr>
        <w:t xml:space="preserve">............................ </w:t>
      </w:r>
      <w:r w:rsidRPr="00407904">
        <w:rPr>
          <w:rFonts w:cs="Arial"/>
          <w:noProof/>
          <w:spacing w:val="6"/>
          <w:szCs w:val="20"/>
        </w:rPr>
        <w:t>es compromet (en nom propi /en nom de l’empresa anteriorment identificada)</w:t>
      </w:r>
      <w:r w:rsidRPr="00407904">
        <w:rPr>
          <w:rFonts w:cs="Arial"/>
          <w:noProof/>
          <w:szCs w:val="20"/>
        </w:rPr>
        <w:t xml:space="preserve"> a executar-lo amb estricta subjecció als requisits i condicions estipulats a continuació:</w:t>
      </w:r>
    </w:p>
    <w:p w14:paraId="60072279" w14:textId="77777777" w:rsidR="000709C7" w:rsidRPr="00407904" w:rsidRDefault="000709C7">
      <w:pPr>
        <w:shd w:val="clear" w:color="auto" w:fill="FFFFFF"/>
        <w:tabs>
          <w:tab w:val="left" w:leader="dot" w:pos="7162"/>
        </w:tabs>
        <w:ind w:firstLine="284"/>
        <w:contextualSpacing/>
        <w:rPr>
          <w:rFonts w:cs="Arial"/>
          <w:b/>
          <w:noProof/>
          <w:szCs w:val="20"/>
        </w:rPr>
      </w:pPr>
    </w:p>
    <w:p w14:paraId="0CC25F04" w14:textId="77777777" w:rsidR="000709C7" w:rsidRPr="00407904" w:rsidRDefault="000709C7" w:rsidP="00073E38">
      <w:pPr>
        <w:pStyle w:val="Prrafodelista"/>
        <w:numPr>
          <w:ilvl w:val="0"/>
          <w:numId w:val="55"/>
        </w:numPr>
        <w:shd w:val="clear" w:color="auto" w:fill="FFFFFF"/>
        <w:tabs>
          <w:tab w:val="left" w:leader="dot" w:pos="426"/>
        </w:tabs>
        <w:spacing w:after="0"/>
        <w:ind w:left="284" w:firstLine="0"/>
        <w:contextualSpacing/>
        <w:rPr>
          <w:rFonts w:ascii="Arial" w:hAnsi="Arial" w:cs="Arial"/>
          <w:noProof/>
          <w:sz w:val="20"/>
          <w:szCs w:val="20"/>
        </w:rPr>
      </w:pPr>
      <w:r w:rsidRPr="00407904">
        <w:rPr>
          <w:rFonts w:ascii="Arial" w:hAnsi="Arial" w:cs="Arial"/>
          <w:b/>
          <w:bCs/>
          <w:noProof/>
          <w:sz w:val="20"/>
          <w:szCs w:val="20"/>
          <w:u w:val="single"/>
        </w:rPr>
        <w:t>Oferta Econòmica:</w:t>
      </w:r>
    </w:p>
    <w:p w14:paraId="17C3D4E0" w14:textId="77777777" w:rsidR="000709C7" w:rsidRPr="00407904" w:rsidRDefault="000709C7">
      <w:pPr>
        <w:pStyle w:val="text"/>
        <w:spacing w:line="276" w:lineRule="auto"/>
        <w:ind w:left="0"/>
        <w:contextualSpacing/>
        <w:rPr>
          <w:rFonts w:ascii="Arial" w:hAnsi="Arial" w:cs="Arial"/>
          <w:noProof/>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00"/>
        <w:gridCol w:w="1762"/>
        <w:gridCol w:w="992"/>
        <w:gridCol w:w="1701"/>
      </w:tblGrid>
      <w:tr w:rsidR="000709C7" w:rsidRPr="00407904" w14:paraId="16777C2B" w14:textId="77777777" w:rsidTr="00073E38">
        <w:trPr>
          <w:trHeight w:val="242"/>
          <w:jc w:val="center"/>
        </w:trPr>
        <w:tc>
          <w:tcPr>
            <w:tcW w:w="4900" w:type="dxa"/>
            <w:shd w:val="clear" w:color="auto" w:fill="DBE5F1" w:themeFill="accent1" w:themeFillTint="33"/>
            <w:noWrap/>
            <w:vAlign w:val="center"/>
            <w:hideMark/>
          </w:tcPr>
          <w:p w14:paraId="4ECA6699" w14:textId="77777777" w:rsidR="000709C7" w:rsidRPr="00407904" w:rsidRDefault="000709C7">
            <w:pPr>
              <w:contextualSpacing/>
              <w:jc w:val="center"/>
              <w:rPr>
                <w:rFonts w:cs="Arial"/>
                <w:b/>
                <w:bCs/>
                <w:noProof/>
                <w:szCs w:val="20"/>
              </w:rPr>
            </w:pPr>
            <w:r w:rsidRPr="00407904">
              <w:rPr>
                <w:rFonts w:cs="Arial"/>
                <w:b/>
                <w:bCs/>
                <w:noProof/>
                <w:szCs w:val="20"/>
              </w:rPr>
              <w:t>Descripció</w:t>
            </w:r>
          </w:p>
        </w:tc>
        <w:tc>
          <w:tcPr>
            <w:tcW w:w="1762" w:type="dxa"/>
            <w:shd w:val="clear" w:color="auto" w:fill="DBE5F1" w:themeFill="accent1" w:themeFillTint="33"/>
            <w:noWrap/>
            <w:vAlign w:val="center"/>
            <w:hideMark/>
          </w:tcPr>
          <w:p w14:paraId="632698B8" w14:textId="1C4F13B3" w:rsidR="00202240" w:rsidRDefault="000709C7">
            <w:pPr>
              <w:contextualSpacing/>
              <w:jc w:val="center"/>
              <w:rPr>
                <w:rFonts w:cs="Arial"/>
                <w:b/>
                <w:bCs/>
                <w:noProof/>
                <w:szCs w:val="20"/>
              </w:rPr>
            </w:pPr>
            <w:r w:rsidRPr="00407904">
              <w:rPr>
                <w:rFonts w:cs="Arial"/>
                <w:b/>
                <w:bCs/>
                <w:noProof/>
                <w:szCs w:val="20"/>
              </w:rPr>
              <w:t>BASE IMPOSABLE</w:t>
            </w:r>
          </w:p>
          <w:p w14:paraId="45CED186" w14:textId="6875DB0F" w:rsidR="000709C7" w:rsidRPr="00407904" w:rsidRDefault="000709C7">
            <w:pPr>
              <w:contextualSpacing/>
              <w:jc w:val="center"/>
              <w:rPr>
                <w:rFonts w:cs="Arial"/>
                <w:b/>
                <w:bCs/>
                <w:noProof/>
                <w:szCs w:val="20"/>
              </w:rPr>
            </w:pPr>
            <w:r w:rsidRPr="00407904">
              <w:rPr>
                <w:rFonts w:cs="Arial"/>
                <w:b/>
                <w:bCs/>
                <w:noProof/>
                <w:szCs w:val="20"/>
              </w:rPr>
              <w:t>(</w:t>
            </w:r>
            <w:r w:rsidR="00202240">
              <w:rPr>
                <w:rFonts w:cs="Arial"/>
                <w:b/>
                <w:bCs/>
                <w:noProof/>
                <w:szCs w:val="20"/>
              </w:rPr>
              <w:t>2</w:t>
            </w:r>
            <w:r w:rsidRPr="00407904">
              <w:rPr>
                <w:rFonts w:cs="Arial"/>
                <w:b/>
                <w:bCs/>
                <w:noProof/>
                <w:szCs w:val="20"/>
              </w:rPr>
              <w:t xml:space="preserve"> anys)</w:t>
            </w:r>
          </w:p>
        </w:tc>
        <w:tc>
          <w:tcPr>
            <w:tcW w:w="992" w:type="dxa"/>
            <w:shd w:val="clear" w:color="auto" w:fill="DBE5F1" w:themeFill="accent1" w:themeFillTint="33"/>
            <w:noWrap/>
            <w:vAlign w:val="center"/>
            <w:hideMark/>
          </w:tcPr>
          <w:p w14:paraId="2A48E8A2" w14:textId="77777777" w:rsidR="000709C7" w:rsidRPr="00407904" w:rsidRDefault="000709C7">
            <w:pPr>
              <w:contextualSpacing/>
              <w:jc w:val="center"/>
              <w:rPr>
                <w:rFonts w:cs="Arial"/>
                <w:b/>
                <w:bCs/>
                <w:noProof/>
                <w:szCs w:val="20"/>
              </w:rPr>
            </w:pPr>
            <w:r w:rsidRPr="00407904">
              <w:rPr>
                <w:rFonts w:cs="Arial"/>
                <w:b/>
                <w:bCs/>
                <w:noProof/>
                <w:szCs w:val="20"/>
              </w:rPr>
              <w:t>IVA 21%</w:t>
            </w:r>
          </w:p>
        </w:tc>
        <w:tc>
          <w:tcPr>
            <w:tcW w:w="1701" w:type="dxa"/>
            <w:shd w:val="clear" w:color="auto" w:fill="DBE5F1" w:themeFill="accent1" w:themeFillTint="33"/>
            <w:noWrap/>
            <w:vAlign w:val="center"/>
            <w:hideMark/>
          </w:tcPr>
          <w:p w14:paraId="4A11585B" w14:textId="77777777" w:rsidR="000709C7" w:rsidRPr="00407904" w:rsidRDefault="000709C7">
            <w:pPr>
              <w:contextualSpacing/>
              <w:jc w:val="center"/>
              <w:rPr>
                <w:rFonts w:cs="Arial"/>
                <w:b/>
                <w:bCs/>
                <w:noProof/>
                <w:szCs w:val="20"/>
              </w:rPr>
            </w:pPr>
            <w:r w:rsidRPr="00407904">
              <w:rPr>
                <w:rFonts w:cs="Arial"/>
                <w:b/>
                <w:bCs/>
                <w:noProof/>
                <w:szCs w:val="20"/>
              </w:rPr>
              <w:t>Total amb IVA</w:t>
            </w:r>
          </w:p>
        </w:tc>
      </w:tr>
      <w:tr w:rsidR="000709C7" w:rsidRPr="00407904" w14:paraId="2E98AC0C" w14:textId="77777777" w:rsidTr="00073E38">
        <w:trPr>
          <w:trHeight w:val="949"/>
          <w:jc w:val="center"/>
        </w:trPr>
        <w:tc>
          <w:tcPr>
            <w:tcW w:w="4900" w:type="dxa"/>
            <w:vAlign w:val="center"/>
            <w:hideMark/>
          </w:tcPr>
          <w:p w14:paraId="00E340B0" w14:textId="77777777" w:rsidR="000709C7" w:rsidRPr="00407904" w:rsidRDefault="000709C7" w:rsidP="00CA1F0B">
            <w:pPr>
              <w:contextualSpacing/>
              <w:rPr>
                <w:rFonts w:cs="Arial"/>
                <w:noProof/>
                <w:szCs w:val="20"/>
              </w:rPr>
            </w:pPr>
            <w:r w:rsidRPr="00407904">
              <w:rPr>
                <w:rFonts w:cs="Arial"/>
                <w:b/>
                <w:noProof/>
                <w:szCs w:val="20"/>
              </w:rPr>
              <w:t>LOT 1. SUBMINISTRAMENT DE LLICÈNCIES D’AGRUPACIÓ GRD</w:t>
            </w:r>
          </w:p>
        </w:tc>
        <w:tc>
          <w:tcPr>
            <w:tcW w:w="1762" w:type="dxa"/>
            <w:noWrap/>
            <w:vAlign w:val="bottom"/>
            <w:hideMark/>
          </w:tcPr>
          <w:p w14:paraId="293542DB" w14:textId="77777777" w:rsidR="000709C7" w:rsidRPr="00407904" w:rsidRDefault="000709C7">
            <w:pPr>
              <w:contextualSpacing/>
              <w:rPr>
                <w:rFonts w:cs="Arial"/>
                <w:noProof/>
                <w:szCs w:val="20"/>
              </w:rPr>
            </w:pPr>
            <w:r w:rsidRPr="00407904">
              <w:rPr>
                <w:rFonts w:cs="Arial"/>
                <w:noProof/>
                <w:szCs w:val="20"/>
              </w:rPr>
              <w:t> </w:t>
            </w:r>
          </w:p>
        </w:tc>
        <w:tc>
          <w:tcPr>
            <w:tcW w:w="992" w:type="dxa"/>
            <w:noWrap/>
            <w:vAlign w:val="bottom"/>
            <w:hideMark/>
          </w:tcPr>
          <w:p w14:paraId="7B5297C2" w14:textId="77777777" w:rsidR="000709C7" w:rsidRPr="00407904" w:rsidRDefault="000709C7">
            <w:pPr>
              <w:contextualSpacing/>
              <w:rPr>
                <w:rFonts w:cs="Arial"/>
                <w:noProof/>
                <w:szCs w:val="20"/>
              </w:rPr>
            </w:pPr>
            <w:r w:rsidRPr="00407904">
              <w:rPr>
                <w:rFonts w:cs="Arial"/>
                <w:noProof/>
                <w:szCs w:val="20"/>
              </w:rPr>
              <w:t> </w:t>
            </w:r>
          </w:p>
        </w:tc>
        <w:tc>
          <w:tcPr>
            <w:tcW w:w="1701" w:type="dxa"/>
            <w:noWrap/>
            <w:vAlign w:val="bottom"/>
            <w:hideMark/>
          </w:tcPr>
          <w:p w14:paraId="2A94EEC4" w14:textId="77777777" w:rsidR="000709C7" w:rsidRPr="00407904" w:rsidRDefault="000709C7">
            <w:pPr>
              <w:contextualSpacing/>
              <w:rPr>
                <w:rFonts w:cs="Arial"/>
                <w:noProof/>
                <w:szCs w:val="20"/>
              </w:rPr>
            </w:pPr>
            <w:r w:rsidRPr="00407904">
              <w:rPr>
                <w:rFonts w:cs="Arial"/>
                <w:noProof/>
                <w:szCs w:val="20"/>
              </w:rPr>
              <w:t> </w:t>
            </w:r>
          </w:p>
        </w:tc>
      </w:tr>
    </w:tbl>
    <w:p w14:paraId="320D0FD8" w14:textId="77777777" w:rsidR="000709C7" w:rsidRPr="00407904" w:rsidRDefault="000709C7" w:rsidP="00CA1F0B">
      <w:pPr>
        <w:pStyle w:val="text"/>
        <w:spacing w:line="276" w:lineRule="auto"/>
        <w:ind w:left="0"/>
        <w:contextualSpacing/>
        <w:rPr>
          <w:rFonts w:ascii="Arial" w:hAnsi="Arial" w:cs="Arial"/>
          <w:noProof/>
        </w:rPr>
      </w:pPr>
    </w:p>
    <w:p w14:paraId="3A258FE2" w14:textId="77777777" w:rsidR="000709C7" w:rsidRPr="00407904" w:rsidRDefault="000709C7">
      <w:pPr>
        <w:pStyle w:val="text"/>
        <w:spacing w:line="276" w:lineRule="auto"/>
        <w:ind w:left="0"/>
        <w:contextualSpacing/>
        <w:rPr>
          <w:rFonts w:ascii="Arial" w:hAnsi="Arial" w:cs="Arial"/>
          <w:noProof/>
        </w:rPr>
      </w:pPr>
    </w:p>
    <w:p w14:paraId="4E0DB6B4" w14:textId="77777777" w:rsidR="000709C7" w:rsidRPr="00407904" w:rsidRDefault="000709C7" w:rsidP="00073E38">
      <w:pPr>
        <w:pStyle w:val="Prrafodelista"/>
        <w:numPr>
          <w:ilvl w:val="0"/>
          <w:numId w:val="55"/>
        </w:numPr>
        <w:shd w:val="clear" w:color="auto" w:fill="FFFFFF"/>
        <w:tabs>
          <w:tab w:val="left" w:leader="dot" w:pos="426"/>
        </w:tabs>
        <w:spacing w:after="0"/>
        <w:ind w:left="284" w:firstLine="0"/>
        <w:contextualSpacing/>
        <w:rPr>
          <w:rFonts w:ascii="Arial" w:hAnsi="Arial" w:cs="Arial"/>
          <w:b/>
          <w:bCs/>
          <w:noProof/>
          <w:sz w:val="20"/>
          <w:szCs w:val="20"/>
          <w:u w:val="single"/>
        </w:rPr>
      </w:pPr>
      <w:r w:rsidRPr="00407904">
        <w:rPr>
          <w:rFonts w:ascii="Arial" w:hAnsi="Arial" w:cs="Arial"/>
          <w:b/>
          <w:bCs/>
          <w:noProof/>
          <w:sz w:val="20"/>
          <w:szCs w:val="20"/>
          <w:u w:val="single"/>
        </w:rPr>
        <w:t>Característiques Tècniques:</w:t>
      </w:r>
    </w:p>
    <w:p w14:paraId="7F26FCEA" w14:textId="77777777" w:rsidR="000709C7" w:rsidRPr="00407904" w:rsidRDefault="000709C7" w:rsidP="00CA1F0B">
      <w:pPr>
        <w:pStyle w:val="text"/>
        <w:spacing w:line="276" w:lineRule="auto"/>
        <w:ind w:left="0"/>
        <w:contextualSpacing/>
        <w:rPr>
          <w:rFonts w:ascii="Arial" w:hAnsi="Arial" w:cs="Arial"/>
          <w:noProof/>
        </w:rPr>
      </w:pPr>
    </w:p>
    <w:p w14:paraId="15C1A1EF" w14:textId="77777777" w:rsidR="000709C7" w:rsidRPr="00407904" w:rsidRDefault="000709C7" w:rsidP="00073E38">
      <w:pPr>
        <w:pStyle w:val="Prrafodelista"/>
        <w:numPr>
          <w:ilvl w:val="1"/>
          <w:numId w:val="59"/>
        </w:numPr>
        <w:tabs>
          <w:tab w:val="right" w:pos="567"/>
          <w:tab w:val="right" w:leader="dot" w:pos="8504"/>
        </w:tabs>
        <w:spacing w:after="0"/>
        <w:ind w:left="927"/>
        <w:contextualSpacing/>
        <w:rPr>
          <w:rFonts w:ascii="Arial" w:hAnsi="Arial" w:cs="Arial"/>
          <w:noProof/>
          <w:sz w:val="20"/>
          <w:szCs w:val="20"/>
        </w:rPr>
      </w:pPr>
      <w:r w:rsidRPr="00407904">
        <w:rPr>
          <w:rFonts w:ascii="Arial" w:hAnsi="Arial" w:cs="Arial"/>
          <w:noProof/>
          <w:sz w:val="20"/>
          <w:szCs w:val="20"/>
        </w:rPr>
        <w:t>La llicència per agrupar el CMBD estarà  d’acord amb l’agrupador GRD oficial del Sistema Nacional de Salud en el període de càrrega:</w:t>
      </w:r>
    </w:p>
    <w:p w14:paraId="406E0A4B" w14:textId="77777777" w:rsidR="000709C7" w:rsidRPr="00407904" w:rsidRDefault="000709C7" w:rsidP="00073E38">
      <w:pPr>
        <w:pStyle w:val="Prrafodelista"/>
        <w:tabs>
          <w:tab w:val="right" w:pos="567"/>
          <w:tab w:val="right" w:leader="dot" w:pos="8504"/>
        </w:tabs>
        <w:ind w:left="927"/>
        <w:contextualSpacing/>
        <w:rPr>
          <w:rFonts w:ascii="Arial" w:hAnsi="Arial" w:cs="Arial"/>
          <w:noProof/>
          <w:sz w:val="20"/>
          <w:szCs w:val="20"/>
        </w:rPr>
      </w:pPr>
    </w:p>
    <w:p w14:paraId="588DA920" w14:textId="77777777" w:rsidR="000709C7" w:rsidRPr="00407904" w:rsidRDefault="000709C7" w:rsidP="00073E38">
      <w:pPr>
        <w:pStyle w:val="Prrafodelista"/>
        <w:tabs>
          <w:tab w:val="right" w:pos="567"/>
          <w:tab w:val="right" w:leader="dot" w:pos="8931"/>
        </w:tabs>
        <w:ind w:left="1374"/>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w:t>
      </w:r>
    </w:p>
    <w:p w14:paraId="4D9E0E36" w14:textId="77777777" w:rsidR="000709C7" w:rsidRPr="00407904" w:rsidRDefault="000709C7" w:rsidP="00073E38">
      <w:pPr>
        <w:pStyle w:val="Prrafodelista"/>
        <w:tabs>
          <w:tab w:val="right" w:pos="567"/>
          <w:tab w:val="right" w:leader="dot" w:pos="8931"/>
        </w:tabs>
        <w:ind w:left="1374"/>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 </w:t>
      </w:r>
    </w:p>
    <w:p w14:paraId="43940270" w14:textId="77777777" w:rsidR="000709C7" w:rsidRPr="00407904" w:rsidRDefault="000709C7" w:rsidP="00073E38">
      <w:pPr>
        <w:pStyle w:val="Prrafodelista"/>
        <w:tabs>
          <w:tab w:val="right" w:pos="567"/>
          <w:tab w:val="right" w:leader="dot" w:pos="8504"/>
        </w:tabs>
        <w:ind w:left="1374"/>
        <w:contextualSpacing/>
        <w:rPr>
          <w:rFonts w:ascii="Arial" w:hAnsi="Arial" w:cs="Arial"/>
          <w:noProof/>
          <w:sz w:val="20"/>
          <w:szCs w:val="20"/>
        </w:rPr>
      </w:pPr>
    </w:p>
    <w:p w14:paraId="202E4DD8" w14:textId="77777777" w:rsidR="000709C7" w:rsidRPr="00407904" w:rsidRDefault="000709C7" w:rsidP="00073E38">
      <w:pPr>
        <w:pStyle w:val="Prrafodelista"/>
        <w:numPr>
          <w:ilvl w:val="1"/>
          <w:numId w:val="59"/>
        </w:numPr>
        <w:tabs>
          <w:tab w:val="right" w:pos="567"/>
          <w:tab w:val="right" w:leader="dot" w:pos="8504"/>
        </w:tabs>
        <w:spacing w:after="0"/>
        <w:ind w:left="927"/>
        <w:contextualSpacing/>
        <w:rPr>
          <w:rFonts w:ascii="Arial" w:hAnsi="Arial" w:cs="Arial"/>
          <w:noProof/>
          <w:sz w:val="20"/>
          <w:szCs w:val="20"/>
        </w:rPr>
      </w:pPr>
      <w:r w:rsidRPr="00407904">
        <w:rPr>
          <w:rFonts w:ascii="Arial" w:hAnsi="Arial" w:cs="Arial"/>
          <w:noProof/>
          <w:sz w:val="20"/>
          <w:szCs w:val="20"/>
        </w:rPr>
        <w:t xml:space="preserve">La llicència d’agrupació permetrà també agrupar tot l’històric amb almenys la versió de l’agrupador actual i també amb la versió anterior. </w:t>
      </w:r>
    </w:p>
    <w:p w14:paraId="2B6D1210" w14:textId="77777777" w:rsidR="000709C7" w:rsidRPr="00407904" w:rsidRDefault="000709C7" w:rsidP="00073E38">
      <w:pPr>
        <w:tabs>
          <w:tab w:val="right" w:pos="567"/>
          <w:tab w:val="right" w:leader="dot" w:pos="8504"/>
        </w:tabs>
        <w:ind w:left="501"/>
        <w:contextualSpacing/>
        <w:rPr>
          <w:rFonts w:cs="Arial"/>
          <w:noProof/>
          <w:szCs w:val="20"/>
        </w:rPr>
      </w:pPr>
    </w:p>
    <w:p w14:paraId="125ACB4E" w14:textId="77777777" w:rsidR="000709C7" w:rsidRPr="00407904" w:rsidRDefault="000709C7" w:rsidP="00073E38">
      <w:pPr>
        <w:pStyle w:val="Prrafodelista"/>
        <w:tabs>
          <w:tab w:val="right" w:pos="567"/>
          <w:tab w:val="right" w:leader="dot" w:pos="8931"/>
        </w:tabs>
        <w:ind w:left="1374"/>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w:t>
      </w:r>
    </w:p>
    <w:p w14:paraId="40361A7F" w14:textId="77777777" w:rsidR="000709C7" w:rsidRPr="00407904" w:rsidRDefault="000709C7" w:rsidP="00073E38">
      <w:pPr>
        <w:pStyle w:val="Prrafodelista"/>
        <w:tabs>
          <w:tab w:val="right" w:pos="567"/>
          <w:tab w:val="right" w:leader="dot" w:pos="8931"/>
        </w:tabs>
        <w:ind w:left="1374"/>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 </w:t>
      </w:r>
    </w:p>
    <w:p w14:paraId="2A5A990E" w14:textId="2473B3A9" w:rsidR="00D045A6" w:rsidRPr="00073E38" w:rsidRDefault="00D045A6" w:rsidP="00073E38">
      <w:pPr>
        <w:shd w:val="clear" w:color="auto" w:fill="DBE5F1" w:themeFill="accent1" w:themeFillTint="33"/>
        <w:spacing w:before="100" w:beforeAutospacing="1" w:after="100" w:afterAutospacing="1"/>
        <w:ind w:left="501"/>
        <w:rPr>
          <w:rFonts w:cs="Arial"/>
          <w:szCs w:val="20"/>
        </w:rPr>
      </w:pPr>
      <w:r w:rsidRPr="00073E38">
        <w:rPr>
          <w:rFonts w:cs="Arial"/>
          <w:szCs w:val="20"/>
        </w:rPr>
        <w:t>Les manifestacions i declaracions efectuades en el present document tenen la consideració de declaració responsable, d’acord amb el que estableix la normativa de contractació del sector públic.</w:t>
      </w:r>
    </w:p>
    <w:p w14:paraId="6E1AF4E3" w14:textId="0C61BC5F" w:rsidR="00D045A6" w:rsidRPr="00073E38" w:rsidRDefault="00D045A6" w:rsidP="00073E38">
      <w:pPr>
        <w:shd w:val="clear" w:color="auto" w:fill="DBE5F1" w:themeFill="accent1" w:themeFillTint="33"/>
        <w:spacing w:before="100" w:beforeAutospacing="1" w:after="100" w:afterAutospacing="1"/>
        <w:ind w:left="501"/>
        <w:rPr>
          <w:rFonts w:cs="Arial"/>
          <w:szCs w:val="20"/>
        </w:rPr>
      </w:pPr>
      <w:r w:rsidRPr="00073E38">
        <w:rPr>
          <w:rFonts w:cs="Arial"/>
          <w:szCs w:val="20"/>
        </w:rPr>
        <w:t xml:space="preserve">La Mesa de </w:t>
      </w:r>
      <w:r w:rsidR="001260C5">
        <w:rPr>
          <w:rFonts w:cs="Arial"/>
          <w:szCs w:val="20"/>
        </w:rPr>
        <w:t>c</w:t>
      </w:r>
      <w:r w:rsidRPr="00073E38">
        <w:rPr>
          <w:rFonts w:cs="Arial"/>
          <w:szCs w:val="20"/>
        </w:rPr>
        <w:t>ontractació i/o l’òrgan de contractació podran requerir, en qualsevol moment del procediment, l’aportació de la documentació acreditativa que considerin necessària als efectes de comprovar la veracitat, exactitud i vigència de les dades i declaracions efectuades.</w:t>
      </w:r>
      <w:r>
        <w:rPr>
          <w:rFonts w:cs="Arial"/>
          <w:szCs w:val="20"/>
        </w:rPr>
        <w:t xml:space="preserve"> </w:t>
      </w:r>
      <w:r w:rsidRPr="00073E38">
        <w:rPr>
          <w:rFonts w:cs="Arial"/>
          <w:szCs w:val="20"/>
        </w:rPr>
        <w:t xml:space="preserve">La inexactitud, falsedat </w:t>
      </w:r>
      <w:r w:rsidRPr="00073E38">
        <w:rPr>
          <w:rFonts w:cs="Arial"/>
          <w:szCs w:val="20"/>
        </w:rPr>
        <w:lastRenderedPageBreak/>
        <w:t xml:space="preserve">o omissió de caràcter essencial en qualsevol de les declaracions efectuades, així com la manca d’acreditació dels requisits exigits, </w:t>
      </w:r>
      <w:r>
        <w:rPr>
          <w:rFonts w:cs="Arial"/>
          <w:szCs w:val="20"/>
        </w:rPr>
        <w:t>comportarà</w:t>
      </w:r>
      <w:r w:rsidRPr="00073E38">
        <w:rPr>
          <w:rFonts w:cs="Arial"/>
          <w:szCs w:val="20"/>
        </w:rPr>
        <w:t xml:space="preserve"> l’exclusió de la persona licitadora del procediment de contractació, sens perjudici de les responsabilitats, penalitats o altres conseqüències jurídiques que se’n puguin derivar d’acord amb la normativa aplicable.</w:t>
      </w:r>
    </w:p>
    <w:p w14:paraId="76A34596" w14:textId="77777777" w:rsidR="000709C7" w:rsidRPr="00407904" w:rsidRDefault="000709C7" w:rsidP="00073E38">
      <w:pPr>
        <w:pStyle w:val="text"/>
        <w:spacing w:line="276" w:lineRule="auto"/>
        <w:ind w:left="501"/>
        <w:contextualSpacing/>
        <w:rPr>
          <w:rFonts w:ascii="Arial" w:hAnsi="Arial" w:cs="Arial"/>
          <w:noProof/>
        </w:rPr>
      </w:pPr>
    </w:p>
    <w:p w14:paraId="36D0C85E" w14:textId="4E121A0D" w:rsidR="000709C7" w:rsidRPr="00073E38" w:rsidRDefault="000709C7" w:rsidP="00073E38">
      <w:pPr>
        <w:autoSpaceDE w:val="0"/>
        <w:autoSpaceDN w:val="0"/>
        <w:adjustRightInd w:val="0"/>
        <w:ind w:left="501"/>
        <w:contextualSpacing/>
        <w:rPr>
          <w:rFonts w:cs="Arial"/>
          <w:noProof/>
          <w:spacing w:val="1"/>
          <w:szCs w:val="20"/>
        </w:rPr>
      </w:pPr>
      <w:r w:rsidRPr="00407904">
        <w:rPr>
          <w:rFonts w:cs="Arial"/>
          <w:noProof/>
          <w:spacing w:val="1"/>
          <w:szCs w:val="20"/>
        </w:rPr>
        <w:t>Signatura digital de la persona que formula la proposició</w:t>
      </w:r>
      <w:r>
        <w:rPr>
          <w:rFonts w:cs="Arial"/>
          <w:b/>
          <w:noProof/>
        </w:rPr>
        <w:br w:type="page"/>
      </w:r>
    </w:p>
    <w:p w14:paraId="02A3A09C" w14:textId="77777777" w:rsidR="000709C7" w:rsidRPr="00073E38" w:rsidRDefault="000709C7" w:rsidP="00073E38">
      <w:pPr>
        <w:autoSpaceDE w:val="0"/>
        <w:autoSpaceDN w:val="0"/>
        <w:adjustRightInd w:val="0"/>
        <w:ind w:left="284"/>
        <w:rPr>
          <w:rFonts w:cs="Arial"/>
          <w:b/>
        </w:rPr>
      </w:pPr>
      <w:r w:rsidRPr="00073E38">
        <w:rPr>
          <w:rFonts w:cs="Arial"/>
          <w:b/>
          <w:szCs w:val="20"/>
        </w:rPr>
        <w:lastRenderedPageBreak/>
        <w:t xml:space="preserve">MODEL DE PROPOSTA ECONÒMICA PER A LA VALORACIÓ DELS CRITERIS AVALUABLES DE FORMA AUTOMÀTICA (Sobre núm. 2): </w:t>
      </w:r>
    </w:p>
    <w:p w14:paraId="5A5527B5" w14:textId="230DFE3F" w:rsidR="000709C7" w:rsidRPr="00073E38" w:rsidRDefault="000709C7" w:rsidP="00073E38">
      <w:pPr>
        <w:autoSpaceDE w:val="0"/>
        <w:autoSpaceDN w:val="0"/>
        <w:adjustRightInd w:val="0"/>
        <w:ind w:left="284"/>
        <w:rPr>
          <w:rFonts w:cs="Arial"/>
          <w:b/>
        </w:rPr>
      </w:pPr>
    </w:p>
    <w:p w14:paraId="4F9E2242" w14:textId="7BC1C2F0" w:rsidR="001034BF" w:rsidRPr="00CA1F0B" w:rsidRDefault="001034BF" w:rsidP="00CA1F0B">
      <w:pPr>
        <w:autoSpaceDE w:val="0"/>
        <w:autoSpaceDN w:val="0"/>
        <w:adjustRightInd w:val="0"/>
        <w:ind w:left="284"/>
        <w:rPr>
          <w:rFonts w:cs="Arial"/>
          <w:b/>
          <w:szCs w:val="20"/>
        </w:rPr>
      </w:pPr>
      <w:r w:rsidRPr="00073E38">
        <w:rPr>
          <w:rFonts w:cs="Arial"/>
          <w:b/>
          <w:szCs w:val="20"/>
        </w:rPr>
        <w:t xml:space="preserve">Exp. Núm. </w:t>
      </w:r>
      <w:r w:rsidRPr="00B21E81">
        <w:rPr>
          <w:rFonts w:cs="Arial"/>
          <w:b/>
          <w:szCs w:val="20"/>
        </w:rPr>
        <w:t>___ /_____</w:t>
      </w:r>
      <w:r w:rsidRPr="00CA1F0B">
        <w:rPr>
          <w:rFonts w:cs="Arial"/>
          <w:b/>
          <w:szCs w:val="20"/>
        </w:rPr>
        <w:t xml:space="preserve"> </w:t>
      </w:r>
    </w:p>
    <w:p w14:paraId="6ADF85BF" w14:textId="77777777" w:rsidR="001034BF" w:rsidRPr="00407904" w:rsidRDefault="001034BF">
      <w:pPr>
        <w:pStyle w:val="text"/>
        <w:spacing w:line="276" w:lineRule="auto"/>
        <w:ind w:left="0"/>
        <w:contextualSpacing/>
        <w:rPr>
          <w:rFonts w:ascii="Arial" w:hAnsi="Arial" w:cs="Arial"/>
          <w:b/>
          <w:noProof/>
        </w:rPr>
      </w:pPr>
    </w:p>
    <w:p w14:paraId="0FE13CF3" w14:textId="77777777" w:rsidR="000709C7" w:rsidRPr="00407904" w:rsidRDefault="000709C7">
      <w:pPr>
        <w:shd w:val="clear" w:color="auto" w:fill="FFFFFF"/>
        <w:tabs>
          <w:tab w:val="left" w:leader="dot" w:pos="7162"/>
        </w:tabs>
        <w:contextualSpacing/>
        <w:jc w:val="center"/>
        <w:rPr>
          <w:rFonts w:cs="Arial"/>
          <w:b/>
          <w:noProof/>
          <w:szCs w:val="20"/>
          <w:u w:val="single"/>
        </w:rPr>
      </w:pPr>
      <w:r w:rsidRPr="00407904">
        <w:rPr>
          <w:rFonts w:cs="Arial"/>
          <w:b/>
          <w:noProof/>
          <w:szCs w:val="20"/>
          <w:u w:val="single"/>
        </w:rPr>
        <w:t>LOT 2. SERVEIS D’ANÀLISI DE CASUÍSTICA</w:t>
      </w:r>
    </w:p>
    <w:p w14:paraId="6BB9375B" w14:textId="77777777" w:rsidR="00202240" w:rsidRPr="00407904" w:rsidRDefault="00202240">
      <w:pPr>
        <w:autoSpaceDE w:val="0"/>
        <w:contextualSpacing/>
        <w:rPr>
          <w:rFonts w:cs="Arial"/>
          <w:b/>
          <w:noProof/>
          <w:szCs w:val="20"/>
        </w:rPr>
      </w:pPr>
    </w:p>
    <w:p w14:paraId="4DDD66FB" w14:textId="77777777" w:rsidR="000709C7" w:rsidRPr="00407904" w:rsidRDefault="000709C7">
      <w:pPr>
        <w:autoSpaceDE w:val="0"/>
        <w:ind w:left="284"/>
        <w:contextualSpacing/>
        <w:rPr>
          <w:rFonts w:cs="Arial"/>
          <w:b/>
          <w:noProof/>
          <w:szCs w:val="20"/>
        </w:rPr>
      </w:pPr>
      <w:r w:rsidRPr="00407904">
        <w:rPr>
          <w:rFonts w:cs="Arial"/>
          <w:b/>
          <w:noProof/>
          <w:szCs w:val="20"/>
        </w:rPr>
        <w:t>DADES DE L’EMPRESA/EMPRESARI</w:t>
      </w:r>
    </w:p>
    <w:p w14:paraId="41C480E7" w14:textId="77777777" w:rsidR="000709C7" w:rsidRPr="00407904" w:rsidRDefault="000709C7">
      <w:pPr>
        <w:pBdr>
          <w:bottom w:val="single" w:sz="6" w:space="1" w:color="000000"/>
        </w:pBdr>
        <w:autoSpaceDE w:val="0"/>
        <w:ind w:left="284"/>
        <w:contextualSpacing/>
        <w:rPr>
          <w:rFonts w:cs="Arial"/>
          <w:noProof/>
          <w:szCs w:val="20"/>
        </w:rPr>
      </w:pPr>
      <w:r w:rsidRPr="00407904">
        <w:rPr>
          <w:rFonts w:cs="Arial"/>
          <w:noProof/>
          <w:szCs w:val="20"/>
        </w:rPr>
        <w:t xml:space="preserve">Nom/Raó social </w:t>
      </w:r>
      <w:r w:rsidRPr="00407904">
        <w:rPr>
          <w:rFonts w:cs="Arial"/>
          <w:noProof/>
          <w:szCs w:val="20"/>
        </w:rPr>
        <w:tab/>
      </w:r>
      <w:r w:rsidRPr="00407904">
        <w:rPr>
          <w:rFonts w:cs="Arial"/>
          <w:noProof/>
          <w:szCs w:val="20"/>
        </w:rPr>
        <w:tab/>
      </w:r>
      <w:r w:rsidRPr="00407904">
        <w:rPr>
          <w:rFonts w:cs="Arial"/>
          <w:noProof/>
          <w:szCs w:val="20"/>
        </w:rPr>
        <w:tab/>
      </w:r>
      <w:r w:rsidRPr="00407904">
        <w:rPr>
          <w:rFonts w:cs="Arial"/>
          <w:noProof/>
          <w:szCs w:val="20"/>
        </w:rPr>
        <w:tab/>
      </w:r>
      <w:r w:rsidRPr="00407904">
        <w:rPr>
          <w:rFonts w:cs="Arial"/>
          <w:noProof/>
          <w:szCs w:val="20"/>
        </w:rPr>
        <w:tab/>
        <w:t>N.I.F.</w:t>
      </w:r>
    </w:p>
    <w:p w14:paraId="2A91EFF7" w14:textId="77777777" w:rsidR="000709C7" w:rsidRPr="00407904" w:rsidRDefault="000709C7">
      <w:pPr>
        <w:autoSpaceDE w:val="0"/>
        <w:ind w:left="284"/>
        <w:contextualSpacing/>
        <w:rPr>
          <w:rFonts w:cs="Arial"/>
          <w:noProof/>
          <w:szCs w:val="20"/>
        </w:rPr>
      </w:pPr>
    </w:p>
    <w:p w14:paraId="3BAFAC99" w14:textId="77777777" w:rsidR="000709C7" w:rsidRPr="00407904" w:rsidRDefault="000709C7">
      <w:pPr>
        <w:pBdr>
          <w:bottom w:val="single" w:sz="6" w:space="1" w:color="000000"/>
        </w:pBdr>
        <w:autoSpaceDE w:val="0"/>
        <w:ind w:left="284"/>
        <w:contextualSpacing/>
        <w:rPr>
          <w:rFonts w:cs="Arial"/>
          <w:noProof/>
          <w:szCs w:val="20"/>
        </w:rPr>
      </w:pPr>
      <w:r w:rsidRPr="00407904">
        <w:rPr>
          <w:rFonts w:cs="Arial"/>
          <w:noProof/>
          <w:szCs w:val="20"/>
        </w:rPr>
        <w:t>Telèfon</w:t>
      </w:r>
      <w:r w:rsidRPr="00407904">
        <w:rPr>
          <w:rFonts w:cs="Arial"/>
          <w:noProof/>
          <w:szCs w:val="20"/>
        </w:rPr>
        <w:tab/>
      </w:r>
      <w:r w:rsidRPr="00407904">
        <w:rPr>
          <w:rFonts w:cs="Arial"/>
          <w:noProof/>
          <w:szCs w:val="20"/>
        </w:rPr>
        <w:tab/>
        <w:t>Fax</w:t>
      </w:r>
      <w:r w:rsidRPr="00407904">
        <w:rPr>
          <w:rFonts w:cs="Arial"/>
          <w:noProof/>
          <w:szCs w:val="20"/>
        </w:rPr>
        <w:tab/>
      </w:r>
      <w:r w:rsidRPr="00407904">
        <w:rPr>
          <w:rFonts w:cs="Arial"/>
          <w:noProof/>
          <w:szCs w:val="20"/>
        </w:rPr>
        <w:tab/>
      </w:r>
      <w:r w:rsidRPr="00407904">
        <w:rPr>
          <w:rFonts w:cs="Arial"/>
          <w:noProof/>
          <w:szCs w:val="20"/>
        </w:rPr>
        <w:tab/>
      </w:r>
      <w:r w:rsidRPr="00407904">
        <w:rPr>
          <w:rFonts w:cs="Arial"/>
          <w:noProof/>
          <w:szCs w:val="20"/>
        </w:rPr>
        <w:tab/>
        <w:t>E-mail</w:t>
      </w:r>
    </w:p>
    <w:p w14:paraId="5D7D4990" w14:textId="77777777" w:rsidR="000709C7" w:rsidRPr="00407904" w:rsidRDefault="000709C7">
      <w:pPr>
        <w:autoSpaceDE w:val="0"/>
        <w:ind w:left="284"/>
        <w:contextualSpacing/>
        <w:rPr>
          <w:rFonts w:cs="Arial"/>
          <w:noProof/>
          <w:szCs w:val="20"/>
        </w:rPr>
      </w:pPr>
    </w:p>
    <w:p w14:paraId="2A7C0D4E" w14:textId="77777777" w:rsidR="000709C7" w:rsidRPr="00407904" w:rsidRDefault="000709C7">
      <w:pPr>
        <w:shd w:val="clear" w:color="auto" w:fill="FFFFFF"/>
        <w:tabs>
          <w:tab w:val="left" w:leader="dot" w:pos="7162"/>
        </w:tabs>
        <w:ind w:left="284"/>
        <w:contextualSpacing/>
        <w:rPr>
          <w:rFonts w:cs="Arial"/>
          <w:noProof/>
          <w:szCs w:val="20"/>
        </w:rPr>
      </w:pPr>
      <w:r w:rsidRPr="00407904">
        <w:rPr>
          <w:rFonts w:cs="Arial"/>
          <w:noProof/>
          <w:spacing w:val="1"/>
          <w:szCs w:val="20"/>
        </w:rPr>
        <w:t>El/la Sr./Sra.</w:t>
      </w:r>
      <w:r w:rsidRPr="00407904">
        <w:rPr>
          <w:rFonts w:cs="Arial"/>
          <w:noProof/>
          <w:szCs w:val="20"/>
        </w:rPr>
        <w:tab/>
        <w:t xml:space="preserve"> </w:t>
      </w:r>
      <w:r w:rsidRPr="00407904">
        <w:rPr>
          <w:rFonts w:cs="Arial"/>
          <w:noProof/>
          <w:spacing w:val="1"/>
          <w:szCs w:val="20"/>
        </w:rPr>
        <w:t xml:space="preserve">amb residència </w:t>
      </w:r>
      <w:r w:rsidRPr="00407904">
        <w:rPr>
          <w:rFonts w:cs="Arial"/>
          <w:noProof/>
          <w:szCs w:val="20"/>
        </w:rPr>
        <w:t xml:space="preserve">a ................ </w:t>
      </w:r>
      <w:r w:rsidRPr="00407904">
        <w:rPr>
          <w:rFonts w:cs="Arial"/>
          <w:noProof/>
          <w:spacing w:val="5"/>
          <w:szCs w:val="20"/>
        </w:rPr>
        <w:t xml:space="preserve">al carrer </w:t>
      </w:r>
      <w:r w:rsidRPr="00407904">
        <w:rPr>
          <w:rFonts w:cs="Arial"/>
          <w:noProof/>
          <w:szCs w:val="20"/>
        </w:rPr>
        <w:t xml:space="preserve">.................................................. </w:t>
      </w:r>
      <w:r w:rsidRPr="00407904">
        <w:rPr>
          <w:rFonts w:cs="Arial"/>
          <w:noProof/>
          <w:spacing w:val="-1"/>
          <w:szCs w:val="20"/>
        </w:rPr>
        <w:t xml:space="preserve">número ........................... i </w:t>
      </w:r>
      <w:r w:rsidRPr="00407904">
        <w:rPr>
          <w:rFonts w:cs="Arial"/>
          <w:noProof/>
          <w:spacing w:val="5"/>
          <w:szCs w:val="20"/>
        </w:rPr>
        <w:t xml:space="preserve">amb </w:t>
      </w:r>
      <w:r w:rsidRPr="00407904">
        <w:rPr>
          <w:rFonts w:cs="Arial"/>
          <w:noProof/>
          <w:spacing w:val="-6"/>
          <w:szCs w:val="20"/>
        </w:rPr>
        <w:t>NIF .......</w:t>
      </w:r>
      <w:r w:rsidRPr="00407904">
        <w:rPr>
          <w:rFonts w:cs="Arial"/>
          <w:noProof/>
          <w:szCs w:val="20"/>
        </w:rPr>
        <w:t xml:space="preserve"> </w:t>
      </w:r>
      <w:r w:rsidRPr="00407904">
        <w:rPr>
          <w:rFonts w:cs="Arial"/>
          <w:noProof/>
          <w:spacing w:val="12"/>
          <w:szCs w:val="20"/>
        </w:rPr>
        <w:t xml:space="preserve">declara que, assabentat/ada de les condicions i els requisits que </w:t>
      </w:r>
      <w:r w:rsidRPr="00407904">
        <w:rPr>
          <w:rFonts w:cs="Arial"/>
          <w:noProof/>
          <w:spacing w:val="-1"/>
          <w:szCs w:val="20"/>
        </w:rPr>
        <w:t xml:space="preserve">s'exigeixen per poder ser l'empresa adjudicatària del contracte de </w:t>
      </w:r>
      <w:r w:rsidRPr="00407904">
        <w:rPr>
          <w:rFonts w:cs="Arial"/>
          <w:noProof/>
          <w:szCs w:val="20"/>
        </w:rPr>
        <w:t>.............................. a</w:t>
      </w:r>
      <w:r w:rsidRPr="00407904">
        <w:rPr>
          <w:rFonts w:cs="Arial"/>
          <w:noProof/>
          <w:spacing w:val="-2"/>
          <w:szCs w:val="20"/>
        </w:rPr>
        <w:t xml:space="preserve">mb expedient </w:t>
      </w:r>
      <w:r w:rsidRPr="00407904">
        <w:rPr>
          <w:rFonts w:cs="Arial"/>
          <w:noProof/>
          <w:spacing w:val="-3"/>
          <w:szCs w:val="20"/>
        </w:rPr>
        <w:t xml:space="preserve">número </w:t>
      </w:r>
      <w:r w:rsidRPr="00407904">
        <w:rPr>
          <w:rFonts w:cs="Arial"/>
          <w:noProof/>
          <w:szCs w:val="20"/>
        </w:rPr>
        <w:t xml:space="preserve">............................ </w:t>
      </w:r>
      <w:r w:rsidRPr="00407904">
        <w:rPr>
          <w:rFonts w:cs="Arial"/>
          <w:noProof/>
          <w:spacing w:val="6"/>
          <w:szCs w:val="20"/>
        </w:rPr>
        <w:t>es compromet (en nom propi /en nom de l’empresa anteriorment identificada)</w:t>
      </w:r>
      <w:r w:rsidRPr="00407904">
        <w:rPr>
          <w:rFonts w:cs="Arial"/>
          <w:noProof/>
          <w:szCs w:val="20"/>
        </w:rPr>
        <w:t xml:space="preserve"> a executar-lo amb estricta subjecció als requisits i condicions estipulats a continuació:</w:t>
      </w:r>
    </w:p>
    <w:p w14:paraId="36C19D56" w14:textId="77777777" w:rsidR="000709C7" w:rsidRPr="00407904" w:rsidRDefault="000709C7">
      <w:pPr>
        <w:shd w:val="clear" w:color="auto" w:fill="FFFFFF"/>
        <w:tabs>
          <w:tab w:val="left" w:leader="dot" w:pos="7162"/>
        </w:tabs>
        <w:contextualSpacing/>
        <w:rPr>
          <w:rFonts w:cs="Arial"/>
          <w:b/>
          <w:noProof/>
          <w:szCs w:val="20"/>
        </w:rPr>
      </w:pPr>
    </w:p>
    <w:p w14:paraId="3CBDCA47" w14:textId="77777777" w:rsidR="000709C7" w:rsidRPr="00073E38" w:rsidRDefault="000709C7" w:rsidP="00073E38">
      <w:pPr>
        <w:pStyle w:val="Prrafodelista"/>
        <w:numPr>
          <w:ilvl w:val="0"/>
          <w:numId w:val="55"/>
        </w:numPr>
        <w:shd w:val="clear" w:color="auto" w:fill="FFFFFF"/>
        <w:tabs>
          <w:tab w:val="left" w:leader="dot" w:pos="426"/>
        </w:tabs>
        <w:spacing w:after="0"/>
        <w:ind w:left="284" w:firstLine="0"/>
        <w:contextualSpacing/>
        <w:rPr>
          <w:rFonts w:ascii="Arial" w:hAnsi="Arial" w:cs="Arial"/>
          <w:b/>
          <w:bCs/>
          <w:noProof/>
          <w:sz w:val="20"/>
          <w:szCs w:val="20"/>
          <w:u w:val="single"/>
        </w:rPr>
      </w:pPr>
      <w:r w:rsidRPr="00407904">
        <w:rPr>
          <w:rFonts w:ascii="Arial" w:hAnsi="Arial" w:cs="Arial"/>
          <w:b/>
          <w:bCs/>
          <w:noProof/>
          <w:sz w:val="20"/>
          <w:szCs w:val="20"/>
          <w:u w:val="single"/>
        </w:rPr>
        <w:t>Oferta Econòmica:</w:t>
      </w:r>
    </w:p>
    <w:p w14:paraId="5805DE0F" w14:textId="77777777" w:rsidR="000709C7" w:rsidRPr="00407904" w:rsidRDefault="000709C7" w:rsidP="00CA1F0B">
      <w:pPr>
        <w:pStyle w:val="text"/>
        <w:spacing w:line="276" w:lineRule="auto"/>
        <w:ind w:left="0"/>
        <w:contextualSpacing/>
        <w:rPr>
          <w:rFonts w:ascii="Arial" w:hAnsi="Arial" w:cs="Arial"/>
          <w:noProof/>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00"/>
        <w:gridCol w:w="1762"/>
        <w:gridCol w:w="992"/>
        <w:gridCol w:w="1701"/>
      </w:tblGrid>
      <w:tr w:rsidR="000709C7" w:rsidRPr="00407904" w14:paraId="5CBF78F2" w14:textId="77777777" w:rsidTr="00073E38">
        <w:trPr>
          <w:trHeight w:val="242"/>
          <w:jc w:val="center"/>
        </w:trPr>
        <w:tc>
          <w:tcPr>
            <w:tcW w:w="4900" w:type="dxa"/>
            <w:shd w:val="clear" w:color="auto" w:fill="DBE5F1" w:themeFill="accent1" w:themeFillTint="33"/>
            <w:noWrap/>
            <w:vAlign w:val="center"/>
            <w:hideMark/>
          </w:tcPr>
          <w:p w14:paraId="7424BE3D" w14:textId="77777777" w:rsidR="000709C7" w:rsidRPr="00407904" w:rsidRDefault="000709C7">
            <w:pPr>
              <w:contextualSpacing/>
              <w:jc w:val="center"/>
              <w:rPr>
                <w:rFonts w:cs="Arial"/>
                <w:b/>
                <w:bCs/>
                <w:noProof/>
                <w:szCs w:val="20"/>
              </w:rPr>
            </w:pPr>
            <w:r w:rsidRPr="00407904">
              <w:rPr>
                <w:rFonts w:cs="Arial"/>
                <w:b/>
                <w:bCs/>
                <w:noProof/>
                <w:szCs w:val="20"/>
              </w:rPr>
              <w:t>Descripció</w:t>
            </w:r>
          </w:p>
        </w:tc>
        <w:tc>
          <w:tcPr>
            <w:tcW w:w="1762" w:type="dxa"/>
            <w:shd w:val="clear" w:color="auto" w:fill="DBE5F1" w:themeFill="accent1" w:themeFillTint="33"/>
            <w:noWrap/>
            <w:vAlign w:val="center"/>
            <w:hideMark/>
          </w:tcPr>
          <w:p w14:paraId="4DF1B899" w14:textId="21C9C908" w:rsidR="00202240" w:rsidRDefault="000709C7">
            <w:pPr>
              <w:contextualSpacing/>
              <w:jc w:val="center"/>
              <w:rPr>
                <w:rFonts w:cs="Arial"/>
                <w:b/>
                <w:bCs/>
                <w:noProof/>
                <w:szCs w:val="20"/>
              </w:rPr>
            </w:pPr>
            <w:r w:rsidRPr="00407904">
              <w:rPr>
                <w:rFonts w:cs="Arial"/>
                <w:b/>
                <w:bCs/>
                <w:noProof/>
                <w:szCs w:val="20"/>
              </w:rPr>
              <w:t>BASE IMPOSABLE</w:t>
            </w:r>
          </w:p>
          <w:p w14:paraId="40A30D5E" w14:textId="1C844DE6" w:rsidR="000709C7" w:rsidRPr="00407904" w:rsidRDefault="000709C7">
            <w:pPr>
              <w:contextualSpacing/>
              <w:jc w:val="center"/>
              <w:rPr>
                <w:rFonts w:cs="Arial"/>
                <w:b/>
                <w:bCs/>
                <w:noProof/>
                <w:szCs w:val="20"/>
              </w:rPr>
            </w:pPr>
            <w:r w:rsidRPr="00407904">
              <w:rPr>
                <w:rFonts w:cs="Arial"/>
                <w:b/>
                <w:bCs/>
                <w:noProof/>
                <w:szCs w:val="20"/>
              </w:rPr>
              <w:t>(</w:t>
            </w:r>
            <w:r w:rsidR="00202240">
              <w:rPr>
                <w:rFonts w:cs="Arial"/>
                <w:b/>
                <w:bCs/>
                <w:noProof/>
                <w:szCs w:val="20"/>
              </w:rPr>
              <w:t>2</w:t>
            </w:r>
            <w:r w:rsidRPr="00407904">
              <w:rPr>
                <w:rFonts w:cs="Arial"/>
                <w:b/>
                <w:bCs/>
                <w:noProof/>
                <w:szCs w:val="20"/>
              </w:rPr>
              <w:t xml:space="preserve"> anys)</w:t>
            </w:r>
          </w:p>
        </w:tc>
        <w:tc>
          <w:tcPr>
            <w:tcW w:w="992" w:type="dxa"/>
            <w:shd w:val="clear" w:color="auto" w:fill="DBE5F1" w:themeFill="accent1" w:themeFillTint="33"/>
            <w:noWrap/>
            <w:vAlign w:val="center"/>
            <w:hideMark/>
          </w:tcPr>
          <w:p w14:paraId="4A449581" w14:textId="77777777" w:rsidR="000709C7" w:rsidRPr="00407904" w:rsidRDefault="000709C7">
            <w:pPr>
              <w:contextualSpacing/>
              <w:jc w:val="center"/>
              <w:rPr>
                <w:rFonts w:cs="Arial"/>
                <w:b/>
                <w:bCs/>
                <w:noProof/>
                <w:szCs w:val="20"/>
              </w:rPr>
            </w:pPr>
            <w:r w:rsidRPr="00407904">
              <w:rPr>
                <w:rFonts w:cs="Arial"/>
                <w:b/>
                <w:bCs/>
                <w:noProof/>
                <w:szCs w:val="20"/>
              </w:rPr>
              <w:t>IVA 21%</w:t>
            </w:r>
          </w:p>
        </w:tc>
        <w:tc>
          <w:tcPr>
            <w:tcW w:w="1701" w:type="dxa"/>
            <w:shd w:val="clear" w:color="auto" w:fill="DBE5F1" w:themeFill="accent1" w:themeFillTint="33"/>
            <w:noWrap/>
            <w:vAlign w:val="center"/>
            <w:hideMark/>
          </w:tcPr>
          <w:p w14:paraId="44286535" w14:textId="77777777" w:rsidR="000709C7" w:rsidRPr="00407904" w:rsidRDefault="000709C7">
            <w:pPr>
              <w:contextualSpacing/>
              <w:jc w:val="center"/>
              <w:rPr>
                <w:rFonts w:cs="Arial"/>
                <w:b/>
                <w:bCs/>
                <w:noProof/>
                <w:szCs w:val="20"/>
              </w:rPr>
            </w:pPr>
            <w:r w:rsidRPr="00407904">
              <w:rPr>
                <w:rFonts w:cs="Arial"/>
                <w:b/>
                <w:bCs/>
                <w:noProof/>
                <w:szCs w:val="20"/>
              </w:rPr>
              <w:t>Total amb IVA</w:t>
            </w:r>
          </w:p>
        </w:tc>
      </w:tr>
      <w:tr w:rsidR="000709C7" w:rsidRPr="00407904" w14:paraId="69523CE4" w14:textId="77777777" w:rsidTr="00073E38">
        <w:trPr>
          <w:trHeight w:val="949"/>
          <w:jc w:val="center"/>
        </w:trPr>
        <w:tc>
          <w:tcPr>
            <w:tcW w:w="4900" w:type="dxa"/>
            <w:vAlign w:val="center"/>
            <w:hideMark/>
          </w:tcPr>
          <w:p w14:paraId="388FBBD3" w14:textId="77777777" w:rsidR="000709C7" w:rsidRPr="00407904" w:rsidRDefault="000709C7" w:rsidP="00073E38">
            <w:pPr>
              <w:contextualSpacing/>
              <w:jc w:val="center"/>
              <w:rPr>
                <w:rFonts w:cs="Arial"/>
                <w:noProof/>
                <w:szCs w:val="20"/>
              </w:rPr>
            </w:pPr>
            <w:r w:rsidRPr="00407904">
              <w:rPr>
                <w:rFonts w:cs="Arial"/>
                <w:b/>
                <w:noProof/>
                <w:szCs w:val="20"/>
              </w:rPr>
              <w:t>LOT 2. SERVEIS D’ANÀLISI DE CASUÍSTICA</w:t>
            </w:r>
          </w:p>
        </w:tc>
        <w:tc>
          <w:tcPr>
            <w:tcW w:w="1762" w:type="dxa"/>
            <w:noWrap/>
            <w:vAlign w:val="center"/>
            <w:hideMark/>
          </w:tcPr>
          <w:p w14:paraId="7D25544E" w14:textId="5532095A" w:rsidR="000709C7" w:rsidRPr="00407904" w:rsidRDefault="000709C7" w:rsidP="00073E38">
            <w:pPr>
              <w:contextualSpacing/>
              <w:jc w:val="center"/>
              <w:rPr>
                <w:rFonts w:cs="Arial"/>
                <w:noProof/>
                <w:szCs w:val="20"/>
              </w:rPr>
            </w:pPr>
          </w:p>
        </w:tc>
        <w:tc>
          <w:tcPr>
            <w:tcW w:w="992" w:type="dxa"/>
            <w:noWrap/>
            <w:vAlign w:val="center"/>
            <w:hideMark/>
          </w:tcPr>
          <w:p w14:paraId="1C203F8E" w14:textId="7B9DAC8A" w:rsidR="000709C7" w:rsidRPr="00407904" w:rsidRDefault="000709C7" w:rsidP="00073E38">
            <w:pPr>
              <w:contextualSpacing/>
              <w:jc w:val="center"/>
              <w:rPr>
                <w:rFonts w:cs="Arial"/>
                <w:noProof/>
                <w:szCs w:val="20"/>
              </w:rPr>
            </w:pPr>
          </w:p>
        </w:tc>
        <w:tc>
          <w:tcPr>
            <w:tcW w:w="1701" w:type="dxa"/>
            <w:noWrap/>
            <w:vAlign w:val="center"/>
            <w:hideMark/>
          </w:tcPr>
          <w:p w14:paraId="1C32F0F2" w14:textId="6AF12B15" w:rsidR="000709C7" w:rsidRPr="00407904" w:rsidRDefault="000709C7" w:rsidP="00073E38">
            <w:pPr>
              <w:contextualSpacing/>
              <w:jc w:val="center"/>
              <w:rPr>
                <w:rFonts w:cs="Arial"/>
                <w:noProof/>
                <w:szCs w:val="20"/>
              </w:rPr>
            </w:pPr>
          </w:p>
        </w:tc>
      </w:tr>
    </w:tbl>
    <w:p w14:paraId="12F6F3E3" w14:textId="77777777" w:rsidR="000709C7" w:rsidRPr="00407904" w:rsidRDefault="000709C7" w:rsidP="00CA1F0B">
      <w:pPr>
        <w:pStyle w:val="text"/>
        <w:spacing w:line="276" w:lineRule="auto"/>
        <w:ind w:left="0"/>
        <w:contextualSpacing/>
        <w:rPr>
          <w:rFonts w:ascii="Arial" w:hAnsi="Arial" w:cs="Arial"/>
          <w:noProof/>
        </w:rPr>
      </w:pPr>
    </w:p>
    <w:p w14:paraId="26F70503" w14:textId="77777777" w:rsidR="000709C7" w:rsidRPr="00407904" w:rsidRDefault="000709C7">
      <w:pPr>
        <w:pStyle w:val="text"/>
        <w:spacing w:line="276" w:lineRule="auto"/>
        <w:ind w:left="0"/>
        <w:contextualSpacing/>
        <w:rPr>
          <w:rFonts w:ascii="Arial" w:hAnsi="Arial" w:cs="Arial"/>
          <w:noProof/>
        </w:rPr>
      </w:pPr>
    </w:p>
    <w:p w14:paraId="6D880ABF" w14:textId="77777777" w:rsidR="000709C7" w:rsidRPr="00407904" w:rsidRDefault="000709C7" w:rsidP="00073E38">
      <w:pPr>
        <w:pStyle w:val="Prrafodelista"/>
        <w:numPr>
          <w:ilvl w:val="0"/>
          <w:numId w:val="55"/>
        </w:numPr>
        <w:shd w:val="clear" w:color="auto" w:fill="FFFFFF"/>
        <w:tabs>
          <w:tab w:val="left" w:leader="dot" w:pos="426"/>
        </w:tabs>
        <w:spacing w:after="0"/>
        <w:ind w:left="284" w:firstLine="0"/>
        <w:contextualSpacing/>
        <w:rPr>
          <w:rFonts w:ascii="Arial" w:hAnsi="Arial" w:cs="Arial"/>
          <w:b/>
          <w:bCs/>
          <w:noProof/>
          <w:sz w:val="20"/>
          <w:szCs w:val="20"/>
          <w:u w:val="single"/>
        </w:rPr>
      </w:pPr>
      <w:r w:rsidRPr="00407904">
        <w:rPr>
          <w:rFonts w:ascii="Arial" w:hAnsi="Arial" w:cs="Arial"/>
          <w:b/>
          <w:bCs/>
          <w:noProof/>
          <w:sz w:val="20"/>
          <w:szCs w:val="20"/>
          <w:u w:val="single"/>
        </w:rPr>
        <w:t>Característiques Tècniques:</w:t>
      </w:r>
    </w:p>
    <w:p w14:paraId="1711263E" w14:textId="77777777" w:rsidR="000709C7" w:rsidRPr="00407904" w:rsidRDefault="000709C7" w:rsidP="00073E38">
      <w:pPr>
        <w:pStyle w:val="text"/>
        <w:spacing w:line="276" w:lineRule="auto"/>
        <w:ind w:left="132"/>
        <w:contextualSpacing/>
        <w:rPr>
          <w:rFonts w:ascii="Arial" w:hAnsi="Arial" w:cs="Arial"/>
          <w:noProof/>
        </w:rPr>
      </w:pPr>
    </w:p>
    <w:p w14:paraId="07F4DEE3" w14:textId="1AAD2BAD" w:rsidR="000709C7" w:rsidRPr="00407904" w:rsidRDefault="000709C7" w:rsidP="00073E38">
      <w:pPr>
        <w:pStyle w:val="Prrafodelista"/>
        <w:numPr>
          <w:ilvl w:val="1"/>
          <w:numId w:val="59"/>
        </w:numPr>
        <w:tabs>
          <w:tab w:val="right" w:pos="567"/>
          <w:tab w:val="right" w:leader="dot" w:pos="8504"/>
        </w:tabs>
        <w:spacing w:after="0"/>
        <w:ind w:left="558"/>
        <w:contextualSpacing/>
        <w:rPr>
          <w:rFonts w:ascii="Arial" w:hAnsi="Arial" w:cs="Arial"/>
          <w:noProof/>
          <w:sz w:val="20"/>
          <w:szCs w:val="20"/>
        </w:rPr>
      </w:pPr>
      <w:r w:rsidRPr="00407904">
        <w:rPr>
          <w:rFonts w:ascii="Arial" w:hAnsi="Arial" w:cs="Arial"/>
          <w:noProof/>
          <w:sz w:val="20"/>
          <w:szCs w:val="20"/>
        </w:rPr>
        <w:t>El sistema de càrrega del CMBD segueix les mateixes especificacions tècniques que les emprades pel CatSalut en la petició de càrrega del CMBD al seu sistema:</w:t>
      </w:r>
    </w:p>
    <w:p w14:paraId="58174D15" w14:textId="77777777" w:rsidR="000709C7" w:rsidRPr="00407904" w:rsidRDefault="000709C7" w:rsidP="00073E38">
      <w:pPr>
        <w:pStyle w:val="Prrafodelista"/>
        <w:tabs>
          <w:tab w:val="right" w:pos="567"/>
          <w:tab w:val="right" w:leader="dot" w:pos="8504"/>
        </w:tabs>
        <w:ind w:left="558"/>
        <w:contextualSpacing/>
        <w:rPr>
          <w:rFonts w:ascii="Arial" w:hAnsi="Arial" w:cs="Arial"/>
          <w:noProof/>
          <w:sz w:val="20"/>
          <w:szCs w:val="20"/>
        </w:rPr>
      </w:pPr>
    </w:p>
    <w:p w14:paraId="10F4F553" w14:textId="77777777" w:rsidR="000709C7" w:rsidRPr="00407904" w:rsidRDefault="000709C7" w:rsidP="00073E38">
      <w:pPr>
        <w:pStyle w:val="Prrafodelista"/>
        <w:tabs>
          <w:tab w:val="right" w:pos="567"/>
          <w:tab w:val="right" w:leader="dot" w:pos="8931"/>
        </w:tabs>
        <w:ind w:left="1005"/>
        <w:contextualSpacing/>
        <w:rPr>
          <w:rFonts w:ascii="Arial" w:hAnsi="Arial" w:cs="Arial"/>
          <w:b/>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w:t>
      </w:r>
    </w:p>
    <w:p w14:paraId="20742AB3"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w:t>
      </w:r>
    </w:p>
    <w:p w14:paraId="2396DBB0"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p>
    <w:p w14:paraId="6D76AD6D" w14:textId="77777777" w:rsidR="000709C7" w:rsidRPr="00073E38" w:rsidRDefault="000709C7" w:rsidP="00073E38">
      <w:pPr>
        <w:pStyle w:val="Prrafodelista"/>
        <w:shd w:val="clear" w:color="auto" w:fill="DBE5F1" w:themeFill="accent1" w:themeFillTint="33"/>
        <w:tabs>
          <w:tab w:val="right" w:pos="567"/>
          <w:tab w:val="right" w:leader="dot" w:pos="8504"/>
        </w:tabs>
        <w:ind w:left="558"/>
        <w:contextualSpacing/>
        <w:rPr>
          <w:rFonts w:ascii="Arial" w:hAnsi="Arial" w:cs="Arial"/>
          <w:noProof/>
          <w:sz w:val="20"/>
          <w:szCs w:val="20"/>
        </w:rPr>
      </w:pPr>
      <w:r w:rsidRPr="00407904">
        <w:rPr>
          <w:rFonts w:ascii="Arial" w:hAnsi="Arial" w:cs="Arial"/>
          <w:noProof/>
          <w:sz w:val="20"/>
          <w:szCs w:val="20"/>
        </w:rPr>
        <w:t>S’aporta l’especificació tècnica del sistema.</w:t>
      </w:r>
    </w:p>
    <w:p w14:paraId="6F67221A"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p>
    <w:p w14:paraId="6294256C" w14:textId="77777777" w:rsidR="000709C7" w:rsidRPr="00407904" w:rsidRDefault="000709C7" w:rsidP="00073E38">
      <w:pPr>
        <w:pStyle w:val="Prrafodelista"/>
        <w:numPr>
          <w:ilvl w:val="1"/>
          <w:numId w:val="59"/>
        </w:numPr>
        <w:tabs>
          <w:tab w:val="right" w:pos="567"/>
          <w:tab w:val="right" w:leader="dot" w:pos="8504"/>
        </w:tabs>
        <w:spacing w:after="0"/>
        <w:ind w:left="558"/>
        <w:contextualSpacing/>
        <w:rPr>
          <w:rFonts w:ascii="Arial" w:hAnsi="Arial" w:cs="Arial"/>
          <w:noProof/>
          <w:sz w:val="20"/>
          <w:szCs w:val="20"/>
        </w:rPr>
      </w:pPr>
      <w:r w:rsidRPr="00407904">
        <w:rPr>
          <w:rFonts w:ascii="Arial" w:hAnsi="Arial" w:cs="Arial"/>
          <w:noProof/>
          <w:sz w:val="20"/>
          <w:szCs w:val="20"/>
        </w:rPr>
        <w:t>Disposar d’una base de dades amb format fix i definit amb els valors esperats de tots els indicadors per a cada cas del CMBD i en un termini no superior a les 48h des de l’enviament de les dades de CMBD per part del CMPSB. Aquesta base de dades ha d’incorporar la possibilitat de recuperar històrics d’anys anteriors als que s’apliqui la norma de comparació actual:</w:t>
      </w:r>
    </w:p>
    <w:p w14:paraId="686C8250" w14:textId="77777777" w:rsidR="000709C7" w:rsidRPr="00407904" w:rsidRDefault="000709C7" w:rsidP="00073E38">
      <w:pPr>
        <w:pStyle w:val="Prrafodelista"/>
        <w:tabs>
          <w:tab w:val="right" w:pos="567"/>
          <w:tab w:val="right" w:leader="dot" w:pos="8504"/>
        </w:tabs>
        <w:ind w:left="558"/>
        <w:contextualSpacing/>
        <w:rPr>
          <w:rFonts w:ascii="Arial" w:hAnsi="Arial" w:cs="Arial"/>
          <w:noProof/>
          <w:sz w:val="20"/>
          <w:szCs w:val="20"/>
        </w:rPr>
      </w:pPr>
    </w:p>
    <w:p w14:paraId="25D02E5A"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en disposa</w:t>
      </w:r>
    </w:p>
    <w:p w14:paraId="3E8EECC4"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 disposa</w:t>
      </w:r>
    </w:p>
    <w:p w14:paraId="0C1DEC47" w14:textId="77777777" w:rsidR="000709C7" w:rsidRPr="00407904" w:rsidRDefault="000709C7" w:rsidP="00073E38">
      <w:pPr>
        <w:pStyle w:val="Prrafodelista"/>
        <w:tabs>
          <w:tab w:val="right" w:pos="567"/>
          <w:tab w:val="right" w:leader="dot" w:pos="8504"/>
        </w:tabs>
        <w:ind w:left="1005"/>
        <w:contextualSpacing/>
        <w:rPr>
          <w:rFonts w:ascii="Arial" w:hAnsi="Arial" w:cs="Arial"/>
          <w:noProof/>
          <w:sz w:val="20"/>
          <w:szCs w:val="20"/>
        </w:rPr>
      </w:pPr>
    </w:p>
    <w:p w14:paraId="72FE27CC" w14:textId="77777777" w:rsidR="000709C7" w:rsidRPr="00407904" w:rsidRDefault="000709C7" w:rsidP="00073E38">
      <w:pPr>
        <w:pStyle w:val="Prrafodelista"/>
        <w:numPr>
          <w:ilvl w:val="1"/>
          <w:numId w:val="59"/>
        </w:numPr>
        <w:tabs>
          <w:tab w:val="right" w:pos="567"/>
          <w:tab w:val="right" w:leader="dot" w:pos="8504"/>
        </w:tabs>
        <w:spacing w:after="0"/>
        <w:ind w:left="558"/>
        <w:contextualSpacing/>
        <w:rPr>
          <w:rFonts w:ascii="Arial" w:hAnsi="Arial" w:cs="Arial"/>
          <w:noProof/>
          <w:sz w:val="20"/>
          <w:szCs w:val="20"/>
        </w:rPr>
      </w:pPr>
      <w:r w:rsidRPr="00407904">
        <w:rPr>
          <w:rFonts w:ascii="Arial" w:hAnsi="Arial" w:cs="Arial"/>
          <w:noProof/>
          <w:sz w:val="20"/>
          <w:szCs w:val="20"/>
        </w:rPr>
        <w:t xml:space="preserve">Disposar d’una base de dades de referència per fer les comparacions i construir els indicadors proposats, on almenys les dades de 50 hospitals provinguin d’hospitals del SISCAT i que tingui una grandària suficient en relació a les especificacions que determinen el bon funcionament dels indicadors. Acreditada </w:t>
      </w:r>
      <w:r w:rsidRPr="00407904">
        <w:rPr>
          <w:rFonts w:ascii="Arial" w:hAnsi="Arial" w:cs="Arial"/>
          <w:noProof/>
          <w:sz w:val="20"/>
          <w:szCs w:val="20"/>
        </w:rPr>
        <w:lastRenderedPageBreak/>
        <w:t>documentalment la bondat i robustesa dels indicadors en ser aplicats sobre la seva base de dades mitjançant la presentació d’un glossari d’indicadors:</w:t>
      </w:r>
    </w:p>
    <w:p w14:paraId="1B49AC4E" w14:textId="77777777" w:rsidR="000709C7" w:rsidRPr="00407904" w:rsidRDefault="000709C7" w:rsidP="00073E38">
      <w:pPr>
        <w:pStyle w:val="Prrafodelista"/>
        <w:tabs>
          <w:tab w:val="right" w:pos="567"/>
          <w:tab w:val="right" w:leader="dot" w:pos="8504"/>
        </w:tabs>
        <w:ind w:left="558"/>
        <w:contextualSpacing/>
        <w:rPr>
          <w:rFonts w:ascii="Arial" w:hAnsi="Arial" w:cs="Arial"/>
          <w:noProof/>
          <w:sz w:val="20"/>
          <w:szCs w:val="20"/>
        </w:rPr>
      </w:pPr>
    </w:p>
    <w:p w14:paraId="7463F517"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w:t>
      </w:r>
    </w:p>
    <w:p w14:paraId="39BE5B82"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w:t>
      </w:r>
    </w:p>
    <w:p w14:paraId="56C95049" w14:textId="00714B64" w:rsidR="000709C7" w:rsidRPr="00073E38" w:rsidRDefault="000709C7" w:rsidP="00073E38">
      <w:pPr>
        <w:pStyle w:val="Prrafodelista"/>
        <w:tabs>
          <w:tab w:val="right" w:pos="567"/>
          <w:tab w:val="right" w:leader="dot" w:pos="8931"/>
        </w:tabs>
        <w:ind w:left="1005"/>
        <w:contextualSpacing/>
        <w:rPr>
          <w:rFonts w:cs="Arial"/>
          <w:b/>
          <w:noProof/>
          <w:szCs w:val="20"/>
        </w:rPr>
      </w:pPr>
    </w:p>
    <w:p w14:paraId="0419D3FE" w14:textId="77777777" w:rsidR="000709C7" w:rsidRPr="00407904" w:rsidRDefault="000709C7" w:rsidP="00073E38">
      <w:pPr>
        <w:pStyle w:val="Prrafodelista"/>
        <w:shd w:val="clear" w:color="auto" w:fill="DBE5F1" w:themeFill="accent1" w:themeFillTint="33"/>
        <w:tabs>
          <w:tab w:val="right" w:pos="567"/>
          <w:tab w:val="right" w:leader="dot" w:pos="8504"/>
        </w:tabs>
        <w:ind w:left="558"/>
        <w:contextualSpacing/>
        <w:rPr>
          <w:rFonts w:ascii="Arial" w:hAnsi="Arial" w:cs="Arial"/>
          <w:noProof/>
          <w:sz w:val="20"/>
          <w:szCs w:val="20"/>
        </w:rPr>
      </w:pPr>
      <w:r w:rsidRPr="00407904">
        <w:rPr>
          <w:rFonts w:ascii="Arial" w:hAnsi="Arial" w:cs="Arial"/>
          <w:noProof/>
          <w:sz w:val="20"/>
          <w:szCs w:val="20"/>
        </w:rPr>
        <w:t>Aquest punt s’haurà d’acreditar mitjançant la presentació d’un glossari d’indicadors que facin referència específica a dades de gestió i facturació amb el CatSalut.</w:t>
      </w:r>
    </w:p>
    <w:p w14:paraId="6DE67815" w14:textId="77777777" w:rsidR="000709C7" w:rsidRPr="00407904" w:rsidRDefault="000709C7" w:rsidP="00073E38">
      <w:pPr>
        <w:pStyle w:val="Prrafodelista"/>
        <w:tabs>
          <w:tab w:val="right" w:pos="567"/>
          <w:tab w:val="right" w:leader="dot" w:pos="8504"/>
        </w:tabs>
        <w:ind w:left="558"/>
        <w:contextualSpacing/>
        <w:rPr>
          <w:rFonts w:ascii="Arial" w:hAnsi="Arial" w:cs="Arial"/>
          <w:noProof/>
          <w:sz w:val="20"/>
          <w:szCs w:val="20"/>
        </w:rPr>
      </w:pPr>
    </w:p>
    <w:p w14:paraId="3D99C267" w14:textId="77777777" w:rsidR="000709C7" w:rsidRPr="00407904" w:rsidRDefault="000709C7" w:rsidP="00073E38">
      <w:pPr>
        <w:pStyle w:val="Prrafodelista"/>
        <w:numPr>
          <w:ilvl w:val="1"/>
          <w:numId w:val="59"/>
        </w:numPr>
        <w:tabs>
          <w:tab w:val="right" w:pos="567"/>
          <w:tab w:val="right" w:leader="dot" w:pos="8504"/>
        </w:tabs>
        <w:spacing w:after="0"/>
        <w:ind w:left="558"/>
        <w:contextualSpacing/>
        <w:rPr>
          <w:rFonts w:ascii="Arial" w:hAnsi="Arial" w:cs="Arial"/>
          <w:noProof/>
          <w:sz w:val="20"/>
          <w:szCs w:val="20"/>
        </w:rPr>
      </w:pPr>
      <w:r w:rsidRPr="00407904">
        <w:rPr>
          <w:rFonts w:ascii="Arial" w:hAnsi="Arial" w:cs="Arial"/>
          <w:noProof/>
          <w:sz w:val="20"/>
          <w:szCs w:val="20"/>
        </w:rPr>
        <w:t>Poder crear la norma de comparació segons criteris parametritzables a demanda de l’hospital:</w:t>
      </w:r>
    </w:p>
    <w:p w14:paraId="4EC3BE29" w14:textId="77777777" w:rsidR="000709C7" w:rsidRPr="00407904" w:rsidRDefault="000709C7" w:rsidP="00073E38">
      <w:pPr>
        <w:pStyle w:val="Prrafodelista"/>
        <w:tabs>
          <w:tab w:val="right" w:pos="567"/>
          <w:tab w:val="right" w:leader="dot" w:pos="8504"/>
        </w:tabs>
        <w:ind w:left="558"/>
        <w:contextualSpacing/>
        <w:rPr>
          <w:rFonts w:ascii="Arial" w:hAnsi="Arial" w:cs="Arial"/>
          <w:noProof/>
          <w:sz w:val="20"/>
          <w:szCs w:val="20"/>
        </w:rPr>
      </w:pPr>
    </w:p>
    <w:p w14:paraId="46631571"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es pot crear</w:t>
      </w:r>
    </w:p>
    <w:p w14:paraId="623A7521"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 es pot crear</w:t>
      </w:r>
    </w:p>
    <w:p w14:paraId="77AC4E19"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p>
    <w:p w14:paraId="283D107E" w14:textId="77777777" w:rsidR="000709C7" w:rsidRPr="00407904" w:rsidRDefault="000709C7" w:rsidP="00073E38">
      <w:pPr>
        <w:pStyle w:val="Prrafodelista"/>
        <w:numPr>
          <w:ilvl w:val="1"/>
          <w:numId w:val="59"/>
        </w:numPr>
        <w:tabs>
          <w:tab w:val="right" w:pos="567"/>
          <w:tab w:val="right" w:leader="dot" w:pos="8504"/>
        </w:tabs>
        <w:spacing w:after="0"/>
        <w:ind w:left="558"/>
        <w:contextualSpacing/>
        <w:rPr>
          <w:rFonts w:ascii="Arial" w:hAnsi="Arial" w:cs="Arial"/>
          <w:noProof/>
          <w:sz w:val="20"/>
          <w:szCs w:val="20"/>
        </w:rPr>
      </w:pPr>
      <w:r w:rsidRPr="00407904">
        <w:rPr>
          <w:rFonts w:ascii="Arial" w:hAnsi="Arial" w:cs="Arial"/>
          <w:noProof/>
          <w:sz w:val="20"/>
          <w:szCs w:val="20"/>
        </w:rPr>
        <w:t>Disposar d’un entorn de consulta específic web sense limitació d’usuaris que permeti que els professionals de la institució puguin accedir a l’anàlisi dels indicadors on-line amb acotacions per les pròpies variables especificades al CMBDAH, com a mínim, servei, tipus d’atenció i període temporal:</w:t>
      </w:r>
    </w:p>
    <w:p w14:paraId="49AE6B8B" w14:textId="77777777" w:rsidR="000709C7" w:rsidRPr="00407904" w:rsidRDefault="000709C7" w:rsidP="00073E38">
      <w:pPr>
        <w:pStyle w:val="Prrafodelista"/>
        <w:tabs>
          <w:tab w:val="right" w:pos="567"/>
          <w:tab w:val="right" w:leader="dot" w:pos="8504"/>
        </w:tabs>
        <w:ind w:left="558"/>
        <w:contextualSpacing/>
        <w:rPr>
          <w:rFonts w:ascii="Arial" w:hAnsi="Arial" w:cs="Arial"/>
          <w:noProof/>
          <w:sz w:val="20"/>
          <w:szCs w:val="20"/>
        </w:rPr>
      </w:pPr>
    </w:p>
    <w:p w14:paraId="43608F0F"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en disposa</w:t>
      </w:r>
    </w:p>
    <w:p w14:paraId="6A5D0AF0"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 disposa</w:t>
      </w:r>
    </w:p>
    <w:p w14:paraId="0E7986E3" w14:textId="77777777" w:rsidR="000709C7" w:rsidRPr="00407904" w:rsidRDefault="000709C7" w:rsidP="00073E38">
      <w:pPr>
        <w:pStyle w:val="Prrafodelista"/>
        <w:tabs>
          <w:tab w:val="right" w:pos="567"/>
          <w:tab w:val="right" w:leader="dot" w:pos="8931"/>
        </w:tabs>
        <w:ind w:left="1005"/>
        <w:contextualSpacing/>
        <w:rPr>
          <w:rFonts w:ascii="Arial" w:hAnsi="Arial" w:cs="Arial"/>
          <w:b/>
          <w:noProof/>
          <w:sz w:val="20"/>
          <w:szCs w:val="20"/>
        </w:rPr>
      </w:pPr>
    </w:p>
    <w:p w14:paraId="673862F1" w14:textId="77777777" w:rsidR="000709C7" w:rsidRPr="00407904" w:rsidRDefault="000709C7" w:rsidP="00073E38">
      <w:pPr>
        <w:pStyle w:val="Prrafodelista"/>
        <w:numPr>
          <w:ilvl w:val="1"/>
          <w:numId w:val="59"/>
        </w:numPr>
        <w:tabs>
          <w:tab w:val="right" w:pos="567"/>
          <w:tab w:val="right" w:leader="dot" w:pos="8504"/>
        </w:tabs>
        <w:spacing w:after="0"/>
        <w:ind w:left="558"/>
        <w:contextualSpacing/>
        <w:rPr>
          <w:rFonts w:ascii="Arial" w:hAnsi="Arial" w:cs="Arial"/>
          <w:noProof/>
          <w:sz w:val="20"/>
          <w:szCs w:val="20"/>
        </w:rPr>
      </w:pPr>
      <w:r w:rsidRPr="00407904">
        <w:rPr>
          <w:rFonts w:ascii="Arial" w:hAnsi="Arial" w:cs="Arial"/>
          <w:noProof/>
          <w:sz w:val="20"/>
          <w:szCs w:val="20"/>
        </w:rPr>
        <w:t xml:space="preserve">Accés on-line al registre de les dades enviades que inclogui la qualitat mínima exigida pels agrupadors de GRD, retornant els avisos o missatges d’error previs al processament de la informació i l’agrupació GRD: </w:t>
      </w:r>
    </w:p>
    <w:p w14:paraId="7938A564" w14:textId="77777777" w:rsidR="000709C7" w:rsidRPr="00407904" w:rsidRDefault="000709C7" w:rsidP="00073E38">
      <w:pPr>
        <w:pStyle w:val="Prrafodelista"/>
        <w:tabs>
          <w:tab w:val="right" w:pos="567"/>
          <w:tab w:val="right" w:leader="dot" w:pos="8504"/>
        </w:tabs>
        <w:ind w:left="558"/>
        <w:contextualSpacing/>
        <w:rPr>
          <w:rFonts w:ascii="Arial" w:hAnsi="Arial" w:cs="Arial"/>
          <w:noProof/>
          <w:sz w:val="20"/>
          <w:szCs w:val="20"/>
        </w:rPr>
      </w:pPr>
    </w:p>
    <w:p w14:paraId="0D2DF879"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disposa d’accés on-line</w:t>
      </w:r>
    </w:p>
    <w:p w14:paraId="37A1F946"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 disposa d’accés on-line</w:t>
      </w:r>
    </w:p>
    <w:p w14:paraId="5BE4B890" w14:textId="77777777" w:rsidR="000709C7" w:rsidRPr="00407904" w:rsidRDefault="000709C7" w:rsidP="00073E38">
      <w:pPr>
        <w:pStyle w:val="Prrafodelista"/>
        <w:tabs>
          <w:tab w:val="right" w:pos="567"/>
          <w:tab w:val="right" w:leader="dot" w:pos="8504"/>
        </w:tabs>
        <w:ind w:left="1005"/>
        <w:contextualSpacing/>
        <w:rPr>
          <w:rFonts w:ascii="Arial" w:hAnsi="Arial" w:cs="Arial"/>
          <w:b/>
          <w:noProof/>
          <w:sz w:val="20"/>
          <w:szCs w:val="20"/>
        </w:rPr>
      </w:pPr>
    </w:p>
    <w:p w14:paraId="708946C0" w14:textId="77777777" w:rsidR="000709C7" w:rsidRPr="00407904" w:rsidRDefault="000709C7" w:rsidP="00073E38">
      <w:pPr>
        <w:pStyle w:val="Prrafodelista"/>
        <w:numPr>
          <w:ilvl w:val="1"/>
          <w:numId w:val="59"/>
        </w:numPr>
        <w:tabs>
          <w:tab w:val="right" w:pos="567"/>
          <w:tab w:val="right" w:leader="dot" w:pos="8504"/>
        </w:tabs>
        <w:spacing w:after="0"/>
        <w:ind w:left="558"/>
        <w:contextualSpacing/>
        <w:rPr>
          <w:rFonts w:ascii="Arial" w:hAnsi="Arial" w:cs="Arial"/>
          <w:noProof/>
          <w:sz w:val="20"/>
          <w:szCs w:val="20"/>
        </w:rPr>
      </w:pPr>
      <w:r w:rsidRPr="00407904">
        <w:rPr>
          <w:rFonts w:ascii="Arial" w:hAnsi="Arial" w:cs="Arial"/>
          <w:noProof/>
          <w:sz w:val="20"/>
          <w:szCs w:val="20"/>
        </w:rPr>
        <w:t>Poder segmentar l’anàlisi dels casos extrems:</w:t>
      </w:r>
    </w:p>
    <w:p w14:paraId="5D6C16CE" w14:textId="77777777" w:rsidR="000709C7" w:rsidRPr="00407904" w:rsidRDefault="000709C7" w:rsidP="00073E38">
      <w:pPr>
        <w:pStyle w:val="Prrafodelista"/>
        <w:tabs>
          <w:tab w:val="right" w:pos="567"/>
          <w:tab w:val="right" w:leader="dot" w:pos="8504"/>
        </w:tabs>
        <w:ind w:left="558"/>
        <w:contextualSpacing/>
        <w:rPr>
          <w:rFonts w:ascii="Arial" w:hAnsi="Arial" w:cs="Arial"/>
          <w:noProof/>
          <w:sz w:val="20"/>
          <w:szCs w:val="20"/>
        </w:rPr>
      </w:pPr>
    </w:p>
    <w:p w14:paraId="16B3BBC6"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w:t>
      </w:r>
    </w:p>
    <w:p w14:paraId="083753BB"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w:t>
      </w:r>
    </w:p>
    <w:p w14:paraId="4D93D445"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p>
    <w:p w14:paraId="3B4342C5" w14:textId="77777777" w:rsidR="000709C7" w:rsidRPr="00407904" w:rsidRDefault="000709C7" w:rsidP="00073E38">
      <w:pPr>
        <w:pStyle w:val="Prrafodelista"/>
        <w:numPr>
          <w:ilvl w:val="1"/>
          <w:numId w:val="59"/>
        </w:numPr>
        <w:tabs>
          <w:tab w:val="right" w:pos="567"/>
          <w:tab w:val="right" w:leader="dot" w:pos="8504"/>
        </w:tabs>
        <w:spacing w:after="0"/>
        <w:ind w:left="558"/>
        <w:contextualSpacing/>
        <w:rPr>
          <w:rFonts w:ascii="Arial" w:hAnsi="Arial" w:cs="Arial"/>
          <w:noProof/>
          <w:sz w:val="20"/>
          <w:szCs w:val="20"/>
        </w:rPr>
      </w:pPr>
      <w:r w:rsidRPr="00407904">
        <w:rPr>
          <w:rFonts w:ascii="Arial" w:hAnsi="Arial" w:cs="Arial"/>
          <w:noProof/>
          <w:sz w:val="20"/>
          <w:szCs w:val="20"/>
        </w:rPr>
        <w:t>Es disposa d’indicadors de comparació ajustada per risc (GRD, severitat, tipologia d’atenció (ambulatòria, ingressada, urgència de llarga durada), especialitat i nivell estructural de l’hospital) segons la distribució següent:</w:t>
      </w:r>
    </w:p>
    <w:p w14:paraId="1E654208" w14:textId="77777777" w:rsidR="000709C7" w:rsidRPr="00407904" w:rsidRDefault="000709C7" w:rsidP="00073E38">
      <w:pPr>
        <w:pStyle w:val="Prrafodelista"/>
        <w:tabs>
          <w:tab w:val="right" w:pos="567"/>
          <w:tab w:val="right" w:leader="dot" w:pos="8504"/>
        </w:tabs>
        <w:ind w:left="558"/>
        <w:contextualSpacing/>
        <w:rPr>
          <w:rFonts w:ascii="Arial" w:hAnsi="Arial" w:cs="Arial"/>
          <w:noProof/>
          <w:sz w:val="20"/>
          <w:szCs w:val="20"/>
        </w:rPr>
      </w:pPr>
    </w:p>
    <w:p w14:paraId="2DA2E4CE" w14:textId="77777777" w:rsidR="000709C7" w:rsidRPr="00407904" w:rsidRDefault="000709C7" w:rsidP="00073E38">
      <w:pPr>
        <w:pStyle w:val="Prrafodelista"/>
        <w:numPr>
          <w:ilvl w:val="2"/>
          <w:numId w:val="59"/>
        </w:numPr>
        <w:tabs>
          <w:tab w:val="right" w:pos="567"/>
          <w:tab w:val="right" w:leader="dot" w:pos="8931"/>
        </w:tabs>
        <w:spacing w:after="0"/>
        <w:ind w:left="983"/>
        <w:contextualSpacing/>
        <w:rPr>
          <w:rFonts w:ascii="Arial" w:hAnsi="Arial" w:cs="Arial"/>
          <w:noProof/>
          <w:sz w:val="20"/>
          <w:szCs w:val="20"/>
        </w:rPr>
      </w:pPr>
      <w:r w:rsidRPr="00407904">
        <w:rPr>
          <w:rFonts w:ascii="Arial" w:hAnsi="Arial" w:cs="Arial"/>
          <w:noProof/>
          <w:sz w:val="20"/>
          <w:szCs w:val="20"/>
        </w:rPr>
        <w:t>L’estada:</w:t>
      </w:r>
    </w:p>
    <w:p w14:paraId="5D3079A4" w14:textId="77777777" w:rsidR="000709C7" w:rsidRPr="00407904" w:rsidRDefault="000709C7" w:rsidP="00073E38">
      <w:pPr>
        <w:pStyle w:val="Prrafodelista"/>
        <w:tabs>
          <w:tab w:val="right" w:pos="567"/>
          <w:tab w:val="right" w:leader="dot" w:pos="8931"/>
        </w:tabs>
        <w:ind w:left="983"/>
        <w:contextualSpacing/>
        <w:rPr>
          <w:rFonts w:ascii="Arial" w:hAnsi="Arial" w:cs="Arial"/>
          <w:noProof/>
          <w:sz w:val="20"/>
          <w:szCs w:val="20"/>
        </w:rPr>
      </w:pPr>
    </w:p>
    <w:p w14:paraId="27B77B5F" w14:textId="77777777" w:rsidR="000709C7" w:rsidRPr="00407904" w:rsidRDefault="000709C7" w:rsidP="00073E38">
      <w:pPr>
        <w:pStyle w:val="Prrafodelista"/>
        <w:tabs>
          <w:tab w:val="right" w:pos="567"/>
          <w:tab w:val="right" w:leader="dot" w:pos="8931"/>
        </w:tabs>
        <w:ind w:left="112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w:t>
      </w:r>
    </w:p>
    <w:p w14:paraId="4504A97A" w14:textId="77777777" w:rsidR="000709C7" w:rsidRPr="00407904" w:rsidRDefault="000709C7" w:rsidP="00073E38">
      <w:pPr>
        <w:pStyle w:val="Prrafodelista"/>
        <w:tabs>
          <w:tab w:val="right" w:pos="567"/>
          <w:tab w:val="right" w:leader="dot" w:pos="8931"/>
        </w:tabs>
        <w:ind w:left="112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w:t>
      </w:r>
    </w:p>
    <w:p w14:paraId="5EE68F7A" w14:textId="77777777" w:rsidR="000709C7" w:rsidRPr="00407904" w:rsidRDefault="000709C7" w:rsidP="00073E38">
      <w:pPr>
        <w:pStyle w:val="Prrafodelista"/>
        <w:tabs>
          <w:tab w:val="right" w:pos="567"/>
          <w:tab w:val="right" w:leader="dot" w:pos="8931"/>
        </w:tabs>
        <w:ind w:left="1125"/>
        <w:contextualSpacing/>
        <w:rPr>
          <w:rFonts w:ascii="Arial" w:hAnsi="Arial" w:cs="Arial"/>
          <w:noProof/>
          <w:sz w:val="20"/>
          <w:szCs w:val="20"/>
        </w:rPr>
      </w:pPr>
    </w:p>
    <w:p w14:paraId="4E1B1336" w14:textId="77777777" w:rsidR="000709C7" w:rsidRPr="00407904" w:rsidRDefault="000709C7" w:rsidP="00073E38">
      <w:pPr>
        <w:pStyle w:val="Prrafodelista"/>
        <w:numPr>
          <w:ilvl w:val="2"/>
          <w:numId w:val="59"/>
        </w:numPr>
        <w:tabs>
          <w:tab w:val="right" w:pos="567"/>
          <w:tab w:val="right" w:leader="dot" w:pos="8931"/>
        </w:tabs>
        <w:spacing w:after="0"/>
        <w:ind w:left="983"/>
        <w:contextualSpacing/>
        <w:rPr>
          <w:rFonts w:ascii="Arial" w:hAnsi="Arial" w:cs="Arial"/>
          <w:noProof/>
          <w:sz w:val="20"/>
          <w:szCs w:val="20"/>
        </w:rPr>
      </w:pPr>
      <w:r w:rsidRPr="00407904">
        <w:rPr>
          <w:rFonts w:ascii="Arial" w:hAnsi="Arial" w:cs="Arial"/>
          <w:noProof/>
          <w:sz w:val="20"/>
          <w:szCs w:val="20"/>
        </w:rPr>
        <w:t>Readmissions:</w:t>
      </w:r>
    </w:p>
    <w:p w14:paraId="7FBCDAED" w14:textId="77777777" w:rsidR="000709C7" w:rsidRPr="00407904" w:rsidRDefault="000709C7" w:rsidP="00073E38">
      <w:pPr>
        <w:pStyle w:val="Prrafodelista"/>
        <w:tabs>
          <w:tab w:val="right" w:pos="567"/>
          <w:tab w:val="right" w:leader="dot" w:pos="8931"/>
        </w:tabs>
        <w:ind w:left="983"/>
        <w:contextualSpacing/>
        <w:rPr>
          <w:rFonts w:ascii="Arial" w:hAnsi="Arial" w:cs="Arial"/>
          <w:noProof/>
          <w:sz w:val="20"/>
          <w:szCs w:val="20"/>
        </w:rPr>
      </w:pPr>
    </w:p>
    <w:p w14:paraId="0B27ADE9" w14:textId="77777777" w:rsidR="000709C7" w:rsidRPr="00407904" w:rsidRDefault="000709C7" w:rsidP="00073E38">
      <w:pPr>
        <w:pStyle w:val="Prrafodelista"/>
        <w:tabs>
          <w:tab w:val="right" w:pos="567"/>
          <w:tab w:val="right" w:leader="dot" w:pos="8931"/>
        </w:tabs>
        <w:ind w:left="112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w:t>
      </w:r>
    </w:p>
    <w:p w14:paraId="0C478835" w14:textId="77777777" w:rsidR="000709C7" w:rsidRPr="00407904" w:rsidRDefault="000709C7" w:rsidP="00073E38">
      <w:pPr>
        <w:pStyle w:val="Prrafodelista"/>
        <w:tabs>
          <w:tab w:val="right" w:pos="567"/>
          <w:tab w:val="right" w:leader="dot" w:pos="8931"/>
        </w:tabs>
        <w:ind w:left="112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w:t>
      </w:r>
    </w:p>
    <w:p w14:paraId="2F411473" w14:textId="77777777" w:rsidR="000709C7" w:rsidRPr="00407904" w:rsidRDefault="000709C7" w:rsidP="00073E38">
      <w:pPr>
        <w:pStyle w:val="Prrafodelista"/>
        <w:tabs>
          <w:tab w:val="right" w:pos="567"/>
          <w:tab w:val="right" w:leader="dot" w:pos="8931"/>
        </w:tabs>
        <w:ind w:left="1125"/>
        <w:contextualSpacing/>
        <w:rPr>
          <w:rFonts w:ascii="Arial" w:hAnsi="Arial" w:cs="Arial"/>
          <w:noProof/>
          <w:sz w:val="20"/>
          <w:szCs w:val="20"/>
        </w:rPr>
      </w:pPr>
    </w:p>
    <w:p w14:paraId="6EBA4648" w14:textId="77777777" w:rsidR="000709C7" w:rsidRPr="00407904" w:rsidRDefault="000709C7" w:rsidP="00073E38">
      <w:pPr>
        <w:pStyle w:val="Prrafodelista"/>
        <w:numPr>
          <w:ilvl w:val="2"/>
          <w:numId w:val="59"/>
        </w:numPr>
        <w:tabs>
          <w:tab w:val="right" w:pos="567"/>
          <w:tab w:val="right" w:leader="dot" w:pos="8931"/>
        </w:tabs>
        <w:spacing w:after="0"/>
        <w:ind w:left="983"/>
        <w:contextualSpacing/>
        <w:rPr>
          <w:rFonts w:ascii="Arial" w:hAnsi="Arial" w:cs="Arial"/>
          <w:noProof/>
          <w:sz w:val="20"/>
          <w:szCs w:val="20"/>
        </w:rPr>
      </w:pPr>
      <w:r w:rsidRPr="00407904">
        <w:rPr>
          <w:rFonts w:ascii="Arial" w:hAnsi="Arial" w:cs="Arial"/>
          <w:noProof/>
          <w:sz w:val="20"/>
          <w:szCs w:val="20"/>
        </w:rPr>
        <w:t>Complicacions:</w:t>
      </w:r>
    </w:p>
    <w:p w14:paraId="7B27356F" w14:textId="77777777" w:rsidR="000709C7" w:rsidRPr="00407904" w:rsidRDefault="000709C7" w:rsidP="00073E38">
      <w:pPr>
        <w:pStyle w:val="Prrafodelista"/>
        <w:tabs>
          <w:tab w:val="right" w:pos="567"/>
          <w:tab w:val="right" w:leader="dot" w:pos="8931"/>
        </w:tabs>
        <w:ind w:left="983"/>
        <w:contextualSpacing/>
        <w:rPr>
          <w:rFonts w:ascii="Arial" w:hAnsi="Arial" w:cs="Arial"/>
          <w:noProof/>
          <w:sz w:val="20"/>
          <w:szCs w:val="20"/>
        </w:rPr>
      </w:pPr>
    </w:p>
    <w:p w14:paraId="2A39D824" w14:textId="77777777" w:rsidR="000709C7" w:rsidRPr="00407904" w:rsidRDefault="000709C7" w:rsidP="00073E38">
      <w:pPr>
        <w:pStyle w:val="Prrafodelista"/>
        <w:tabs>
          <w:tab w:val="right" w:pos="567"/>
          <w:tab w:val="right" w:leader="dot" w:pos="8931"/>
        </w:tabs>
        <w:ind w:left="112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w:t>
      </w:r>
    </w:p>
    <w:p w14:paraId="08259773" w14:textId="77777777" w:rsidR="000709C7" w:rsidRPr="00407904" w:rsidRDefault="000709C7" w:rsidP="00073E38">
      <w:pPr>
        <w:pStyle w:val="Prrafodelista"/>
        <w:tabs>
          <w:tab w:val="right" w:pos="567"/>
          <w:tab w:val="right" w:leader="dot" w:pos="8931"/>
        </w:tabs>
        <w:ind w:left="112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w:t>
      </w:r>
    </w:p>
    <w:p w14:paraId="252FDD5D" w14:textId="77777777" w:rsidR="000709C7" w:rsidRPr="00407904" w:rsidRDefault="000709C7" w:rsidP="00073E38">
      <w:pPr>
        <w:pStyle w:val="Prrafodelista"/>
        <w:tabs>
          <w:tab w:val="right" w:pos="567"/>
          <w:tab w:val="right" w:leader="dot" w:pos="8931"/>
        </w:tabs>
        <w:ind w:left="1125"/>
        <w:contextualSpacing/>
        <w:rPr>
          <w:rFonts w:ascii="Arial" w:hAnsi="Arial" w:cs="Arial"/>
          <w:noProof/>
          <w:sz w:val="20"/>
          <w:szCs w:val="20"/>
        </w:rPr>
      </w:pPr>
    </w:p>
    <w:p w14:paraId="384BF04F" w14:textId="77777777" w:rsidR="000709C7" w:rsidRPr="00407904" w:rsidRDefault="000709C7" w:rsidP="00073E38">
      <w:pPr>
        <w:pStyle w:val="Prrafodelista"/>
        <w:numPr>
          <w:ilvl w:val="2"/>
          <w:numId w:val="59"/>
        </w:numPr>
        <w:tabs>
          <w:tab w:val="right" w:pos="567"/>
          <w:tab w:val="right" w:leader="dot" w:pos="8931"/>
        </w:tabs>
        <w:spacing w:after="0"/>
        <w:ind w:left="983"/>
        <w:contextualSpacing/>
        <w:rPr>
          <w:rFonts w:ascii="Arial" w:hAnsi="Arial" w:cs="Arial"/>
          <w:noProof/>
          <w:sz w:val="20"/>
          <w:szCs w:val="20"/>
        </w:rPr>
      </w:pPr>
      <w:r w:rsidRPr="00407904">
        <w:rPr>
          <w:rFonts w:ascii="Arial" w:hAnsi="Arial" w:cs="Arial"/>
          <w:noProof/>
          <w:sz w:val="20"/>
          <w:szCs w:val="20"/>
        </w:rPr>
        <w:t>Substitució CMA:</w:t>
      </w:r>
    </w:p>
    <w:p w14:paraId="544ED107" w14:textId="77777777" w:rsidR="000709C7" w:rsidRPr="00407904" w:rsidRDefault="000709C7" w:rsidP="00073E38">
      <w:pPr>
        <w:pStyle w:val="Prrafodelista"/>
        <w:tabs>
          <w:tab w:val="right" w:pos="567"/>
          <w:tab w:val="right" w:leader="dot" w:pos="8931"/>
        </w:tabs>
        <w:ind w:left="983"/>
        <w:contextualSpacing/>
        <w:rPr>
          <w:rFonts w:ascii="Arial" w:hAnsi="Arial" w:cs="Arial"/>
          <w:noProof/>
          <w:sz w:val="20"/>
          <w:szCs w:val="20"/>
        </w:rPr>
      </w:pPr>
    </w:p>
    <w:p w14:paraId="6EB5DA93" w14:textId="77777777" w:rsidR="000709C7" w:rsidRPr="00407904" w:rsidRDefault="000709C7" w:rsidP="00073E38">
      <w:pPr>
        <w:pStyle w:val="Prrafodelista"/>
        <w:tabs>
          <w:tab w:val="right" w:pos="567"/>
          <w:tab w:val="right" w:leader="dot" w:pos="8931"/>
        </w:tabs>
        <w:ind w:left="983"/>
        <w:contextualSpacing/>
        <w:rPr>
          <w:rFonts w:ascii="Arial" w:hAnsi="Arial" w:cs="Arial"/>
          <w:noProof/>
          <w:sz w:val="20"/>
          <w:szCs w:val="20"/>
        </w:rPr>
      </w:pPr>
      <w:r w:rsidRPr="00407904">
        <w:rPr>
          <w:rFonts w:ascii="Arial" w:hAnsi="Arial" w:cs="Arial"/>
          <w:noProof/>
          <w:sz w:val="20"/>
          <w:szCs w:val="20"/>
        </w:rPr>
        <w:t xml:space="preserve"> </w:t>
      </w:r>
      <w:r w:rsidRPr="00407904">
        <w:rPr>
          <w:rFonts w:ascii="Arial" w:hAnsi="Arial" w:cs="Arial"/>
          <w:noProof/>
          <w:sz w:val="20"/>
          <w:szCs w:val="20"/>
        </w:rPr>
        <w:sym w:font="Symbol" w:char="F083"/>
      </w:r>
      <w:r w:rsidRPr="00407904">
        <w:rPr>
          <w:rFonts w:ascii="Arial" w:hAnsi="Arial" w:cs="Arial"/>
          <w:noProof/>
          <w:sz w:val="20"/>
          <w:szCs w:val="20"/>
        </w:rPr>
        <w:t xml:space="preserve"> Sí </w:t>
      </w:r>
    </w:p>
    <w:p w14:paraId="518F1BDB" w14:textId="77777777" w:rsidR="000709C7" w:rsidRPr="00407904" w:rsidRDefault="000709C7" w:rsidP="00073E38">
      <w:pPr>
        <w:pStyle w:val="Prrafodelista"/>
        <w:tabs>
          <w:tab w:val="right" w:pos="567"/>
          <w:tab w:val="right" w:leader="dot" w:pos="8931"/>
        </w:tabs>
        <w:ind w:left="983"/>
        <w:contextualSpacing/>
        <w:rPr>
          <w:rFonts w:ascii="Arial" w:hAnsi="Arial" w:cs="Arial"/>
          <w:noProof/>
          <w:sz w:val="20"/>
          <w:szCs w:val="20"/>
        </w:rPr>
      </w:pPr>
      <w:r w:rsidRPr="00407904">
        <w:rPr>
          <w:rFonts w:ascii="Arial" w:hAnsi="Arial" w:cs="Arial"/>
          <w:noProof/>
          <w:sz w:val="20"/>
          <w:szCs w:val="20"/>
        </w:rPr>
        <w:t xml:space="preserve"> </w:t>
      </w:r>
      <w:r w:rsidRPr="00407904">
        <w:rPr>
          <w:rFonts w:ascii="Arial" w:hAnsi="Arial" w:cs="Arial"/>
          <w:noProof/>
          <w:sz w:val="20"/>
          <w:szCs w:val="20"/>
        </w:rPr>
        <w:sym w:font="Symbol" w:char="F083"/>
      </w:r>
      <w:r w:rsidRPr="00407904">
        <w:rPr>
          <w:rFonts w:ascii="Arial" w:hAnsi="Arial" w:cs="Arial"/>
          <w:noProof/>
          <w:sz w:val="20"/>
          <w:szCs w:val="20"/>
        </w:rPr>
        <w:t xml:space="preserve"> No</w:t>
      </w:r>
    </w:p>
    <w:p w14:paraId="7A2C9478" w14:textId="77777777" w:rsidR="000709C7" w:rsidRPr="00407904" w:rsidRDefault="000709C7" w:rsidP="00073E38">
      <w:pPr>
        <w:pStyle w:val="Prrafodelista"/>
        <w:tabs>
          <w:tab w:val="right" w:pos="567"/>
          <w:tab w:val="right" w:leader="dot" w:pos="8931"/>
        </w:tabs>
        <w:ind w:left="983"/>
        <w:contextualSpacing/>
        <w:rPr>
          <w:rFonts w:ascii="Arial" w:hAnsi="Arial" w:cs="Arial"/>
          <w:noProof/>
          <w:sz w:val="20"/>
          <w:szCs w:val="20"/>
        </w:rPr>
      </w:pPr>
    </w:p>
    <w:p w14:paraId="1B48BFB9" w14:textId="77777777" w:rsidR="000709C7" w:rsidRPr="00407904" w:rsidRDefault="000709C7" w:rsidP="00073E38">
      <w:pPr>
        <w:pStyle w:val="Prrafodelista"/>
        <w:numPr>
          <w:ilvl w:val="2"/>
          <w:numId w:val="59"/>
        </w:numPr>
        <w:tabs>
          <w:tab w:val="right" w:pos="567"/>
          <w:tab w:val="right" w:leader="dot" w:pos="8931"/>
        </w:tabs>
        <w:spacing w:after="0"/>
        <w:ind w:left="983"/>
        <w:contextualSpacing/>
        <w:rPr>
          <w:rFonts w:ascii="Arial" w:hAnsi="Arial" w:cs="Arial"/>
          <w:noProof/>
          <w:sz w:val="20"/>
          <w:szCs w:val="20"/>
        </w:rPr>
      </w:pPr>
      <w:r w:rsidRPr="00407904">
        <w:rPr>
          <w:rFonts w:ascii="Arial" w:hAnsi="Arial" w:cs="Arial"/>
          <w:noProof/>
          <w:sz w:val="20"/>
          <w:szCs w:val="20"/>
        </w:rPr>
        <w:t>Mortalitat:</w:t>
      </w:r>
    </w:p>
    <w:p w14:paraId="50EFE70F" w14:textId="77777777" w:rsidR="000709C7" w:rsidRPr="00407904" w:rsidRDefault="000709C7" w:rsidP="00073E38">
      <w:pPr>
        <w:pStyle w:val="Prrafodelista"/>
        <w:tabs>
          <w:tab w:val="right" w:pos="567"/>
          <w:tab w:val="right" w:leader="dot" w:pos="8504"/>
        </w:tabs>
        <w:ind w:left="1725"/>
        <w:contextualSpacing/>
        <w:rPr>
          <w:rFonts w:ascii="Arial" w:hAnsi="Arial" w:cs="Arial"/>
          <w:noProof/>
          <w:sz w:val="20"/>
          <w:szCs w:val="20"/>
        </w:rPr>
      </w:pPr>
    </w:p>
    <w:p w14:paraId="1E8015E6" w14:textId="77777777" w:rsidR="000709C7" w:rsidRPr="00407904" w:rsidRDefault="000709C7" w:rsidP="00073E38">
      <w:pPr>
        <w:pStyle w:val="Prrafodelista"/>
        <w:tabs>
          <w:tab w:val="right" w:pos="567"/>
          <w:tab w:val="right" w:leader="dot" w:pos="8931"/>
        </w:tabs>
        <w:ind w:left="983"/>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w:t>
      </w:r>
    </w:p>
    <w:p w14:paraId="32D4DE2A" w14:textId="77777777" w:rsidR="000709C7" w:rsidRPr="00407904" w:rsidRDefault="000709C7" w:rsidP="00073E38">
      <w:pPr>
        <w:pStyle w:val="Prrafodelista"/>
        <w:tabs>
          <w:tab w:val="right" w:pos="567"/>
          <w:tab w:val="right" w:leader="dot" w:pos="8931"/>
        </w:tabs>
        <w:ind w:left="983"/>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w:t>
      </w:r>
    </w:p>
    <w:p w14:paraId="2B5BC148" w14:textId="77777777" w:rsidR="000709C7" w:rsidRPr="00407904" w:rsidRDefault="000709C7" w:rsidP="00073E38">
      <w:pPr>
        <w:pStyle w:val="Prrafodelista"/>
        <w:tabs>
          <w:tab w:val="right" w:pos="567"/>
          <w:tab w:val="right" w:leader="dot" w:pos="8931"/>
        </w:tabs>
        <w:ind w:left="983"/>
        <w:contextualSpacing/>
        <w:rPr>
          <w:rFonts w:ascii="Arial" w:hAnsi="Arial" w:cs="Arial"/>
          <w:noProof/>
          <w:sz w:val="20"/>
          <w:szCs w:val="20"/>
        </w:rPr>
      </w:pPr>
    </w:p>
    <w:p w14:paraId="7A12C0B1" w14:textId="77777777" w:rsidR="000709C7" w:rsidRPr="00407904" w:rsidRDefault="000709C7" w:rsidP="00073E38">
      <w:pPr>
        <w:pStyle w:val="Prrafodelista"/>
        <w:numPr>
          <w:ilvl w:val="2"/>
          <w:numId w:val="59"/>
        </w:numPr>
        <w:tabs>
          <w:tab w:val="right" w:pos="567"/>
          <w:tab w:val="right" w:leader="dot" w:pos="8931"/>
        </w:tabs>
        <w:spacing w:after="0"/>
        <w:ind w:left="983"/>
        <w:contextualSpacing/>
        <w:rPr>
          <w:rFonts w:ascii="Arial" w:hAnsi="Arial" w:cs="Arial"/>
          <w:noProof/>
          <w:sz w:val="20"/>
          <w:szCs w:val="20"/>
        </w:rPr>
      </w:pPr>
      <w:r w:rsidRPr="00407904">
        <w:rPr>
          <w:rFonts w:ascii="Arial" w:hAnsi="Arial" w:cs="Arial"/>
          <w:noProof/>
          <w:sz w:val="20"/>
          <w:szCs w:val="20"/>
        </w:rPr>
        <w:t>Hospitalitzacions potencialment evitables:</w:t>
      </w:r>
    </w:p>
    <w:p w14:paraId="3C7748D4" w14:textId="77777777" w:rsidR="000709C7" w:rsidRPr="00407904" w:rsidRDefault="000709C7" w:rsidP="00073E38">
      <w:pPr>
        <w:pStyle w:val="Prrafodelista"/>
        <w:tabs>
          <w:tab w:val="right" w:pos="567"/>
          <w:tab w:val="right" w:leader="dot" w:pos="8504"/>
        </w:tabs>
        <w:ind w:left="1725"/>
        <w:contextualSpacing/>
        <w:rPr>
          <w:rFonts w:ascii="Arial" w:hAnsi="Arial" w:cs="Arial"/>
          <w:noProof/>
          <w:sz w:val="20"/>
          <w:szCs w:val="20"/>
        </w:rPr>
      </w:pPr>
    </w:p>
    <w:p w14:paraId="4731B0AD" w14:textId="77777777" w:rsidR="000709C7" w:rsidRPr="00407904" w:rsidRDefault="000709C7" w:rsidP="00073E38">
      <w:pPr>
        <w:pStyle w:val="Prrafodelista"/>
        <w:tabs>
          <w:tab w:val="right" w:pos="567"/>
          <w:tab w:val="right" w:leader="dot" w:pos="8931"/>
        </w:tabs>
        <w:ind w:left="983"/>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w:t>
      </w:r>
    </w:p>
    <w:p w14:paraId="5853B782" w14:textId="77777777" w:rsidR="000709C7" w:rsidRPr="00407904" w:rsidRDefault="000709C7" w:rsidP="00073E38">
      <w:pPr>
        <w:pStyle w:val="Prrafodelista"/>
        <w:tabs>
          <w:tab w:val="right" w:pos="567"/>
          <w:tab w:val="right" w:leader="dot" w:pos="8931"/>
        </w:tabs>
        <w:ind w:left="983"/>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w:t>
      </w:r>
    </w:p>
    <w:p w14:paraId="1EB3EE30" w14:textId="77777777" w:rsidR="000709C7" w:rsidRPr="00407904" w:rsidRDefault="000709C7" w:rsidP="00073E38">
      <w:pPr>
        <w:pStyle w:val="Prrafodelista"/>
        <w:tabs>
          <w:tab w:val="right" w:pos="567"/>
          <w:tab w:val="right" w:leader="dot" w:pos="8931"/>
        </w:tabs>
        <w:ind w:left="983"/>
        <w:contextualSpacing/>
        <w:rPr>
          <w:rFonts w:ascii="Arial" w:hAnsi="Arial" w:cs="Arial"/>
          <w:noProof/>
          <w:sz w:val="20"/>
          <w:szCs w:val="20"/>
        </w:rPr>
      </w:pPr>
    </w:p>
    <w:p w14:paraId="77C579DB" w14:textId="77777777" w:rsidR="000709C7" w:rsidRPr="00407904" w:rsidRDefault="000709C7" w:rsidP="00073E38">
      <w:pPr>
        <w:pStyle w:val="Prrafodelista"/>
        <w:numPr>
          <w:ilvl w:val="1"/>
          <w:numId w:val="59"/>
        </w:numPr>
        <w:tabs>
          <w:tab w:val="right" w:pos="567"/>
          <w:tab w:val="right" w:leader="dot" w:pos="8504"/>
        </w:tabs>
        <w:spacing w:after="0"/>
        <w:ind w:left="558"/>
        <w:contextualSpacing/>
        <w:rPr>
          <w:rFonts w:ascii="Arial" w:hAnsi="Arial" w:cs="Arial"/>
          <w:noProof/>
          <w:sz w:val="20"/>
          <w:szCs w:val="20"/>
        </w:rPr>
      </w:pPr>
      <w:r w:rsidRPr="00407904">
        <w:rPr>
          <w:rFonts w:ascii="Arial" w:hAnsi="Arial" w:cs="Arial"/>
          <w:noProof/>
          <w:sz w:val="20"/>
          <w:szCs w:val="20"/>
        </w:rPr>
        <w:t>Disposar d’indicadors de rendiment quirúrgic ajustats per risc (Combinació de Procediments, severitat, especialitat, nivell estructural):</w:t>
      </w:r>
    </w:p>
    <w:p w14:paraId="6DE0BF44" w14:textId="77777777" w:rsidR="000709C7" w:rsidRPr="00407904" w:rsidRDefault="000709C7" w:rsidP="00073E38">
      <w:pPr>
        <w:pStyle w:val="Prrafodelista"/>
        <w:tabs>
          <w:tab w:val="right" w:pos="567"/>
          <w:tab w:val="right" w:leader="dot" w:pos="8504"/>
        </w:tabs>
        <w:ind w:left="558"/>
        <w:contextualSpacing/>
        <w:rPr>
          <w:rFonts w:ascii="Arial" w:hAnsi="Arial" w:cs="Arial"/>
          <w:noProof/>
          <w:sz w:val="20"/>
          <w:szCs w:val="20"/>
        </w:rPr>
      </w:pPr>
    </w:p>
    <w:p w14:paraId="62168584"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en disposa </w:t>
      </w:r>
    </w:p>
    <w:p w14:paraId="150D15DD"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 en disposa</w:t>
      </w:r>
    </w:p>
    <w:p w14:paraId="320C6AE5"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p>
    <w:p w14:paraId="216DA218" w14:textId="77777777" w:rsidR="000709C7" w:rsidRPr="00407904" w:rsidRDefault="000709C7" w:rsidP="00073E38">
      <w:pPr>
        <w:pStyle w:val="Prrafodelista"/>
        <w:numPr>
          <w:ilvl w:val="1"/>
          <w:numId w:val="59"/>
        </w:numPr>
        <w:tabs>
          <w:tab w:val="right" w:pos="567"/>
          <w:tab w:val="right" w:leader="dot" w:pos="8504"/>
        </w:tabs>
        <w:spacing w:after="0"/>
        <w:ind w:left="558"/>
        <w:contextualSpacing/>
        <w:rPr>
          <w:rFonts w:ascii="Arial" w:hAnsi="Arial" w:cs="Arial"/>
          <w:noProof/>
          <w:sz w:val="20"/>
          <w:szCs w:val="20"/>
        </w:rPr>
      </w:pPr>
      <w:r w:rsidRPr="00407904">
        <w:rPr>
          <w:rFonts w:ascii="Arial" w:hAnsi="Arial" w:cs="Arial"/>
          <w:noProof/>
          <w:sz w:val="20"/>
          <w:szCs w:val="20"/>
        </w:rPr>
        <w:t>Disposar d’un mòdul específic per a l’avaluació de les hospitalitzacions outliers</w:t>
      </w:r>
    </w:p>
    <w:p w14:paraId="05F03077" w14:textId="77777777" w:rsidR="000709C7" w:rsidRPr="00407904" w:rsidRDefault="000709C7" w:rsidP="00073E38">
      <w:pPr>
        <w:pStyle w:val="Prrafodelista"/>
        <w:tabs>
          <w:tab w:val="right" w:pos="567"/>
          <w:tab w:val="right" w:leader="dot" w:pos="8931"/>
        </w:tabs>
        <w:ind w:left="852"/>
        <w:contextualSpacing/>
        <w:rPr>
          <w:rFonts w:ascii="Arial" w:hAnsi="Arial" w:cs="Arial"/>
          <w:noProof/>
          <w:sz w:val="20"/>
          <w:szCs w:val="20"/>
        </w:rPr>
      </w:pPr>
    </w:p>
    <w:p w14:paraId="6A7FEC1E"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en disposa </w:t>
      </w:r>
    </w:p>
    <w:p w14:paraId="48921F27"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 en disposa</w:t>
      </w:r>
    </w:p>
    <w:p w14:paraId="28C1F65C" w14:textId="77777777" w:rsidR="000709C7" w:rsidRPr="00407904" w:rsidRDefault="000709C7" w:rsidP="00073E38">
      <w:pPr>
        <w:pStyle w:val="Prrafodelista"/>
        <w:tabs>
          <w:tab w:val="right" w:pos="567"/>
          <w:tab w:val="right" w:leader="dot" w:pos="8504"/>
        </w:tabs>
        <w:ind w:left="558"/>
        <w:contextualSpacing/>
        <w:rPr>
          <w:rFonts w:ascii="Arial" w:hAnsi="Arial" w:cs="Arial"/>
          <w:noProof/>
          <w:sz w:val="20"/>
          <w:szCs w:val="20"/>
        </w:rPr>
      </w:pPr>
    </w:p>
    <w:p w14:paraId="3414DD12" w14:textId="77777777" w:rsidR="000709C7" w:rsidRPr="00407904" w:rsidRDefault="000709C7" w:rsidP="00073E38">
      <w:pPr>
        <w:pStyle w:val="Prrafodelista"/>
        <w:numPr>
          <w:ilvl w:val="1"/>
          <w:numId w:val="59"/>
        </w:numPr>
        <w:tabs>
          <w:tab w:val="right" w:pos="567"/>
          <w:tab w:val="right" w:leader="dot" w:pos="8504"/>
        </w:tabs>
        <w:spacing w:after="0"/>
        <w:ind w:left="558"/>
        <w:contextualSpacing/>
        <w:rPr>
          <w:rFonts w:ascii="Arial" w:hAnsi="Arial" w:cs="Arial"/>
          <w:noProof/>
          <w:sz w:val="20"/>
          <w:szCs w:val="20"/>
        </w:rPr>
      </w:pPr>
      <w:r w:rsidRPr="00407904">
        <w:rPr>
          <w:rFonts w:ascii="Arial" w:hAnsi="Arial" w:cs="Arial"/>
          <w:noProof/>
          <w:sz w:val="20"/>
          <w:szCs w:val="20"/>
        </w:rPr>
        <w:t>Disposar d’un indicador de complicacions que inclogui la probabilitat de que aquest passi a la norma doble avaluació de l’indicador de complicacions basats en AHRQ, Poa No.</w:t>
      </w:r>
    </w:p>
    <w:p w14:paraId="1F71D77A" w14:textId="77777777" w:rsidR="000709C7" w:rsidRPr="00407904" w:rsidRDefault="000709C7" w:rsidP="00073E38">
      <w:pPr>
        <w:pStyle w:val="Prrafodelista"/>
        <w:tabs>
          <w:tab w:val="right" w:pos="567"/>
          <w:tab w:val="right" w:leader="dot" w:pos="8931"/>
        </w:tabs>
        <w:ind w:left="852"/>
        <w:contextualSpacing/>
        <w:rPr>
          <w:rFonts w:ascii="Arial" w:hAnsi="Arial" w:cs="Arial"/>
          <w:noProof/>
          <w:sz w:val="20"/>
          <w:szCs w:val="20"/>
        </w:rPr>
      </w:pPr>
    </w:p>
    <w:p w14:paraId="6D643849"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en disposa </w:t>
      </w:r>
    </w:p>
    <w:p w14:paraId="38D047F9"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 en disposa</w:t>
      </w:r>
    </w:p>
    <w:p w14:paraId="2965F440" w14:textId="77777777" w:rsidR="000709C7" w:rsidRPr="00407904" w:rsidRDefault="000709C7" w:rsidP="00073E38">
      <w:pPr>
        <w:pStyle w:val="Prrafodelista"/>
        <w:ind w:left="273"/>
        <w:contextualSpacing/>
        <w:rPr>
          <w:rFonts w:ascii="Arial" w:hAnsi="Arial" w:cs="Arial"/>
          <w:noProof/>
          <w:sz w:val="20"/>
          <w:szCs w:val="20"/>
        </w:rPr>
      </w:pPr>
    </w:p>
    <w:p w14:paraId="4757F817" w14:textId="77777777" w:rsidR="000709C7" w:rsidRPr="00407904" w:rsidRDefault="000709C7" w:rsidP="00073E38">
      <w:pPr>
        <w:pStyle w:val="Prrafodelista"/>
        <w:numPr>
          <w:ilvl w:val="1"/>
          <w:numId w:val="59"/>
        </w:numPr>
        <w:tabs>
          <w:tab w:val="right" w:pos="567"/>
          <w:tab w:val="right" w:leader="dot" w:pos="8504"/>
        </w:tabs>
        <w:spacing w:after="0"/>
        <w:ind w:left="558"/>
        <w:contextualSpacing/>
        <w:rPr>
          <w:rFonts w:ascii="Arial" w:hAnsi="Arial" w:cs="Arial"/>
          <w:noProof/>
          <w:sz w:val="20"/>
          <w:szCs w:val="20"/>
        </w:rPr>
      </w:pPr>
      <w:r w:rsidRPr="00407904">
        <w:rPr>
          <w:rFonts w:ascii="Arial" w:hAnsi="Arial" w:cs="Arial"/>
          <w:noProof/>
          <w:sz w:val="20"/>
          <w:szCs w:val="20"/>
        </w:rPr>
        <w:t>Disposar d’un mòdul d’anàlisi de benchmarking de l’activitat d’hospitalització a domicili.</w:t>
      </w:r>
    </w:p>
    <w:p w14:paraId="14D57714" w14:textId="77777777" w:rsidR="000709C7" w:rsidRPr="00407904" w:rsidRDefault="000709C7" w:rsidP="00073E38">
      <w:pPr>
        <w:pStyle w:val="Prrafodelista"/>
        <w:tabs>
          <w:tab w:val="right" w:pos="567"/>
          <w:tab w:val="right" w:leader="dot" w:pos="8931"/>
        </w:tabs>
        <w:ind w:left="852"/>
        <w:contextualSpacing/>
        <w:rPr>
          <w:rFonts w:ascii="Arial" w:hAnsi="Arial" w:cs="Arial"/>
          <w:noProof/>
          <w:sz w:val="20"/>
          <w:szCs w:val="20"/>
          <w:highlight w:val="yellow"/>
        </w:rPr>
      </w:pPr>
    </w:p>
    <w:p w14:paraId="5C46033F"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en disposa </w:t>
      </w:r>
    </w:p>
    <w:p w14:paraId="04F75E95"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 en disposa</w:t>
      </w:r>
    </w:p>
    <w:p w14:paraId="20F433AD"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p>
    <w:p w14:paraId="536F3A81" w14:textId="77777777" w:rsidR="000709C7" w:rsidRPr="00407904" w:rsidRDefault="000709C7" w:rsidP="00073E38">
      <w:pPr>
        <w:pStyle w:val="Prrafodelista"/>
        <w:numPr>
          <w:ilvl w:val="1"/>
          <w:numId w:val="59"/>
        </w:numPr>
        <w:tabs>
          <w:tab w:val="right" w:pos="567"/>
          <w:tab w:val="right" w:leader="dot" w:pos="8504"/>
        </w:tabs>
        <w:spacing w:after="0"/>
        <w:ind w:left="558"/>
        <w:contextualSpacing/>
        <w:rPr>
          <w:rFonts w:ascii="Arial" w:hAnsi="Arial" w:cs="Arial"/>
          <w:noProof/>
          <w:sz w:val="20"/>
          <w:szCs w:val="20"/>
        </w:rPr>
      </w:pPr>
      <w:r w:rsidRPr="00407904">
        <w:rPr>
          <w:rFonts w:ascii="Arial" w:hAnsi="Arial" w:cs="Arial"/>
          <w:noProof/>
          <w:sz w:val="20"/>
          <w:szCs w:val="20"/>
        </w:rPr>
        <w:t>Disposar d’una anàlisi específica de les estades a UCI en el decurs de l’estada del malalt:</w:t>
      </w:r>
    </w:p>
    <w:p w14:paraId="6D244BB7" w14:textId="77777777" w:rsidR="000709C7" w:rsidRPr="00407904" w:rsidRDefault="000709C7" w:rsidP="00073E38">
      <w:pPr>
        <w:pStyle w:val="Prrafodelista"/>
        <w:tabs>
          <w:tab w:val="right" w:pos="567"/>
          <w:tab w:val="right" w:leader="dot" w:pos="8504"/>
        </w:tabs>
        <w:ind w:left="558"/>
        <w:contextualSpacing/>
        <w:rPr>
          <w:rFonts w:ascii="Arial" w:hAnsi="Arial" w:cs="Arial"/>
          <w:noProof/>
          <w:sz w:val="20"/>
          <w:szCs w:val="20"/>
        </w:rPr>
      </w:pPr>
      <w:r w:rsidRPr="00407904">
        <w:rPr>
          <w:rFonts w:ascii="Arial" w:hAnsi="Arial" w:cs="Arial"/>
          <w:noProof/>
          <w:sz w:val="20"/>
          <w:szCs w:val="20"/>
        </w:rPr>
        <w:t xml:space="preserve"> </w:t>
      </w:r>
    </w:p>
    <w:p w14:paraId="2479980E"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en disposa</w:t>
      </w:r>
    </w:p>
    <w:p w14:paraId="67CB0C34"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 en disposa</w:t>
      </w:r>
    </w:p>
    <w:p w14:paraId="73A00CCA"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t xml:space="preserve"> </w:t>
      </w:r>
    </w:p>
    <w:p w14:paraId="5E17A2C8" w14:textId="77777777" w:rsidR="000709C7" w:rsidRPr="00407904" w:rsidRDefault="000709C7" w:rsidP="00073E38">
      <w:pPr>
        <w:pStyle w:val="Prrafodelista"/>
        <w:numPr>
          <w:ilvl w:val="1"/>
          <w:numId w:val="59"/>
        </w:numPr>
        <w:tabs>
          <w:tab w:val="right" w:pos="567"/>
          <w:tab w:val="right" w:leader="dot" w:pos="8504"/>
        </w:tabs>
        <w:spacing w:after="0"/>
        <w:ind w:left="558"/>
        <w:contextualSpacing/>
        <w:rPr>
          <w:rFonts w:ascii="Arial" w:hAnsi="Arial" w:cs="Arial"/>
          <w:noProof/>
          <w:sz w:val="20"/>
          <w:szCs w:val="20"/>
        </w:rPr>
      </w:pPr>
      <w:r w:rsidRPr="00407904">
        <w:rPr>
          <w:rFonts w:ascii="Arial" w:hAnsi="Arial" w:cs="Arial"/>
          <w:noProof/>
          <w:sz w:val="20"/>
          <w:szCs w:val="20"/>
        </w:rPr>
        <w:t>Capacitat per reproduir el sistema de facturació del CatSalut de les altes d’aguts incorporades en els CMBD:</w:t>
      </w:r>
    </w:p>
    <w:p w14:paraId="4BCCC72B" w14:textId="77777777" w:rsidR="000709C7" w:rsidRPr="00407904" w:rsidRDefault="000709C7" w:rsidP="00073E38">
      <w:pPr>
        <w:pStyle w:val="Prrafodelista"/>
        <w:tabs>
          <w:tab w:val="right" w:pos="567"/>
          <w:tab w:val="right" w:leader="dot" w:pos="8504"/>
        </w:tabs>
        <w:ind w:left="558"/>
        <w:contextualSpacing/>
        <w:rPr>
          <w:rFonts w:ascii="Arial" w:hAnsi="Arial" w:cs="Arial"/>
          <w:noProof/>
          <w:sz w:val="20"/>
          <w:szCs w:val="20"/>
        </w:rPr>
      </w:pPr>
    </w:p>
    <w:p w14:paraId="0A01A7C6"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w:t>
      </w:r>
    </w:p>
    <w:p w14:paraId="7C8E00A9"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w:t>
      </w:r>
    </w:p>
    <w:p w14:paraId="6EBC5A43" w14:textId="77777777" w:rsidR="000709C7" w:rsidRPr="00407904" w:rsidRDefault="000709C7" w:rsidP="00073E38">
      <w:pPr>
        <w:autoSpaceDE w:val="0"/>
        <w:autoSpaceDN w:val="0"/>
        <w:adjustRightInd w:val="0"/>
        <w:ind w:left="132"/>
        <w:contextualSpacing/>
        <w:rPr>
          <w:rFonts w:cs="Arial"/>
          <w:noProof/>
          <w:szCs w:val="20"/>
        </w:rPr>
      </w:pPr>
      <w:r w:rsidRPr="00407904">
        <w:rPr>
          <w:rFonts w:cs="Arial"/>
          <w:noProof/>
          <w:szCs w:val="20"/>
        </w:rPr>
        <w:t xml:space="preserve"> </w:t>
      </w:r>
    </w:p>
    <w:p w14:paraId="4ADFBABE" w14:textId="77777777" w:rsidR="000709C7" w:rsidRPr="00407904" w:rsidRDefault="000709C7" w:rsidP="00073E38">
      <w:pPr>
        <w:pStyle w:val="Prrafodelista"/>
        <w:numPr>
          <w:ilvl w:val="1"/>
          <w:numId w:val="59"/>
        </w:numPr>
        <w:tabs>
          <w:tab w:val="right" w:pos="567"/>
          <w:tab w:val="right" w:leader="dot" w:pos="8504"/>
        </w:tabs>
        <w:spacing w:after="0"/>
        <w:ind w:left="558"/>
        <w:contextualSpacing/>
        <w:rPr>
          <w:rFonts w:ascii="Arial" w:hAnsi="Arial" w:cs="Arial"/>
          <w:noProof/>
          <w:sz w:val="20"/>
          <w:szCs w:val="20"/>
        </w:rPr>
      </w:pPr>
      <w:r w:rsidRPr="00407904">
        <w:rPr>
          <w:rFonts w:ascii="Arial" w:hAnsi="Arial" w:cs="Arial"/>
          <w:noProof/>
          <w:sz w:val="20"/>
          <w:szCs w:val="20"/>
        </w:rPr>
        <w:lastRenderedPageBreak/>
        <w:t>Disposar d’un sistema de comunicacions que permeti recuperar tots els valors esperats assignats a cada registre aportat que sigui automatitzable de manera que permeti abastir al BI corporatiu del CMPS i així reproduir tots els indicadors dins del sistema de reporting general de l’hospital:</w:t>
      </w:r>
    </w:p>
    <w:p w14:paraId="040BF55A" w14:textId="77777777" w:rsidR="000709C7" w:rsidRPr="00407904" w:rsidRDefault="000709C7" w:rsidP="00073E38">
      <w:pPr>
        <w:pStyle w:val="Prrafodelista"/>
        <w:tabs>
          <w:tab w:val="right" w:pos="567"/>
          <w:tab w:val="right" w:leader="dot" w:pos="8504"/>
        </w:tabs>
        <w:ind w:left="558"/>
        <w:contextualSpacing/>
        <w:rPr>
          <w:rFonts w:ascii="Arial" w:hAnsi="Arial" w:cs="Arial"/>
          <w:noProof/>
          <w:sz w:val="20"/>
          <w:szCs w:val="20"/>
        </w:rPr>
      </w:pPr>
    </w:p>
    <w:p w14:paraId="59D02781"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w:t>
      </w:r>
    </w:p>
    <w:p w14:paraId="21886757" w14:textId="77777777" w:rsidR="000709C7" w:rsidRPr="00407904" w:rsidRDefault="000709C7" w:rsidP="00073E38">
      <w:pPr>
        <w:pStyle w:val="Prrafodelista"/>
        <w:tabs>
          <w:tab w:val="right" w:pos="567"/>
          <w:tab w:val="right" w:leader="dot" w:pos="8931"/>
        </w:tabs>
        <w:ind w:left="10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w:t>
      </w:r>
    </w:p>
    <w:p w14:paraId="0DCA6EAC" w14:textId="77777777" w:rsidR="003B6567" w:rsidRPr="005C64B7" w:rsidRDefault="003B6567" w:rsidP="00073E38">
      <w:pPr>
        <w:shd w:val="clear" w:color="auto" w:fill="DBE5F1" w:themeFill="accent1" w:themeFillTint="33"/>
        <w:spacing w:before="100" w:beforeAutospacing="1" w:after="100" w:afterAutospacing="1"/>
        <w:ind w:left="132"/>
        <w:rPr>
          <w:rFonts w:cs="Arial"/>
          <w:szCs w:val="20"/>
        </w:rPr>
      </w:pPr>
      <w:r w:rsidRPr="005C64B7">
        <w:rPr>
          <w:rFonts w:cs="Arial"/>
          <w:szCs w:val="20"/>
        </w:rPr>
        <w:t>Les manifestacions i declaracions efectuades en el present document tenen la consideració de declaració responsable, d’acord amb el que estableix la normativa de contractació del sector públic.</w:t>
      </w:r>
    </w:p>
    <w:p w14:paraId="2A04731C" w14:textId="1565F001" w:rsidR="003B6567" w:rsidRPr="005C64B7" w:rsidRDefault="003B6567" w:rsidP="00073E38">
      <w:pPr>
        <w:shd w:val="clear" w:color="auto" w:fill="DBE5F1" w:themeFill="accent1" w:themeFillTint="33"/>
        <w:spacing w:before="100" w:beforeAutospacing="1" w:after="100" w:afterAutospacing="1"/>
        <w:ind w:left="132"/>
        <w:rPr>
          <w:rFonts w:cs="Arial"/>
          <w:szCs w:val="20"/>
        </w:rPr>
      </w:pPr>
      <w:r w:rsidRPr="005C64B7">
        <w:rPr>
          <w:rFonts w:cs="Arial"/>
          <w:szCs w:val="20"/>
        </w:rPr>
        <w:t xml:space="preserve">La Mesa de </w:t>
      </w:r>
      <w:r w:rsidR="001260C5">
        <w:rPr>
          <w:rFonts w:cs="Arial"/>
          <w:szCs w:val="20"/>
        </w:rPr>
        <w:t>c</w:t>
      </w:r>
      <w:r w:rsidRPr="005C64B7">
        <w:rPr>
          <w:rFonts w:cs="Arial"/>
          <w:szCs w:val="20"/>
        </w:rPr>
        <w:t>ontractació i/o l’òrgan de contractació podran requerir, en qualsevol moment del procediment, l’aportació de la documentació acreditativa que considerin necessària als efectes de comprovar la veracitat, exactitud i vigència de les dades i declaracions efectuades.</w:t>
      </w:r>
      <w:r>
        <w:rPr>
          <w:rFonts w:cs="Arial"/>
          <w:szCs w:val="20"/>
        </w:rPr>
        <w:t xml:space="preserve"> </w:t>
      </w:r>
      <w:r w:rsidRPr="005C64B7">
        <w:rPr>
          <w:rFonts w:cs="Arial"/>
          <w:szCs w:val="20"/>
        </w:rPr>
        <w:t xml:space="preserve">La inexactitud, falsedat o omissió de caràcter essencial en qualsevol de les declaracions efectuades, així com la manca d’acreditació dels requisits exigits, </w:t>
      </w:r>
      <w:r>
        <w:rPr>
          <w:rFonts w:cs="Arial"/>
          <w:szCs w:val="20"/>
        </w:rPr>
        <w:t>comportarà</w:t>
      </w:r>
      <w:r w:rsidRPr="005C64B7">
        <w:rPr>
          <w:rFonts w:cs="Arial"/>
          <w:szCs w:val="20"/>
        </w:rPr>
        <w:t xml:space="preserve"> l’exclusió de la persona licitadora del procediment de contractació, sens perjudici de les responsabilitats, penalitats o altres conseqüències jurídiques que se’n puguin derivar d’acord amb la normativa aplicable.</w:t>
      </w:r>
    </w:p>
    <w:p w14:paraId="3B88A105" w14:textId="77777777" w:rsidR="000709C7" w:rsidRPr="00407904" w:rsidRDefault="000709C7" w:rsidP="00073E38">
      <w:pPr>
        <w:autoSpaceDE w:val="0"/>
        <w:autoSpaceDN w:val="0"/>
        <w:adjustRightInd w:val="0"/>
        <w:ind w:left="132"/>
        <w:contextualSpacing/>
        <w:rPr>
          <w:rFonts w:cs="Arial"/>
          <w:noProof/>
          <w:spacing w:val="1"/>
          <w:szCs w:val="20"/>
        </w:rPr>
      </w:pPr>
      <w:r w:rsidRPr="00407904">
        <w:rPr>
          <w:rFonts w:cs="Arial"/>
          <w:noProof/>
          <w:spacing w:val="1"/>
          <w:szCs w:val="20"/>
        </w:rPr>
        <w:t>Signatura digital de la persona que formula la proposició</w:t>
      </w:r>
    </w:p>
    <w:p w14:paraId="5197A2B5" w14:textId="77777777" w:rsidR="005347CF" w:rsidRPr="00B21E81" w:rsidRDefault="005347CF" w:rsidP="00073E38">
      <w:pPr>
        <w:shd w:val="clear" w:color="auto" w:fill="FFFFFF"/>
        <w:tabs>
          <w:tab w:val="left" w:leader="dot" w:pos="7162"/>
        </w:tabs>
        <w:ind w:left="416"/>
        <w:rPr>
          <w:rFonts w:cs="Arial"/>
          <w:color w:val="000000"/>
          <w:spacing w:val="1"/>
          <w:szCs w:val="20"/>
        </w:rPr>
      </w:pPr>
    </w:p>
    <w:p w14:paraId="0CC83BF6" w14:textId="77777777" w:rsidR="005347CF" w:rsidRPr="00B21E81" w:rsidRDefault="005347CF" w:rsidP="00CA1F0B">
      <w:pPr>
        <w:shd w:val="clear" w:color="auto" w:fill="FFFFFF"/>
        <w:tabs>
          <w:tab w:val="left" w:leader="dot" w:pos="7162"/>
        </w:tabs>
        <w:ind w:left="284"/>
        <w:rPr>
          <w:rFonts w:cs="Arial"/>
          <w:color w:val="000000"/>
          <w:spacing w:val="1"/>
          <w:szCs w:val="20"/>
        </w:rPr>
      </w:pPr>
    </w:p>
    <w:p w14:paraId="6E4F2B02" w14:textId="6C53357A" w:rsidR="0081657E" w:rsidRPr="00B21E81" w:rsidRDefault="0081657E">
      <w:pPr>
        <w:jc w:val="left"/>
        <w:rPr>
          <w:rFonts w:cs="Arial"/>
          <w:color w:val="000000"/>
          <w:spacing w:val="1"/>
          <w:szCs w:val="20"/>
        </w:rPr>
      </w:pPr>
      <w:r w:rsidRPr="00B21E81">
        <w:rPr>
          <w:rFonts w:cs="Arial"/>
          <w:color w:val="000000"/>
          <w:spacing w:val="1"/>
          <w:szCs w:val="20"/>
        </w:rPr>
        <w:br w:type="page"/>
      </w:r>
    </w:p>
    <w:p w14:paraId="18B0699C" w14:textId="77777777" w:rsidR="0059623E" w:rsidRPr="00B21E81" w:rsidRDefault="0059623E">
      <w:pPr>
        <w:shd w:val="clear" w:color="auto" w:fill="FFFFFF"/>
        <w:tabs>
          <w:tab w:val="left" w:leader="dot" w:pos="7162"/>
        </w:tabs>
        <w:ind w:left="284"/>
        <w:rPr>
          <w:rFonts w:cs="Arial"/>
          <w:b/>
          <w:szCs w:val="20"/>
        </w:rPr>
      </w:pPr>
      <w:r w:rsidRPr="00B21E81">
        <w:rPr>
          <w:rFonts w:cs="Arial"/>
          <w:b/>
          <w:szCs w:val="20"/>
        </w:rPr>
        <w:lastRenderedPageBreak/>
        <w:t>ANNEX 3</w:t>
      </w:r>
    </w:p>
    <w:p w14:paraId="42D032C7" w14:textId="77777777" w:rsidR="0059623E" w:rsidRPr="00B21E81" w:rsidRDefault="0059623E">
      <w:pPr>
        <w:autoSpaceDE w:val="0"/>
        <w:autoSpaceDN w:val="0"/>
        <w:adjustRightInd w:val="0"/>
        <w:ind w:left="284" w:firstLine="709"/>
        <w:rPr>
          <w:rFonts w:cs="Arial"/>
          <w:b/>
          <w:szCs w:val="20"/>
        </w:rPr>
      </w:pPr>
    </w:p>
    <w:p w14:paraId="4838E378" w14:textId="6B8C0F6F" w:rsidR="0059623E" w:rsidRPr="00B21E81" w:rsidRDefault="0059623E">
      <w:pPr>
        <w:autoSpaceDE w:val="0"/>
        <w:autoSpaceDN w:val="0"/>
        <w:adjustRightInd w:val="0"/>
        <w:ind w:left="284"/>
        <w:rPr>
          <w:rFonts w:cs="Arial"/>
          <w:b/>
          <w:szCs w:val="20"/>
        </w:rPr>
      </w:pPr>
      <w:r w:rsidRPr="00B21E81">
        <w:rPr>
          <w:rFonts w:cs="Arial"/>
          <w:b/>
          <w:szCs w:val="20"/>
        </w:rPr>
        <w:t xml:space="preserve">MITJANS </w:t>
      </w:r>
      <w:r w:rsidR="00657E99" w:rsidRPr="00B21E81">
        <w:rPr>
          <w:rFonts w:cs="Arial"/>
          <w:b/>
          <w:szCs w:val="20"/>
        </w:rPr>
        <w:t>D’</w:t>
      </w:r>
      <w:r w:rsidRPr="00B21E81">
        <w:rPr>
          <w:rFonts w:cs="Arial"/>
          <w:b/>
          <w:szCs w:val="20"/>
        </w:rPr>
        <w:t>ACREDITACIÓ DE LA SOLVÈNCIA ECONÒMICA, FINANCERA i TÈCNICA</w:t>
      </w:r>
      <w:r w:rsidRPr="00B21E81">
        <w:rPr>
          <w:rFonts w:cs="Arial"/>
          <w:b/>
          <w:bCs/>
          <w:color w:val="000000"/>
          <w:spacing w:val="-4"/>
          <w:szCs w:val="20"/>
        </w:rPr>
        <w:t>, i DOCUMENTACIÓ ESPECÍFICA OBLIGATÒRIA</w:t>
      </w:r>
      <w:r w:rsidRPr="00B21E81">
        <w:rPr>
          <w:rFonts w:cs="Arial"/>
          <w:b/>
          <w:szCs w:val="20"/>
        </w:rPr>
        <w:t xml:space="preserve"> </w:t>
      </w:r>
    </w:p>
    <w:p w14:paraId="497B5101" w14:textId="34A1176B" w:rsidR="0059623E" w:rsidRPr="00B21E81" w:rsidRDefault="00356DD2">
      <w:pPr>
        <w:tabs>
          <w:tab w:val="left" w:pos="1256"/>
        </w:tabs>
        <w:autoSpaceDE w:val="0"/>
        <w:autoSpaceDN w:val="0"/>
        <w:adjustRightInd w:val="0"/>
        <w:ind w:left="284"/>
        <w:rPr>
          <w:rFonts w:cs="Arial"/>
          <w:szCs w:val="20"/>
        </w:rPr>
      </w:pPr>
      <w:r w:rsidRPr="00B21E81">
        <w:rPr>
          <w:rFonts w:cs="Arial"/>
          <w:szCs w:val="20"/>
        </w:rPr>
        <w:tab/>
      </w:r>
    </w:p>
    <w:p w14:paraId="1ADF681C" w14:textId="77777777" w:rsidR="0059623E" w:rsidRPr="00B21E81" w:rsidRDefault="0059623E">
      <w:pPr>
        <w:ind w:left="284"/>
        <w:rPr>
          <w:rFonts w:cs="Arial"/>
          <w:b/>
          <w:spacing w:val="-3"/>
          <w:szCs w:val="20"/>
        </w:rPr>
      </w:pPr>
      <w:r w:rsidRPr="00B21E81">
        <w:rPr>
          <w:rFonts w:cs="Arial"/>
          <w:b/>
          <w:spacing w:val="-3"/>
          <w:szCs w:val="20"/>
        </w:rPr>
        <w:t xml:space="preserve">El </w:t>
      </w:r>
      <w:r w:rsidRPr="00B21E81">
        <w:rPr>
          <w:rFonts w:cs="Arial"/>
          <w:b/>
          <w:spacing w:val="-3"/>
          <w:szCs w:val="20"/>
          <w:u w:val="single"/>
        </w:rPr>
        <w:t>primer classificat</w:t>
      </w:r>
      <w:r w:rsidRPr="00B21E81">
        <w:rPr>
          <w:rFonts w:cs="Arial"/>
          <w:b/>
          <w:spacing w:val="-3"/>
          <w:szCs w:val="20"/>
        </w:rPr>
        <w:t>, proposat com a adjudicatari haurà d’acreditar la solvència econòmica, financera</w:t>
      </w:r>
      <w:r w:rsidR="00512120" w:rsidRPr="00B21E81">
        <w:rPr>
          <w:rFonts w:cs="Arial"/>
          <w:b/>
          <w:spacing w:val="-3"/>
          <w:szCs w:val="20"/>
        </w:rPr>
        <w:t>,</w:t>
      </w:r>
      <w:r w:rsidRPr="00B21E81">
        <w:rPr>
          <w:rFonts w:cs="Arial"/>
          <w:b/>
          <w:spacing w:val="-3"/>
          <w:szCs w:val="20"/>
        </w:rPr>
        <w:t xml:space="preserve"> tècnica </w:t>
      </w:r>
      <w:r w:rsidR="00512120" w:rsidRPr="00B21E81">
        <w:rPr>
          <w:rFonts w:cs="Arial"/>
          <w:b/>
          <w:spacing w:val="-3"/>
          <w:szCs w:val="20"/>
        </w:rPr>
        <w:t xml:space="preserve">i específica </w:t>
      </w:r>
      <w:r w:rsidRPr="00B21E81">
        <w:rPr>
          <w:rFonts w:cs="Arial"/>
          <w:b/>
          <w:spacing w:val="-3"/>
          <w:szCs w:val="20"/>
        </w:rPr>
        <w:t>següent:</w:t>
      </w:r>
    </w:p>
    <w:p w14:paraId="07A9BE5C" w14:textId="77777777" w:rsidR="0059623E" w:rsidRPr="00B21E81" w:rsidRDefault="0059623E">
      <w:pPr>
        <w:ind w:left="284"/>
        <w:rPr>
          <w:rFonts w:cs="Arial"/>
          <w:b/>
          <w:spacing w:val="-3"/>
          <w:szCs w:val="20"/>
        </w:rPr>
      </w:pPr>
    </w:p>
    <w:p w14:paraId="15F88E24" w14:textId="77777777" w:rsidR="0059623E" w:rsidRPr="00B21E81" w:rsidRDefault="0059623E">
      <w:pPr>
        <w:ind w:left="284"/>
        <w:rPr>
          <w:rFonts w:cs="Arial"/>
          <w:spacing w:val="-3"/>
          <w:szCs w:val="20"/>
        </w:rPr>
      </w:pPr>
      <w:r w:rsidRPr="00B21E81">
        <w:rPr>
          <w:rFonts w:cs="Arial"/>
          <w:b/>
          <w:spacing w:val="-3"/>
          <w:szCs w:val="20"/>
        </w:rPr>
        <w:t>Documentació que acrediti la solvència econòmica i financera:</w:t>
      </w:r>
    </w:p>
    <w:p w14:paraId="7B71AFD3" w14:textId="77777777" w:rsidR="0059623E" w:rsidRPr="00B21E81" w:rsidRDefault="0059623E">
      <w:pPr>
        <w:ind w:left="284"/>
        <w:rPr>
          <w:rFonts w:cs="Arial"/>
          <w:spacing w:val="-3"/>
          <w:szCs w:val="20"/>
        </w:rPr>
      </w:pPr>
    </w:p>
    <w:p w14:paraId="53732D0F" w14:textId="69682780" w:rsidR="0059623E" w:rsidRPr="00B21E81" w:rsidRDefault="0059623E">
      <w:pPr>
        <w:ind w:left="284"/>
        <w:rPr>
          <w:rFonts w:cs="Arial"/>
          <w:szCs w:val="20"/>
        </w:rPr>
      </w:pPr>
      <w:r w:rsidRPr="00B21E81">
        <w:rPr>
          <w:rFonts w:cs="Arial"/>
          <w:szCs w:val="20"/>
        </w:rPr>
        <w:t xml:space="preserve">De conformitat amb el que disposa l’article </w:t>
      </w:r>
      <w:r w:rsidR="00094F72" w:rsidRPr="00B21E81">
        <w:rPr>
          <w:rFonts w:cs="Arial"/>
          <w:szCs w:val="20"/>
        </w:rPr>
        <w:t>87</w:t>
      </w:r>
      <w:r w:rsidRPr="00B21E81">
        <w:rPr>
          <w:rFonts w:cs="Arial"/>
          <w:szCs w:val="20"/>
        </w:rPr>
        <w:t xml:space="preserve"> de</w:t>
      </w:r>
      <w:r w:rsidR="00094F72" w:rsidRPr="00B21E81">
        <w:rPr>
          <w:rFonts w:cs="Arial"/>
          <w:szCs w:val="20"/>
        </w:rPr>
        <w:t xml:space="preserve"> </w:t>
      </w:r>
      <w:r w:rsidRPr="00B21E81">
        <w:rPr>
          <w:rFonts w:cs="Arial"/>
          <w:szCs w:val="20"/>
        </w:rPr>
        <w:t>l</w:t>
      </w:r>
      <w:r w:rsidR="00094F72" w:rsidRPr="00B21E81">
        <w:rPr>
          <w:rFonts w:cs="Arial"/>
          <w:szCs w:val="20"/>
        </w:rPr>
        <w:t>a</w:t>
      </w:r>
      <w:r w:rsidRPr="00B21E81">
        <w:rPr>
          <w:rFonts w:cs="Arial"/>
          <w:szCs w:val="20"/>
        </w:rPr>
        <w:t xml:space="preserve"> LCSP, la justificació de la solvència econòmica</w:t>
      </w:r>
      <w:r w:rsidR="00084B0B" w:rsidRPr="00B21E81">
        <w:rPr>
          <w:rFonts w:cs="Arial"/>
          <w:szCs w:val="20"/>
        </w:rPr>
        <w:t xml:space="preserve"> - </w:t>
      </w:r>
      <w:r w:rsidRPr="00B21E81">
        <w:rPr>
          <w:rFonts w:cs="Arial"/>
          <w:szCs w:val="20"/>
        </w:rPr>
        <w:t>financera de</w:t>
      </w:r>
      <w:r w:rsidR="00D11F0A" w:rsidRPr="00B21E81">
        <w:rPr>
          <w:rFonts w:cs="Arial"/>
          <w:szCs w:val="20"/>
        </w:rPr>
        <w:t xml:space="preserve">l </w:t>
      </w:r>
      <w:r w:rsidR="00DB467C" w:rsidRPr="00B21E81">
        <w:rPr>
          <w:rFonts w:cs="Arial"/>
          <w:szCs w:val="20"/>
        </w:rPr>
        <w:t>licitador</w:t>
      </w:r>
      <w:r w:rsidR="00084B0B" w:rsidRPr="00B21E81">
        <w:rPr>
          <w:rFonts w:cs="Arial"/>
          <w:szCs w:val="20"/>
        </w:rPr>
        <w:t xml:space="preserve"> s’acreditarà pel mitj</w:t>
      </w:r>
      <w:r w:rsidR="00232291" w:rsidRPr="00B21E81">
        <w:rPr>
          <w:rFonts w:cs="Arial"/>
          <w:szCs w:val="20"/>
        </w:rPr>
        <w:t>à</w:t>
      </w:r>
      <w:r w:rsidR="00084B0B" w:rsidRPr="00B21E81">
        <w:rPr>
          <w:rFonts w:cs="Arial"/>
          <w:szCs w:val="20"/>
        </w:rPr>
        <w:t xml:space="preserve"> següent: </w:t>
      </w:r>
    </w:p>
    <w:p w14:paraId="28CB802D" w14:textId="77777777" w:rsidR="004754C4" w:rsidRPr="00B21E81" w:rsidRDefault="004754C4">
      <w:pPr>
        <w:ind w:left="284"/>
        <w:rPr>
          <w:rFonts w:cs="Arial"/>
          <w:szCs w:val="20"/>
        </w:rPr>
      </w:pPr>
    </w:p>
    <w:p w14:paraId="2DE47B56" w14:textId="7FA9D086" w:rsidR="004754C4" w:rsidRPr="00B21E81" w:rsidRDefault="004754C4" w:rsidP="00073E38">
      <w:pPr>
        <w:widowControl w:val="0"/>
        <w:numPr>
          <w:ilvl w:val="0"/>
          <w:numId w:val="37"/>
        </w:numPr>
        <w:rPr>
          <w:rFonts w:cs="Arial"/>
          <w:szCs w:val="20"/>
        </w:rPr>
      </w:pPr>
      <w:r w:rsidRPr="00B21E81">
        <w:rPr>
          <w:rFonts w:cs="Arial"/>
          <w:szCs w:val="20"/>
        </w:rPr>
        <w:t xml:space="preserve">Volum </w:t>
      </w:r>
      <w:r w:rsidR="001C5B23" w:rsidRPr="00B21E81">
        <w:rPr>
          <w:rFonts w:cs="Arial"/>
          <w:szCs w:val="20"/>
        </w:rPr>
        <w:t>anual de negocis en l’àmbit d’activitats corresponent a l’objecte del contracte, referit al millor exercici dins dels tres últims disponibles en funció de les dates de constitució o d’inici d’activitats de l’empresari</w:t>
      </w:r>
      <w:r w:rsidR="00726559" w:rsidRPr="00B21E81">
        <w:rPr>
          <w:rFonts w:cs="Arial"/>
          <w:szCs w:val="20"/>
        </w:rPr>
        <w:t>/ària</w:t>
      </w:r>
      <w:r w:rsidR="001C5B23" w:rsidRPr="00B21E81">
        <w:rPr>
          <w:rFonts w:cs="Arial"/>
          <w:szCs w:val="20"/>
        </w:rPr>
        <w:t xml:space="preserve"> i de presentació de les ofertes per un import igual o superior al pressupost base de licitació. </w:t>
      </w:r>
    </w:p>
    <w:p w14:paraId="49A4EF81" w14:textId="77777777" w:rsidR="004754C4" w:rsidRPr="00B21E81" w:rsidRDefault="004754C4" w:rsidP="00CA1F0B">
      <w:pPr>
        <w:ind w:left="284"/>
        <w:rPr>
          <w:rFonts w:cs="Arial"/>
          <w:szCs w:val="20"/>
        </w:rPr>
      </w:pPr>
    </w:p>
    <w:p w14:paraId="23983AA6" w14:textId="77777777" w:rsidR="004754C4" w:rsidRPr="00B21E81" w:rsidRDefault="004754C4">
      <w:pPr>
        <w:ind w:left="284"/>
        <w:rPr>
          <w:rFonts w:cs="Arial"/>
          <w:szCs w:val="20"/>
        </w:rPr>
      </w:pPr>
      <w:r w:rsidRPr="00B21E81">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 a mitjà alternatiu d’acreditació els llibres de comptabilitat degudament legalitzats.</w:t>
      </w:r>
    </w:p>
    <w:p w14:paraId="220EA7CE" w14:textId="77777777" w:rsidR="004754C4" w:rsidRPr="00B21E81" w:rsidRDefault="004754C4">
      <w:pPr>
        <w:ind w:left="284"/>
        <w:rPr>
          <w:rFonts w:cs="Arial"/>
          <w:szCs w:val="20"/>
        </w:rPr>
      </w:pPr>
    </w:p>
    <w:p w14:paraId="67B1B1C4" w14:textId="77777777" w:rsidR="00663763" w:rsidRPr="00B21E81" w:rsidRDefault="00663763">
      <w:pPr>
        <w:ind w:left="284"/>
        <w:rPr>
          <w:rFonts w:cs="Arial"/>
          <w:szCs w:val="20"/>
        </w:rPr>
      </w:pPr>
      <w:r w:rsidRPr="00B21E81">
        <w:rPr>
          <w:rFonts w:cs="Arial"/>
          <w:szCs w:val="20"/>
        </w:rPr>
        <w:t>Si es tracta d’una empresa de nova creació, per poder participar en aquesta licitació cal tenir contractada una assegurança de responsabilitat civil per riscos professionals equivalent, o per quantia superior, al valor estimat del contracte (article 87.1.b de la LCSP).</w:t>
      </w:r>
    </w:p>
    <w:p w14:paraId="4C50F3AC" w14:textId="5C518DBC" w:rsidR="00084B0B" w:rsidRPr="00B21E81" w:rsidRDefault="00084B0B">
      <w:pPr>
        <w:ind w:left="284"/>
        <w:rPr>
          <w:rFonts w:cs="Arial"/>
          <w:szCs w:val="20"/>
        </w:rPr>
      </w:pPr>
    </w:p>
    <w:p w14:paraId="29872105" w14:textId="77777777" w:rsidR="0059623E" w:rsidRPr="00B21E81" w:rsidRDefault="0059623E">
      <w:pPr>
        <w:ind w:left="284"/>
        <w:rPr>
          <w:rFonts w:cs="Arial"/>
          <w:b/>
          <w:szCs w:val="20"/>
        </w:rPr>
      </w:pPr>
      <w:r w:rsidRPr="00B21E81">
        <w:rPr>
          <w:rFonts w:cs="Arial"/>
          <w:b/>
          <w:szCs w:val="20"/>
        </w:rPr>
        <w:t>Documentació que acrediti la solvència tècnica</w:t>
      </w:r>
      <w:r w:rsidR="0071558A" w:rsidRPr="00B21E81">
        <w:rPr>
          <w:rFonts w:cs="Arial"/>
          <w:b/>
          <w:szCs w:val="20"/>
        </w:rPr>
        <w:t xml:space="preserve"> o professional</w:t>
      </w:r>
      <w:r w:rsidRPr="00B21E81">
        <w:rPr>
          <w:rFonts w:cs="Arial"/>
          <w:b/>
          <w:szCs w:val="20"/>
        </w:rPr>
        <w:t>:</w:t>
      </w:r>
    </w:p>
    <w:p w14:paraId="400A7BFB" w14:textId="77777777" w:rsidR="0059623E" w:rsidRPr="00B21E81" w:rsidRDefault="0059623E">
      <w:pPr>
        <w:pStyle w:val="Legal1"/>
        <w:rPr>
          <w:rFonts w:cs="Arial"/>
          <w:sz w:val="20"/>
          <w:szCs w:val="20"/>
        </w:rPr>
      </w:pPr>
    </w:p>
    <w:p w14:paraId="6D432ABE" w14:textId="76C5073B" w:rsidR="0059623E" w:rsidRPr="00B21E81" w:rsidRDefault="0059623E">
      <w:pPr>
        <w:ind w:left="284"/>
        <w:rPr>
          <w:rFonts w:cs="Arial"/>
          <w:szCs w:val="20"/>
        </w:rPr>
      </w:pPr>
      <w:r w:rsidRPr="00B21E81">
        <w:rPr>
          <w:rFonts w:cs="Arial"/>
          <w:szCs w:val="20"/>
        </w:rPr>
        <w:t xml:space="preserve">De conformitat amb el que disposa l’article </w:t>
      </w:r>
      <w:r w:rsidR="0071558A" w:rsidRPr="00B21E81">
        <w:rPr>
          <w:rFonts w:cs="Arial"/>
          <w:szCs w:val="20"/>
        </w:rPr>
        <w:t>90</w:t>
      </w:r>
      <w:r w:rsidRPr="00B21E81">
        <w:rPr>
          <w:rFonts w:cs="Arial"/>
          <w:szCs w:val="20"/>
        </w:rPr>
        <w:t xml:space="preserve"> de</w:t>
      </w:r>
      <w:r w:rsidR="0071558A" w:rsidRPr="00B21E81">
        <w:rPr>
          <w:rFonts w:cs="Arial"/>
          <w:szCs w:val="20"/>
        </w:rPr>
        <w:t xml:space="preserve"> </w:t>
      </w:r>
      <w:r w:rsidRPr="00B21E81">
        <w:rPr>
          <w:rFonts w:cs="Arial"/>
          <w:szCs w:val="20"/>
        </w:rPr>
        <w:t>l</w:t>
      </w:r>
      <w:r w:rsidR="0071558A" w:rsidRPr="00B21E81">
        <w:rPr>
          <w:rFonts w:cs="Arial"/>
          <w:szCs w:val="20"/>
        </w:rPr>
        <w:t>a</w:t>
      </w:r>
      <w:r w:rsidRPr="00B21E81">
        <w:rPr>
          <w:rFonts w:cs="Arial"/>
          <w:szCs w:val="20"/>
        </w:rPr>
        <w:t xml:space="preserve"> LCSP, la justificació de la solvència tècnica de</w:t>
      </w:r>
      <w:r w:rsidR="00DB467C" w:rsidRPr="00B21E81">
        <w:rPr>
          <w:rFonts w:cs="Arial"/>
          <w:szCs w:val="20"/>
        </w:rPr>
        <w:t>l licitador</w:t>
      </w:r>
      <w:r w:rsidR="00084B0B" w:rsidRPr="00B21E81">
        <w:rPr>
          <w:rFonts w:cs="Arial"/>
          <w:szCs w:val="20"/>
        </w:rPr>
        <w:t xml:space="preserve"> </w:t>
      </w:r>
      <w:r w:rsidRPr="00B21E81">
        <w:rPr>
          <w:rFonts w:cs="Arial"/>
          <w:szCs w:val="20"/>
        </w:rPr>
        <w:t>s’acreditarà pels mitjans següents:</w:t>
      </w:r>
    </w:p>
    <w:p w14:paraId="7D314249" w14:textId="77777777" w:rsidR="004754C4" w:rsidRPr="00B21E81" w:rsidRDefault="004754C4">
      <w:pPr>
        <w:ind w:left="284"/>
        <w:rPr>
          <w:rFonts w:cs="Arial"/>
          <w:szCs w:val="20"/>
        </w:rPr>
      </w:pPr>
    </w:p>
    <w:p w14:paraId="1F25D28A" w14:textId="4EF5D709" w:rsidR="001729A5" w:rsidRPr="00B21E81" w:rsidRDefault="001729A5" w:rsidP="00073E38">
      <w:pPr>
        <w:widowControl w:val="0"/>
        <w:numPr>
          <w:ilvl w:val="0"/>
          <w:numId w:val="37"/>
        </w:numPr>
        <w:rPr>
          <w:rFonts w:cs="Arial"/>
          <w:szCs w:val="20"/>
        </w:rPr>
      </w:pPr>
      <w:r w:rsidRPr="00B21E81">
        <w:rPr>
          <w:rFonts w:cs="Arial"/>
          <w:szCs w:val="20"/>
        </w:rPr>
        <w:t xml:space="preserve">Relació </w:t>
      </w:r>
      <w:r w:rsidR="007A6166" w:rsidRPr="00B21E81">
        <w:rPr>
          <w:rFonts w:cs="Arial"/>
          <w:szCs w:val="20"/>
        </w:rPr>
        <w:t>dels principals serveis o treballs efectuats per l’empresari d’igual o similar naturalesa que els que constitueixen l’objecte del contracte en el curs de, com a màxim els tres últims anys, en la qual se n’indiqui l’import, la data i el destinatari, públic o privat</w:t>
      </w:r>
      <w:r w:rsidR="00726559" w:rsidRPr="00B21E81">
        <w:rPr>
          <w:rFonts w:cs="Arial"/>
          <w:szCs w:val="20"/>
        </w:rPr>
        <w:t xml:space="preserve"> d’aquests</w:t>
      </w:r>
      <w:r w:rsidR="007A6166" w:rsidRPr="00B21E81">
        <w:rPr>
          <w:rFonts w:cs="Arial"/>
          <w:szCs w:val="20"/>
        </w:rPr>
        <w:t>.</w:t>
      </w:r>
    </w:p>
    <w:p w14:paraId="5302BD5A" w14:textId="77777777" w:rsidR="007A6166" w:rsidRPr="00B21E81" w:rsidRDefault="007A6166" w:rsidP="00CA1F0B">
      <w:pPr>
        <w:widowControl w:val="0"/>
        <w:rPr>
          <w:rFonts w:cs="Arial"/>
          <w:szCs w:val="20"/>
        </w:rPr>
      </w:pPr>
    </w:p>
    <w:p w14:paraId="1F19593D" w14:textId="0103F2FB" w:rsidR="007A6166" w:rsidRPr="00B21E81" w:rsidRDefault="007A6166">
      <w:pPr>
        <w:widowControl w:val="0"/>
        <w:ind w:left="1069"/>
        <w:rPr>
          <w:rFonts w:cs="Arial"/>
          <w:szCs w:val="20"/>
        </w:rPr>
      </w:pPr>
      <w:r w:rsidRPr="00B21E81">
        <w:rPr>
          <w:rFonts w:cs="Arial"/>
          <w:szCs w:val="20"/>
        </w:rPr>
        <w:t>Els licitadors hauran d’acreditar haver executat de forma acumulada un import mínim (sense impostos) igual o superior al pressupost base de licitació.</w:t>
      </w:r>
    </w:p>
    <w:p w14:paraId="15D8DD10" w14:textId="77777777" w:rsidR="001729A5" w:rsidRPr="00B21E81" w:rsidRDefault="001729A5">
      <w:pPr>
        <w:widowControl w:val="0"/>
        <w:rPr>
          <w:rFonts w:cs="Arial"/>
          <w:szCs w:val="20"/>
        </w:rPr>
      </w:pPr>
    </w:p>
    <w:p w14:paraId="1AF0FA6B" w14:textId="279F75E9" w:rsidR="001729A5" w:rsidRPr="00EF7936" w:rsidRDefault="001729A5">
      <w:pPr>
        <w:ind w:left="284"/>
        <w:rPr>
          <w:rFonts w:cs="Arial"/>
          <w:b/>
          <w:szCs w:val="20"/>
        </w:rPr>
      </w:pPr>
      <w:r w:rsidRPr="00EF7936">
        <w:rPr>
          <w:rFonts w:cs="Arial"/>
          <w:b/>
          <w:szCs w:val="20"/>
        </w:rPr>
        <w:t>Solvència específica:</w:t>
      </w:r>
    </w:p>
    <w:p w14:paraId="29C391A5" w14:textId="77777777" w:rsidR="001729A5" w:rsidRPr="00EF7936" w:rsidRDefault="001729A5">
      <w:pPr>
        <w:ind w:left="284"/>
        <w:rPr>
          <w:rFonts w:cs="Arial"/>
          <w:szCs w:val="20"/>
        </w:rPr>
      </w:pPr>
    </w:p>
    <w:p w14:paraId="4BCFEB1E" w14:textId="08F1D695" w:rsidR="002810C7" w:rsidRPr="00407904" w:rsidRDefault="001729A5">
      <w:pPr>
        <w:pStyle w:val="text"/>
        <w:spacing w:line="276" w:lineRule="auto"/>
        <w:ind w:left="360"/>
        <w:contextualSpacing/>
        <w:rPr>
          <w:rFonts w:ascii="Arial" w:hAnsi="Arial" w:cs="Arial"/>
          <w:noProof/>
          <w:highlight w:val="yellow"/>
        </w:rPr>
      </w:pPr>
      <w:r w:rsidRPr="00EF7936">
        <w:rPr>
          <w:rFonts w:cs="Arial"/>
        </w:rPr>
        <w:t xml:space="preserve">Addicionalment, s’exigirà el compromís d’adscriure a l’execució del contracte </w:t>
      </w:r>
      <w:r w:rsidR="00726559" w:rsidRPr="00EF7936">
        <w:rPr>
          <w:rFonts w:cs="Arial"/>
        </w:rPr>
        <w:t xml:space="preserve">el personal que compleixi </w:t>
      </w:r>
      <w:r w:rsidR="00066589" w:rsidRPr="00EF7936">
        <w:rPr>
          <w:rFonts w:cs="Arial"/>
        </w:rPr>
        <w:t>els següents perfils professionals</w:t>
      </w:r>
      <w:r w:rsidR="00033CED" w:rsidRPr="00EF7936">
        <w:rPr>
          <w:rFonts w:cs="Arial"/>
        </w:rPr>
        <w:t>:</w:t>
      </w:r>
      <w:r w:rsidR="00917BE5" w:rsidRPr="00EF7936">
        <w:rPr>
          <w:rFonts w:cs="Arial"/>
        </w:rPr>
        <w:t xml:space="preserve"> </w:t>
      </w:r>
    </w:p>
    <w:p w14:paraId="027BA8FB" w14:textId="77777777" w:rsidR="002810C7" w:rsidRPr="00407904" w:rsidRDefault="002810C7">
      <w:pPr>
        <w:pStyle w:val="text"/>
        <w:spacing w:line="276" w:lineRule="auto"/>
        <w:ind w:left="360"/>
        <w:contextualSpacing/>
        <w:rPr>
          <w:rFonts w:ascii="Arial" w:hAnsi="Arial" w:cs="Arial"/>
          <w:noProof/>
          <w:highlight w:val="yellow"/>
        </w:rPr>
      </w:pPr>
    </w:p>
    <w:p w14:paraId="5D0E58CF" w14:textId="77777777" w:rsidR="002810C7" w:rsidRPr="00073E38" w:rsidRDefault="002810C7" w:rsidP="00073E38">
      <w:pPr>
        <w:widowControl w:val="0"/>
        <w:numPr>
          <w:ilvl w:val="0"/>
          <w:numId w:val="37"/>
        </w:numPr>
        <w:rPr>
          <w:rFonts w:cs="Arial"/>
          <w:szCs w:val="20"/>
        </w:rPr>
      </w:pPr>
      <w:r w:rsidRPr="00073E38">
        <w:rPr>
          <w:rFonts w:cs="Arial"/>
          <w:szCs w:val="20"/>
        </w:rPr>
        <w:t xml:space="preserve">El/s tècnic/s designat/s per al compliment del servei objecte del contracte hauran de disposar de com a mínim 2 anys d’experiència en la realització d’anàlisis de casuística per al Sistema Nacional de Salut en general i per al SISCAT en particular (amb un sistema de facturació diferent a altres CCAA), tot coneixent les particularitats i incentius existents en l’ús de les tècniques de </w:t>
      </w:r>
      <w:proofErr w:type="spellStart"/>
      <w:r w:rsidRPr="00073E38">
        <w:rPr>
          <w:rFonts w:cs="Arial"/>
          <w:szCs w:val="20"/>
        </w:rPr>
        <w:t>case</w:t>
      </w:r>
      <w:proofErr w:type="spellEnd"/>
      <w:r w:rsidRPr="00073E38">
        <w:rPr>
          <w:rFonts w:cs="Arial"/>
          <w:szCs w:val="20"/>
        </w:rPr>
        <w:t xml:space="preserve">-mix per a la contractació de prestacions. </w:t>
      </w:r>
    </w:p>
    <w:p w14:paraId="0A71DCD0" w14:textId="77777777" w:rsidR="002810C7" w:rsidRPr="00073E38" w:rsidRDefault="002810C7" w:rsidP="00073E38">
      <w:pPr>
        <w:widowControl w:val="0"/>
        <w:ind w:left="1069"/>
        <w:rPr>
          <w:rFonts w:cs="Arial"/>
          <w:szCs w:val="20"/>
        </w:rPr>
      </w:pPr>
    </w:p>
    <w:p w14:paraId="4D30D959" w14:textId="77777777" w:rsidR="002810C7" w:rsidRPr="00073E38" w:rsidRDefault="002810C7" w:rsidP="00073E38">
      <w:pPr>
        <w:widowControl w:val="0"/>
        <w:ind w:left="1069"/>
        <w:rPr>
          <w:rFonts w:cs="Arial"/>
          <w:szCs w:val="20"/>
        </w:rPr>
      </w:pPr>
      <w:r w:rsidRPr="00407904">
        <w:rPr>
          <w:rFonts w:cs="Arial"/>
          <w:szCs w:val="20"/>
        </w:rPr>
        <w:t xml:space="preserve">L’experiència s’haurà d’acreditar obligatòriament mitjançant ambdues vies següents, sense que </w:t>
      </w:r>
      <w:r w:rsidRPr="00407904">
        <w:rPr>
          <w:rFonts w:cs="Arial"/>
          <w:szCs w:val="20"/>
        </w:rPr>
        <w:lastRenderedPageBreak/>
        <w:t xml:space="preserve">cap d’elles pugui substituir l’altra: (i) una declaració responsable de l’adjudicatari, en la qual s’indiquin les persones designades, els anys de dedicació i les tasques efectivament realitzades, i (ii) l’aportació dels currículums </w:t>
      </w:r>
      <w:proofErr w:type="spellStart"/>
      <w:r w:rsidRPr="00407904">
        <w:rPr>
          <w:rFonts w:cs="Arial"/>
          <w:szCs w:val="20"/>
        </w:rPr>
        <w:t>vitae</w:t>
      </w:r>
      <w:proofErr w:type="spellEnd"/>
      <w:r w:rsidRPr="00407904">
        <w:rPr>
          <w:rFonts w:cs="Arial"/>
          <w:szCs w:val="20"/>
        </w:rPr>
        <w:t xml:space="preserve"> actualitzats del personal adscrit al contracte, en els quals constin de manera clara les funcions desenvolupades en relació amb l’objecte del contracte i titulacions requerides.</w:t>
      </w:r>
    </w:p>
    <w:p w14:paraId="03CB4A06" w14:textId="2E7809EA" w:rsidR="001620CF" w:rsidRPr="00B21E81" w:rsidRDefault="00726559" w:rsidP="00CA1F0B">
      <w:pPr>
        <w:ind w:left="284"/>
        <w:rPr>
          <w:rFonts w:cs="Arial"/>
          <w:b/>
          <w:color w:val="000000"/>
          <w:szCs w:val="20"/>
          <w:highlight w:val="yellow"/>
          <w:lang w:eastAsia="ca-ES"/>
        </w:rPr>
      </w:pPr>
      <w:r w:rsidRPr="00B21E81">
        <w:rPr>
          <w:rFonts w:cs="Arial"/>
          <w:color w:val="000000"/>
          <w:szCs w:val="20"/>
          <w:lang w:eastAsia="ca-ES"/>
        </w:rPr>
        <w:tab/>
      </w:r>
    </w:p>
    <w:p w14:paraId="278BEB83" w14:textId="34ED53AA" w:rsidR="001E38C6" w:rsidRPr="00B21E81" w:rsidRDefault="001E38C6">
      <w:pPr>
        <w:jc w:val="left"/>
        <w:rPr>
          <w:rFonts w:eastAsia="Arial" w:cs="Arial"/>
          <w:szCs w:val="20"/>
        </w:rPr>
      </w:pPr>
      <w:r w:rsidRPr="00B21E81">
        <w:rPr>
          <w:rFonts w:eastAsia="Arial" w:cs="Arial"/>
          <w:szCs w:val="20"/>
        </w:rPr>
        <w:br w:type="page"/>
      </w:r>
    </w:p>
    <w:p w14:paraId="0164747C" w14:textId="3C98367E" w:rsidR="0059623E" w:rsidRPr="00B21E81" w:rsidRDefault="0059623E">
      <w:pPr>
        <w:shd w:val="clear" w:color="auto" w:fill="FFFFFF"/>
        <w:tabs>
          <w:tab w:val="left" w:leader="dot" w:pos="7162"/>
        </w:tabs>
        <w:ind w:left="284"/>
        <w:rPr>
          <w:rFonts w:cs="Arial"/>
          <w:b/>
          <w:szCs w:val="20"/>
        </w:rPr>
      </w:pPr>
      <w:r w:rsidRPr="00B21E81">
        <w:rPr>
          <w:rFonts w:cs="Arial"/>
          <w:b/>
          <w:szCs w:val="20"/>
        </w:rPr>
        <w:lastRenderedPageBreak/>
        <w:t>ANNEX 4</w:t>
      </w:r>
    </w:p>
    <w:p w14:paraId="05D5627C" w14:textId="77777777" w:rsidR="0059623E" w:rsidRPr="00B21E81" w:rsidRDefault="0059623E">
      <w:pPr>
        <w:shd w:val="clear" w:color="auto" w:fill="FFFFFF"/>
        <w:tabs>
          <w:tab w:val="left" w:leader="dot" w:pos="7162"/>
        </w:tabs>
        <w:ind w:left="284"/>
        <w:rPr>
          <w:rFonts w:cs="Arial"/>
          <w:b/>
          <w:szCs w:val="20"/>
        </w:rPr>
      </w:pPr>
    </w:p>
    <w:p w14:paraId="662FF3AE" w14:textId="77777777" w:rsidR="0059623E" w:rsidRPr="00B21E81" w:rsidRDefault="0059623E">
      <w:pPr>
        <w:shd w:val="clear" w:color="auto" w:fill="FFFFFF"/>
        <w:tabs>
          <w:tab w:val="left" w:leader="dot" w:pos="7162"/>
        </w:tabs>
        <w:ind w:left="284"/>
        <w:rPr>
          <w:rFonts w:cs="Arial"/>
          <w:b/>
          <w:szCs w:val="20"/>
        </w:rPr>
      </w:pPr>
      <w:r w:rsidRPr="00B21E81">
        <w:rPr>
          <w:rFonts w:cs="Arial"/>
          <w:b/>
          <w:szCs w:val="20"/>
        </w:rPr>
        <w:t xml:space="preserve">CRITERIS D’ADJUDICACIÓ </w:t>
      </w:r>
    </w:p>
    <w:p w14:paraId="58A44E3B" w14:textId="77777777" w:rsidR="0033551B" w:rsidRPr="00B21E81" w:rsidRDefault="0033551B">
      <w:pPr>
        <w:widowControl w:val="0"/>
        <w:ind w:left="284" w:firstLine="141"/>
        <w:rPr>
          <w:rFonts w:cs="Arial"/>
          <w:b/>
          <w:szCs w:val="20"/>
        </w:rPr>
      </w:pPr>
    </w:p>
    <w:p w14:paraId="6939A18B" w14:textId="77777777" w:rsidR="00146AD1" w:rsidRPr="00B21E81" w:rsidRDefault="00146AD1">
      <w:pPr>
        <w:pStyle w:val="Textoindependiente2"/>
        <w:tabs>
          <w:tab w:val="left" w:pos="567"/>
          <w:tab w:val="left" w:pos="1134"/>
          <w:tab w:val="left" w:pos="1702"/>
          <w:tab w:val="left" w:pos="4678"/>
          <w:tab w:val="left" w:pos="4892"/>
          <w:tab w:val="left" w:pos="5245"/>
        </w:tabs>
        <w:ind w:left="284" w:right="-2"/>
        <w:contextualSpacing/>
        <w:rPr>
          <w:rFonts w:ascii="Arial" w:hAnsi="Arial" w:cs="Arial"/>
          <w:b w:val="0"/>
          <w:sz w:val="20"/>
        </w:rPr>
      </w:pPr>
      <w:r w:rsidRPr="00B21E81">
        <w:rPr>
          <w:rFonts w:ascii="Arial" w:hAnsi="Arial" w:cs="Arial"/>
          <w:b w:val="0"/>
          <w:sz w:val="20"/>
        </w:rPr>
        <w:t xml:space="preserve">En primer lloc, es comprovarà el compliment dels requeriments bàsics exigits al plec de prescripcions tècniques. Quan una proposició no compleixi aquests requeriments, quedarà exclosa. Les propostes que compleixin els requisits bàsics sol·licitats passaran a ser valorades. </w:t>
      </w:r>
    </w:p>
    <w:p w14:paraId="62F74B8D" w14:textId="77777777" w:rsidR="00146AD1" w:rsidRPr="00B21E81" w:rsidRDefault="00146AD1">
      <w:pPr>
        <w:ind w:left="284"/>
        <w:contextualSpacing/>
        <w:rPr>
          <w:rFonts w:cs="Arial"/>
          <w:szCs w:val="20"/>
        </w:rPr>
      </w:pPr>
    </w:p>
    <w:p w14:paraId="441A5C4E" w14:textId="532284A0" w:rsidR="00146AD1" w:rsidRPr="00B21E81" w:rsidRDefault="00146AD1">
      <w:pPr>
        <w:pStyle w:val="Textoindependiente2"/>
        <w:tabs>
          <w:tab w:val="left" w:pos="567"/>
          <w:tab w:val="left" w:pos="1134"/>
          <w:tab w:val="left" w:pos="1702"/>
          <w:tab w:val="left" w:pos="4678"/>
          <w:tab w:val="left" w:pos="4892"/>
          <w:tab w:val="left" w:pos="5245"/>
        </w:tabs>
        <w:ind w:left="284" w:right="-2"/>
        <w:contextualSpacing/>
        <w:rPr>
          <w:rFonts w:ascii="Arial" w:hAnsi="Arial" w:cs="Arial"/>
          <w:b w:val="0"/>
          <w:sz w:val="20"/>
        </w:rPr>
      </w:pPr>
      <w:r w:rsidRPr="00B21E81">
        <w:rPr>
          <w:rFonts w:ascii="Arial" w:hAnsi="Arial" w:cs="Arial"/>
          <w:b w:val="0"/>
          <w:sz w:val="20"/>
        </w:rPr>
        <w:t>De conformitat amb l’article 145.1 de la LCSP i atenent a l’objecte del contracte de referència, es proposen els següents criteris d’adjudicació:</w:t>
      </w:r>
    </w:p>
    <w:p w14:paraId="0714E6DD" w14:textId="77777777" w:rsidR="00BD25B1" w:rsidRDefault="009C57A7">
      <w:pPr>
        <w:pStyle w:val="Textoindependiente2"/>
        <w:tabs>
          <w:tab w:val="left" w:pos="567"/>
          <w:tab w:val="left" w:pos="1134"/>
          <w:tab w:val="left" w:pos="1702"/>
          <w:tab w:val="left" w:pos="4678"/>
          <w:tab w:val="left" w:pos="4892"/>
          <w:tab w:val="left" w:pos="5245"/>
        </w:tabs>
        <w:ind w:left="219" w:right="-2"/>
        <w:contextualSpacing/>
        <w:rPr>
          <w:rFonts w:ascii="Arial" w:hAnsi="Arial" w:cs="Arial"/>
          <w:b w:val="0"/>
          <w:sz w:val="20"/>
        </w:rPr>
      </w:pPr>
      <w:r>
        <w:rPr>
          <w:rFonts w:ascii="Arial" w:hAnsi="Arial" w:cs="Arial"/>
          <w:b w:val="0"/>
          <w:sz w:val="20"/>
        </w:rPr>
        <w:t xml:space="preserve"> </w:t>
      </w:r>
      <w:r>
        <w:rPr>
          <w:rFonts w:ascii="Arial" w:hAnsi="Arial" w:cs="Arial"/>
          <w:b w:val="0"/>
          <w:sz w:val="20"/>
        </w:rPr>
        <w:tab/>
      </w:r>
    </w:p>
    <w:p w14:paraId="6E46E09D" w14:textId="3B4A3B0C" w:rsidR="00A46ABB" w:rsidRPr="00073E38" w:rsidRDefault="009C57A7">
      <w:pPr>
        <w:pStyle w:val="Textoindependiente2"/>
        <w:tabs>
          <w:tab w:val="left" w:pos="567"/>
          <w:tab w:val="left" w:pos="1134"/>
          <w:tab w:val="left" w:pos="1702"/>
          <w:tab w:val="left" w:pos="4678"/>
          <w:tab w:val="left" w:pos="4892"/>
          <w:tab w:val="left" w:pos="5245"/>
        </w:tabs>
        <w:ind w:left="284" w:right="-2"/>
        <w:contextualSpacing/>
        <w:rPr>
          <w:rFonts w:ascii="Arial" w:hAnsi="Arial" w:cs="Arial"/>
          <w:sz w:val="20"/>
        </w:rPr>
      </w:pPr>
      <w:r w:rsidRPr="00073E38">
        <w:rPr>
          <w:rFonts w:ascii="Arial" w:hAnsi="Arial" w:cs="Arial"/>
          <w:sz w:val="20"/>
        </w:rPr>
        <w:t>Per al Lot 1</w:t>
      </w:r>
      <w:r w:rsidR="00BD25B1">
        <w:rPr>
          <w:rFonts w:ascii="Arial" w:hAnsi="Arial" w:cs="Arial"/>
          <w:sz w:val="20"/>
        </w:rPr>
        <w:t xml:space="preserve"> i</w:t>
      </w:r>
      <w:r w:rsidR="00BD25B1" w:rsidRPr="00BD25B1">
        <w:rPr>
          <w:rFonts w:ascii="Arial" w:hAnsi="Arial" w:cs="Arial"/>
          <w:sz w:val="20"/>
        </w:rPr>
        <w:t xml:space="preserve"> </w:t>
      </w:r>
      <w:r w:rsidR="00BD25B1">
        <w:rPr>
          <w:rFonts w:ascii="Arial" w:hAnsi="Arial" w:cs="Arial"/>
          <w:sz w:val="20"/>
        </w:rPr>
        <w:t>per al Lot 2</w:t>
      </w:r>
      <w:r w:rsidR="00BD25B1" w:rsidRPr="00501108">
        <w:rPr>
          <w:rFonts w:ascii="Arial" w:hAnsi="Arial" w:cs="Arial"/>
          <w:sz w:val="20"/>
        </w:rPr>
        <w:t>:</w:t>
      </w:r>
    </w:p>
    <w:p w14:paraId="27B5E323" w14:textId="77777777" w:rsidR="009C57A7" w:rsidRPr="00B21E81" w:rsidRDefault="009C57A7" w:rsidP="00073E38">
      <w:pPr>
        <w:pStyle w:val="Textoindependiente2"/>
        <w:tabs>
          <w:tab w:val="left" w:pos="567"/>
          <w:tab w:val="left" w:pos="1134"/>
          <w:tab w:val="left" w:pos="1702"/>
          <w:tab w:val="left" w:pos="4678"/>
          <w:tab w:val="left" w:pos="4892"/>
          <w:tab w:val="left" w:pos="5245"/>
        </w:tabs>
        <w:ind w:right="-2"/>
        <w:contextualSpacing/>
        <w:rPr>
          <w:rFonts w:ascii="Arial" w:hAnsi="Arial" w:cs="Arial"/>
          <w:b w:val="0"/>
          <w:sz w:val="20"/>
        </w:rPr>
      </w:pPr>
    </w:p>
    <w:p w14:paraId="4253EE62" w14:textId="633B933B" w:rsidR="00146AD1" w:rsidRPr="00073E38" w:rsidRDefault="00146AD1" w:rsidP="00073E38">
      <w:pPr>
        <w:pStyle w:val="Textoindependiente2"/>
        <w:numPr>
          <w:ilvl w:val="0"/>
          <w:numId w:val="47"/>
        </w:numPr>
        <w:tabs>
          <w:tab w:val="left" w:pos="567"/>
          <w:tab w:val="left" w:pos="1134"/>
          <w:tab w:val="left" w:pos="1702"/>
          <w:tab w:val="left" w:pos="4678"/>
          <w:tab w:val="left" w:pos="4892"/>
          <w:tab w:val="left" w:pos="5245"/>
        </w:tabs>
        <w:ind w:right="-2"/>
        <w:contextualSpacing/>
        <w:rPr>
          <w:rFonts w:ascii="Arial" w:hAnsi="Arial" w:cs="Arial"/>
          <w:b w:val="0"/>
          <w:sz w:val="20"/>
        </w:rPr>
      </w:pPr>
      <w:r w:rsidRPr="00B21E81">
        <w:rPr>
          <w:rFonts w:ascii="Arial" w:hAnsi="Arial" w:cs="Arial"/>
          <w:sz w:val="20"/>
          <w:lang w:eastAsia="ca-ES"/>
        </w:rPr>
        <w:t xml:space="preserve">Criteris d’adjudicació avaluables mitjançant fórmules automàtiques: </w:t>
      </w:r>
      <w:r w:rsidR="009C57A7">
        <w:rPr>
          <w:rFonts w:ascii="Arial" w:hAnsi="Arial" w:cs="Arial"/>
          <w:sz w:val="20"/>
          <w:lang w:eastAsia="ca-ES"/>
        </w:rPr>
        <w:t>100</w:t>
      </w:r>
      <w:r w:rsidRPr="00B21E81">
        <w:rPr>
          <w:rFonts w:ascii="Arial" w:hAnsi="Arial" w:cs="Arial"/>
          <w:sz w:val="20"/>
          <w:lang w:eastAsia="ca-ES"/>
        </w:rPr>
        <w:t xml:space="preserve"> punts</w:t>
      </w:r>
    </w:p>
    <w:p w14:paraId="26780A94" w14:textId="77777777" w:rsidR="00146AD1" w:rsidRPr="00B21E81" w:rsidRDefault="00146AD1" w:rsidP="00CA1F0B">
      <w:pPr>
        <w:autoSpaceDE w:val="0"/>
        <w:autoSpaceDN w:val="0"/>
        <w:adjustRightInd w:val="0"/>
        <w:rPr>
          <w:rFonts w:cs="Arial"/>
          <w:b/>
          <w:bCs/>
          <w:szCs w:val="20"/>
          <w:lang w:eastAsia="ca-ES"/>
        </w:rPr>
      </w:pPr>
    </w:p>
    <w:p w14:paraId="663A9D64" w14:textId="77777777" w:rsidR="00146AD1" w:rsidRPr="00B21E81" w:rsidRDefault="00146AD1">
      <w:pPr>
        <w:autoSpaceDE w:val="0"/>
        <w:autoSpaceDN w:val="0"/>
        <w:adjustRightInd w:val="0"/>
        <w:rPr>
          <w:rFonts w:cs="Arial"/>
          <w:b/>
          <w:bCs/>
          <w:szCs w:val="20"/>
          <w:lang w:eastAsia="ca-ES"/>
        </w:rPr>
      </w:pPr>
    </w:p>
    <w:p w14:paraId="71B4E60F" w14:textId="3CC56DE1" w:rsidR="00146AD1" w:rsidRPr="00073E38" w:rsidRDefault="0091764D" w:rsidP="00073E38">
      <w:pPr>
        <w:pStyle w:val="Prrafodelista"/>
        <w:numPr>
          <w:ilvl w:val="0"/>
          <w:numId w:val="48"/>
        </w:numPr>
        <w:autoSpaceDE w:val="0"/>
        <w:autoSpaceDN w:val="0"/>
        <w:adjustRightInd w:val="0"/>
        <w:ind w:left="709" w:hanging="283"/>
        <w:rPr>
          <w:rFonts w:cs="Arial"/>
          <w:b/>
          <w:bCs/>
          <w:szCs w:val="20"/>
          <w:u w:val="single"/>
          <w:lang w:eastAsia="ca-ES"/>
        </w:rPr>
      </w:pPr>
      <w:r w:rsidRPr="0091764D">
        <w:rPr>
          <w:rFonts w:ascii="Arial" w:hAnsi="Arial" w:cs="Arial"/>
          <w:b/>
          <w:sz w:val="20"/>
          <w:szCs w:val="20"/>
          <w:u w:val="single"/>
          <w:lang w:eastAsia="ca-ES"/>
        </w:rPr>
        <w:t xml:space="preserve">Per al Lot 1: </w:t>
      </w:r>
      <w:r w:rsidR="00146AD1" w:rsidRPr="00073E38">
        <w:rPr>
          <w:rFonts w:ascii="Arial" w:hAnsi="Arial" w:cs="Arial"/>
          <w:b/>
          <w:sz w:val="20"/>
          <w:szCs w:val="20"/>
          <w:u w:val="single"/>
          <w:lang w:eastAsia="ca-ES"/>
        </w:rPr>
        <w:t xml:space="preserve">Criteris d’adjudicació avaluables mitjançant fórmules automàtiques: Fins a </w:t>
      </w:r>
      <w:r w:rsidRPr="0091764D">
        <w:rPr>
          <w:rFonts w:ascii="Arial" w:hAnsi="Arial" w:cs="Arial"/>
          <w:b/>
          <w:sz w:val="20"/>
          <w:szCs w:val="20"/>
          <w:u w:val="single"/>
          <w:lang w:eastAsia="ca-ES"/>
        </w:rPr>
        <w:t>100</w:t>
      </w:r>
      <w:r w:rsidR="00146AD1" w:rsidRPr="00073E38">
        <w:rPr>
          <w:rFonts w:ascii="Arial" w:hAnsi="Arial" w:cs="Arial"/>
          <w:b/>
          <w:sz w:val="20"/>
          <w:szCs w:val="20"/>
          <w:u w:val="single"/>
          <w:lang w:eastAsia="ca-ES"/>
        </w:rPr>
        <w:t xml:space="preserve"> punts</w:t>
      </w:r>
    </w:p>
    <w:p w14:paraId="1EFD92BB" w14:textId="7D152A33" w:rsidR="00146AD1" w:rsidRPr="009D3B4D" w:rsidRDefault="00146AD1" w:rsidP="00073E38">
      <w:pPr>
        <w:numPr>
          <w:ilvl w:val="1"/>
          <w:numId w:val="48"/>
        </w:numPr>
        <w:autoSpaceDE w:val="0"/>
        <w:autoSpaceDN w:val="0"/>
        <w:adjustRightInd w:val="0"/>
        <w:ind w:left="1134" w:hanging="425"/>
        <w:rPr>
          <w:rFonts w:cs="Arial"/>
          <w:b/>
          <w:bCs/>
          <w:szCs w:val="20"/>
          <w:u w:val="single"/>
          <w:lang w:eastAsia="ca-ES"/>
        </w:rPr>
      </w:pPr>
      <w:r w:rsidRPr="009D3B4D">
        <w:rPr>
          <w:rFonts w:cs="Arial"/>
          <w:b/>
          <w:szCs w:val="20"/>
        </w:rPr>
        <w:t>Oferta econòmica (</w:t>
      </w:r>
      <w:r w:rsidR="0091764D">
        <w:rPr>
          <w:rFonts w:cs="Arial"/>
          <w:b/>
          <w:szCs w:val="20"/>
        </w:rPr>
        <w:t>8</w:t>
      </w:r>
      <w:r w:rsidRPr="009D3B4D">
        <w:rPr>
          <w:rFonts w:cs="Arial"/>
          <w:b/>
          <w:szCs w:val="20"/>
        </w:rPr>
        <w:t>0 punts)</w:t>
      </w:r>
    </w:p>
    <w:p w14:paraId="00F2C1D7" w14:textId="77777777" w:rsidR="00146AD1" w:rsidRPr="001F766C" w:rsidRDefault="00146AD1" w:rsidP="00CA1F0B">
      <w:pPr>
        <w:pStyle w:val="Sinespaciado"/>
        <w:spacing w:line="276" w:lineRule="auto"/>
        <w:ind w:left="720"/>
        <w:rPr>
          <w:rFonts w:cs="Arial"/>
          <w:szCs w:val="20"/>
        </w:rPr>
      </w:pPr>
    </w:p>
    <w:p w14:paraId="31D10543" w14:textId="77777777" w:rsidR="0091764D" w:rsidRPr="00407904" w:rsidRDefault="0091764D" w:rsidP="00073E38">
      <w:pPr>
        <w:pStyle w:val="Sinespaciado1"/>
        <w:spacing w:line="276" w:lineRule="auto"/>
        <w:ind w:left="720"/>
        <w:rPr>
          <w:rFonts w:cs="Arial"/>
          <w:szCs w:val="20"/>
        </w:rPr>
      </w:pPr>
      <w:r w:rsidRPr="00407904">
        <w:rPr>
          <w:rFonts w:cs="Arial"/>
          <w:szCs w:val="20"/>
          <w:lang w:val="ca-ES"/>
        </w:rPr>
        <w:t>Per a la valoració de l’oferta econòmica es tindrà en compte l’import total de l’objecte del contracte proposat, el qual serà el pressupost base de licitació o PBL.</w:t>
      </w:r>
    </w:p>
    <w:p w14:paraId="3AC3A332" w14:textId="77777777" w:rsidR="0091764D" w:rsidRPr="00407904" w:rsidRDefault="0091764D" w:rsidP="00CA1F0B">
      <w:pPr>
        <w:widowControl w:val="0"/>
        <w:ind w:left="360" w:firstLine="284"/>
        <w:rPr>
          <w:rFonts w:cs="Arial"/>
          <w:szCs w:val="20"/>
        </w:rPr>
      </w:pPr>
    </w:p>
    <w:p w14:paraId="7E58966B" w14:textId="77777777" w:rsidR="0091764D" w:rsidRPr="00407904" w:rsidRDefault="0091764D">
      <w:pPr>
        <w:widowControl w:val="0"/>
        <w:ind w:left="436" w:firstLine="284"/>
        <w:rPr>
          <w:rFonts w:cs="Arial"/>
          <w:szCs w:val="20"/>
        </w:rPr>
      </w:pPr>
      <w:r w:rsidRPr="00407904">
        <w:rPr>
          <w:rFonts w:cs="Arial"/>
          <w:szCs w:val="20"/>
        </w:rPr>
        <w:t>Es podran obtenir de 0 a 80 punts, valorats de la forma següent:</w:t>
      </w:r>
    </w:p>
    <w:p w14:paraId="278F7E3C" w14:textId="77777777" w:rsidR="0091764D" w:rsidRPr="00407904" w:rsidRDefault="0091764D">
      <w:pPr>
        <w:widowControl w:val="0"/>
        <w:ind w:left="436" w:firstLine="284"/>
        <w:rPr>
          <w:rFonts w:cs="Arial"/>
          <w:szCs w:val="20"/>
        </w:rPr>
      </w:pPr>
    </w:p>
    <w:p w14:paraId="46EA84E9" w14:textId="77777777" w:rsidR="0091764D" w:rsidRPr="00407904" w:rsidRDefault="0091764D">
      <w:pPr>
        <w:spacing w:before="60" w:after="60"/>
        <w:ind w:left="360"/>
        <w:jc w:val="center"/>
        <w:rPr>
          <w:rFonts w:cs="Arial"/>
          <w:szCs w:val="20"/>
        </w:rPr>
      </w:pPr>
      <w:r w:rsidRPr="00407904">
        <w:rPr>
          <w:rFonts w:cs="Arial"/>
          <w:noProof/>
          <w:szCs w:val="20"/>
          <w:lang w:eastAsia="ca-ES"/>
          <w14:ligatures w14:val="standardContextual"/>
        </w:rPr>
        <w:drawing>
          <wp:inline distT="0" distB="0" distL="0" distR="0" wp14:anchorId="5DE0BE07" wp14:editId="11E6F7ED">
            <wp:extent cx="1962150" cy="439287"/>
            <wp:effectExtent l="0" t="0" r="0" b="0"/>
            <wp:docPr id="4" name="Imagen 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8"/>
                    <a:stretch>
                      <a:fillRect/>
                    </a:stretch>
                  </pic:blipFill>
                  <pic:spPr>
                    <a:xfrm>
                      <a:off x="0" y="0"/>
                      <a:ext cx="1994535" cy="446537"/>
                    </a:xfrm>
                    <a:prstGeom prst="rect">
                      <a:avLst/>
                    </a:prstGeom>
                  </pic:spPr>
                </pic:pic>
              </a:graphicData>
            </a:graphic>
          </wp:inline>
        </w:drawing>
      </w:r>
    </w:p>
    <w:p w14:paraId="2DF9B291" w14:textId="77777777" w:rsidR="0091764D" w:rsidRPr="00407904" w:rsidRDefault="0091764D" w:rsidP="00073E38">
      <w:pPr>
        <w:pStyle w:val="Sinespaciado"/>
        <w:spacing w:line="276" w:lineRule="auto"/>
        <w:ind w:left="720"/>
        <w:rPr>
          <w:rFonts w:cs="Arial"/>
          <w:szCs w:val="20"/>
        </w:rPr>
      </w:pPr>
    </w:p>
    <w:p w14:paraId="5F4428EF" w14:textId="77777777" w:rsidR="0091764D" w:rsidRPr="00407904" w:rsidRDefault="0091764D" w:rsidP="00073E38">
      <w:pPr>
        <w:pStyle w:val="Sinespaciado"/>
        <w:spacing w:line="276" w:lineRule="auto"/>
        <w:ind w:left="720"/>
        <w:rPr>
          <w:rFonts w:cs="Arial"/>
          <w:szCs w:val="20"/>
        </w:rPr>
      </w:pPr>
      <w:r w:rsidRPr="00407904">
        <w:rPr>
          <w:rFonts w:cs="Arial"/>
          <w:szCs w:val="20"/>
        </w:rPr>
        <w:t>Aquesta fórmula s'aplica de conformitat amb la Directriu 1/2020 d’aplicació de fórmules de valoració i puntuació de les proposicions econòmica i tècnica de la Direcció General de Contractació Pública de la Generalitat de Catalunya.</w:t>
      </w:r>
    </w:p>
    <w:p w14:paraId="54E344DF" w14:textId="3DA15CC7" w:rsidR="0091764D" w:rsidRPr="00407904" w:rsidRDefault="0091764D" w:rsidP="00CA1F0B">
      <w:pPr>
        <w:spacing w:before="60" w:after="60"/>
        <w:ind w:left="360"/>
        <w:rPr>
          <w:rFonts w:cs="Arial"/>
          <w:szCs w:val="20"/>
        </w:rPr>
      </w:pPr>
    </w:p>
    <w:p w14:paraId="2DD5F601" w14:textId="77777777" w:rsidR="0091764D" w:rsidRPr="00407904" w:rsidRDefault="0091764D">
      <w:pPr>
        <w:spacing w:before="60" w:after="60"/>
        <w:ind w:left="644" w:firstLine="424"/>
        <w:rPr>
          <w:rFonts w:cs="Arial"/>
          <w:szCs w:val="20"/>
        </w:rPr>
      </w:pPr>
      <w:r w:rsidRPr="00407904">
        <w:rPr>
          <w:rFonts w:cs="Arial"/>
          <w:szCs w:val="20"/>
        </w:rPr>
        <w:t>On:</w:t>
      </w:r>
    </w:p>
    <w:p w14:paraId="044B59C9" w14:textId="77777777" w:rsidR="0091764D" w:rsidRPr="00407904" w:rsidRDefault="0091764D" w:rsidP="00073E38">
      <w:pPr>
        <w:pStyle w:val="text"/>
        <w:tabs>
          <w:tab w:val="num" w:pos="1560"/>
        </w:tabs>
        <w:spacing w:line="276" w:lineRule="auto"/>
        <w:ind w:left="360"/>
        <w:rPr>
          <w:rFonts w:ascii="Arial" w:hAnsi="Arial" w:cs="Arial"/>
          <w:lang w:eastAsia="ca-ES"/>
        </w:rPr>
      </w:pPr>
      <w:r w:rsidRPr="00407904">
        <w:rPr>
          <w:rFonts w:ascii="Arial" w:eastAsia="Symbol" w:hAnsi="Arial" w:cs="Arial"/>
        </w:rPr>
        <w:tab/>
      </w:r>
      <w:r w:rsidRPr="00407904">
        <w:rPr>
          <w:rFonts w:ascii="Arial" w:eastAsia="Symbol" w:hAnsi="Arial" w:cs="Arial"/>
        </w:rPr>
        <w:tab/>
        <w:t xml:space="preserve">·         </w:t>
      </w:r>
      <w:proofErr w:type="spellStart"/>
      <w:r w:rsidRPr="00407904">
        <w:rPr>
          <w:rFonts w:ascii="Arial" w:hAnsi="Arial" w:cs="Arial"/>
          <w:lang w:eastAsia="ca-ES"/>
        </w:rPr>
        <w:t>Pv</w:t>
      </w:r>
      <w:proofErr w:type="spellEnd"/>
      <w:r w:rsidRPr="00407904">
        <w:rPr>
          <w:rFonts w:ascii="Arial" w:hAnsi="Arial" w:cs="Arial"/>
          <w:lang w:eastAsia="ca-ES"/>
        </w:rPr>
        <w:t xml:space="preserve"> = Puntuació de l’oferta a valorar</w:t>
      </w:r>
    </w:p>
    <w:p w14:paraId="59C02A31" w14:textId="77777777" w:rsidR="0091764D" w:rsidRPr="00407904" w:rsidRDefault="0091764D" w:rsidP="00073E38">
      <w:pPr>
        <w:pStyle w:val="text"/>
        <w:tabs>
          <w:tab w:val="num" w:pos="1560"/>
        </w:tabs>
        <w:spacing w:line="276" w:lineRule="auto"/>
        <w:ind w:left="360"/>
        <w:rPr>
          <w:rFonts w:ascii="Arial" w:hAnsi="Arial" w:cs="Arial"/>
          <w:lang w:eastAsia="ca-ES"/>
        </w:rPr>
      </w:pPr>
      <w:r w:rsidRPr="00407904">
        <w:rPr>
          <w:rFonts w:ascii="Arial" w:hAnsi="Arial" w:cs="Arial"/>
          <w:lang w:eastAsia="ca-ES"/>
        </w:rPr>
        <w:tab/>
      </w:r>
      <w:r w:rsidRPr="00407904">
        <w:rPr>
          <w:rFonts w:ascii="Arial" w:hAnsi="Arial" w:cs="Arial"/>
          <w:lang w:eastAsia="ca-ES"/>
        </w:rPr>
        <w:tab/>
        <w:t xml:space="preserve">·         </w:t>
      </w:r>
      <w:proofErr w:type="spellStart"/>
      <w:r w:rsidRPr="00407904">
        <w:rPr>
          <w:rFonts w:ascii="Arial" w:hAnsi="Arial" w:cs="Arial"/>
          <w:lang w:eastAsia="ca-ES"/>
        </w:rPr>
        <w:t>Ov</w:t>
      </w:r>
      <w:proofErr w:type="spellEnd"/>
      <w:r w:rsidRPr="00407904">
        <w:rPr>
          <w:rFonts w:ascii="Arial" w:hAnsi="Arial" w:cs="Arial"/>
          <w:lang w:eastAsia="ca-ES"/>
        </w:rPr>
        <w:t xml:space="preserve"> = Oferta a valorar </w:t>
      </w:r>
    </w:p>
    <w:p w14:paraId="3C1F8027" w14:textId="77777777" w:rsidR="0091764D" w:rsidRPr="00407904" w:rsidRDefault="0091764D" w:rsidP="00073E38">
      <w:pPr>
        <w:pStyle w:val="text"/>
        <w:tabs>
          <w:tab w:val="num" w:pos="1560"/>
        </w:tabs>
        <w:spacing w:line="276" w:lineRule="auto"/>
        <w:ind w:left="360"/>
        <w:rPr>
          <w:rFonts w:ascii="Arial" w:hAnsi="Arial" w:cs="Arial"/>
          <w:lang w:eastAsia="ca-ES"/>
        </w:rPr>
      </w:pPr>
      <w:r w:rsidRPr="00407904">
        <w:rPr>
          <w:rFonts w:ascii="Arial" w:hAnsi="Arial" w:cs="Arial"/>
          <w:lang w:eastAsia="ca-ES"/>
        </w:rPr>
        <w:tab/>
      </w:r>
      <w:r w:rsidRPr="00407904">
        <w:rPr>
          <w:rFonts w:ascii="Arial" w:hAnsi="Arial" w:cs="Arial"/>
          <w:lang w:eastAsia="ca-ES"/>
        </w:rPr>
        <w:tab/>
        <w:t>·         Om = Oferta millor (preu de l’oferta més baixa)</w:t>
      </w:r>
    </w:p>
    <w:p w14:paraId="1F8436A8" w14:textId="77777777" w:rsidR="0091764D" w:rsidRPr="00407904" w:rsidRDefault="0091764D" w:rsidP="00073E38">
      <w:pPr>
        <w:pStyle w:val="text"/>
        <w:tabs>
          <w:tab w:val="num" w:pos="1560"/>
        </w:tabs>
        <w:spacing w:line="276" w:lineRule="auto"/>
        <w:ind w:left="360"/>
        <w:rPr>
          <w:rFonts w:ascii="Arial" w:hAnsi="Arial" w:cs="Arial"/>
          <w:lang w:eastAsia="ca-ES"/>
        </w:rPr>
      </w:pPr>
      <w:r w:rsidRPr="00407904">
        <w:rPr>
          <w:rFonts w:ascii="Arial" w:hAnsi="Arial" w:cs="Arial"/>
          <w:lang w:eastAsia="ca-ES"/>
        </w:rPr>
        <w:tab/>
      </w:r>
      <w:r w:rsidRPr="00407904">
        <w:rPr>
          <w:rFonts w:ascii="Arial" w:hAnsi="Arial" w:cs="Arial"/>
          <w:lang w:eastAsia="ca-ES"/>
        </w:rPr>
        <w:tab/>
        <w:t>·         IL = Import de Licitació</w:t>
      </w:r>
    </w:p>
    <w:p w14:paraId="2E318062" w14:textId="77777777" w:rsidR="0091764D" w:rsidRPr="00407904" w:rsidRDefault="0091764D" w:rsidP="00073E38">
      <w:pPr>
        <w:pStyle w:val="text"/>
        <w:tabs>
          <w:tab w:val="num" w:pos="1560"/>
        </w:tabs>
        <w:spacing w:line="276" w:lineRule="auto"/>
        <w:ind w:left="360"/>
        <w:rPr>
          <w:rFonts w:ascii="Arial" w:hAnsi="Arial" w:cs="Arial"/>
          <w:lang w:eastAsia="ca-ES"/>
        </w:rPr>
      </w:pPr>
      <w:r w:rsidRPr="00407904">
        <w:rPr>
          <w:rFonts w:ascii="Arial" w:hAnsi="Arial" w:cs="Arial"/>
          <w:lang w:eastAsia="ca-ES"/>
        </w:rPr>
        <w:tab/>
      </w:r>
      <w:r w:rsidRPr="00407904">
        <w:rPr>
          <w:rFonts w:ascii="Arial" w:hAnsi="Arial" w:cs="Arial"/>
          <w:lang w:eastAsia="ca-ES"/>
        </w:rPr>
        <w:tab/>
        <w:t>·         VP = Valor de Ponderació (*)</w:t>
      </w:r>
    </w:p>
    <w:p w14:paraId="3C16EFAA" w14:textId="77777777" w:rsidR="0091764D" w:rsidRPr="00407904" w:rsidRDefault="0091764D" w:rsidP="00073E38">
      <w:pPr>
        <w:pStyle w:val="text"/>
        <w:tabs>
          <w:tab w:val="num" w:pos="1560"/>
        </w:tabs>
        <w:spacing w:line="276" w:lineRule="auto"/>
        <w:ind w:left="360"/>
        <w:rPr>
          <w:rFonts w:ascii="Arial" w:hAnsi="Arial" w:cs="Arial"/>
          <w:lang w:eastAsia="ca-ES"/>
        </w:rPr>
      </w:pPr>
      <w:r w:rsidRPr="00407904">
        <w:rPr>
          <w:rFonts w:ascii="Arial" w:hAnsi="Arial" w:cs="Arial"/>
          <w:lang w:eastAsia="ca-ES"/>
        </w:rPr>
        <w:tab/>
      </w:r>
      <w:r w:rsidRPr="00407904">
        <w:rPr>
          <w:rFonts w:ascii="Arial" w:hAnsi="Arial" w:cs="Arial"/>
          <w:lang w:eastAsia="ca-ES"/>
        </w:rPr>
        <w:tab/>
        <w:t>·         P = Punt criteri econòmic</w:t>
      </w:r>
    </w:p>
    <w:p w14:paraId="56F53236" w14:textId="77777777" w:rsidR="0091764D" w:rsidRPr="00407904" w:rsidRDefault="0091764D" w:rsidP="00073E38">
      <w:pPr>
        <w:pStyle w:val="Sinespaciado"/>
        <w:spacing w:line="276" w:lineRule="auto"/>
        <w:ind w:left="720"/>
        <w:rPr>
          <w:rFonts w:cs="Arial"/>
          <w:szCs w:val="20"/>
        </w:rPr>
      </w:pPr>
    </w:p>
    <w:p w14:paraId="17941936" w14:textId="77777777" w:rsidR="0091764D" w:rsidRPr="00407904" w:rsidRDefault="0091764D" w:rsidP="00CA1F0B">
      <w:pPr>
        <w:ind w:left="567"/>
        <w:rPr>
          <w:rFonts w:cs="Arial"/>
          <w:szCs w:val="20"/>
        </w:rPr>
      </w:pPr>
      <w:r w:rsidRPr="00407904">
        <w:rPr>
          <w:rFonts w:cs="Arial"/>
          <w:szCs w:val="20"/>
        </w:rPr>
        <w:t>(*) Per a aquesta licitació s'ha pres un valor de ponderació VP = 1,</w:t>
      </w:r>
      <w:r>
        <w:rPr>
          <w:rFonts w:cs="Arial"/>
          <w:szCs w:val="20"/>
        </w:rPr>
        <w:t>8</w:t>
      </w:r>
      <w:r w:rsidRPr="00407904">
        <w:rPr>
          <w:rFonts w:cs="Arial"/>
          <w:szCs w:val="20"/>
        </w:rPr>
        <w:t xml:space="preserve">0 (atenent l'opció que es contempla a la Directriu 1/2020 d’aplicació de fórmules de valoració i puntuació de les proposicions econòmica i tècnica de la Direcció General de Contractació Pública de la Generalitat de Catalunya, i d'acord al </w:t>
      </w:r>
      <w:r>
        <w:rPr>
          <w:rFonts w:cs="Arial"/>
          <w:szCs w:val="20"/>
        </w:rPr>
        <w:t>8</w:t>
      </w:r>
      <w:r w:rsidRPr="00407904">
        <w:rPr>
          <w:rFonts w:cs="Arial"/>
          <w:szCs w:val="20"/>
        </w:rPr>
        <w:t>0% del pes específic del criteri preu).</w:t>
      </w:r>
    </w:p>
    <w:p w14:paraId="2797ED0F" w14:textId="77777777" w:rsidR="0091764D" w:rsidRPr="00407904" w:rsidRDefault="0091764D" w:rsidP="00073E38">
      <w:pPr>
        <w:pStyle w:val="Sinespaciado"/>
        <w:spacing w:line="276" w:lineRule="auto"/>
        <w:ind w:left="720"/>
        <w:rPr>
          <w:rFonts w:cs="Arial"/>
          <w:szCs w:val="20"/>
        </w:rPr>
      </w:pPr>
    </w:p>
    <w:p w14:paraId="0A6E1405" w14:textId="77777777" w:rsidR="0091764D" w:rsidRPr="00407904" w:rsidRDefault="0091764D" w:rsidP="00073E38">
      <w:pPr>
        <w:pStyle w:val="Sinespaciado"/>
        <w:spacing w:line="276" w:lineRule="auto"/>
        <w:ind w:left="720"/>
        <w:rPr>
          <w:rFonts w:cs="Arial"/>
          <w:szCs w:val="20"/>
        </w:rPr>
      </w:pP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174"/>
      </w:tblGrid>
      <w:tr w:rsidR="00F51BBA" w14:paraId="6CBAB93C" w14:textId="77777777" w:rsidTr="00073E38">
        <w:tc>
          <w:tcPr>
            <w:tcW w:w="9174" w:type="dxa"/>
            <w:shd w:val="clear" w:color="auto" w:fill="DBE5F1" w:themeFill="accent1" w:themeFillTint="33"/>
          </w:tcPr>
          <w:p w14:paraId="48620830" w14:textId="77777777" w:rsidR="00F51BBA" w:rsidRDefault="00F51BBA" w:rsidP="00CA1F0B">
            <w:pPr>
              <w:pStyle w:val="Ttulo3"/>
              <w:ind w:left="567"/>
              <w:rPr>
                <w:rFonts w:cs="Arial"/>
                <w:b/>
                <w:sz w:val="20"/>
              </w:rPr>
            </w:pPr>
          </w:p>
          <w:p w14:paraId="43CF2D9F" w14:textId="746100A1" w:rsidR="00F51BBA" w:rsidRPr="00407904" w:rsidRDefault="00F51BBA" w:rsidP="00073E38">
            <w:pPr>
              <w:pStyle w:val="Ttulo3"/>
              <w:rPr>
                <w:rFonts w:cs="Arial"/>
                <w:sz w:val="20"/>
              </w:rPr>
            </w:pPr>
            <w:r w:rsidRPr="005C64B7">
              <w:rPr>
                <w:rFonts w:cs="Arial"/>
                <w:b/>
                <w:sz w:val="20"/>
              </w:rPr>
              <w:t>Determinació de les ofertes amb baixes presumptament anormals:</w:t>
            </w:r>
            <w:r>
              <w:rPr>
                <w:rFonts w:cs="Arial"/>
                <w:sz w:val="20"/>
              </w:rPr>
              <w:t xml:space="preserve"> </w:t>
            </w:r>
            <w:r w:rsidRPr="00407904">
              <w:rPr>
                <w:rFonts w:cs="Arial"/>
                <w:sz w:val="20"/>
              </w:rPr>
              <w:t>La identificació de les ofertes amb valors presumptament anormals o desproporcionats es realitzarà d’acord amb el nombre d’ofertes admeses a la licitació, segons els criteris següents:</w:t>
            </w:r>
          </w:p>
          <w:p w14:paraId="7E1605B3" w14:textId="77777777" w:rsidR="00F51BBA" w:rsidRPr="00407904" w:rsidRDefault="00F51BBA" w:rsidP="00073E38">
            <w:pPr>
              <w:pStyle w:val="NormalWeb"/>
              <w:spacing w:before="0" w:beforeAutospacing="0" w:after="0" w:afterAutospacing="0"/>
              <w:jc w:val="both"/>
              <w:rPr>
                <w:rFonts w:ascii="Arial" w:hAnsi="Arial" w:cs="Arial"/>
                <w:sz w:val="20"/>
                <w:szCs w:val="20"/>
                <w:lang w:val="ca-ES"/>
              </w:rPr>
            </w:pPr>
          </w:p>
          <w:p w14:paraId="2DE5952C" w14:textId="77777777" w:rsidR="00F51BBA" w:rsidRPr="00407904" w:rsidRDefault="00F51BBA" w:rsidP="00073E38">
            <w:pPr>
              <w:pStyle w:val="NormalWeb"/>
              <w:numPr>
                <w:ilvl w:val="0"/>
                <w:numId w:val="46"/>
              </w:numPr>
              <w:tabs>
                <w:tab w:val="clear" w:pos="720"/>
                <w:tab w:val="num" w:pos="1287"/>
              </w:tabs>
              <w:spacing w:before="0" w:beforeAutospacing="0" w:after="0" w:afterAutospacing="0"/>
              <w:jc w:val="both"/>
              <w:rPr>
                <w:rFonts w:ascii="Arial" w:hAnsi="Arial" w:cs="Arial"/>
                <w:sz w:val="20"/>
                <w:szCs w:val="20"/>
                <w:lang w:val="ca-ES"/>
              </w:rPr>
            </w:pPr>
            <w:r w:rsidRPr="00407904">
              <w:rPr>
                <w:rStyle w:val="Textoennegrita"/>
                <w:rFonts w:ascii="Arial" w:hAnsi="Arial" w:cs="Arial"/>
                <w:sz w:val="20"/>
                <w:szCs w:val="20"/>
                <w:lang w:val="ca-ES"/>
              </w:rPr>
              <w:t>Tres (3) ofertes o menys</w:t>
            </w:r>
            <w:r w:rsidRPr="00407904">
              <w:rPr>
                <w:rFonts w:ascii="Arial" w:hAnsi="Arial" w:cs="Arial"/>
                <w:sz w:val="20"/>
                <w:szCs w:val="20"/>
                <w:lang w:val="ca-ES"/>
              </w:rPr>
              <w:t>: No s’aplicaran criteris per a l’apreciació de baixes amb valors anormals o desproporcionats.</w:t>
            </w:r>
          </w:p>
          <w:p w14:paraId="5B987740" w14:textId="77777777" w:rsidR="00F51BBA" w:rsidRPr="00407904" w:rsidRDefault="00F51BBA" w:rsidP="00073E38">
            <w:pPr>
              <w:pStyle w:val="NormalWeb"/>
              <w:numPr>
                <w:ilvl w:val="0"/>
                <w:numId w:val="46"/>
              </w:numPr>
              <w:tabs>
                <w:tab w:val="clear" w:pos="720"/>
                <w:tab w:val="num" w:pos="1287"/>
              </w:tabs>
              <w:spacing w:before="0" w:beforeAutospacing="0" w:after="0" w:afterAutospacing="0"/>
              <w:jc w:val="both"/>
              <w:rPr>
                <w:rFonts w:ascii="Arial" w:hAnsi="Arial" w:cs="Arial"/>
                <w:sz w:val="20"/>
                <w:szCs w:val="20"/>
                <w:lang w:val="ca-ES"/>
              </w:rPr>
            </w:pPr>
            <w:r w:rsidRPr="00407904">
              <w:rPr>
                <w:rStyle w:val="Textoennegrita"/>
                <w:rFonts w:ascii="Arial" w:hAnsi="Arial" w:cs="Arial"/>
                <w:sz w:val="20"/>
                <w:szCs w:val="20"/>
                <w:lang w:val="ca-ES"/>
              </w:rPr>
              <w:t>Quatre (4) a sis (6) ofertes</w:t>
            </w:r>
            <w:r w:rsidRPr="00407904">
              <w:rPr>
                <w:rFonts w:ascii="Arial" w:hAnsi="Arial" w:cs="Arial"/>
                <w:sz w:val="20"/>
                <w:szCs w:val="20"/>
                <w:lang w:val="ca-ES"/>
              </w:rPr>
              <w:t xml:space="preserve">: Es considerarà que una oferta pot contenir valors anormals o desproporcionats quan la baixa oferta superi el </w:t>
            </w:r>
            <w:r w:rsidRPr="00407904">
              <w:rPr>
                <w:rStyle w:val="Textoennegrita"/>
                <w:rFonts w:ascii="Arial" w:hAnsi="Arial" w:cs="Arial"/>
                <w:sz w:val="20"/>
                <w:szCs w:val="20"/>
                <w:lang w:val="ca-ES"/>
              </w:rPr>
              <w:t>10 % de la mitjana aritmètica</w:t>
            </w:r>
            <w:r w:rsidRPr="00407904">
              <w:rPr>
                <w:rFonts w:ascii="Arial" w:hAnsi="Arial" w:cs="Arial"/>
                <w:sz w:val="20"/>
                <w:szCs w:val="20"/>
                <w:lang w:val="ca-ES"/>
              </w:rPr>
              <w:t xml:space="preserve"> de les ofertes avaluades.</w:t>
            </w:r>
          </w:p>
          <w:p w14:paraId="0323A9EC" w14:textId="77777777" w:rsidR="00F51BBA" w:rsidRPr="00407904" w:rsidRDefault="00F51BBA" w:rsidP="00073E38">
            <w:pPr>
              <w:pStyle w:val="NormalWeb"/>
              <w:spacing w:before="0" w:beforeAutospacing="0" w:after="0" w:afterAutospacing="0"/>
              <w:ind w:left="720"/>
              <w:jc w:val="both"/>
              <w:rPr>
                <w:rFonts w:ascii="Arial" w:hAnsi="Arial" w:cs="Arial"/>
                <w:b/>
                <w:sz w:val="20"/>
                <w:szCs w:val="20"/>
                <w:lang w:val="ca-ES"/>
              </w:rPr>
            </w:pPr>
            <w:r w:rsidRPr="00407904">
              <w:rPr>
                <w:rFonts w:ascii="Arial" w:hAnsi="Arial" w:cs="Arial"/>
                <w:sz w:val="20"/>
                <w:szCs w:val="20"/>
                <w:lang w:val="ca-ES"/>
              </w:rPr>
              <w:t xml:space="preserve">Per al càlcul d’aquesta mitjana s’exclouran les ofertes que superin una baixa del </w:t>
            </w:r>
            <w:r w:rsidRPr="00407904">
              <w:rPr>
                <w:rStyle w:val="Textoennegrita"/>
                <w:rFonts w:ascii="Arial" w:hAnsi="Arial" w:cs="Arial"/>
                <w:sz w:val="20"/>
                <w:szCs w:val="20"/>
                <w:lang w:val="ca-ES"/>
              </w:rPr>
              <w:t>10 % del pressupost base de licitació (PBL)</w:t>
            </w:r>
            <w:r w:rsidRPr="00407904">
              <w:rPr>
                <w:rFonts w:ascii="Arial" w:hAnsi="Arial" w:cs="Arial"/>
                <w:b/>
                <w:sz w:val="20"/>
                <w:szCs w:val="20"/>
                <w:lang w:val="ca-ES"/>
              </w:rPr>
              <w:t>.</w:t>
            </w:r>
          </w:p>
          <w:p w14:paraId="0A3A63C8" w14:textId="77777777" w:rsidR="00F51BBA" w:rsidRPr="00407904" w:rsidRDefault="00F51BBA" w:rsidP="00073E38">
            <w:pPr>
              <w:pStyle w:val="NormalWeb"/>
              <w:spacing w:before="0" w:beforeAutospacing="0" w:after="0" w:afterAutospacing="0"/>
              <w:ind w:left="720"/>
              <w:jc w:val="both"/>
              <w:rPr>
                <w:rFonts w:ascii="Arial" w:hAnsi="Arial" w:cs="Arial"/>
                <w:b/>
                <w:sz w:val="20"/>
                <w:szCs w:val="20"/>
                <w:lang w:val="ca-ES"/>
              </w:rPr>
            </w:pPr>
            <w:r w:rsidRPr="00407904">
              <w:rPr>
                <w:rFonts w:ascii="Arial" w:hAnsi="Arial" w:cs="Arial"/>
                <w:sz w:val="20"/>
                <w:szCs w:val="20"/>
                <w:lang w:val="ca-ES"/>
              </w:rPr>
              <w:t xml:space="preserve">En tot cas, es consideraran desproporcionades les baixes superiors al </w:t>
            </w:r>
            <w:r w:rsidRPr="00407904">
              <w:rPr>
                <w:rStyle w:val="Textoennegrita"/>
                <w:rFonts w:ascii="Arial" w:hAnsi="Arial" w:cs="Arial"/>
                <w:sz w:val="20"/>
                <w:szCs w:val="20"/>
                <w:lang w:val="ca-ES"/>
              </w:rPr>
              <w:t>25 % del PBL</w:t>
            </w:r>
            <w:r w:rsidRPr="00407904">
              <w:rPr>
                <w:rFonts w:ascii="Arial" w:hAnsi="Arial" w:cs="Arial"/>
                <w:sz w:val="20"/>
                <w:szCs w:val="20"/>
                <w:lang w:val="ca-ES"/>
              </w:rPr>
              <w:t>.</w:t>
            </w:r>
          </w:p>
          <w:p w14:paraId="7D12A71A" w14:textId="77777777" w:rsidR="00F51BBA" w:rsidRPr="00407904" w:rsidRDefault="00F51BBA" w:rsidP="00073E38">
            <w:pPr>
              <w:pStyle w:val="NormalWeb"/>
              <w:numPr>
                <w:ilvl w:val="0"/>
                <w:numId w:val="46"/>
              </w:numPr>
              <w:tabs>
                <w:tab w:val="clear" w:pos="720"/>
                <w:tab w:val="num" w:pos="1287"/>
              </w:tabs>
              <w:spacing w:before="0" w:beforeAutospacing="0" w:after="0" w:afterAutospacing="0"/>
              <w:jc w:val="both"/>
              <w:rPr>
                <w:rStyle w:val="Textoennegrita"/>
                <w:rFonts w:ascii="Arial" w:hAnsi="Arial" w:cs="Arial"/>
                <w:b w:val="0"/>
                <w:bCs w:val="0"/>
                <w:sz w:val="20"/>
                <w:szCs w:val="20"/>
                <w:lang w:val="ca-ES"/>
              </w:rPr>
            </w:pPr>
            <w:r w:rsidRPr="00407904">
              <w:rPr>
                <w:rStyle w:val="Textoennegrita"/>
                <w:rFonts w:ascii="Arial" w:hAnsi="Arial" w:cs="Arial"/>
                <w:sz w:val="20"/>
                <w:szCs w:val="20"/>
                <w:lang w:val="ca-ES"/>
              </w:rPr>
              <w:t>Set (7) o més ofertes</w:t>
            </w:r>
            <w:r w:rsidRPr="00407904">
              <w:rPr>
                <w:rFonts w:ascii="Arial" w:hAnsi="Arial" w:cs="Arial"/>
                <w:sz w:val="20"/>
                <w:szCs w:val="20"/>
                <w:lang w:val="ca-ES"/>
              </w:rPr>
              <w:t xml:space="preserve">: Es considerarà que una oferta pot contenir valors anormals o desproporcionats quan la baixa oferta superi el </w:t>
            </w:r>
            <w:r w:rsidRPr="00407904">
              <w:rPr>
                <w:rStyle w:val="Textoennegrita"/>
                <w:rFonts w:ascii="Arial" w:hAnsi="Arial" w:cs="Arial"/>
                <w:sz w:val="20"/>
                <w:szCs w:val="20"/>
                <w:lang w:val="ca-ES"/>
              </w:rPr>
              <w:t>6 % de la mitjana aritmètica</w:t>
            </w:r>
            <w:r w:rsidRPr="00407904">
              <w:rPr>
                <w:rFonts w:ascii="Arial" w:hAnsi="Arial" w:cs="Arial"/>
                <w:sz w:val="20"/>
                <w:szCs w:val="20"/>
                <w:lang w:val="ca-ES"/>
              </w:rPr>
              <w:t xml:space="preserve"> de les ofertes avaluades. Per al càlcul d’aquesta mitjana s’exclouran les ofertes que superin una baixa del </w:t>
            </w:r>
            <w:r w:rsidRPr="00407904">
              <w:rPr>
                <w:rStyle w:val="Textoennegrita"/>
                <w:rFonts w:ascii="Arial" w:hAnsi="Arial" w:cs="Arial"/>
                <w:sz w:val="20"/>
                <w:szCs w:val="20"/>
                <w:lang w:val="ca-ES"/>
              </w:rPr>
              <w:t>6 % del PBL.</w:t>
            </w:r>
          </w:p>
          <w:p w14:paraId="4FA1912A" w14:textId="77777777" w:rsidR="00F51BBA" w:rsidRPr="00407904" w:rsidRDefault="00F51BBA" w:rsidP="00073E38">
            <w:pPr>
              <w:pStyle w:val="NormalWeb"/>
              <w:spacing w:before="0" w:beforeAutospacing="0" w:after="0" w:afterAutospacing="0"/>
              <w:ind w:left="720"/>
              <w:jc w:val="both"/>
              <w:rPr>
                <w:rFonts w:ascii="Arial" w:hAnsi="Arial" w:cs="Arial"/>
                <w:sz w:val="20"/>
                <w:szCs w:val="20"/>
                <w:lang w:val="ca-ES"/>
              </w:rPr>
            </w:pPr>
            <w:r w:rsidRPr="00407904">
              <w:rPr>
                <w:rFonts w:ascii="Arial" w:hAnsi="Arial" w:cs="Arial"/>
                <w:sz w:val="20"/>
                <w:szCs w:val="20"/>
                <w:lang w:val="ca-ES"/>
              </w:rPr>
              <w:t xml:space="preserve">En tot cas, es consideraran desproporcionades les baixes superiors al </w:t>
            </w:r>
            <w:r w:rsidRPr="00407904">
              <w:rPr>
                <w:rStyle w:val="Textoennegrita"/>
                <w:rFonts w:ascii="Arial" w:hAnsi="Arial" w:cs="Arial"/>
                <w:sz w:val="20"/>
                <w:szCs w:val="20"/>
                <w:lang w:val="ca-ES"/>
              </w:rPr>
              <w:t>25 % del PBL</w:t>
            </w:r>
            <w:r w:rsidRPr="00407904">
              <w:rPr>
                <w:rFonts w:ascii="Arial" w:hAnsi="Arial" w:cs="Arial"/>
                <w:b/>
                <w:sz w:val="20"/>
                <w:szCs w:val="20"/>
                <w:lang w:val="ca-ES"/>
              </w:rPr>
              <w:t>.</w:t>
            </w:r>
          </w:p>
          <w:p w14:paraId="044AC537" w14:textId="77777777" w:rsidR="00F51BBA" w:rsidRPr="00407904" w:rsidRDefault="00F51BBA" w:rsidP="00073E38">
            <w:pPr>
              <w:pStyle w:val="NormalWeb"/>
              <w:spacing w:before="0" w:beforeAutospacing="0" w:after="0" w:afterAutospacing="0"/>
              <w:jc w:val="both"/>
              <w:rPr>
                <w:rFonts w:ascii="Arial" w:hAnsi="Arial" w:cs="Arial"/>
                <w:sz w:val="20"/>
                <w:szCs w:val="20"/>
                <w:lang w:val="ca-ES"/>
              </w:rPr>
            </w:pPr>
          </w:p>
          <w:p w14:paraId="437C70FF" w14:textId="77777777" w:rsidR="00F51BBA" w:rsidRDefault="00F51BBA" w:rsidP="00073E38">
            <w:pPr>
              <w:pStyle w:val="NormalWeb"/>
              <w:spacing w:before="0" w:beforeAutospacing="0" w:after="0" w:afterAutospacing="0"/>
              <w:jc w:val="both"/>
              <w:rPr>
                <w:rFonts w:ascii="Arial" w:hAnsi="Arial" w:cs="Arial"/>
                <w:b/>
                <w:sz w:val="20"/>
                <w:szCs w:val="20"/>
                <w:lang w:val="ca-ES"/>
              </w:rPr>
            </w:pPr>
            <w:r w:rsidRPr="00407904">
              <w:rPr>
                <w:rFonts w:ascii="Arial" w:hAnsi="Arial" w:cs="Arial"/>
                <w:sz w:val="20"/>
                <w:szCs w:val="20"/>
                <w:lang w:val="ca-ES"/>
              </w:rPr>
              <w:t xml:space="preserve">Quan es presentin ofertes d’empreses que pertanyin al mateix grup empresarial, d’acord amb l’article 42.1 del Codi de comerç, per determinar si alguna oferta és presumptament anormal només es tindrà en compte </w:t>
            </w:r>
            <w:r w:rsidRPr="00407904">
              <w:rPr>
                <w:rStyle w:val="Textoennegrita"/>
                <w:rFonts w:ascii="Arial" w:hAnsi="Arial" w:cs="Arial"/>
                <w:sz w:val="20"/>
                <w:szCs w:val="20"/>
                <w:lang w:val="ca-ES"/>
              </w:rPr>
              <w:t>l’oferta econòmicament més baixa del grup</w:t>
            </w:r>
            <w:r w:rsidRPr="00407904">
              <w:rPr>
                <w:rFonts w:ascii="Arial" w:hAnsi="Arial" w:cs="Arial"/>
                <w:b/>
                <w:sz w:val="20"/>
                <w:szCs w:val="20"/>
                <w:lang w:val="ca-ES"/>
              </w:rPr>
              <w:t>.</w:t>
            </w:r>
          </w:p>
          <w:p w14:paraId="1807D250" w14:textId="77777777" w:rsidR="00F51BBA" w:rsidRPr="00407904" w:rsidRDefault="00F51BBA" w:rsidP="00073E38">
            <w:pPr>
              <w:pStyle w:val="NormalWeb"/>
              <w:spacing w:before="0" w:beforeAutospacing="0" w:after="0" w:afterAutospacing="0"/>
              <w:jc w:val="both"/>
              <w:rPr>
                <w:rFonts w:ascii="Arial" w:hAnsi="Arial" w:cs="Arial"/>
                <w:sz w:val="20"/>
                <w:szCs w:val="20"/>
                <w:lang w:val="ca-ES"/>
              </w:rPr>
            </w:pPr>
          </w:p>
          <w:p w14:paraId="7F1BFB36" w14:textId="77777777" w:rsidR="00F51BBA" w:rsidRPr="00407904" w:rsidRDefault="00F51BBA" w:rsidP="00073E38">
            <w:pPr>
              <w:pStyle w:val="NormalWeb"/>
              <w:spacing w:before="0" w:beforeAutospacing="0" w:after="0" w:afterAutospacing="0"/>
              <w:jc w:val="both"/>
              <w:rPr>
                <w:rFonts w:ascii="Arial" w:hAnsi="Arial" w:cs="Arial"/>
                <w:sz w:val="20"/>
                <w:szCs w:val="20"/>
                <w:lang w:val="ca-ES"/>
              </w:rPr>
            </w:pPr>
            <w:r w:rsidRPr="00407904">
              <w:rPr>
                <w:rFonts w:ascii="Arial" w:hAnsi="Arial" w:cs="Arial"/>
                <w:sz w:val="20"/>
                <w:szCs w:val="20"/>
                <w:lang w:val="ca-ES"/>
              </w:rPr>
              <w:t xml:space="preserve">Aquest criteri s’aplicarà amb independència de si les empreses presenten l’oferta de manera individual o conjuntament amb altres empreses alienes al grup, encara que concorrin mitjançant una </w:t>
            </w:r>
            <w:r w:rsidRPr="00407904">
              <w:rPr>
                <w:rStyle w:val="Textoennegrita"/>
                <w:rFonts w:ascii="Arial" w:hAnsi="Arial" w:cs="Arial"/>
                <w:sz w:val="20"/>
                <w:szCs w:val="20"/>
                <w:lang w:val="ca-ES"/>
              </w:rPr>
              <w:t>unió temporal d’empreses (UTE)</w:t>
            </w:r>
            <w:r w:rsidRPr="00407904">
              <w:rPr>
                <w:rFonts w:ascii="Arial" w:hAnsi="Arial" w:cs="Arial"/>
                <w:b/>
                <w:sz w:val="20"/>
                <w:szCs w:val="20"/>
                <w:lang w:val="ca-ES"/>
              </w:rPr>
              <w:t>.</w:t>
            </w:r>
          </w:p>
          <w:p w14:paraId="35B14542" w14:textId="77777777" w:rsidR="00F51BBA" w:rsidRDefault="00F51BBA" w:rsidP="00CA1F0B">
            <w:pPr>
              <w:rPr>
                <w:rFonts w:cs="Arial"/>
                <w:b/>
              </w:rPr>
            </w:pPr>
          </w:p>
        </w:tc>
      </w:tr>
    </w:tbl>
    <w:p w14:paraId="2C65E35A" w14:textId="77777777" w:rsidR="00146AD1" w:rsidRPr="00B21E81" w:rsidRDefault="00146AD1" w:rsidP="00CA1F0B">
      <w:pPr>
        <w:rPr>
          <w:rFonts w:cs="Arial"/>
          <w:szCs w:val="20"/>
        </w:rPr>
      </w:pPr>
    </w:p>
    <w:p w14:paraId="5BCFCB23" w14:textId="77777777" w:rsidR="00146AD1" w:rsidRPr="00B21E81" w:rsidRDefault="00146AD1">
      <w:pPr>
        <w:rPr>
          <w:rFonts w:cs="Arial"/>
          <w:szCs w:val="20"/>
        </w:rPr>
      </w:pPr>
    </w:p>
    <w:p w14:paraId="4DB0D694" w14:textId="2E3FC9E3" w:rsidR="00146AD1" w:rsidRPr="009D3B4D" w:rsidRDefault="00146AD1" w:rsidP="00073E38">
      <w:pPr>
        <w:numPr>
          <w:ilvl w:val="1"/>
          <w:numId w:val="48"/>
        </w:numPr>
        <w:autoSpaceDE w:val="0"/>
        <w:autoSpaceDN w:val="0"/>
        <w:adjustRightInd w:val="0"/>
        <w:ind w:left="1134" w:hanging="425"/>
        <w:rPr>
          <w:rFonts w:cs="Arial"/>
          <w:b/>
          <w:szCs w:val="20"/>
        </w:rPr>
      </w:pPr>
      <w:r w:rsidRPr="009D3B4D">
        <w:rPr>
          <w:rFonts w:cs="Arial"/>
          <w:b/>
          <w:szCs w:val="20"/>
        </w:rPr>
        <w:t>Altres criteris avaluables mitjançant fórmules automàtiques: Fins a 2</w:t>
      </w:r>
      <w:r w:rsidR="00522901">
        <w:rPr>
          <w:rFonts w:cs="Arial"/>
          <w:b/>
          <w:szCs w:val="20"/>
        </w:rPr>
        <w:t>0</w:t>
      </w:r>
      <w:r w:rsidRPr="009D3B4D">
        <w:rPr>
          <w:rFonts w:cs="Arial"/>
          <w:b/>
          <w:szCs w:val="20"/>
        </w:rPr>
        <w:t xml:space="preserve"> punts</w:t>
      </w:r>
    </w:p>
    <w:p w14:paraId="2A324EBD" w14:textId="77777777" w:rsidR="00146AD1" w:rsidRPr="001F766C" w:rsidRDefault="00146AD1" w:rsidP="00CA1F0B">
      <w:pPr>
        <w:autoSpaceDE w:val="0"/>
        <w:autoSpaceDN w:val="0"/>
        <w:adjustRightInd w:val="0"/>
        <w:contextualSpacing/>
        <w:rPr>
          <w:rFonts w:cs="Arial"/>
          <w:b/>
          <w:szCs w:val="20"/>
        </w:rPr>
      </w:pPr>
    </w:p>
    <w:p w14:paraId="7295EB60" w14:textId="77777777" w:rsidR="0091764D" w:rsidRPr="00940520" w:rsidRDefault="0091764D">
      <w:pPr>
        <w:tabs>
          <w:tab w:val="right" w:pos="567"/>
          <w:tab w:val="right" w:leader="dot" w:pos="8504"/>
        </w:tabs>
        <w:ind w:left="567"/>
        <w:contextualSpacing/>
        <w:rPr>
          <w:rFonts w:cs="Arial"/>
          <w:noProof/>
          <w:szCs w:val="20"/>
        </w:rPr>
      </w:pPr>
      <w:r w:rsidRPr="00940520">
        <w:rPr>
          <w:rFonts w:cs="Arial"/>
          <w:noProof/>
          <w:szCs w:val="20"/>
        </w:rPr>
        <w:t>Es podran obtenir de 0 a 20 punts valorats de la forma següent:</w:t>
      </w:r>
    </w:p>
    <w:p w14:paraId="0053A628" w14:textId="77777777" w:rsidR="0091764D" w:rsidRPr="00940520" w:rsidRDefault="0091764D" w:rsidP="00073E38">
      <w:pPr>
        <w:pStyle w:val="Prrafodelista"/>
        <w:tabs>
          <w:tab w:val="right" w:pos="567"/>
          <w:tab w:val="right" w:leader="dot" w:pos="8504"/>
        </w:tabs>
        <w:ind w:left="1418"/>
        <w:contextualSpacing/>
        <w:rPr>
          <w:rFonts w:ascii="Arial" w:hAnsi="Arial" w:cs="Arial"/>
          <w:noProof/>
          <w:sz w:val="20"/>
          <w:szCs w:val="20"/>
        </w:rPr>
      </w:pPr>
    </w:p>
    <w:p w14:paraId="241A009C" w14:textId="77777777" w:rsidR="0091764D" w:rsidRPr="00940520" w:rsidRDefault="0091764D" w:rsidP="00073E38">
      <w:pPr>
        <w:pStyle w:val="Prrafodelista"/>
        <w:numPr>
          <w:ilvl w:val="1"/>
          <w:numId w:val="59"/>
        </w:numPr>
        <w:tabs>
          <w:tab w:val="right" w:pos="567"/>
          <w:tab w:val="right" w:leader="dot" w:pos="8504"/>
        </w:tabs>
        <w:spacing w:after="0"/>
        <w:ind w:left="971"/>
        <w:contextualSpacing/>
        <w:rPr>
          <w:rFonts w:ascii="Arial" w:hAnsi="Arial" w:cs="Arial"/>
          <w:noProof/>
          <w:sz w:val="20"/>
          <w:szCs w:val="20"/>
        </w:rPr>
      </w:pPr>
      <w:r w:rsidRPr="00940520">
        <w:rPr>
          <w:rFonts w:ascii="Arial" w:hAnsi="Arial" w:cs="Arial"/>
          <w:noProof/>
          <w:sz w:val="20"/>
          <w:szCs w:val="20"/>
        </w:rPr>
        <w:t>La llicència per agrupar el CMBD estarà d’acord amb l’agrupador GRD oficial del Sistema Nacional de Salud en el període de càrrega:</w:t>
      </w:r>
    </w:p>
    <w:p w14:paraId="14961D5E" w14:textId="77777777" w:rsidR="0091764D" w:rsidRPr="00940520" w:rsidRDefault="0091764D" w:rsidP="00073E38">
      <w:pPr>
        <w:pStyle w:val="Prrafodelista"/>
        <w:tabs>
          <w:tab w:val="right" w:pos="567"/>
          <w:tab w:val="right" w:leader="dot" w:pos="8504"/>
        </w:tabs>
        <w:ind w:left="971"/>
        <w:contextualSpacing/>
        <w:rPr>
          <w:rFonts w:ascii="Arial" w:hAnsi="Arial" w:cs="Arial"/>
          <w:noProof/>
          <w:sz w:val="20"/>
          <w:szCs w:val="20"/>
        </w:rPr>
      </w:pPr>
    </w:p>
    <w:p w14:paraId="5DF165F4" w14:textId="77777777" w:rsidR="0091764D" w:rsidRPr="00940520" w:rsidRDefault="0091764D" w:rsidP="00073E38">
      <w:pPr>
        <w:pStyle w:val="Prrafodelista"/>
        <w:tabs>
          <w:tab w:val="right" w:pos="567"/>
          <w:tab w:val="right" w:leader="dot" w:pos="8931"/>
        </w:tabs>
        <w:ind w:left="1418"/>
        <w:contextualSpacing/>
        <w:rPr>
          <w:rFonts w:ascii="Arial" w:hAnsi="Arial" w:cs="Arial"/>
          <w:noProof/>
          <w:sz w:val="20"/>
          <w:szCs w:val="20"/>
        </w:rPr>
      </w:pPr>
      <w:r w:rsidRPr="00940520">
        <w:rPr>
          <w:rFonts w:ascii="Arial" w:hAnsi="Arial" w:cs="Arial"/>
          <w:noProof/>
          <w:sz w:val="20"/>
          <w:szCs w:val="20"/>
        </w:rPr>
        <w:sym w:font="Symbol" w:char="F083"/>
      </w:r>
      <w:r w:rsidRPr="00940520">
        <w:rPr>
          <w:rFonts w:ascii="Arial" w:hAnsi="Arial" w:cs="Arial"/>
          <w:noProof/>
          <w:sz w:val="20"/>
          <w:szCs w:val="20"/>
        </w:rPr>
        <w:t xml:space="preserve"> Sí</w:t>
      </w:r>
      <w:r w:rsidRPr="00940520">
        <w:rPr>
          <w:rFonts w:ascii="Arial" w:hAnsi="Arial" w:cs="Arial"/>
          <w:noProof/>
          <w:sz w:val="20"/>
          <w:szCs w:val="20"/>
        </w:rPr>
        <w:tab/>
        <w:t xml:space="preserve">10 punts </w:t>
      </w:r>
    </w:p>
    <w:p w14:paraId="10E1346F" w14:textId="77777777" w:rsidR="0091764D" w:rsidRPr="00940520" w:rsidRDefault="0091764D" w:rsidP="00073E38">
      <w:pPr>
        <w:pStyle w:val="Prrafodelista"/>
        <w:tabs>
          <w:tab w:val="right" w:pos="567"/>
          <w:tab w:val="right" w:leader="dot" w:pos="8931"/>
        </w:tabs>
        <w:ind w:left="1418"/>
        <w:contextualSpacing/>
        <w:rPr>
          <w:rFonts w:ascii="Arial" w:hAnsi="Arial" w:cs="Arial"/>
          <w:noProof/>
          <w:sz w:val="20"/>
          <w:szCs w:val="20"/>
        </w:rPr>
      </w:pPr>
      <w:r w:rsidRPr="00940520">
        <w:rPr>
          <w:rFonts w:ascii="Arial" w:hAnsi="Arial" w:cs="Arial"/>
          <w:noProof/>
          <w:sz w:val="20"/>
          <w:szCs w:val="20"/>
        </w:rPr>
        <w:sym w:font="Symbol" w:char="F083"/>
      </w:r>
      <w:r w:rsidRPr="00940520">
        <w:rPr>
          <w:rFonts w:ascii="Arial" w:hAnsi="Arial" w:cs="Arial"/>
          <w:noProof/>
          <w:sz w:val="20"/>
          <w:szCs w:val="20"/>
        </w:rPr>
        <w:t xml:space="preserve"> No</w:t>
      </w:r>
      <w:r w:rsidRPr="00940520">
        <w:rPr>
          <w:rFonts w:ascii="Arial" w:hAnsi="Arial" w:cs="Arial"/>
          <w:noProof/>
          <w:sz w:val="20"/>
          <w:szCs w:val="20"/>
        </w:rPr>
        <w:tab/>
        <w:t xml:space="preserve">0 punts </w:t>
      </w:r>
    </w:p>
    <w:p w14:paraId="2AA5444B" w14:textId="77777777" w:rsidR="0091764D" w:rsidRPr="00940520" w:rsidRDefault="0091764D" w:rsidP="00073E38">
      <w:pPr>
        <w:pStyle w:val="Prrafodelista"/>
        <w:tabs>
          <w:tab w:val="right" w:pos="567"/>
          <w:tab w:val="right" w:leader="dot" w:pos="8504"/>
        </w:tabs>
        <w:ind w:left="1418"/>
        <w:contextualSpacing/>
        <w:rPr>
          <w:rFonts w:ascii="Arial" w:hAnsi="Arial" w:cs="Arial"/>
          <w:noProof/>
          <w:sz w:val="20"/>
          <w:szCs w:val="20"/>
        </w:rPr>
      </w:pPr>
    </w:p>
    <w:p w14:paraId="2139AD0B" w14:textId="77777777" w:rsidR="0091764D" w:rsidRPr="00940520" w:rsidRDefault="0091764D" w:rsidP="00073E38">
      <w:pPr>
        <w:pStyle w:val="Prrafodelista"/>
        <w:numPr>
          <w:ilvl w:val="1"/>
          <w:numId w:val="59"/>
        </w:numPr>
        <w:tabs>
          <w:tab w:val="right" w:pos="567"/>
          <w:tab w:val="right" w:leader="dot" w:pos="8504"/>
        </w:tabs>
        <w:spacing w:after="0"/>
        <w:ind w:left="971"/>
        <w:contextualSpacing/>
        <w:rPr>
          <w:rFonts w:ascii="Arial" w:hAnsi="Arial" w:cs="Arial"/>
          <w:noProof/>
          <w:sz w:val="20"/>
          <w:szCs w:val="20"/>
        </w:rPr>
      </w:pPr>
      <w:r w:rsidRPr="00940520">
        <w:rPr>
          <w:rFonts w:ascii="Arial" w:hAnsi="Arial" w:cs="Arial"/>
          <w:noProof/>
          <w:sz w:val="20"/>
          <w:szCs w:val="20"/>
        </w:rPr>
        <w:t xml:space="preserve">La llicència d’agrupació permetrà també agrupar tot l’històric amb almenys la versió de l’agrupador actual i també amb la versió anterior. </w:t>
      </w:r>
    </w:p>
    <w:p w14:paraId="3CB03086" w14:textId="77777777" w:rsidR="0091764D" w:rsidRPr="00940520" w:rsidRDefault="0091764D" w:rsidP="00073E38">
      <w:pPr>
        <w:pStyle w:val="Prrafodelista"/>
        <w:tabs>
          <w:tab w:val="right" w:pos="567"/>
          <w:tab w:val="right" w:leader="dot" w:pos="8931"/>
        </w:tabs>
        <w:ind w:left="1418"/>
        <w:contextualSpacing/>
        <w:rPr>
          <w:rFonts w:ascii="Arial" w:hAnsi="Arial" w:cs="Arial"/>
          <w:noProof/>
          <w:sz w:val="20"/>
          <w:szCs w:val="20"/>
        </w:rPr>
      </w:pPr>
      <w:r w:rsidRPr="00940520">
        <w:rPr>
          <w:rFonts w:ascii="Arial" w:hAnsi="Arial" w:cs="Arial"/>
          <w:noProof/>
          <w:sz w:val="20"/>
          <w:szCs w:val="20"/>
        </w:rPr>
        <w:sym w:font="Symbol" w:char="F083"/>
      </w:r>
      <w:r w:rsidRPr="00940520">
        <w:rPr>
          <w:rFonts w:ascii="Arial" w:hAnsi="Arial" w:cs="Arial"/>
          <w:noProof/>
          <w:sz w:val="20"/>
          <w:szCs w:val="20"/>
        </w:rPr>
        <w:t xml:space="preserve"> Sí</w:t>
      </w:r>
      <w:r w:rsidRPr="00940520">
        <w:rPr>
          <w:rFonts w:ascii="Arial" w:hAnsi="Arial" w:cs="Arial"/>
          <w:noProof/>
          <w:sz w:val="20"/>
          <w:szCs w:val="20"/>
        </w:rPr>
        <w:tab/>
        <w:t xml:space="preserve">10 punts </w:t>
      </w:r>
    </w:p>
    <w:p w14:paraId="4E4260FE" w14:textId="77777777" w:rsidR="0091764D" w:rsidRPr="00940520" w:rsidRDefault="0091764D" w:rsidP="00073E38">
      <w:pPr>
        <w:pStyle w:val="Prrafodelista"/>
        <w:tabs>
          <w:tab w:val="right" w:pos="567"/>
          <w:tab w:val="right" w:leader="dot" w:pos="8931"/>
        </w:tabs>
        <w:ind w:left="1418"/>
        <w:contextualSpacing/>
        <w:rPr>
          <w:rFonts w:ascii="Arial" w:hAnsi="Arial" w:cs="Arial"/>
          <w:noProof/>
          <w:sz w:val="20"/>
          <w:szCs w:val="20"/>
        </w:rPr>
      </w:pPr>
      <w:r w:rsidRPr="00940520">
        <w:rPr>
          <w:rFonts w:ascii="Arial" w:hAnsi="Arial" w:cs="Arial"/>
          <w:noProof/>
          <w:sz w:val="20"/>
          <w:szCs w:val="20"/>
        </w:rPr>
        <w:sym w:font="Symbol" w:char="F083"/>
      </w:r>
      <w:r w:rsidRPr="00940520">
        <w:rPr>
          <w:rFonts w:ascii="Arial" w:hAnsi="Arial" w:cs="Arial"/>
          <w:noProof/>
          <w:sz w:val="20"/>
          <w:szCs w:val="20"/>
        </w:rPr>
        <w:t xml:space="preserve"> No</w:t>
      </w:r>
      <w:r w:rsidRPr="00940520">
        <w:rPr>
          <w:rFonts w:ascii="Arial" w:hAnsi="Arial" w:cs="Arial"/>
          <w:noProof/>
          <w:sz w:val="20"/>
          <w:szCs w:val="20"/>
        </w:rPr>
        <w:tab/>
        <w:t xml:space="preserve">0 punts </w:t>
      </w:r>
    </w:p>
    <w:p w14:paraId="638FC1B8" w14:textId="77777777" w:rsidR="0091764D" w:rsidRPr="00940520" w:rsidRDefault="0091764D" w:rsidP="00CA1F0B">
      <w:pPr>
        <w:pBdr>
          <w:bottom w:val="dotted" w:sz="24" w:space="1" w:color="auto"/>
        </w:pBdr>
        <w:tabs>
          <w:tab w:val="left" w:pos="1470"/>
        </w:tabs>
        <w:ind w:left="284"/>
        <w:contextualSpacing/>
        <w:rPr>
          <w:rFonts w:eastAsia="Calibri" w:cs="Arial"/>
          <w:noProof/>
          <w:szCs w:val="20"/>
          <w:lang w:eastAsia="en-US"/>
        </w:rPr>
      </w:pPr>
    </w:p>
    <w:p w14:paraId="5C1896A1" w14:textId="7D815081" w:rsidR="00146AD1" w:rsidRDefault="00146AD1">
      <w:pPr>
        <w:pStyle w:val="Prrafodelista"/>
        <w:autoSpaceDE w:val="0"/>
        <w:autoSpaceDN w:val="0"/>
        <w:adjustRightInd w:val="0"/>
        <w:contextualSpacing/>
        <w:rPr>
          <w:rFonts w:ascii="Arial" w:hAnsi="Arial" w:cs="Arial"/>
          <w:b/>
          <w:sz w:val="20"/>
          <w:szCs w:val="20"/>
        </w:rPr>
      </w:pPr>
    </w:p>
    <w:p w14:paraId="64FA6C2F" w14:textId="1B5CDC36" w:rsidR="005A75AA" w:rsidRDefault="005A75AA">
      <w:pPr>
        <w:pStyle w:val="Prrafodelista"/>
        <w:autoSpaceDE w:val="0"/>
        <w:autoSpaceDN w:val="0"/>
        <w:adjustRightInd w:val="0"/>
        <w:contextualSpacing/>
        <w:rPr>
          <w:rFonts w:ascii="Arial" w:hAnsi="Arial" w:cs="Arial"/>
          <w:b/>
          <w:sz w:val="20"/>
          <w:szCs w:val="20"/>
        </w:rPr>
      </w:pPr>
    </w:p>
    <w:p w14:paraId="5478BE23" w14:textId="23EDCC99" w:rsidR="005A75AA" w:rsidRDefault="005A75AA">
      <w:pPr>
        <w:pStyle w:val="Prrafodelista"/>
        <w:autoSpaceDE w:val="0"/>
        <w:autoSpaceDN w:val="0"/>
        <w:adjustRightInd w:val="0"/>
        <w:contextualSpacing/>
        <w:rPr>
          <w:rFonts w:ascii="Arial" w:hAnsi="Arial" w:cs="Arial"/>
          <w:b/>
          <w:sz w:val="20"/>
          <w:szCs w:val="20"/>
        </w:rPr>
      </w:pPr>
    </w:p>
    <w:p w14:paraId="74CEC41A" w14:textId="7E682210" w:rsidR="005A75AA" w:rsidRDefault="005A75AA">
      <w:pPr>
        <w:pStyle w:val="Prrafodelista"/>
        <w:autoSpaceDE w:val="0"/>
        <w:autoSpaceDN w:val="0"/>
        <w:adjustRightInd w:val="0"/>
        <w:contextualSpacing/>
        <w:rPr>
          <w:rFonts w:ascii="Arial" w:hAnsi="Arial" w:cs="Arial"/>
          <w:b/>
          <w:sz w:val="20"/>
          <w:szCs w:val="20"/>
        </w:rPr>
      </w:pPr>
    </w:p>
    <w:p w14:paraId="7BEFC050" w14:textId="264D918E" w:rsidR="005A75AA" w:rsidRDefault="005A75AA">
      <w:pPr>
        <w:pStyle w:val="Prrafodelista"/>
        <w:autoSpaceDE w:val="0"/>
        <w:autoSpaceDN w:val="0"/>
        <w:adjustRightInd w:val="0"/>
        <w:contextualSpacing/>
        <w:rPr>
          <w:rFonts w:ascii="Arial" w:hAnsi="Arial" w:cs="Arial"/>
          <w:b/>
          <w:sz w:val="20"/>
          <w:szCs w:val="20"/>
        </w:rPr>
      </w:pPr>
    </w:p>
    <w:p w14:paraId="08D5CA28" w14:textId="68B12482" w:rsidR="005A75AA" w:rsidRDefault="005A75AA">
      <w:pPr>
        <w:pStyle w:val="Prrafodelista"/>
        <w:autoSpaceDE w:val="0"/>
        <w:autoSpaceDN w:val="0"/>
        <w:adjustRightInd w:val="0"/>
        <w:contextualSpacing/>
        <w:rPr>
          <w:rFonts w:ascii="Arial" w:hAnsi="Arial" w:cs="Arial"/>
          <w:b/>
          <w:sz w:val="20"/>
          <w:szCs w:val="20"/>
        </w:rPr>
      </w:pPr>
    </w:p>
    <w:p w14:paraId="6ED2702E" w14:textId="77777777" w:rsidR="005A75AA" w:rsidRPr="009D3B4D" w:rsidRDefault="005A75AA">
      <w:pPr>
        <w:pStyle w:val="Prrafodelista"/>
        <w:autoSpaceDE w:val="0"/>
        <w:autoSpaceDN w:val="0"/>
        <w:adjustRightInd w:val="0"/>
        <w:contextualSpacing/>
        <w:rPr>
          <w:rFonts w:ascii="Arial" w:hAnsi="Arial" w:cs="Arial"/>
          <w:b/>
          <w:sz w:val="20"/>
          <w:szCs w:val="20"/>
        </w:rPr>
      </w:pPr>
    </w:p>
    <w:p w14:paraId="2E1B8F71" w14:textId="67711868" w:rsidR="0091764D" w:rsidRPr="00073E38" w:rsidRDefault="0091764D" w:rsidP="00073E38">
      <w:pPr>
        <w:pStyle w:val="Prrafodelista"/>
        <w:numPr>
          <w:ilvl w:val="0"/>
          <w:numId w:val="48"/>
        </w:numPr>
        <w:autoSpaceDE w:val="0"/>
        <w:autoSpaceDN w:val="0"/>
        <w:adjustRightInd w:val="0"/>
        <w:ind w:left="709" w:hanging="283"/>
        <w:rPr>
          <w:rFonts w:ascii="Arial" w:hAnsi="Arial" w:cs="Arial"/>
          <w:b/>
          <w:sz w:val="20"/>
          <w:szCs w:val="20"/>
          <w:u w:val="single"/>
          <w:lang w:eastAsia="ca-ES"/>
        </w:rPr>
      </w:pPr>
      <w:r w:rsidRPr="0091764D">
        <w:rPr>
          <w:rFonts w:ascii="Arial" w:hAnsi="Arial" w:cs="Arial"/>
          <w:b/>
          <w:sz w:val="20"/>
          <w:szCs w:val="20"/>
          <w:u w:val="single"/>
          <w:lang w:eastAsia="ca-ES"/>
        </w:rPr>
        <w:lastRenderedPageBreak/>
        <w:t>Per al Lot 2: Criteris</w:t>
      </w:r>
      <w:r w:rsidRPr="00073E38">
        <w:rPr>
          <w:rFonts w:ascii="Arial" w:hAnsi="Arial" w:cs="Arial"/>
          <w:b/>
          <w:sz w:val="20"/>
          <w:szCs w:val="20"/>
          <w:u w:val="single"/>
          <w:lang w:eastAsia="ca-ES"/>
        </w:rPr>
        <w:t xml:space="preserve"> d’adjudicació avaluables mitjançant fórmules automàtiques: Fins a 100 punts</w:t>
      </w:r>
    </w:p>
    <w:p w14:paraId="1BA8055E" w14:textId="2C6430D9" w:rsidR="0091764D" w:rsidRPr="00073E38" w:rsidRDefault="0091764D" w:rsidP="00073E38">
      <w:pPr>
        <w:numPr>
          <w:ilvl w:val="1"/>
          <w:numId w:val="48"/>
        </w:numPr>
        <w:autoSpaceDE w:val="0"/>
        <w:autoSpaceDN w:val="0"/>
        <w:adjustRightInd w:val="0"/>
        <w:ind w:left="1134" w:hanging="425"/>
        <w:rPr>
          <w:rFonts w:cs="Arial"/>
          <w:b/>
          <w:szCs w:val="20"/>
        </w:rPr>
      </w:pPr>
      <w:r w:rsidRPr="009D3B4D">
        <w:rPr>
          <w:rFonts w:cs="Arial"/>
          <w:b/>
          <w:szCs w:val="20"/>
        </w:rPr>
        <w:t>Oferta econòmica (</w:t>
      </w:r>
      <w:r w:rsidR="004B537C">
        <w:rPr>
          <w:rFonts w:cs="Arial"/>
          <w:b/>
          <w:szCs w:val="20"/>
        </w:rPr>
        <w:t>2</w:t>
      </w:r>
      <w:r w:rsidRPr="009D3B4D">
        <w:rPr>
          <w:rFonts w:cs="Arial"/>
          <w:b/>
          <w:szCs w:val="20"/>
        </w:rPr>
        <w:t>0 punts)</w:t>
      </w:r>
    </w:p>
    <w:p w14:paraId="17E2ACE9" w14:textId="77777777" w:rsidR="0091764D" w:rsidRPr="001F766C" w:rsidRDefault="0091764D" w:rsidP="00CA1F0B">
      <w:pPr>
        <w:pStyle w:val="Sinespaciado"/>
        <w:spacing w:line="276" w:lineRule="auto"/>
        <w:ind w:left="720"/>
        <w:rPr>
          <w:rFonts w:cs="Arial"/>
          <w:szCs w:val="20"/>
        </w:rPr>
      </w:pPr>
    </w:p>
    <w:p w14:paraId="0BF0215A" w14:textId="77777777" w:rsidR="004B537C" w:rsidRPr="00407904" w:rsidRDefault="004B537C" w:rsidP="00073E38">
      <w:pPr>
        <w:pStyle w:val="Sinespaciado1"/>
        <w:spacing w:line="276" w:lineRule="auto"/>
        <w:ind w:left="720"/>
        <w:rPr>
          <w:rFonts w:cs="Arial"/>
          <w:szCs w:val="20"/>
        </w:rPr>
      </w:pPr>
      <w:r w:rsidRPr="00407904">
        <w:rPr>
          <w:rFonts w:cs="Arial"/>
          <w:szCs w:val="20"/>
          <w:lang w:val="ca-ES"/>
        </w:rPr>
        <w:t>Per a la valoració de l’oferta econòmica es tindrà en compte l’import total de l’objecte del contracte proposat, el qual serà el pressupost base de licitació o PBL.</w:t>
      </w:r>
    </w:p>
    <w:p w14:paraId="163C2349" w14:textId="77777777" w:rsidR="004B537C" w:rsidRPr="00407904" w:rsidRDefault="004B537C" w:rsidP="00CA1F0B">
      <w:pPr>
        <w:widowControl w:val="0"/>
        <w:ind w:left="360" w:firstLine="284"/>
        <w:rPr>
          <w:rFonts w:cs="Arial"/>
          <w:szCs w:val="20"/>
        </w:rPr>
      </w:pPr>
    </w:p>
    <w:p w14:paraId="1C2253BB" w14:textId="77777777" w:rsidR="004B537C" w:rsidRPr="00407904" w:rsidRDefault="004B537C">
      <w:pPr>
        <w:widowControl w:val="0"/>
        <w:ind w:left="436" w:firstLine="284"/>
        <w:rPr>
          <w:rFonts w:cs="Arial"/>
          <w:szCs w:val="20"/>
        </w:rPr>
      </w:pPr>
      <w:r w:rsidRPr="00407904">
        <w:rPr>
          <w:rFonts w:cs="Arial"/>
          <w:szCs w:val="20"/>
        </w:rPr>
        <w:t>Es podran obtenir de 0 a 20 punts, valorats de la forma següent:</w:t>
      </w:r>
    </w:p>
    <w:p w14:paraId="6BF2E6DA" w14:textId="77777777" w:rsidR="004B537C" w:rsidRPr="00407904" w:rsidRDefault="004B537C">
      <w:pPr>
        <w:widowControl w:val="0"/>
        <w:ind w:left="436" w:firstLine="284"/>
        <w:rPr>
          <w:rFonts w:cs="Arial"/>
          <w:szCs w:val="20"/>
        </w:rPr>
      </w:pPr>
    </w:p>
    <w:p w14:paraId="6E32D6E9" w14:textId="26FF3392" w:rsidR="004B537C" w:rsidRPr="00407904" w:rsidRDefault="004B537C" w:rsidP="00073E38">
      <w:pPr>
        <w:spacing w:before="60" w:after="60"/>
        <w:ind w:left="360"/>
        <w:jc w:val="center"/>
        <w:rPr>
          <w:rFonts w:cs="Arial"/>
          <w:szCs w:val="20"/>
        </w:rPr>
      </w:pPr>
      <w:r w:rsidRPr="00407904">
        <w:rPr>
          <w:rFonts w:cs="Arial"/>
          <w:noProof/>
          <w:szCs w:val="20"/>
          <w:lang w:eastAsia="ca-ES"/>
          <w14:ligatures w14:val="standardContextual"/>
        </w:rPr>
        <w:drawing>
          <wp:inline distT="0" distB="0" distL="0" distR="0" wp14:anchorId="7780749C" wp14:editId="16067451">
            <wp:extent cx="1962150" cy="439287"/>
            <wp:effectExtent l="0" t="0" r="0" b="0"/>
            <wp:docPr id="5" name="Imagen 5"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8"/>
                    <a:stretch>
                      <a:fillRect/>
                    </a:stretch>
                  </pic:blipFill>
                  <pic:spPr>
                    <a:xfrm>
                      <a:off x="0" y="0"/>
                      <a:ext cx="1994535" cy="446537"/>
                    </a:xfrm>
                    <a:prstGeom prst="rect">
                      <a:avLst/>
                    </a:prstGeom>
                  </pic:spPr>
                </pic:pic>
              </a:graphicData>
            </a:graphic>
          </wp:inline>
        </w:drawing>
      </w:r>
    </w:p>
    <w:p w14:paraId="2F6B9717" w14:textId="77777777" w:rsidR="004B537C" w:rsidRPr="00407904" w:rsidRDefault="004B537C" w:rsidP="00073E38">
      <w:pPr>
        <w:pStyle w:val="Sinespaciado"/>
        <w:spacing w:line="276" w:lineRule="auto"/>
        <w:ind w:left="720"/>
        <w:rPr>
          <w:rFonts w:cs="Arial"/>
          <w:szCs w:val="20"/>
        </w:rPr>
      </w:pPr>
      <w:r w:rsidRPr="00407904">
        <w:rPr>
          <w:rFonts w:cs="Arial"/>
          <w:szCs w:val="20"/>
        </w:rPr>
        <w:t>Aquesta fórmula s'aplica de conformitat amb la Directriu 1/2020 d’aplicació de fórmules de valoració i puntuació de les proposicions econòmica i tècnica de la Direcció General de Contractació Pública de la Generalitat de Catalunya.</w:t>
      </w:r>
    </w:p>
    <w:p w14:paraId="4D901D4E" w14:textId="77777777" w:rsidR="004B537C" w:rsidRPr="00407904" w:rsidRDefault="004B537C" w:rsidP="00CA1F0B">
      <w:pPr>
        <w:spacing w:before="60" w:after="60"/>
        <w:ind w:left="360"/>
        <w:rPr>
          <w:rFonts w:cs="Arial"/>
          <w:szCs w:val="20"/>
        </w:rPr>
      </w:pPr>
    </w:p>
    <w:p w14:paraId="2CC10BE9" w14:textId="77777777" w:rsidR="004B537C" w:rsidRPr="00407904" w:rsidRDefault="004B537C">
      <w:pPr>
        <w:spacing w:before="60" w:after="60"/>
        <w:ind w:left="644" w:firstLine="424"/>
        <w:rPr>
          <w:rFonts w:cs="Arial"/>
          <w:szCs w:val="20"/>
        </w:rPr>
      </w:pPr>
      <w:r w:rsidRPr="00407904">
        <w:rPr>
          <w:rFonts w:cs="Arial"/>
          <w:szCs w:val="20"/>
        </w:rPr>
        <w:t>On:</w:t>
      </w:r>
    </w:p>
    <w:p w14:paraId="04F2A391" w14:textId="77777777" w:rsidR="004B537C" w:rsidRPr="00407904" w:rsidRDefault="004B537C" w:rsidP="00073E38">
      <w:pPr>
        <w:pStyle w:val="text"/>
        <w:tabs>
          <w:tab w:val="num" w:pos="1560"/>
        </w:tabs>
        <w:spacing w:line="276" w:lineRule="auto"/>
        <w:ind w:left="360"/>
        <w:rPr>
          <w:rFonts w:ascii="Arial" w:hAnsi="Arial" w:cs="Arial"/>
          <w:lang w:eastAsia="ca-ES"/>
        </w:rPr>
      </w:pPr>
      <w:r w:rsidRPr="00407904">
        <w:rPr>
          <w:rFonts w:ascii="Arial" w:eastAsia="Symbol" w:hAnsi="Arial" w:cs="Arial"/>
        </w:rPr>
        <w:tab/>
      </w:r>
      <w:r w:rsidRPr="00407904">
        <w:rPr>
          <w:rFonts w:ascii="Arial" w:eastAsia="Symbol" w:hAnsi="Arial" w:cs="Arial"/>
        </w:rPr>
        <w:tab/>
        <w:t xml:space="preserve">·         </w:t>
      </w:r>
      <w:proofErr w:type="spellStart"/>
      <w:r w:rsidRPr="00407904">
        <w:rPr>
          <w:rFonts w:ascii="Arial" w:hAnsi="Arial" w:cs="Arial"/>
          <w:lang w:eastAsia="ca-ES"/>
        </w:rPr>
        <w:t>Pv</w:t>
      </w:r>
      <w:proofErr w:type="spellEnd"/>
      <w:r w:rsidRPr="00407904">
        <w:rPr>
          <w:rFonts w:ascii="Arial" w:hAnsi="Arial" w:cs="Arial"/>
          <w:lang w:eastAsia="ca-ES"/>
        </w:rPr>
        <w:t xml:space="preserve"> = Puntuació de l’oferta a valorar</w:t>
      </w:r>
    </w:p>
    <w:p w14:paraId="6B79B4CF" w14:textId="77777777" w:rsidR="004B537C" w:rsidRPr="00407904" w:rsidRDefault="004B537C" w:rsidP="00073E38">
      <w:pPr>
        <w:pStyle w:val="text"/>
        <w:tabs>
          <w:tab w:val="num" w:pos="1560"/>
        </w:tabs>
        <w:spacing w:line="276" w:lineRule="auto"/>
        <w:ind w:left="360"/>
        <w:rPr>
          <w:rFonts w:ascii="Arial" w:hAnsi="Arial" w:cs="Arial"/>
          <w:lang w:eastAsia="ca-ES"/>
        </w:rPr>
      </w:pPr>
      <w:r w:rsidRPr="00407904">
        <w:rPr>
          <w:rFonts w:ascii="Arial" w:hAnsi="Arial" w:cs="Arial"/>
          <w:lang w:eastAsia="ca-ES"/>
        </w:rPr>
        <w:tab/>
      </w:r>
      <w:r w:rsidRPr="00407904">
        <w:rPr>
          <w:rFonts w:ascii="Arial" w:hAnsi="Arial" w:cs="Arial"/>
          <w:lang w:eastAsia="ca-ES"/>
        </w:rPr>
        <w:tab/>
        <w:t xml:space="preserve">·         </w:t>
      </w:r>
      <w:proofErr w:type="spellStart"/>
      <w:r w:rsidRPr="00407904">
        <w:rPr>
          <w:rFonts w:ascii="Arial" w:hAnsi="Arial" w:cs="Arial"/>
          <w:lang w:eastAsia="ca-ES"/>
        </w:rPr>
        <w:t>Ov</w:t>
      </w:r>
      <w:proofErr w:type="spellEnd"/>
      <w:r w:rsidRPr="00407904">
        <w:rPr>
          <w:rFonts w:ascii="Arial" w:hAnsi="Arial" w:cs="Arial"/>
          <w:lang w:eastAsia="ca-ES"/>
        </w:rPr>
        <w:t xml:space="preserve"> = Oferta a valorar </w:t>
      </w:r>
    </w:p>
    <w:p w14:paraId="371A5FD0" w14:textId="77777777" w:rsidR="004B537C" w:rsidRPr="00407904" w:rsidRDefault="004B537C" w:rsidP="00073E38">
      <w:pPr>
        <w:pStyle w:val="text"/>
        <w:tabs>
          <w:tab w:val="num" w:pos="1560"/>
        </w:tabs>
        <w:spacing w:line="276" w:lineRule="auto"/>
        <w:ind w:left="360"/>
        <w:rPr>
          <w:rFonts w:ascii="Arial" w:hAnsi="Arial" w:cs="Arial"/>
          <w:lang w:eastAsia="ca-ES"/>
        </w:rPr>
      </w:pPr>
      <w:r w:rsidRPr="00407904">
        <w:rPr>
          <w:rFonts w:ascii="Arial" w:hAnsi="Arial" w:cs="Arial"/>
          <w:lang w:eastAsia="ca-ES"/>
        </w:rPr>
        <w:tab/>
      </w:r>
      <w:r w:rsidRPr="00407904">
        <w:rPr>
          <w:rFonts w:ascii="Arial" w:hAnsi="Arial" w:cs="Arial"/>
          <w:lang w:eastAsia="ca-ES"/>
        </w:rPr>
        <w:tab/>
        <w:t>·         Om = Oferta millor (preu de l’oferta més baixa)</w:t>
      </w:r>
    </w:p>
    <w:p w14:paraId="09DA76B9" w14:textId="77777777" w:rsidR="004B537C" w:rsidRPr="00407904" w:rsidRDefault="004B537C" w:rsidP="00073E38">
      <w:pPr>
        <w:pStyle w:val="text"/>
        <w:tabs>
          <w:tab w:val="num" w:pos="1560"/>
        </w:tabs>
        <w:spacing w:line="276" w:lineRule="auto"/>
        <w:ind w:left="360"/>
        <w:rPr>
          <w:rFonts w:ascii="Arial" w:hAnsi="Arial" w:cs="Arial"/>
          <w:lang w:eastAsia="ca-ES"/>
        </w:rPr>
      </w:pPr>
      <w:r w:rsidRPr="00407904">
        <w:rPr>
          <w:rFonts w:ascii="Arial" w:hAnsi="Arial" w:cs="Arial"/>
          <w:lang w:eastAsia="ca-ES"/>
        </w:rPr>
        <w:tab/>
      </w:r>
      <w:r w:rsidRPr="00407904">
        <w:rPr>
          <w:rFonts w:ascii="Arial" w:hAnsi="Arial" w:cs="Arial"/>
          <w:lang w:eastAsia="ca-ES"/>
        </w:rPr>
        <w:tab/>
        <w:t>·         IL = Import de Licitació</w:t>
      </w:r>
    </w:p>
    <w:p w14:paraId="1D09479D" w14:textId="77777777" w:rsidR="004B537C" w:rsidRPr="00407904" w:rsidRDefault="004B537C" w:rsidP="00073E38">
      <w:pPr>
        <w:pStyle w:val="text"/>
        <w:tabs>
          <w:tab w:val="num" w:pos="1560"/>
        </w:tabs>
        <w:spacing w:line="276" w:lineRule="auto"/>
        <w:ind w:left="360"/>
        <w:rPr>
          <w:rFonts w:ascii="Arial" w:hAnsi="Arial" w:cs="Arial"/>
          <w:lang w:eastAsia="ca-ES"/>
        </w:rPr>
      </w:pPr>
      <w:r w:rsidRPr="00407904">
        <w:rPr>
          <w:rFonts w:ascii="Arial" w:hAnsi="Arial" w:cs="Arial"/>
          <w:lang w:eastAsia="ca-ES"/>
        </w:rPr>
        <w:tab/>
      </w:r>
      <w:r w:rsidRPr="00407904">
        <w:rPr>
          <w:rFonts w:ascii="Arial" w:hAnsi="Arial" w:cs="Arial"/>
          <w:lang w:eastAsia="ca-ES"/>
        </w:rPr>
        <w:tab/>
        <w:t>·         VP = Valor de Ponderació (*)</w:t>
      </w:r>
    </w:p>
    <w:p w14:paraId="080D128D" w14:textId="77777777" w:rsidR="004B537C" w:rsidRPr="00407904" w:rsidRDefault="004B537C" w:rsidP="00073E38">
      <w:pPr>
        <w:pStyle w:val="text"/>
        <w:tabs>
          <w:tab w:val="num" w:pos="1560"/>
        </w:tabs>
        <w:spacing w:line="276" w:lineRule="auto"/>
        <w:ind w:left="360"/>
        <w:rPr>
          <w:rFonts w:ascii="Arial" w:hAnsi="Arial" w:cs="Arial"/>
          <w:lang w:eastAsia="ca-ES"/>
        </w:rPr>
      </w:pPr>
      <w:r w:rsidRPr="00407904">
        <w:rPr>
          <w:rFonts w:ascii="Arial" w:hAnsi="Arial" w:cs="Arial"/>
          <w:lang w:eastAsia="ca-ES"/>
        </w:rPr>
        <w:tab/>
      </w:r>
      <w:r w:rsidRPr="00407904">
        <w:rPr>
          <w:rFonts w:ascii="Arial" w:hAnsi="Arial" w:cs="Arial"/>
          <w:lang w:eastAsia="ca-ES"/>
        </w:rPr>
        <w:tab/>
        <w:t>·         P = Punt criteri econòmic</w:t>
      </w:r>
    </w:p>
    <w:p w14:paraId="788D6DC1" w14:textId="77777777" w:rsidR="004B537C" w:rsidRPr="00407904" w:rsidRDefault="004B537C" w:rsidP="00073E38">
      <w:pPr>
        <w:pStyle w:val="Sinespaciado"/>
        <w:spacing w:line="276" w:lineRule="auto"/>
        <w:ind w:left="720"/>
        <w:rPr>
          <w:rFonts w:cs="Arial"/>
          <w:szCs w:val="20"/>
        </w:rPr>
      </w:pPr>
    </w:p>
    <w:p w14:paraId="64B890B4" w14:textId="77777777" w:rsidR="004B537C" w:rsidRPr="00407904" w:rsidRDefault="004B537C" w:rsidP="00CA1F0B">
      <w:pPr>
        <w:ind w:left="567"/>
        <w:rPr>
          <w:rFonts w:cs="Arial"/>
          <w:szCs w:val="20"/>
        </w:rPr>
      </w:pPr>
      <w:r w:rsidRPr="00407904">
        <w:rPr>
          <w:rFonts w:cs="Arial"/>
          <w:szCs w:val="20"/>
        </w:rPr>
        <w:t>(*) Per a aquesta licitació s'ha pres un valor de ponderació VP = 1,20 (atenent l'opció que es contempla a la Directriu 1/2020 d’aplicació de fórmules de valoració i puntuació de les proposicions econòmica i tècnica de la Direcció General de Contractació Pública de la Generalitat de Catalunya, i d'acord al 20% del pes específic del criteri preu).</w:t>
      </w:r>
    </w:p>
    <w:p w14:paraId="17943285" w14:textId="77DF886F" w:rsidR="004B537C" w:rsidRDefault="004B537C" w:rsidP="00073E38">
      <w:pPr>
        <w:pStyle w:val="Sinespaciado"/>
        <w:spacing w:line="276" w:lineRule="auto"/>
        <w:ind w:left="720"/>
        <w:rPr>
          <w:rFonts w:cs="Arial"/>
          <w:szCs w:val="20"/>
        </w:rPr>
      </w:pP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174"/>
      </w:tblGrid>
      <w:tr w:rsidR="00D85A10" w14:paraId="6F832891" w14:textId="77777777" w:rsidTr="001E4EA1">
        <w:tc>
          <w:tcPr>
            <w:tcW w:w="9174" w:type="dxa"/>
            <w:shd w:val="clear" w:color="auto" w:fill="DBE5F1" w:themeFill="accent1" w:themeFillTint="33"/>
          </w:tcPr>
          <w:p w14:paraId="55979E5B" w14:textId="77777777" w:rsidR="00D85A10" w:rsidRDefault="00D85A10" w:rsidP="00CA1F0B">
            <w:pPr>
              <w:pStyle w:val="Ttulo3"/>
              <w:ind w:left="567"/>
              <w:rPr>
                <w:rFonts w:cs="Arial"/>
                <w:b/>
                <w:sz w:val="20"/>
              </w:rPr>
            </w:pPr>
          </w:p>
          <w:p w14:paraId="34A2FCAD" w14:textId="77777777" w:rsidR="00D85A10" w:rsidRPr="00407904" w:rsidRDefault="00D85A10">
            <w:pPr>
              <w:pStyle w:val="Ttulo3"/>
              <w:rPr>
                <w:rFonts w:cs="Arial"/>
                <w:sz w:val="20"/>
              </w:rPr>
            </w:pPr>
            <w:r w:rsidRPr="005C64B7">
              <w:rPr>
                <w:rFonts w:cs="Arial"/>
                <w:b/>
                <w:sz w:val="20"/>
              </w:rPr>
              <w:t>Determinació de les ofertes amb baixes presumptament anormals:</w:t>
            </w:r>
            <w:r>
              <w:rPr>
                <w:rFonts w:cs="Arial"/>
                <w:sz w:val="20"/>
              </w:rPr>
              <w:t xml:space="preserve"> </w:t>
            </w:r>
            <w:r w:rsidRPr="00407904">
              <w:rPr>
                <w:rFonts w:cs="Arial"/>
                <w:sz w:val="20"/>
              </w:rPr>
              <w:t>La identificació de les ofertes amb valors presumptament anormals o desproporcionats es realitzarà d’acord amb el nombre d’ofertes admeses a la licitació, segons els criteris següents:</w:t>
            </w:r>
          </w:p>
          <w:p w14:paraId="6BC436BC" w14:textId="77777777" w:rsidR="00D85A10" w:rsidRPr="00407904" w:rsidRDefault="00D85A10">
            <w:pPr>
              <w:pStyle w:val="NormalWeb"/>
              <w:spacing w:before="0" w:beforeAutospacing="0" w:after="0" w:afterAutospacing="0"/>
              <w:jc w:val="both"/>
              <w:rPr>
                <w:rFonts w:ascii="Arial" w:hAnsi="Arial" w:cs="Arial"/>
                <w:sz w:val="20"/>
                <w:szCs w:val="20"/>
                <w:lang w:val="ca-ES"/>
              </w:rPr>
            </w:pPr>
          </w:p>
          <w:p w14:paraId="6174CBD9" w14:textId="77777777" w:rsidR="00D85A10" w:rsidRPr="00407904" w:rsidRDefault="00D85A10" w:rsidP="00073E38">
            <w:pPr>
              <w:pStyle w:val="NormalWeb"/>
              <w:numPr>
                <w:ilvl w:val="0"/>
                <w:numId w:val="46"/>
              </w:numPr>
              <w:tabs>
                <w:tab w:val="clear" w:pos="720"/>
                <w:tab w:val="num" w:pos="1287"/>
              </w:tabs>
              <w:spacing w:before="0" w:beforeAutospacing="0" w:after="0" w:afterAutospacing="0"/>
              <w:jc w:val="both"/>
              <w:rPr>
                <w:rFonts w:ascii="Arial" w:hAnsi="Arial" w:cs="Arial"/>
                <w:sz w:val="20"/>
                <w:szCs w:val="20"/>
                <w:lang w:val="ca-ES"/>
              </w:rPr>
            </w:pPr>
            <w:r w:rsidRPr="00407904">
              <w:rPr>
                <w:rStyle w:val="Textoennegrita"/>
                <w:rFonts w:ascii="Arial" w:hAnsi="Arial" w:cs="Arial"/>
                <w:sz w:val="20"/>
                <w:szCs w:val="20"/>
                <w:lang w:val="ca-ES"/>
              </w:rPr>
              <w:t>Tres (3) ofertes o menys</w:t>
            </w:r>
            <w:r w:rsidRPr="00407904">
              <w:rPr>
                <w:rFonts w:ascii="Arial" w:hAnsi="Arial" w:cs="Arial"/>
                <w:sz w:val="20"/>
                <w:szCs w:val="20"/>
                <w:lang w:val="ca-ES"/>
              </w:rPr>
              <w:t>: No s’aplicaran criteris per a l’apreciació de baixes amb valors anormals o desproporcionats.</w:t>
            </w:r>
          </w:p>
          <w:p w14:paraId="58BD1FEB" w14:textId="77777777" w:rsidR="00D85A10" w:rsidRPr="00407904" w:rsidRDefault="00D85A10" w:rsidP="00073E38">
            <w:pPr>
              <w:pStyle w:val="NormalWeb"/>
              <w:numPr>
                <w:ilvl w:val="0"/>
                <w:numId w:val="46"/>
              </w:numPr>
              <w:tabs>
                <w:tab w:val="clear" w:pos="720"/>
                <w:tab w:val="num" w:pos="1287"/>
              </w:tabs>
              <w:spacing w:before="0" w:beforeAutospacing="0" w:after="0" w:afterAutospacing="0"/>
              <w:jc w:val="both"/>
              <w:rPr>
                <w:rFonts w:ascii="Arial" w:hAnsi="Arial" w:cs="Arial"/>
                <w:sz w:val="20"/>
                <w:szCs w:val="20"/>
                <w:lang w:val="ca-ES"/>
              </w:rPr>
            </w:pPr>
            <w:r w:rsidRPr="00407904">
              <w:rPr>
                <w:rStyle w:val="Textoennegrita"/>
                <w:rFonts w:ascii="Arial" w:hAnsi="Arial" w:cs="Arial"/>
                <w:sz w:val="20"/>
                <w:szCs w:val="20"/>
                <w:lang w:val="ca-ES"/>
              </w:rPr>
              <w:t>Quatre (4) a sis (6) ofertes</w:t>
            </w:r>
            <w:r w:rsidRPr="00407904">
              <w:rPr>
                <w:rFonts w:ascii="Arial" w:hAnsi="Arial" w:cs="Arial"/>
                <w:sz w:val="20"/>
                <w:szCs w:val="20"/>
                <w:lang w:val="ca-ES"/>
              </w:rPr>
              <w:t xml:space="preserve">: Es considerarà que una oferta pot contenir valors anormals o desproporcionats quan la baixa oferta superi el </w:t>
            </w:r>
            <w:r w:rsidRPr="00407904">
              <w:rPr>
                <w:rStyle w:val="Textoennegrita"/>
                <w:rFonts w:ascii="Arial" w:hAnsi="Arial" w:cs="Arial"/>
                <w:sz w:val="20"/>
                <w:szCs w:val="20"/>
                <w:lang w:val="ca-ES"/>
              </w:rPr>
              <w:t>10 % de la mitjana aritmètica</w:t>
            </w:r>
            <w:r w:rsidRPr="00407904">
              <w:rPr>
                <w:rFonts w:ascii="Arial" w:hAnsi="Arial" w:cs="Arial"/>
                <w:sz w:val="20"/>
                <w:szCs w:val="20"/>
                <w:lang w:val="ca-ES"/>
              </w:rPr>
              <w:t xml:space="preserve"> de les ofertes avaluades.</w:t>
            </w:r>
          </w:p>
          <w:p w14:paraId="6A7E5D46" w14:textId="77777777" w:rsidR="00D85A10" w:rsidRPr="00407904" w:rsidRDefault="00D85A10">
            <w:pPr>
              <w:pStyle w:val="NormalWeb"/>
              <w:spacing w:before="0" w:beforeAutospacing="0" w:after="0" w:afterAutospacing="0"/>
              <w:ind w:left="720"/>
              <w:jc w:val="both"/>
              <w:rPr>
                <w:rFonts w:ascii="Arial" w:hAnsi="Arial" w:cs="Arial"/>
                <w:b/>
                <w:sz w:val="20"/>
                <w:szCs w:val="20"/>
                <w:lang w:val="ca-ES"/>
              </w:rPr>
            </w:pPr>
            <w:r w:rsidRPr="00407904">
              <w:rPr>
                <w:rFonts w:ascii="Arial" w:hAnsi="Arial" w:cs="Arial"/>
                <w:sz w:val="20"/>
                <w:szCs w:val="20"/>
                <w:lang w:val="ca-ES"/>
              </w:rPr>
              <w:t xml:space="preserve">Per al càlcul d’aquesta mitjana s’exclouran les ofertes que superin una baixa del </w:t>
            </w:r>
            <w:r w:rsidRPr="00407904">
              <w:rPr>
                <w:rStyle w:val="Textoennegrita"/>
                <w:rFonts w:ascii="Arial" w:hAnsi="Arial" w:cs="Arial"/>
                <w:sz w:val="20"/>
                <w:szCs w:val="20"/>
                <w:lang w:val="ca-ES"/>
              </w:rPr>
              <w:t>10 % del pressupost base de licitació (PBL)</w:t>
            </w:r>
            <w:r w:rsidRPr="00407904">
              <w:rPr>
                <w:rFonts w:ascii="Arial" w:hAnsi="Arial" w:cs="Arial"/>
                <w:b/>
                <w:sz w:val="20"/>
                <w:szCs w:val="20"/>
                <w:lang w:val="ca-ES"/>
              </w:rPr>
              <w:t>.</w:t>
            </w:r>
          </w:p>
          <w:p w14:paraId="0CCD3DA5" w14:textId="77777777" w:rsidR="00D85A10" w:rsidRPr="00407904" w:rsidRDefault="00D85A10">
            <w:pPr>
              <w:pStyle w:val="NormalWeb"/>
              <w:spacing w:before="0" w:beforeAutospacing="0" w:after="0" w:afterAutospacing="0"/>
              <w:ind w:left="720"/>
              <w:jc w:val="both"/>
              <w:rPr>
                <w:rFonts w:ascii="Arial" w:hAnsi="Arial" w:cs="Arial"/>
                <w:b/>
                <w:sz w:val="20"/>
                <w:szCs w:val="20"/>
                <w:lang w:val="ca-ES"/>
              </w:rPr>
            </w:pPr>
            <w:r w:rsidRPr="00407904">
              <w:rPr>
                <w:rFonts w:ascii="Arial" w:hAnsi="Arial" w:cs="Arial"/>
                <w:sz w:val="20"/>
                <w:szCs w:val="20"/>
                <w:lang w:val="ca-ES"/>
              </w:rPr>
              <w:t xml:space="preserve">En tot cas, es consideraran desproporcionades les baixes superiors al </w:t>
            </w:r>
            <w:r w:rsidRPr="00407904">
              <w:rPr>
                <w:rStyle w:val="Textoennegrita"/>
                <w:rFonts w:ascii="Arial" w:hAnsi="Arial" w:cs="Arial"/>
                <w:sz w:val="20"/>
                <w:szCs w:val="20"/>
                <w:lang w:val="ca-ES"/>
              </w:rPr>
              <w:t>25 % del PBL</w:t>
            </w:r>
            <w:r w:rsidRPr="00407904">
              <w:rPr>
                <w:rFonts w:ascii="Arial" w:hAnsi="Arial" w:cs="Arial"/>
                <w:sz w:val="20"/>
                <w:szCs w:val="20"/>
                <w:lang w:val="ca-ES"/>
              </w:rPr>
              <w:t>.</w:t>
            </w:r>
          </w:p>
          <w:p w14:paraId="38C2960B" w14:textId="77777777" w:rsidR="00D85A10" w:rsidRPr="00407904" w:rsidRDefault="00D85A10" w:rsidP="00073E38">
            <w:pPr>
              <w:pStyle w:val="NormalWeb"/>
              <w:numPr>
                <w:ilvl w:val="0"/>
                <w:numId w:val="46"/>
              </w:numPr>
              <w:tabs>
                <w:tab w:val="clear" w:pos="720"/>
                <w:tab w:val="num" w:pos="1287"/>
              </w:tabs>
              <w:spacing w:before="0" w:beforeAutospacing="0" w:after="0" w:afterAutospacing="0"/>
              <w:jc w:val="both"/>
              <w:rPr>
                <w:rStyle w:val="Textoennegrita"/>
                <w:rFonts w:ascii="Arial" w:hAnsi="Arial" w:cs="Arial"/>
                <w:b w:val="0"/>
                <w:bCs w:val="0"/>
                <w:sz w:val="20"/>
                <w:szCs w:val="20"/>
                <w:lang w:val="ca-ES"/>
              </w:rPr>
            </w:pPr>
            <w:r w:rsidRPr="00407904">
              <w:rPr>
                <w:rStyle w:val="Textoennegrita"/>
                <w:rFonts w:ascii="Arial" w:hAnsi="Arial" w:cs="Arial"/>
                <w:sz w:val="20"/>
                <w:szCs w:val="20"/>
                <w:lang w:val="ca-ES"/>
              </w:rPr>
              <w:t>Set (7) o més ofertes</w:t>
            </w:r>
            <w:r w:rsidRPr="00407904">
              <w:rPr>
                <w:rFonts w:ascii="Arial" w:hAnsi="Arial" w:cs="Arial"/>
                <w:sz w:val="20"/>
                <w:szCs w:val="20"/>
                <w:lang w:val="ca-ES"/>
              </w:rPr>
              <w:t xml:space="preserve">: Es considerarà que una oferta pot contenir valors anormals o desproporcionats quan la baixa oferta superi el </w:t>
            </w:r>
            <w:r w:rsidRPr="00407904">
              <w:rPr>
                <w:rStyle w:val="Textoennegrita"/>
                <w:rFonts w:ascii="Arial" w:hAnsi="Arial" w:cs="Arial"/>
                <w:sz w:val="20"/>
                <w:szCs w:val="20"/>
                <w:lang w:val="ca-ES"/>
              </w:rPr>
              <w:t>6 % de la mitjana aritmètica</w:t>
            </w:r>
            <w:r w:rsidRPr="00407904">
              <w:rPr>
                <w:rFonts w:ascii="Arial" w:hAnsi="Arial" w:cs="Arial"/>
                <w:sz w:val="20"/>
                <w:szCs w:val="20"/>
                <w:lang w:val="ca-ES"/>
              </w:rPr>
              <w:t xml:space="preserve"> de les ofertes avaluades. Per al càlcul d’aquesta mitjana s’exclouran les ofertes que superin una baixa del </w:t>
            </w:r>
            <w:r w:rsidRPr="00407904">
              <w:rPr>
                <w:rStyle w:val="Textoennegrita"/>
                <w:rFonts w:ascii="Arial" w:hAnsi="Arial" w:cs="Arial"/>
                <w:sz w:val="20"/>
                <w:szCs w:val="20"/>
                <w:lang w:val="ca-ES"/>
              </w:rPr>
              <w:t>6 % del PBL.</w:t>
            </w:r>
          </w:p>
          <w:p w14:paraId="1C02F931" w14:textId="77777777" w:rsidR="00D85A10" w:rsidRPr="00407904" w:rsidRDefault="00D85A10">
            <w:pPr>
              <w:pStyle w:val="NormalWeb"/>
              <w:spacing w:before="0" w:beforeAutospacing="0" w:after="0" w:afterAutospacing="0"/>
              <w:ind w:left="720"/>
              <w:jc w:val="both"/>
              <w:rPr>
                <w:rFonts w:ascii="Arial" w:hAnsi="Arial" w:cs="Arial"/>
                <w:sz w:val="20"/>
                <w:szCs w:val="20"/>
                <w:lang w:val="ca-ES"/>
              </w:rPr>
            </w:pPr>
            <w:r w:rsidRPr="00407904">
              <w:rPr>
                <w:rFonts w:ascii="Arial" w:hAnsi="Arial" w:cs="Arial"/>
                <w:sz w:val="20"/>
                <w:szCs w:val="20"/>
                <w:lang w:val="ca-ES"/>
              </w:rPr>
              <w:t xml:space="preserve">En tot cas, es consideraran desproporcionades les baixes superiors al </w:t>
            </w:r>
            <w:r w:rsidRPr="00407904">
              <w:rPr>
                <w:rStyle w:val="Textoennegrita"/>
                <w:rFonts w:ascii="Arial" w:hAnsi="Arial" w:cs="Arial"/>
                <w:sz w:val="20"/>
                <w:szCs w:val="20"/>
                <w:lang w:val="ca-ES"/>
              </w:rPr>
              <w:t>25 % del PBL</w:t>
            </w:r>
            <w:r w:rsidRPr="00407904">
              <w:rPr>
                <w:rFonts w:ascii="Arial" w:hAnsi="Arial" w:cs="Arial"/>
                <w:b/>
                <w:sz w:val="20"/>
                <w:szCs w:val="20"/>
                <w:lang w:val="ca-ES"/>
              </w:rPr>
              <w:t>.</w:t>
            </w:r>
          </w:p>
          <w:p w14:paraId="391E946F" w14:textId="77777777" w:rsidR="00D85A10" w:rsidRPr="00407904" w:rsidRDefault="00D85A10">
            <w:pPr>
              <w:pStyle w:val="NormalWeb"/>
              <w:spacing w:before="0" w:beforeAutospacing="0" w:after="0" w:afterAutospacing="0"/>
              <w:jc w:val="both"/>
              <w:rPr>
                <w:rFonts w:ascii="Arial" w:hAnsi="Arial" w:cs="Arial"/>
                <w:sz w:val="20"/>
                <w:szCs w:val="20"/>
                <w:lang w:val="ca-ES"/>
              </w:rPr>
            </w:pPr>
          </w:p>
          <w:p w14:paraId="653132AD" w14:textId="77777777" w:rsidR="00D85A10" w:rsidRDefault="00D85A10">
            <w:pPr>
              <w:pStyle w:val="NormalWeb"/>
              <w:spacing w:before="0" w:beforeAutospacing="0" w:after="0" w:afterAutospacing="0"/>
              <w:jc w:val="both"/>
              <w:rPr>
                <w:rFonts w:ascii="Arial" w:hAnsi="Arial" w:cs="Arial"/>
                <w:b/>
                <w:sz w:val="20"/>
                <w:szCs w:val="20"/>
                <w:lang w:val="ca-ES"/>
              </w:rPr>
            </w:pPr>
            <w:r w:rsidRPr="00407904">
              <w:rPr>
                <w:rFonts w:ascii="Arial" w:hAnsi="Arial" w:cs="Arial"/>
                <w:sz w:val="20"/>
                <w:szCs w:val="20"/>
                <w:lang w:val="ca-ES"/>
              </w:rPr>
              <w:t xml:space="preserve">Quan es presentin ofertes d’empreses que pertanyin al mateix grup empresarial, d’acord amb l’article 42.1 del Codi de comerç, per determinar si alguna oferta és presumptament anormal només es tindrà en compte </w:t>
            </w:r>
            <w:r w:rsidRPr="00407904">
              <w:rPr>
                <w:rStyle w:val="Textoennegrita"/>
                <w:rFonts w:ascii="Arial" w:hAnsi="Arial" w:cs="Arial"/>
                <w:sz w:val="20"/>
                <w:szCs w:val="20"/>
                <w:lang w:val="ca-ES"/>
              </w:rPr>
              <w:t>l’oferta econòmicament més baixa del grup</w:t>
            </w:r>
            <w:r w:rsidRPr="00407904">
              <w:rPr>
                <w:rFonts w:ascii="Arial" w:hAnsi="Arial" w:cs="Arial"/>
                <w:b/>
                <w:sz w:val="20"/>
                <w:szCs w:val="20"/>
                <w:lang w:val="ca-ES"/>
              </w:rPr>
              <w:t>.</w:t>
            </w:r>
          </w:p>
          <w:p w14:paraId="2B71F436" w14:textId="77777777" w:rsidR="00D85A10" w:rsidRPr="00407904" w:rsidRDefault="00D85A10">
            <w:pPr>
              <w:pStyle w:val="NormalWeb"/>
              <w:spacing w:before="0" w:beforeAutospacing="0" w:after="0" w:afterAutospacing="0"/>
              <w:jc w:val="both"/>
              <w:rPr>
                <w:rFonts w:ascii="Arial" w:hAnsi="Arial" w:cs="Arial"/>
                <w:sz w:val="20"/>
                <w:szCs w:val="20"/>
                <w:lang w:val="ca-ES"/>
              </w:rPr>
            </w:pPr>
          </w:p>
          <w:p w14:paraId="4DB27B88" w14:textId="77777777" w:rsidR="00D85A10" w:rsidRPr="00407904" w:rsidRDefault="00D85A10">
            <w:pPr>
              <w:pStyle w:val="NormalWeb"/>
              <w:spacing w:before="0" w:beforeAutospacing="0" w:after="0" w:afterAutospacing="0"/>
              <w:jc w:val="both"/>
              <w:rPr>
                <w:rFonts w:ascii="Arial" w:hAnsi="Arial" w:cs="Arial"/>
                <w:sz w:val="20"/>
                <w:szCs w:val="20"/>
                <w:lang w:val="ca-ES"/>
              </w:rPr>
            </w:pPr>
            <w:r w:rsidRPr="00407904">
              <w:rPr>
                <w:rFonts w:ascii="Arial" w:hAnsi="Arial" w:cs="Arial"/>
                <w:sz w:val="20"/>
                <w:szCs w:val="20"/>
                <w:lang w:val="ca-ES"/>
              </w:rPr>
              <w:t xml:space="preserve">Aquest criteri s’aplicarà amb independència de si les empreses presenten l’oferta de manera individual o conjuntament amb altres empreses alienes al grup, encara que concorrin mitjançant una </w:t>
            </w:r>
            <w:r w:rsidRPr="00407904">
              <w:rPr>
                <w:rStyle w:val="Textoennegrita"/>
                <w:rFonts w:ascii="Arial" w:hAnsi="Arial" w:cs="Arial"/>
                <w:sz w:val="20"/>
                <w:szCs w:val="20"/>
                <w:lang w:val="ca-ES"/>
              </w:rPr>
              <w:t>unió temporal d’empreses (UTE)</w:t>
            </w:r>
            <w:r w:rsidRPr="00407904">
              <w:rPr>
                <w:rFonts w:ascii="Arial" w:hAnsi="Arial" w:cs="Arial"/>
                <w:b/>
                <w:sz w:val="20"/>
                <w:szCs w:val="20"/>
                <w:lang w:val="ca-ES"/>
              </w:rPr>
              <w:t>.</w:t>
            </w:r>
          </w:p>
          <w:p w14:paraId="5339E7EC" w14:textId="77777777" w:rsidR="00D85A10" w:rsidRDefault="00D85A10">
            <w:pPr>
              <w:rPr>
                <w:rFonts w:cs="Arial"/>
                <w:b/>
              </w:rPr>
            </w:pPr>
          </w:p>
        </w:tc>
      </w:tr>
    </w:tbl>
    <w:p w14:paraId="75AA6712" w14:textId="77777777" w:rsidR="00032E9D" w:rsidRDefault="00032E9D" w:rsidP="00CA1F0B">
      <w:pPr>
        <w:rPr>
          <w:rFonts w:cs="Arial"/>
        </w:rPr>
      </w:pPr>
    </w:p>
    <w:p w14:paraId="5C64103F" w14:textId="77777777" w:rsidR="0091764D" w:rsidRPr="00B21E81" w:rsidRDefault="0091764D">
      <w:pPr>
        <w:rPr>
          <w:rFonts w:cs="Arial"/>
          <w:szCs w:val="20"/>
        </w:rPr>
      </w:pPr>
    </w:p>
    <w:p w14:paraId="05D02299" w14:textId="1B772581" w:rsidR="0091764D" w:rsidRPr="00073E38" w:rsidRDefault="0091764D" w:rsidP="00073E38">
      <w:pPr>
        <w:numPr>
          <w:ilvl w:val="1"/>
          <w:numId w:val="48"/>
        </w:numPr>
        <w:autoSpaceDE w:val="0"/>
        <w:autoSpaceDN w:val="0"/>
        <w:adjustRightInd w:val="0"/>
        <w:ind w:left="1134" w:hanging="425"/>
        <w:rPr>
          <w:rFonts w:cs="Arial"/>
          <w:b/>
          <w:szCs w:val="20"/>
        </w:rPr>
      </w:pPr>
      <w:r w:rsidRPr="00073E38">
        <w:rPr>
          <w:rFonts w:cs="Arial"/>
          <w:b/>
          <w:szCs w:val="20"/>
        </w:rPr>
        <w:t xml:space="preserve">Altres criteris avaluables mitjançant </w:t>
      </w:r>
      <w:r w:rsidR="004B537C" w:rsidRPr="00CA1F0B">
        <w:rPr>
          <w:rFonts w:cs="Arial"/>
          <w:b/>
          <w:szCs w:val="20"/>
        </w:rPr>
        <w:t>fórmules automàtiques: Fins a 80</w:t>
      </w:r>
      <w:r w:rsidRPr="00073E38">
        <w:rPr>
          <w:rFonts w:cs="Arial"/>
          <w:b/>
          <w:szCs w:val="20"/>
        </w:rPr>
        <w:t xml:space="preserve"> punts</w:t>
      </w:r>
    </w:p>
    <w:p w14:paraId="5F5293CF" w14:textId="77777777" w:rsidR="001260C5" w:rsidRPr="001F766C" w:rsidRDefault="001260C5" w:rsidP="00073E38">
      <w:pPr>
        <w:autoSpaceDE w:val="0"/>
        <w:autoSpaceDN w:val="0"/>
        <w:adjustRightInd w:val="0"/>
        <w:ind w:left="709"/>
        <w:contextualSpacing/>
        <w:rPr>
          <w:rFonts w:cs="Arial"/>
          <w:b/>
          <w:szCs w:val="20"/>
        </w:rPr>
      </w:pPr>
    </w:p>
    <w:p w14:paraId="738B7736" w14:textId="77777777" w:rsidR="00AA4A4A" w:rsidRPr="00407904" w:rsidRDefault="00AA4A4A" w:rsidP="00073E38">
      <w:pPr>
        <w:tabs>
          <w:tab w:val="right" w:pos="567"/>
          <w:tab w:val="right" w:leader="dot" w:pos="8504"/>
        </w:tabs>
        <w:ind w:left="709"/>
        <w:contextualSpacing/>
        <w:rPr>
          <w:rFonts w:cs="Arial"/>
          <w:noProof/>
          <w:szCs w:val="20"/>
        </w:rPr>
      </w:pPr>
      <w:r w:rsidRPr="00407904">
        <w:rPr>
          <w:rFonts w:cs="Arial"/>
          <w:noProof/>
          <w:szCs w:val="20"/>
        </w:rPr>
        <w:t>Es podran obtenir de 0 a 80 punts valorats de la forma següent:</w:t>
      </w:r>
    </w:p>
    <w:p w14:paraId="486937D8" w14:textId="77777777" w:rsidR="00AA4A4A" w:rsidRPr="00407904" w:rsidRDefault="00AA4A4A" w:rsidP="00073E38">
      <w:pPr>
        <w:pStyle w:val="Prrafodelista"/>
        <w:tabs>
          <w:tab w:val="right" w:pos="567"/>
          <w:tab w:val="right" w:leader="dot" w:pos="8504"/>
        </w:tabs>
        <w:ind w:left="2127"/>
        <w:contextualSpacing/>
        <w:rPr>
          <w:rFonts w:ascii="Arial" w:hAnsi="Arial" w:cs="Arial"/>
          <w:noProof/>
          <w:sz w:val="20"/>
          <w:szCs w:val="20"/>
        </w:rPr>
      </w:pPr>
    </w:p>
    <w:p w14:paraId="07904299" w14:textId="44E69330" w:rsidR="00AA4A4A" w:rsidRPr="00407904" w:rsidRDefault="00AA4A4A" w:rsidP="00073E38">
      <w:pPr>
        <w:pStyle w:val="Prrafodelista"/>
        <w:numPr>
          <w:ilvl w:val="1"/>
          <w:numId w:val="59"/>
        </w:numPr>
        <w:tabs>
          <w:tab w:val="right" w:pos="567"/>
          <w:tab w:val="right" w:leader="dot" w:pos="8504"/>
        </w:tabs>
        <w:spacing w:after="0"/>
        <w:ind w:left="1680"/>
        <w:contextualSpacing/>
        <w:rPr>
          <w:rFonts w:ascii="Arial" w:hAnsi="Arial" w:cs="Arial"/>
          <w:noProof/>
          <w:sz w:val="20"/>
          <w:szCs w:val="20"/>
        </w:rPr>
      </w:pPr>
      <w:r w:rsidRPr="00407904">
        <w:rPr>
          <w:rFonts w:ascii="Arial" w:hAnsi="Arial" w:cs="Arial"/>
          <w:noProof/>
          <w:sz w:val="20"/>
          <w:szCs w:val="20"/>
        </w:rPr>
        <w:t>El sistema de càrrega del CMBD segueix les mateixes especificacions tècniques que les emprades pel CatSalut en la petició de càrrega del CMBD al seu sistema:</w:t>
      </w:r>
    </w:p>
    <w:p w14:paraId="445794FD" w14:textId="77777777" w:rsidR="00AA4A4A" w:rsidRPr="00407904" w:rsidRDefault="00AA4A4A" w:rsidP="00073E38">
      <w:pPr>
        <w:pStyle w:val="Prrafodelista"/>
        <w:tabs>
          <w:tab w:val="right" w:pos="567"/>
          <w:tab w:val="right" w:leader="dot" w:pos="8504"/>
        </w:tabs>
        <w:ind w:left="1680"/>
        <w:contextualSpacing/>
        <w:rPr>
          <w:rFonts w:ascii="Arial" w:hAnsi="Arial" w:cs="Arial"/>
          <w:noProof/>
          <w:sz w:val="20"/>
          <w:szCs w:val="20"/>
        </w:rPr>
      </w:pPr>
    </w:p>
    <w:p w14:paraId="6EFB8A98" w14:textId="77777777" w:rsidR="00AA4A4A" w:rsidRPr="00407904" w:rsidRDefault="00AA4A4A" w:rsidP="00073E38">
      <w:pPr>
        <w:pStyle w:val="Prrafodelista"/>
        <w:tabs>
          <w:tab w:val="right" w:pos="567"/>
          <w:tab w:val="right" w:leader="dot" w:pos="8931"/>
        </w:tabs>
        <w:ind w:left="2127"/>
        <w:contextualSpacing/>
        <w:rPr>
          <w:rFonts w:ascii="Arial" w:hAnsi="Arial" w:cs="Arial"/>
          <w:b/>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w:t>
      </w:r>
      <w:r w:rsidRPr="00407904">
        <w:rPr>
          <w:rFonts w:ascii="Arial" w:hAnsi="Arial" w:cs="Arial"/>
          <w:noProof/>
          <w:sz w:val="20"/>
          <w:szCs w:val="20"/>
        </w:rPr>
        <w:tab/>
        <w:t>5 punts</w:t>
      </w:r>
    </w:p>
    <w:p w14:paraId="4300DD82"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w:t>
      </w:r>
      <w:r w:rsidRPr="00407904">
        <w:rPr>
          <w:rFonts w:ascii="Arial" w:hAnsi="Arial" w:cs="Arial"/>
          <w:noProof/>
          <w:sz w:val="20"/>
          <w:szCs w:val="20"/>
        </w:rPr>
        <w:tab/>
        <w:t>0 punts</w:t>
      </w:r>
    </w:p>
    <w:p w14:paraId="133E9A79"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p>
    <w:p w14:paraId="63B8CA0E" w14:textId="77777777" w:rsidR="00AA4A4A" w:rsidRPr="00407904" w:rsidRDefault="00AA4A4A" w:rsidP="00073E38">
      <w:pPr>
        <w:widowControl w:val="0"/>
        <w:ind w:left="1680"/>
        <w:contextualSpacing/>
        <w:rPr>
          <w:rFonts w:cs="Arial"/>
          <w:noProof/>
          <w:szCs w:val="20"/>
          <w:u w:val="single"/>
        </w:rPr>
      </w:pPr>
      <w:r w:rsidRPr="00407904">
        <w:rPr>
          <w:rFonts w:cs="Arial"/>
          <w:noProof/>
          <w:szCs w:val="20"/>
        </w:rPr>
        <w:t>S’acreditarà mitjançant l’aportació de l’especificació tècnica del sistema.</w:t>
      </w:r>
      <w:r w:rsidRPr="00407904">
        <w:rPr>
          <w:rFonts w:cs="Arial"/>
          <w:szCs w:val="20"/>
        </w:rPr>
        <w:t xml:space="preserve"> En cas de no adjuntar aquestes certificacions la puntuació serà 0 punts.</w:t>
      </w:r>
    </w:p>
    <w:p w14:paraId="432C5A78"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p>
    <w:p w14:paraId="17979034" w14:textId="77777777" w:rsidR="00AA4A4A" w:rsidRPr="00407904" w:rsidRDefault="00AA4A4A" w:rsidP="00073E38">
      <w:pPr>
        <w:pStyle w:val="Prrafodelista"/>
        <w:numPr>
          <w:ilvl w:val="1"/>
          <w:numId w:val="59"/>
        </w:numPr>
        <w:tabs>
          <w:tab w:val="right" w:pos="567"/>
          <w:tab w:val="right" w:leader="dot" w:pos="8504"/>
        </w:tabs>
        <w:spacing w:after="0"/>
        <w:ind w:left="1680"/>
        <w:contextualSpacing/>
        <w:rPr>
          <w:rFonts w:ascii="Arial" w:hAnsi="Arial" w:cs="Arial"/>
          <w:noProof/>
          <w:sz w:val="20"/>
          <w:szCs w:val="20"/>
        </w:rPr>
      </w:pPr>
      <w:r w:rsidRPr="00407904">
        <w:rPr>
          <w:rFonts w:ascii="Arial" w:hAnsi="Arial" w:cs="Arial"/>
          <w:noProof/>
          <w:sz w:val="20"/>
          <w:szCs w:val="20"/>
        </w:rPr>
        <w:t>Disposar d’una base de dades amb format fix i definit amb els valors esperats de tots els indicadors per a cada cas del CMBD i en un termini no superior a les 48h des de l’enviament de les dades de CMBD per part del CMPSB. Aquesta base de dades ha d’incorporar la possibilitat de recuperar històrics d’anys anteriors als quals s’apliqui la norma de comparació actual:</w:t>
      </w:r>
    </w:p>
    <w:p w14:paraId="2C83CFDE" w14:textId="77777777" w:rsidR="00AA4A4A" w:rsidRPr="00407904" w:rsidRDefault="00AA4A4A" w:rsidP="00073E38">
      <w:pPr>
        <w:pStyle w:val="Prrafodelista"/>
        <w:tabs>
          <w:tab w:val="right" w:pos="567"/>
          <w:tab w:val="right" w:leader="dot" w:pos="8504"/>
        </w:tabs>
        <w:ind w:left="1680"/>
        <w:contextualSpacing/>
        <w:rPr>
          <w:rFonts w:ascii="Arial" w:hAnsi="Arial" w:cs="Arial"/>
          <w:noProof/>
          <w:sz w:val="20"/>
          <w:szCs w:val="20"/>
        </w:rPr>
      </w:pPr>
    </w:p>
    <w:p w14:paraId="57CA3B3C"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en disposa</w:t>
      </w:r>
      <w:r w:rsidRPr="00407904">
        <w:rPr>
          <w:rFonts w:ascii="Arial" w:hAnsi="Arial" w:cs="Arial"/>
          <w:noProof/>
          <w:sz w:val="20"/>
          <w:szCs w:val="20"/>
        </w:rPr>
        <w:tab/>
        <w:t>5 punts</w:t>
      </w:r>
    </w:p>
    <w:p w14:paraId="044F407F"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 en disposa</w:t>
      </w:r>
      <w:r w:rsidRPr="00407904">
        <w:rPr>
          <w:rFonts w:ascii="Arial" w:hAnsi="Arial" w:cs="Arial"/>
          <w:noProof/>
          <w:sz w:val="20"/>
          <w:szCs w:val="20"/>
        </w:rPr>
        <w:tab/>
        <w:t>0 punts</w:t>
      </w:r>
    </w:p>
    <w:p w14:paraId="6F69F77D" w14:textId="77777777" w:rsidR="00AA4A4A" w:rsidRPr="00407904" w:rsidRDefault="00AA4A4A" w:rsidP="00073E38">
      <w:pPr>
        <w:pStyle w:val="Prrafodelista"/>
        <w:tabs>
          <w:tab w:val="right" w:pos="567"/>
          <w:tab w:val="right" w:leader="dot" w:pos="8504"/>
        </w:tabs>
        <w:ind w:left="2127"/>
        <w:contextualSpacing/>
        <w:rPr>
          <w:rFonts w:ascii="Arial" w:hAnsi="Arial" w:cs="Arial"/>
          <w:noProof/>
          <w:sz w:val="20"/>
          <w:szCs w:val="20"/>
        </w:rPr>
      </w:pPr>
    </w:p>
    <w:p w14:paraId="4F486ED2" w14:textId="77777777" w:rsidR="00AA4A4A" w:rsidRPr="00407904" w:rsidRDefault="00AA4A4A" w:rsidP="00073E38">
      <w:pPr>
        <w:pStyle w:val="Prrafodelista"/>
        <w:tabs>
          <w:tab w:val="right" w:pos="567"/>
          <w:tab w:val="right" w:leader="dot" w:pos="8504"/>
        </w:tabs>
        <w:ind w:left="2127"/>
        <w:contextualSpacing/>
        <w:rPr>
          <w:rFonts w:ascii="Arial" w:hAnsi="Arial" w:cs="Arial"/>
          <w:noProof/>
          <w:sz w:val="20"/>
          <w:szCs w:val="20"/>
        </w:rPr>
      </w:pPr>
    </w:p>
    <w:p w14:paraId="28D0443C" w14:textId="77777777" w:rsidR="00AA4A4A" w:rsidRPr="00407904" w:rsidRDefault="00AA4A4A" w:rsidP="00073E38">
      <w:pPr>
        <w:pStyle w:val="Prrafodelista"/>
        <w:numPr>
          <w:ilvl w:val="1"/>
          <w:numId w:val="59"/>
        </w:numPr>
        <w:tabs>
          <w:tab w:val="right" w:pos="567"/>
          <w:tab w:val="right" w:leader="dot" w:pos="8504"/>
        </w:tabs>
        <w:spacing w:after="0"/>
        <w:ind w:left="1680"/>
        <w:contextualSpacing/>
        <w:rPr>
          <w:rFonts w:ascii="Arial" w:hAnsi="Arial" w:cs="Arial"/>
          <w:noProof/>
          <w:sz w:val="20"/>
          <w:szCs w:val="20"/>
        </w:rPr>
      </w:pPr>
      <w:r w:rsidRPr="00407904">
        <w:rPr>
          <w:rFonts w:ascii="Arial" w:hAnsi="Arial" w:cs="Arial"/>
          <w:noProof/>
          <w:sz w:val="20"/>
          <w:szCs w:val="20"/>
        </w:rPr>
        <w:t>Disposar d’una base de dades de referència per fer les comparacions i construir els indicadors proposats, on les dades de més de 50 hospitals provinguin d’hospitals del SISCAT i que tingui una grandària suficient en relació a les especificacions que determinen el bon funcionament dels indicadors. Acreditada documentalment la bondat i robustesa dels indicadors en ser aplicats sobre la seva base de dades:</w:t>
      </w:r>
    </w:p>
    <w:p w14:paraId="58D67262" w14:textId="77777777" w:rsidR="00AA4A4A" w:rsidRPr="00407904" w:rsidRDefault="00AA4A4A" w:rsidP="00073E38">
      <w:pPr>
        <w:pStyle w:val="Prrafodelista"/>
        <w:tabs>
          <w:tab w:val="right" w:pos="567"/>
          <w:tab w:val="right" w:leader="dot" w:pos="8504"/>
        </w:tabs>
        <w:ind w:left="1680"/>
        <w:contextualSpacing/>
        <w:rPr>
          <w:rFonts w:ascii="Arial" w:hAnsi="Arial" w:cs="Arial"/>
          <w:noProof/>
          <w:sz w:val="20"/>
          <w:szCs w:val="20"/>
        </w:rPr>
      </w:pPr>
    </w:p>
    <w:p w14:paraId="35EF0978"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w:t>
      </w:r>
      <w:r w:rsidRPr="00407904">
        <w:rPr>
          <w:rFonts w:ascii="Arial" w:hAnsi="Arial" w:cs="Arial"/>
          <w:noProof/>
          <w:sz w:val="20"/>
          <w:szCs w:val="20"/>
        </w:rPr>
        <w:tab/>
        <w:t>5 punts</w:t>
      </w:r>
    </w:p>
    <w:p w14:paraId="2E4B21B4"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w:t>
      </w:r>
      <w:r w:rsidRPr="00407904">
        <w:rPr>
          <w:rFonts w:ascii="Arial" w:hAnsi="Arial" w:cs="Arial"/>
          <w:noProof/>
          <w:sz w:val="20"/>
          <w:szCs w:val="20"/>
        </w:rPr>
        <w:tab/>
        <w:t xml:space="preserve"> 0 punts</w:t>
      </w:r>
    </w:p>
    <w:p w14:paraId="1358B974" w14:textId="77777777" w:rsidR="00AA4A4A" w:rsidRPr="00407904" w:rsidRDefault="00AA4A4A" w:rsidP="00073E38">
      <w:pPr>
        <w:pStyle w:val="Prrafodelista"/>
        <w:tabs>
          <w:tab w:val="right" w:pos="567"/>
          <w:tab w:val="right" w:leader="dot" w:pos="8931"/>
        </w:tabs>
        <w:ind w:left="2127"/>
        <w:contextualSpacing/>
        <w:rPr>
          <w:rFonts w:ascii="Arial" w:hAnsi="Arial" w:cs="Arial"/>
          <w:b/>
          <w:noProof/>
          <w:sz w:val="20"/>
          <w:szCs w:val="20"/>
        </w:rPr>
      </w:pPr>
    </w:p>
    <w:p w14:paraId="4DCF606C" w14:textId="77777777" w:rsidR="00AA4A4A" w:rsidRPr="00407904" w:rsidRDefault="00AA4A4A" w:rsidP="00073E38">
      <w:pPr>
        <w:pStyle w:val="Prrafodelista"/>
        <w:tabs>
          <w:tab w:val="right" w:pos="567"/>
          <w:tab w:val="right" w:leader="dot" w:pos="8504"/>
        </w:tabs>
        <w:ind w:left="1680"/>
        <w:contextualSpacing/>
        <w:rPr>
          <w:rFonts w:ascii="Arial" w:hAnsi="Arial" w:cs="Arial"/>
          <w:noProof/>
          <w:sz w:val="20"/>
          <w:szCs w:val="20"/>
        </w:rPr>
      </w:pPr>
      <w:r w:rsidRPr="00407904">
        <w:rPr>
          <w:rFonts w:ascii="Arial" w:hAnsi="Arial" w:cs="Arial"/>
          <w:noProof/>
          <w:sz w:val="20"/>
          <w:szCs w:val="20"/>
        </w:rPr>
        <w:t xml:space="preserve">Aquest punt s’haurà d’acreditar mitjançant la presentació d’un glossari d’indicadors que facin referència específica a dades de gestió i facturació amb el CatSalut. </w:t>
      </w:r>
    </w:p>
    <w:p w14:paraId="27B2DB70" w14:textId="77777777" w:rsidR="00AA4A4A" w:rsidRPr="00407904" w:rsidRDefault="00AA4A4A" w:rsidP="00073E38">
      <w:pPr>
        <w:pStyle w:val="Prrafodelista"/>
        <w:tabs>
          <w:tab w:val="right" w:pos="567"/>
          <w:tab w:val="right" w:leader="dot" w:pos="8504"/>
        </w:tabs>
        <w:ind w:left="2127"/>
        <w:contextualSpacing/>
        <w:rPr>
          <w:rFonts w:ascii="Arial" w:hAnsi="Arial" w:cs="Arial"/>
          <w:b/>
          <w:noProof/>
          <w:sz w:val="20"/>
          <w:szCs w:val="20"/>
        </w:rPr>
      </w:pPr>
    </w:p>
    <w:p w14:paraId="1399271D" w14:textId="77777777" w:rsidR="00AA4A4A" w:rsidRPr="00407904" w:rsidRDefault="00AA4A4A" w:rsidP="00073E38">
      <w:pPr>
        <w:pStyle w:val="Prrafodelista"/>
        <w:numPr>
          <w:ilvl w:val="1"/>
          <w:numId w:val="59"/>
        </w:numPr>
        <w:tabs>
          <w:tab w:val="right" w:pos="567"/>
          <w:tab w:val="right" w:leader="dot" w:pos="8504"/>
        </w:tabs>
        <w:spacing w:after="0"/>
        <w:ind w:left="1680"/>
        <w:contextualSpacing/>
        <w:rPr>
          <w:rFonts w:ascii="Arial" w:hAnsi="Arial" w:cs="Arial"/>
          <w:noProof/>
          <w:sz w:val="20"/>
          <w:szCs w:val="20"/>
        </w:rPr>
      </w:pPr>
      <w:r w:rsidRPr="00407904">
        <w:rPr>
          <w:rFonts w:ascii="Arial" w:hAnsi="Arial" w:cs="Arial"/>
          <w:noProof/>
          <w:sz w:val="20"/>
          <w:szCs w:val="20"/>
        </w:rPr>
        <w:t>Poder crear la norma de comparació segons criteris parametritzables a demanda de l’hospital:</w:t>
      </w:r>
    </w:p>
    <w:p w14:paraId="757E4BB0" w14:textId="77777777" w:rsidR="00AA4A4A" w:rsidRPr="00407904" w:rsidRDefault="00AA4A4A" w:rsidP="00073E38">
      <w:pPr>
        <w:pStyle w:val="Prrafodelista"/>
        <w:tabs>
          <w:tab w:val="right" w:pos="567"/>
          <w:tab w:val="right" w:leader="dot" w:pos="8504"/>
        </w:tabs>
        <w:ind w:left="1680"/>
        <w:contextualSpacing/>
        <w:rPr>
          <w:rFonts w:ascii="Arial" w:hAnsi="Arial" w:cs="Arial"/>
          <w:noProof/>
          <w:sz w:val="20"/>
          <w:szCs w:val="20"/>
        </w:rPr>
      </w:pPr>
    </w:p>
    <w:p w14:paraId="092A9C12"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es pot crear</w:t>
      </w:r>
      <w:r w:rsidRPr="00407904">
        <w:rPr>
          <w:rFonts w:ascii="Arial" w:hAnsi="Arial" w:cs="Arial"/>
          <w:noProof/>
          <w:sz w:val="20"/>
          <w:szCs w:val="20"/>
        </w:rPr>
        <w:tab/>
        <w:t>6 punts</w:t>
      </w:r>
    </w:p>
    <w:p w14:paraId="42B21F34"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 es pot crear</w:t>
      </w:r>
      <w:r w:rsidRPr="00407904">
        <w:rPr>
          <w:rFonts w:ascii="Arial" w:hAnsi="Arial" w:cs="Arial"/>
          <w:noProof/>
          <w:sz w:val="20"/>
          <w:szCs w:val="20"/>
        </w:rPr>
        <w:tab/>
        <w:t>0 punts</w:t>
      </w:r>
    </w:p>
    <w:p w14:paraId="4663DE5D"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p>
    <w:p w14:paraId="005672C6" w14:textId="77777777" w:rsidR="00AA4A4A" w:rsidRPr="00407904" w:rsidRDefault="00AA4A4A" w:rsidP="00073E38">
      <w:pPr>
        <w:pStyle w:val="Prrafodelista"/>
        <w:numPr>
          <w:ilvl w:val="1"/>
          <w:numId w:val="59"/>
        </w:numPr>
        <w:tabs>
          <w:tab w:val="right" w:pos="567"/>
          <w:tab w:val="right" w:leader="dot" w:pos="8504"/>
        </w:tabs>
        <w:spacing w:after="0"/>
        <w:ind w:left="1680"/>
        <w:contextualSpacing/>
        <w:rPr>
          <w:rFonts w:ascii="Arial" w:hAnsi="Arial" w:cs="Arial"/>
          <w:noProof/>
          <w:sz w:val="20"/>
          <w:szCs w:val="20"/>
        </w:rPr>
      </w:pPr>
      <w:r w:rsidRPr="00407904">
        <w:rPr>
          <w:rFonts w:ascii="Arial" w:hAnsi="Arial" w:cs="Arial"/>
          <w:noProof/>
          <w:sz w:val="20"/>
          <w:szCs w:val="20"/>
        </w:rPr>
        <w:t>Disposar d’un entorn de consulta específic web sense limitació d’usuaris que permeti que els professionals de la institució puguin accedir a l’anàlisi dels indicadors on-line amb acotacions per les pròpies variables especificades al CMBDAH, com a mínim, servei, tipus d’atenció i període temporal:</w:t>
      </w:r>
    </w:p>
    <w:p w14:paraId="0F7DD95E" w14:textId="77777777" w:rsidR="00AA4A4A" w:rsidRPr="00407904" w:rsidRDefault="00AA4A4A" w:rsidP="00073E38">
      <w:pPr>
        <w:pStyle w:val="Prrafodelista"/>
        <w:tabs>
          <w:tab w:val="right" w:pos="567"/>
          <w:tab w:val="right" w:leader="dot" w:pos="8504"/>
        </w:tabs>
        <w:ind w:left="1680"/>
        <w:contextualSpacing/>
        <w:rPr>
          <w:rFonts w:ascii="Arial" w:hAnsi="Arial" w:cs="Arial"/>
          <w:noProof/>
          <w:sz w:val="20"/>
          <w:szCs w:val="20"/>
        </w:rPr>
      </w:pPr>
    </w:p>
    <w:p w14:paraId="6A08B0E8"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en disposa</w:t>
      </w:r>
      <w:r w:rsidRPr="00407904">
        <w:rPr>
          <w:rFonts w:ascii="Arial" w:hAnsi="Arial" w:cs="Arial"/>
          <w:noProof/>
          <w:sz w:val="20"/>
          <w:szCs w:val="20"/>
        </w:rPr>
        <w:tab/>
        <w:t>4 punts</w:t>
      </w:r>
    </w:p>
    <w:p w14:paraId="6A77A09B"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 en disposa</w:t>
      </w:r>
      <w:r w:rsidRPr="00407904">
        <w:rPr>
          <w:rFonts w:ascii="Arial" w:hAnsi="Arial" w:cs="Arial"/>
          <w:noProof/>
          <w:sz w:val="20"/>
          <w:szCs w:val="20"/>
        </w:rPr>
        <w:tab/>
        <w:t>0 punts</w:t>
      </w:r>
    </w:p>
    <w:p w14:paraId="20204EB4"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highlight w:val="yellow"/>
        </w:rPr>
      </w:pPr>
    </w:p>
    <w:p w14:paraId="127822B7" w14:textId="77777777" w:rsidR="00AA4A4A" w:rsidRPr="00407904" w:rsidRDefault="00AA4A4A" w:rsidP="00073E38">
      <w:pPr>
        <w:pStyle w:val="Prrafodelista"/>
        <w:numPr>
          <w:ilvl w:val="1"/>
          <w:numId w:val="59"/>
        </w:numPr>
        <w:tabs>
          <w:tab w:val="right" w:pos="567"/>
          <w:tab w:val="right" w:leader="dot" w:pos="8504"/>
        </w:tabs>
        <w:spacing w:after="0"/>
        <w:ind w:left="1680"/>
        <w:contextualSpacing/>
        <w:rPr>
          <w:rFonts w:ascii="Arial" w:hAnsi="Arial" w:cs="Arial"/>
          <w:noProof/>
          <w:sz w:val="20"/>
          <w:szCs w:val="20"/>
        </w:rPr>
      </w:pPr>
      <w:r w:rsidRPr="00407904">
        <w:rPr>
          <w:rFonts w:ascii="Arial" w:hAnsi="Arial" w:cs="Arial"/>
          <w:noProof/>
          <w:sz w:val="20"/>
          <w:szCs w:val="20"/>
        </w:rPr>
        <w:t xml:space="preserve">Accés on-line al registre de les dades enviades que inclogui la qualitat mínima exigida pels agrupadors de GRD, retornant els avisos o missatges d’error previs al processament de la informació i l’agrupació GRD: </w:t>
      </w:r>
    </w:p>
    <w:p w14:paraId="25D8795C" w14:textId="77777777" w:rsidR="00AA4A4A" w:rsidRPr="00407904" w:rsidRDefault="00AA4A4A" w:rsidP="00073E38">
      <w:pPr>
        <w:pStyle w:val="Prrafodelista"/>
        <w:tabs>
          <w:tab w:val="right" w:pos="567"/>
          <w:tab w:val="right" w:leader="dot" w:pos="8504"/>
        </w:tabs>
        <w:ind w:left="1680"/>
        <w:contextualSpacing/>
        <w:rPr>
          <w:rFonts w:ascii="Arial" w:hAnsi="Arial" w:cs="Arial"/>
          <w:noProof/>
          <w:sz w:val="20"/>
          <w:szCs w:val="20"/>
        </w:rPr>
      </w:pPr>
    </w:p>
    <w:p w14:paraId="7CB47EB5"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disposa d’accés on-line</w:t>
      </w:r>
      <w:r w:rsidRPr="00407904">
        <w:rPr>
          <w:rFonts w:ascii="Arial" w:hAnsi="Arial" w:cs="Arial"/>
          <w:noProof/>
          <w:sz w:val="20"/>
          <w:szCs w:val="20"/>
        </w:rPr>
        <w:tab/>
        <w:t>4 punts</w:t>
      </w:r>
    </w:p>
    <w:p w14:paraId="336DE01D"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 disposa d’accés on-line</w:t>
      </w:r>
      <w:r w:rsidRPr="00407904">
        <w:rPr>
          <w:rFonts w:ascii="Arial" w:hAnsi="Arial" w:cs="Arial"/>
          <w:noProof/>
          <w:sz w:val="20"/>
          <w:szCs w:val="20"/>
        </w:rPr>
        <w:tab/>
        <w:t>0 punts</w:t>
      </w:r>
    </w:p>
    <w:p w14:paraId="193B83D7" w14:textId="77777777" w:rsidR="00AA4A4A" w:rsidRPr="00407904" w:rsidRDefault="00AA4A4A" w:rsidP="00073E38">
      <w:pPr>
        <w:pStyle w:val="Prrafodelista"/>
        <w:tabs>
          <w:tab w:val="right" w:pos="567"/>
          <w:tab w:val="right" w:leader="dot" w:pos="8504"/>
        </w:tabs>
        <w:ind w:left="2127"/>
        <w:contextualSpacing/>
        <w:rPr>
          <w:rFonts w:ascii="Arial" w:hAnsi="Arial" w:cs="Arial"/>
          <w:b/>
          <w:noProof/>
          <w:sz w:val="20"/>
          <w:szCs w:val="20"/>
        </w:rPr>
      </w:pPr>
    </w:p>
    <w:p w14:paraId="1B3D97A3" w14:textId="77777777" w:rsidR="00AA4A4A" w:rsidRPr="00407904" w:rsidRDefault="00AA4A4A" w:rsidP="00073E38">
      <w:pPr>
        <w:pStyle w:val="Prrafodelista"/>
        <w:numPr>
          <w:ilvl w:val="1"/>
          <w:numId w:val="59"/>
        </w:numPr>
        <w:tabs>
          <w:tab w:val="right" w:pos="567"/>
          <w:tab w:val="right" w:leader="dot" w:pos="8504"/>
        </w:tabs>
        <w:spacing w:after="0"/>
        <w:ind w:left="1680"/>
        <w:contextualSpacing/>
        <w:rPr>
          <w:rFonts w:ascii="Arial" w:hAnsi="Arial" w:cs="Arial"/>
          <w:noProof/>
          <w:sz w:val="20"/>
          <w:szCs w:val="20"/>
        </w:rPr>
      </w:pPr>
      <w:r w:rsidRPr="00407904">
        <w:rPr>
          <w:rFonts w:ascii="Arial" w:hAnsi="Arial" w:cs="Arial"/>
          <w:noProof/>
          <w:sz w:val="20"/>
          <w:szCs w:val="20"/>
        </w:rPr>
        <w:t>Poder segmentar l’anàlisi dels casos extrems:</w:t>
      </w:r>
    </w:p>
    <w:p w14:paraId="24EF1B76" w14:textId="77777777" w:rsidR="00AA4A4A" w:rsidRPr="00407904" w:rsidRDefault="00AA4A4A" w:rsidP="00073E38">
      <w:pPr>
        <w:pStyle w:val="Prrafodelista"/>
        <w:tabs>
          <w:tab w:val="right" w:pos="567"/>
          <w:tab w:val="right" w:leader="dot" w:pos="8504"/>
        </w:tabs>
        <w:ind w:left="1680"/>
        <w:contextualSpacing/>
        <w:rPr>
          <w:rFonts w:ascii="Arial" w:hAnsi="Arial" w:cs="Arial"/>
          <w:noProof/>
          <w:sz w:val="20"/>
          <w:szCs w:val="20"/>
        </w:rPr>
      </w:pPr>
    </w:p>
    <w:p w14:paraId="03FD5024"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w:t>
      </w:r>
      <w:r w:rsidRPr="00407904">
        <w:rPr>
          <w:rFonts w:ascii="Arial" w:hAnsi="Arial" w:cs="Arial"/>
          <w:noProof/>
          <w:sz w:val="20"/>
          <w:szCs w:val="20"/>
        </w:rPr>
        <w:tab/>
        <w:t xml:space="preserve">3 punts </w:t>
      </w:r>
    </w:p>
    <w:p w14:paraId="27F8397D"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w:t>
      </w:r>
      <w:r w:rsidRPr="00407904">
        <w:rPr>
          <w:rFonts w:ascii="Arial" w:hAnsi="Arial" w:cs="Arial"/>
          <w:noProof/>
          <w:sz w:val="20"/>
          <w:szCs w:val="20"/>
        </w:rPr>
        <w:tab/>
        <w:t>0 punts</w:t>
      </w:r>
    </w:p>
    <w:p w14:paraId="78C24407"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p>
    <w:p w14:paraId="4FB8B5A8" w14:textId="34C692EC" w:rsidR="00AA4A4A" w:rsidRPr="00407904" w:rsidRDefault="00AA4A4A" w:rsidP="00073E38">
      <w:pPr>
        <w:pStyle w:val="Prrafodelista"/>
        <w:numPr>
          <w:ilvl w:val="1"/>
          <w:numId w:val="59"/>
        </w:numPr>
        <w:tabs>
          <w:tab w:val="right" w:pos="567"/>
          <w:tab w:val="right" w:leader="dot" w:pos="8504"/>
        </w:tabs>
        <w:spacing w:after="0"/>
        <w:ind w:left="1680"/>
        <w:contextualSpacing/>
        <w:rPr>
          <w:rFonts w:ascii="Arial" w:hAnsi="Arial" w:cs="Arial"/>
          <w:noProof/>
          <w:sz w:val="20"/>
          <w:szCs w:val="20"/>
        </w:rPr>
      </w:pPr>
      <w:r w:rsidRPr="00407904">
        <w:rPr>
          <w:rFonts w:ascii="Arial" w:hAnsi="Arial" w:cs="Arial"/>
          <w:noProof/>
          <w:sz w:val="20"/>
          <w:szCs w:val="20"/>
        </w:rPr>
        <w:t>Es valorarà amb un màxim de 18 punts si disposa d’indicadors de comparació ajustada per risc (GRD, severitat, tipologia d’atenció -ambulatòria, ingressada, urgència de llarga durada-, especialitat i nivell estructural de l’hospital) segons la distribució següent:</w:t>
      </w:r>
    </w:p>
    <w:p w14:paraId="7C1DC445" w14:textId="77777777" w:rsidR="00AA4A4A" w:rsidRPr="00407904" w:rsidRDefault="00AA4A4A" w:rsidP="00073E38">
      <w:pPr>
        <w:pStyle w:val="Prrafodelista"/>
        <w:tabs>
          <w:tab w:val="right" w:pos="567"/>
          <w:tab w:val="right" w:leader="dot" w:pos="8504"/>
        </w:tabs>
        <w:ind w:left="1680"/>
        <w:contextualSpacing/>
        <w:rPr>
          <w:rFonts w:ascii="Arial" w:hAnsi="Arial" w:cs="Arial"/>
          <w:noProof/>
          <w:sz w:val="20"/>
          <w:szCs w:val="20"/>
        </w:rPr>
      </w:pPr>
    </w:p>
    <w:p w14:paraId="1CFF8DE5" w14:textId="77777777" w:rsidR="00AA4A4A" w:rsidRPr="00407904" w:rsidRDefault="00AA4A4A" w:rsidP="00073E38">
      <w:pPr>
        <w:pStyle w:val="Prrafodelista"/>
        <w:numPr>
          <w:ilvl w:val="2"/>
          <w:numId w:val="59"/>
        </w:numPr>
        <w:tabs>
          <w:tab w:val="right" w:pos="567"/>
          <w:tab w:val="right" w:leader="dot" w:pos="8931"/>
        </w:tabs>
        <w:spacing w:after="0"/>
        <w:ind w:left="2105"/>
        <w:contextualSpacing/>
        <w:rPr>
          <w:rFonts w:ascii="Arial" w:hAnsi="Arial" w:cs="Arial"/>
          <w:noProof/>
          <w:sz w:val="20"/>
          <w:szCs w:val="20"/>
        </w:rPr>
      </w:pPr>
      <w:r w:rsidRPr="00407904">
        <w:rPr>
          <w:rFonts w:ascii="Arial" w:hAnsi="Arial" w:cs="Arial"/>
          <w:noProof/>
          <w:sz w:val="20"/>
          <w:szCs w:val="20"/>
        </w:rPr>
        <w:t>L’estada:</w:t>
      </w:r>
    </w:p>
    <w:p w14:paraId="12F3435D" w14:textId="77777777" w:rsidR="00AA4A4A" w:rsidRPr="00407904" w:rsidRDefault="00AA4A4A" w:rsidP="00073E38">
      <w:pPr>
        <w:pStyle w:val="Prrafodelista"/>
        <w:tabs>
          <w:tab w:val="right" w:pos="567"/>
          <w:tab w:val="right" w:leader="dot" w:pos="8931"/>
        </w:tabs>
        <w:ind w:left="2105"/>
        <w:contextualSpacing/>
        <w:rPr>
          <w:rFonts w:ascii="Arial" w:hAnsi="Arial" w:cs="Arial"/>
          <w:noProof/>
          <w:sz w:val="20"/>
          <w:szCs w:val="20"/>
        </w:rPr>
      </w:pPr>
    </w:p>
    <w:p w14:paraId="196C10F8" w14:textId="77777777" w:rsidR="00AA4A4A" w:rsidRPr="00407904" w:rsidRDefault="00AA4A4A" w:rsidP="00073E38">
      <w:pPr>
        <w:pStyle w:val="Prrafodelista"/>
        <w:tabs>
          <w:tab w:val="right" w:pos="567"/>
          <w:tab w:val="right" w:leader="dot" w:pos="8931"/>
        </w:tabs>
        <w:ind w:left="224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w:t>
      </w:r>
      <w:r w:rsidRPr="00407904">
        <w:rPr>
          <w:rFonts w:ascii="Arial" w:hAnsi="Arial" w:cs="Arial"/>
          <w:noProof/>
          <w:sz w:val="20"/>
          <w:szCs w:val="20"/>
        </w:rPr>
        <w:tab/>
        <w:t xml:space="preserve">3 punts </w:t>
      </w:r>
    </w:p>
    <w:p w14:paraId="61D3A6D3" w14:textId="77777777" w:rsidR="00AA4A4A" w:rsidRPr="00407904" w:rsidRDefault="00AA4A4A" w:rsidP="00073E38">
      <w:pPr>
        <w:pStyle w:val="Prrafodelista"/>
        <w:tabs>
          <w:tab w:val="right" w:pos="567"/>
          <w:tab w:val="right" w:leader="dot" w:pos="8931"/>
        </w:tabs>
        <w:ind w:left="224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w:t>
      </w:r>
      <w:r w:rsidRPr="00407904">
        <w:rPr>
          <w:rFonts w:ascii="Arial" w:hAnsi="Arial" w:cs="Arial"/>
          <w:noProof/>
          <w:sz w:val="20"/>
          <w:szCs w:val="20"/>
        </w:rPr>
        <w:tab/>
        <w:t>0 punts</w:t>
      </w:r>
    </w:p>
    <w:p w14:paraId="0FB3D75A" w14:textId="77777777" w:rsidR="00AA4A4A" w:rsidRPr="00407904" w:rsidRDefault="00AA4A4A" w:rsidP="00073E38">
      <w:pPr>
        <w:pStyle w:val="Prrafodelista"/>
        <w:tabs>
          <w:tab w:val="right" w:pos="567"/>
          <w:tab w:val="right" w:leader="dot" w:pos="8931"/>
        </w:tabs>
        <w:ind w:left="2247"/>
        <w:contextualSpacing/>
        <w:rPr>
          <w:rFonts w:ascii="Arial" w:hAnsi="Arial" w:cs="Arial"/>
          <w:noProof/>
          <w:sz w:val="20"/>
          <w:szCs w:val="20"/>
        </w:rPr>
      </w:pPr>
    </w:p>
    <w:p w14:paraId="0159645A" w14:textId="77777777" w:rsidR="00AA4A4A" w:rsidRPr="00407904" w:rsidRDefault="00AA4A4A" w:rsidP="00073E38">
      <w:pPr>
        <w:pStyle w:val="Prrafodelista"/>
        <w:numPr>
          <w:ilvl w:val="2"/>
          <w:numId w:val="59"/>
        </w:numPr>
        <w:tabs>
          <w:tab w:val="right" w:pos="567"/>
          <w:tab w:val="right" w:leader="dot" w:pos="8931"/>
        </w:tabs>
        <w:spacing w:after="0"/>
        <w:ind w:left="2105"/>
        <w:contextualSpacing/>
        <w:rPr>
          <w:rFonts w:ascii="Arial" w:hAnsi="Arial" w:cs="Arial"/>
          <w:noProof/>
          <w:sz w:val="20"/>
          <w:szCs w:val="20"/>
        </w:rPr>
      </w:pPr>
      <w:r w:rsidRPr="00407904">
        <w:rPr>
          <w:rFonts w:ascii="Arial" w:hAnsi="Arial" w:cs="Arial"/>
          <w:noProof/>
          <w:sz w:val="20"/>
          <w:szCs w:val="20"/>
        </w:rPr>
        <w:t>Readmissions:</w:t>
      </w:r>
    </w:p>
    <w:p w14:paraId="5D6B7D34" w14:textId="77777777" w:rsidR="00AA4A4A" w:rsidRPr="00407904" w:rsidRDefault="00AA4A4A" w:rsidP="00073E38">
      <w:pPr>
        <w:pStyle w:val="Prrafodelista"/>
        <w:tabs>
          <w:tab w:val="right" w:pos="567"/>
          <w:tab w:val="right" w:leader="dot" w:pos="8931"/>
        </w:tabs>
        <w:ind w:left="2105"/>
        <w:contextualSpacing/>
        <w:rPr>
          <w:rFonts w:ascii="Arial" w:hAnsi="Arial" w:cs="Arial"/>
          <w:noProof/>
          <w:sz w:val="20"/>
          <w:szCs w:val="20"/>
        </w:rPr>
      </w:pPr>
    </w:p>
    <w:p w14:paraId="7FAF09AE" w14:textId="77777777" w:rsidR="00AA4A4A" w:rsidRPr="00407904" w:rsidRDefault="00AA4A4A" w:rsidP="00073E38">
      <w:pPr>
        <w:pStyle w:val="Prrafodelista"/>
        <w:tabs>
          <w:tab w:val="right" w:pos="567"/>
          <w:tab w:val="right" w:leader="dot" w:pos="8931"/>
        </w:tabs>
        <w:ind w:left="224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w:t>
      </w:r>
      <w:r w:rsidRPr="00407904">
        <w:rPr>
          <w:rFonts w:ascii="Arial" w:hAnsi="Arial" w:cs="Arial"/>
          <w:noProof/>
          <w:sz w:val="20"/>
          <w:szCs w:val="20"/>
        </w:rPr>
        <w:tab/>
        <w:t xml:space="preserve">3 punts </w:t>
      </w:r>
    </w:p>
    <w:p w14:paraId="7913630D" w14:textId="77777777" w:rsidR="00AA4A4A" w:rsidRPr="00407904" w:rsidRDefault="00AA4A4A" w:rsidP="00073E38">
      <w:pPr>
        <w:pStyle w:val="Prrafodelista"/>
        <w:tabs>
          <w:tab w:val="right" w:pos="567"/>
          <w:tab w:val="right" w:leader="dot" w:pos="8931"/>
        </w:tabs>
        <w:ind w:left="2247"/>
        <w:contextualSpacing/>
        <w:rPr>
          <w:rFonts w:ascii="Arial" w:hAnsi="Arial" w:cs="Arial"/>
          <w:noProof/>
          <w:sz w:val="20"/>
          <w:szCs w:val="20"/>
        </w:rPr>
      </w:pPr>
      <w:r w:rsidRPr="00407904">
        <w:rPr>
          <w:rFonts w:ascii="Arial" w:hAnsi="Arial" w:cs="Arial"/>
          <w:noProof/>
          <w:sz w:val="20"/>
          <w:szCs w:val="20"/>
        </w:rPr>
        <w:lastRenderedPageBreak/>
        <w:sym w:font="Symbol" w:char="F083"/>
      </w:r>
      <w:r w:rsidRPr="00407904">
        <w:rPr>
          <w:rFonts w:ascii="Arial" w:hAnsi="Arial" w:cs="Arial"/>
          <w:noProof/>
          <w:sz w:val="20"/>
          <w:szCs w:val="20"/>
        </w:rPr>
        <w:t xml:space="preserve"> No</w:t>
      </w:r>
      <w:r w:rsidRPr="00407904">
        <w:rPr>
          <w:rFonts w:ascii="Arial" w:hAnsi="Arial" w:cs="Arial"/>
          <w:noProof/>
          <w:sz w:val="20"/>
          <w:szCs w:val="20"/>
        </w:rPr>
        <w:tab/>
        <w:t>0 punts</w:t>
      </w:r>
    </w:p>
    <w:p w14:paraId="77CBD9E3" w14:textId="77777777" w:rsidR="00AA4A4A" w:rsidRPr="00407904" w:rsidRDefault="00AA4A4A" w:rsidP="00073E38">
      <w:pPr>
        <w:pStyle w:val="Prrafodelista"/>
        <w:tabs>
          <w:tab w:val="right" w:pos="567"/>
          <w:tab w:val="right" w:leader="dot" w:pos="8931"/>
        </w:tabs>
        <w:ind w:left="2247"/>
        <w:contextualSpacing/>
        <w:rPr>
          <w:rFonts w:ascii="Arial" w:hAnsi="Arial" w:cs="Arial"/>
          <w:noProof/>
          <w:sz w:val="20"/>
          <w:szCs w:val="20"/>
        </w:rPr>
      </w:pPr>
    </w:p>
    <w:p w14:paraId="6272D685" w14:textId="77777777" w:rsidR="00AA4A4A" w:rsidRPr="00407904" w:rsidRDefault="00AA4A4A" w:rsidP="00073E38">
      <w:pPr>
        <w:pStyle w:val="Prrafodelista"/>
        <w:numPr>
          <w:ilvl w:val="2"/>
          <w:numId w:val="59"/>
        </w:numPr>
        <w:tabs>
          <w:tab w:val="right" w:pos="567"/>
          <w:tab w:val="right" w:leader="dot" w:pos="8931"/>
        </w:tabs>
        <w:spacing w:after="0"/>
        <w:ind w:left="2105"/>
        <w:contextualSpacing/>
        <w:rPr>
          <w:rFonts w:ascii="Arial" w:hAnsi="Arial" w:cs="Arial"/>
          <w:noProof/>
          <w:sz w:val="20"/>
          <w:szCs w:val="20"/>
        </w:rPr>
      </w:pPr>
      <w:r w:rsidRPr="00407904">
        <w:rPr>
          <w:rFonts w:ascii="Arial" w:hAnsi="Arial" w:cs="Arial"/>
          <w:noProof/>
          <w:sz w:val="20"/>
          <w:szCs w:val="20"/>
        </w:rPr>
        <w:t>Complicacions:</w:t>
      </w:r>
    </w:p>
    <w:p w14:paraId="6A9C8C4C" w14:textId="77777777" w:rsidR="00AA4A4A" w:rsidRPr="00407904" w:rsidRDefault="00AA4A4A" w:rsidP="00073E38">
      <w:pPr>
        <w:pStyle w:val="Prrafodelista"/>
        <w:tabs>
          <w:tab w:val="right" w:pos="567"/>
          <w:tab w:val="right" w:leader="dot" w:pos="8931"/>
        </w:tabs>
        <w:ind w:left="2105"/>
        <w:contextualSpacing/>
        <w:rPr>
          <w:rFonts w:ascii="Arial" w:hAnsi="Arial" w:cs="Arial"/>
          <w:noProof/>
          <w:sz w:val="20"/>
          <w:szCs w:val="20"/>
        </w:rPr>
      </w:pPr>
    </w:p>
    <w:p w14:paraId="12BF339A" w14:textId="77777777" w:rsidR="00AA4A4A" w:rsidRPr="00407904" w:rsidRDefault="00AA4A4A" w:rsidP="00073E38">
      <w:pPr>
        <w:pStyle w:val="Prrafodelista"/>
        <w:tabs>
          <w:tab w:val="right" w:pos="567"/>
          <w:tab w:val="right" w:leader="dot" w:pos="8931"/>
        </w:tabs>
        <w:ind w:left="224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w:t>
      </w:r>
      <w:r w:rsidRPr="00407904">
        <w:rPr>
          <w:rFonts w:ascii="Arial" w:hAnsi="Arial" w:cs="Arial"/>
          <w:noProof/>
          <w:sz w:val="20"/>
          <w:szCs w:val="20"/>
        </w:rPr>
        <w:tab/>
        <w:t xml:space="preserve">3 punts </w:t>
      </w:r>
    </w:p>
    <w:p w14:paraId="4C2B5550" w14:textId="77777777" w:rsidR="00AA4A4A" w:rsidRPr="00407904" w:rsidRDefault="00AA4A4A" w:rsidP="00073E38">
      <w:pPr>
        <w:pStyle w:val="Prrafodelista"/>
        <w:tabs>
          <w:tab w:val="right" w:pos="567"/>
          <w:tab w:val="right" w:leader="dot" w:pos="8931"/>
        </w:tabs>
        <w:ind w:left="224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w:t>
      </w:r>
      <w:r w:rsidRPr="00407904">
        <w:rPr>
          <w:rFonts w:ascii="Arial" w:hAnsi="Arial" w:cs="Arial"/>
          <w:noProof/>
          <w:sz w:val="20"/>
          <w:szCs w:val="20"/>
        </w:rPr>
        <w:tab/>
        <w:t>0 punts</w:t>
      </w:r>
    </w:p>
    <w:p w14:paraId="3574CB02" w14:textId="77777777" w:rsidR="00AA4A4A" w:rsidRPr="00407904" w:rsidRDefault="00AA4A4A" w:rsidP="00073E38">
      <w:pPr>
        <w:pStyle w:val="Prrafodelista"/>
        <w:tabs>
          <w:tab w:val="right" w:pos="567"/>
          <w:tab w:val="right" w:leader="dot" w:pos="8931"/>
        </w:tabs>
        <w:ind w:left="2247"/>
        <w:contextualSpacing/>
        <w:rPr>
          <w:rFonts w:ascii="Arial" w:hAnsi="Arial" w:cs="Arial"/>
          <w:noProof/>
          <w:sz w:val="20"/>
          <w:szCs w:val="20"/>
        </w:rPr>
      </w:pPr>
    </w:p>
    <w:p w14:paraId="5C9CE99C" w14:textId="77777777" w:rsidR="00AA4A4A" w:rsidRPr="00407904" w:rsidRDefault="00AA4A4A" w:rsidP="00073E38">
      <w:pPr>
        <w:pStyle w:val="Prrafodelista"/>
        <w:numPr>
          <w:ilvl w:val="2"/>
          <w:numId w:val="59"/>
        </w:numPr>
        <w:tabs>
          <w:tab w:val="right" w:pos="567"/>
          <w:tab w:val="right" w:leader="dot" w:pos="8931"/>
        </w:tabs>
        <w:spacing w:after="0"/>
        <w:ind w:left="2105"/>
        <w:contextualSpacing/>
        <w:rPr>
          <w:rFonts w:ascii="Arial" w:hAnsi="Arial" w:cs="Arial"/>
          <w:noProof/>
          <w:sz w:val="20"/>
          <w:szCs w:val="20"/>
        </w:rPr>
      </w:pPr>
      <w:r w:rsidRPr="00407904">
        <w:rPr>
          <w:rFonts w:ascii="Arial" w:hAnsi="Arial" w:cs="Arial"/>
          <w:noProof/>
          <w:sz w:val="20"/>
          <w:szCs w:val="20"/>
        </w:rPr>
        <w:t>Substitució CMA:</w:t>
      </w:r>
    </w:p>
    <w:p w14:paraId="0ABAF65E" w14:textId="77777777" w:rsidR="00AA4A4A" w:rsidRPr="00407904" w:rsidRDefault="00AA4A4A" w:rsidP="00073E38">
      <w:pPr>
        <w:pStyle w:val="Prrafodelista"/>
        <w:tabs>
          <w:tab w:val="right" w:pos="567"/>
          <w:tab w:val="right" w:leader="dot" w:pos="8931"/>
        </w:tabs>
        <w:ind w:left="2105"/>
        <w:contextualSpacing/>
        <w:rPr>
          <w:rFonts w:ascii="Arial" w:hAnsi="Arial" w:cs="Arial"/>
          <w:noProof/>
          <w:sz w:val="20"/>
          <w:szCs w:val="20"/>
        </w:rPr>
      </w:pPr>
    </w:p>
    <w:p w14:paraId="418A2ED1" w14:textId="77777777" w:rsidR="00AA4A4A" w:rsidRPr="00407904" w:rsidRDefault="00AA4A4A" w:rsidP="00073E38">
      <w:pPr>
        <w:pStyle w:val="Prrafodelista"/>
        <w:tabs>
          <w:tab w:val="right" w:pos="567"/>
          <w:tab w:val="right" w:leader="dot" w:pos="8931"/>
        </w:tabs>
        <w:ind w:left="2105"/>
        <w:contextualSpacing/>
        <w:rPr>
          <w:rFonts w:ascii="Arial" w:hAnsi="Arial" w:cs="Arial"/>
          <w:noProof/>
          <w:sz w:val="20"/>
          <w:szCs w:val="20"/>
        </w:rPr>
      </w:pPr>
      <w:r w:rsidRPr="00407904">
        <w:rPr>
          <w:rFonts w:ascii="Arial" w:hAnsi="Arial" w:cs="Arial"/>
          <w:noProof/>
          <w:sz w:val="20"/>
          <w:szCs w:val="20"/>
        </w:rPr>
        <w:t xml:space="preserve"> </w:t>
      </w:r>
      <w:r w:rsidRPr="00407904">
        <w:rPr>
          <w:rFonts w:ascii="Arial" w:hAnsi="Arial" w:cs="Arial"/>
          <w:noProof/>
          <w:sz w:val="20"/>
          <w:szCs w:val="20"/>
        </w:rPr>
        <w:sym w:font="Symbol" w:char="F083"/>
      </w:r>
      <w:r w:rsidRPr="00407904">
        <w:rPr>
          <w:rFonts w:ascii="Arial" w:hAnsi="Arial" w:cs="Arial"/>
          <w:noProof/>
          <w:sz w:val="20"/>
          <w:szCs w:val="20"/>
        </w:rPr>
        <w:t xml:space="preserve"> Sí. </w:t>
      </w:r>
      <w:r w:rsidRPr="00407904">
        <w:rPr>
          <w:rFonts w:ascii="Arial" w:hAnsi="Arial" w:cs="Arial"/>
          <w:noProof/>
          <w:sz w:val="20"/>
          <w:szCs w:val="20"/>
        </w:rPr>
        <w:tab/>
        <w:t xml:space="preserve">3 punts </w:t>
      </w:r>
    </w:p>
    <w:p w14:paraId="6D32EA61" w14:textId="77777777" w:rsidR="00AA4A4A" w:rsidRPr="00407904" w:rsidRDefault="00AA4A4A" w:rsidP="00073E38">
      <w:pPr>
        <w:pStyle w:val="Prrafodelista"/>
        <w:tabs>
          <w:tab w:val="right" w:pos="567"/>
          <w:tab w:val="right" w:leader="dot" w:pos="8931"/>
        </w:tabs>
        <w:ind w:left="2105"/>
        <w:contextualSpacing/>
        <w:rPr>
          <w:rFonts w:ascii="Arial" w:hAnsi="Arial" w:cs="Arial"/>
          <w:noProof/>
          <w:sz w:val="20"/>
          <w:szCs w:val="20"/>
        </w:rPr>
      </w:pPr>
      <w:r w:rsidRPr="00407904">
        <w:rPr>
          <w:rFonts w:ascii="Arial" w:hAnsi="Arial" w:cs="Arial"/>
          <w:noProof/>
          <w:sz w:val="20"/>
          <w:szCs w:val="20"/>
        </w:rPr>
        <w:t xml:space="preserve"> </w:t>
      </w:r>
      <w:r w:rsidRPr="00407904">
        <w:rPr>
          <w:rFonts w:ascii="Arial" w:hAnsi="Arial" w:cs="Arial"/>
          <w:noProof/>
          <w:sz w:val="20"/>
          <w:szCs w:val="20"/>
        </w:rPr>
        <w:sym w:font="Symbol" w:char="F083"/>
      </w:r>
      <w:r w:rsidRPr="00407904">
        <w:rPr>
          <w:rFonts w:ascii="Arial" w:hAnsi="Arial" w:cs="Arial"/>
          <w:noProof/>
          <w:sz w:val="20"/>
          <w:szCs w:val="20"/>
        </w:rPr>
        <w:t xml:space="preserve"> No</w:t>
      </w:r>
      <w:r w:rsidRPr="00407904">
        <w:rPr>
          <w:rFonts w:ascii="Arial" w:hAnsi="Arial" w:cs="Arial"/>
          <w:noProof/>
          <w:sz w:val="20"/>
          <w:szCs w:val="20"/>
        </w:rPr>
        <w:tab/>
        <w:t>0 punts</w:t>
      </w:r>
    </w:p>
    <w:p w14:paraId="55567F00" w14:textId="77777777" w:rsidR="00AA4A4A" w:rsidRPr="00407904" w:rsidRDefault="00AA4A4A" w:rsidP="00073E38">
      <w:pPr>
        <w:pStyle w:val="Prrafodelista"/>
        <w:tabs>
          <w:tab w:val="right" w:pos="567"/>
          <w:tab w:val="right" w:leader="dot" w:pos="8931"/>
        </w:tabs>
        <w:ind w:left="2105"/>
        <w:contextualSpacing/>
        <w:rPr>
          <w:rFonts w:ascii="Arial" w:hAnsi="Arial" w:cs="Arial"/>
          <w:noProof/>
          <w:sz w:val="20"/>
          <w:szCs w:val="20"/>
        </w:rPr>
      </w:pPr>
    </w:p>
    <w:p w14:paraId="72531543" w14:textId="77777777" w:rsidR="00AA4A4A" w:rsidRPr="00407904" w:rsidRDefault="00AA4A4A" w:rsidP="00073E38">
      <w:pPr>
        <w:pStyle w:val="Prrafodelista"/>
        <w:numPr>
          <w:ilvl w:val="2"/>
          <w:numId w:val="59"/>
        </w:numPr>
        <w:tabs>
          <w:tab w:val="right" w:pos="567"/>
          <w:tab w:val="right" w:leader="dot" w:pos="8931"/>
        </w:tabs>
        <w:spacing w:after="0"/>
        <w:ind w:left="2105"/>
        <w:contextualSpacing/>
        <w:rPr>
          <w:rFonts w:ascii="Arial" w:hAnsi="Arial" w:cs="Arial"/>
          <w:noProof/>
          <w:sz w:val="20"/>
          <w:szCs w:val="20"/>
        </w:rPr>
      </w:pPr>
      <w:r w:rsidRPr="00407904">
        <w:rPr>
          <w:rFonts w:ascii="Arial" w:hAnsi="Arial" w:cs="Arial"/>
          <w:noProof/>
          <w:sz w:val="20"/>
          <w:szCs w:val="20"/>
        </w:rPr>
        <w:t>Mortalitat:</w:t>
      </w:r>
    </w:p>
    <w:p w14:paraId="7863AB9D" w14:textId="77777777" w:rsidR="00AA4A4A" w:rsidRPr="00407904" w:rsidRDefault="00AA4A4A" w:rsidP="00073E38">
      <w:pPr>
        <w:pStyle w:val="Prrafodelista"/>
        <w:tabs>
          <w:tab w:val="right" w:pos="567"/>
          <w:tab w:val="right" w:leader="dot" w:pos="8504"/>
        </w:tabs>
        <w:ind w:left="2847"/>
        <w:contextualSpacing/>
        <w:rPr>
          <w:rFonts w:ascii="Arial" w:hAnsi="Arial" w:cs="Arial"/>
          <w:noProof/>
          <w:sz w:val="20"/>
          <w:szCs w:val="20"/>
        </w:rPr>
      </w:pPr>
    </w:p>
    <w:p w14:paraId="22BBA50A" w14:textId="77777777" w:rsidR="00AA4A4A" w:rsidRPr="00407904" w:rsidRDefault="00AA4A4A" w:rsidP="00073E38">
      <w:pPr>
        <w:pStyle w:val="Prrafodelista"/>
        <w:tabs>
          <w:tab w:val="right" w:pos="567"/>
          <w:tab w:val="right" w:leader="dot" w:pos="8931"/>
        </w:tabs>
        <w:ind w:left="21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w:t>
      </w:r>
      <w:r w:rsidRPr="00407904">
        <w:rPr>
          <w:rFonts w:ascii="Arial" w:hAnsi="Arial" w:cs="Arial"/>
          <w:noProof/>
          <w:sz w:val="20"/>
          <w:szCs w:val="20"/>
        </w:rPr>
        <w:tab/>
        <w:t xml:space="preserve">3 punts </w:t>
      </w:r>
    </w:p>
    <w:p w14:paraId="13B745FB" w14:textId="77777777" w:rsidR="00AA4A4A" w:rsidRPr="00407904" w:rsidRDefault="00AA4A4A" w:rsidP="00073E38">
      <w:pPr>
        <w:pStyle w:val="Prrafodelista"/>
        <w:tabs>
          <w:tab w:val="right" w:pos="567"/>
          <w:tab w:val="right" w:leader="dot" w:pos="8931"/>
        </w:tabs>
        <w:ind w:left="21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w:t>
      </w:r>
      <w:r w:rsidRPr="00407904">
        <w:rPr>
          <w:rFonts w:ascii="Arial" w:hAnsi="Arial" w:cs="Arial"/>
          <w:noProof/>
          <w:sz w:val="20"/>
          <w:szCs w:val="20"/>
        </w:rPr>
        <w:tab/>
        <w:t>0 punts</w:t>
      </w:r>
    </w:p>
    <w:p w14:paraId="79045D63" w14:textId="77777777" w:rsidR="00AA4A4A" w:rsidRPr="00407904" w:rsidRDefault="00AA4A4A" w:rsidP="00073E38">
      <w:pPr>
        <w:pStyle w:val="Prrafodelista"/>
        <w:tabs>
          <w:tab w:val="right" w:pos="567"/>
          <w:tab w:val="right" w:leader="dot" w:pos="8931"/>
        </w:tabs>
        <w:ind w:left="2105"/>
        <w:contextualSpacing/>
        <w:rPr>
          <w:rFonts w:ascii="Arial" w:hAnsi="Arial" w:cs="Arial"/>
          <w:noProof/>
          <w:sz w:val="20"/>
          <w:szCs w:val="20"/>
        </w:rPr>
      </w:pPr>
    </w:p>
    <w:p w14:paraId="377F8970" w14:textId="77777777" w:rsidR="00AA4A4A" w:rsidRPr="00407904" w:rsidRDefault="00AA4A4A" w:rsidP="00073E38">
      <w:pPr>
        <w:pStyle w:val="Prrafodelista"/>
        <w:numPr>
          <w:ilvl w:val="2"/>
          <w:numId w:val="59"/>
        </w:numPr>
        <w:tabs>
          <w:tab w:val="right" w:pos="567"/>
          <w:tab w:val="right" w:leader="dot" w:pos="8931"/>
        </w:tabs>
        <w:spacing w:after="0"/>
        <w:ind w:left="2105"/>
        <w:contextualSpacing/>
        <w:rPr>
          <w:rFonts w:ascii="Arial" w:hAnsi="Arial" w:cs="Arial"/>
          <w:noProof/>
          <w:sz w:val="20"/>
          <w:szCs w:val="20"/>
        </w:rPr>
      </w:pPr>
      <w:r w:rsidRPr="00407904">
        <w:rPr>
          <w:rFonts w:ascii="Arial" w:hAnsi="Arial" w:cs="Arial"/>
          <w:noProof/>
          <w:sz w:val="20"/>
          <w:szCs w:val="20"/>
        </w:rPr>
        <w:t>Hospitalitzacions potencialment evitables:</w:t>
      </w:r>
    </w:p>
    <w:p w14:paraId="32C86BE0" w14:textId="77777777" w:rsidR="00AA4A4A" w:rsidRPr="00407904" w:rsidRDefault="00AA4A4A" w:rsidP="00073E38">
      <w:pPr>
        <w:pStyle w:val="Prrafodelista"/>
        <w:tabs>
          <w:tab w:val="right" w:pos="567"/>
          <w:tab w:val="right" w:leader="dot" w:pos="8504"/>
        </w:tabs>
        <w:ind w:left="2847"/>
        <w:contextualSpacing/>
        <w:rPr>
          <w:rFonts w:ascii="Arial" w:hAnsi="Arial" w:cs="Arial"/>
          <w:noProof/>
          <w:sz w:val="20"/>
          <w:szCs w:val="20"/>
        </w:rPr>
      </w:pPr>
    </w:p>
    <w:p w14:paraId="4DDF3037" w14:textId="77777777" w:rsidR="00AA4A4A" w:rsidRPr="00407904" w:rsidRDefault="00AA4A4A" w:rsidP="00073E38">
      <w:pPr>
        <w:pStyle w:val="Prrafodelista"/>
        <w:tabs>
          <w:tab w:val="right" w:pos="567"/>
          <w:tab w:val="right" w:leader="dot" w:pos="8931"/>
        </w:tabs>
        <w:ind w:left="21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w:t>
      </w:r>
      <w:r w:rsidRPr="00407904">
        <w:rPr>
          <w:rFonts w:ascii="Arial" w:hAnsi="Arial" w:cs="Arial"/>
          <w:noProof/>
          <w:sz w:val="20"/>
          <w:szCs w:val="20"/>
        </w:rPr>
        <w:tab/>
        <w:t xml:space="preserve">3 punts </w:t>
      </w:r>
    </w:p>
    <w:p w14:paraId="06497E88" w14:textId="77777777" w:rsidR="00AA4A4A" w:rsidRPr="00407904" w:rsidRDefault="00AA4A4A" w:rsidP="00073E38">
      <w:pPr>
        <w:pStyle w:val="Prrafodelista"/>
        <w:tabs>
          <w:tab w:val="right" w:pos="567"/>
          <w:tab w:val="right" w:leader="dot" w:pos="8931"/>
        </w:tabs>
        <w:ind w:left="2105"/>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w:t>
      </w:r>
      <w:r w:rsidRPr="00407904">
        <w:rPr>
          <w:rFonts w:ascii="Arial" w:hAnsi="Arial" w:cs="Arial"/>
          <w:noProof/>
          <w:sz w:val="20"/>
          <w:szCs w:val="20"/>
        </w:rPr>
        <w:tab/>
        <w:t>0 punts</w:t>
      </w:r>
    </w:p>
    <w:p w14:paraId="4C87E4FF" w14:textId="77777777" w:rsidR="00AA4A4A" w:rsidRPr="00407904" w:rsidRDefault="00AA4A4A" w:rsidP="00073E38">
      <w:pPr>
        <w:pStyle w:val="Prrafodelista"/>
        <w:tabs>
          <w:tab w:val="right" w:pos="567"/>
          <w:tab w:val="right" w:leader="dot" w:pos="8504"/>
        </w:tabs>
        <w:ind w:left="2847"/>
        <w:contextualSpacing/>
        <w:rPr>
          <w:rFonts w:ascii="Arial" w:hAnsi="Arial" w:cs="Arial"/>
          <w:noProof/>
          <w:sz w:val="20"/>
          <w:szCs w:val="20"/>
          <w:highlight w:val="yellow"/>
        </w:rPr>
      </w:pPr>
    </w:p>
    <w:p w14:paraId="1468F051" w14:textId="77777777" w:rsidR="00AA4A4A" w:rsidRPr="00025CCE" w:rsidRDefault="00AA4A4A" w:rsidP="00073E38">
      <w:pPr>
        <w:pStyle w:val="Prrafodelista"/>
        <w:numPr>
          <w:ilvl w:val="1"/>
          <w:numId w:val="59"/>
        </w:numPr>
        <w:tabs>
          <w:tab w:val="right" w:pos="567"/>
          <w:tab w:val="right" w:leader="dot" w:pos="8504"/>
        </w:tabs>
        <w:spacing w:after="0"/>
        <w:ind w:left="1680"/>
        <w:contextualSpacing/>
        <w:rPr>
          <w:rFonts w:ascii="Arial" w:hAnsi="Arial" w:cs="Arial"/>
          <w:noProof/>
          <w:sz w:val="20"/>
          <w:szCs w:val="20"/>
        </w:rPr>
      </w:pPr>
      <w:r w:rsidRPr="00407904">
        <w:rPr>
          <w:rFonts w:ascii="Arial" w:hAnsi="Arial" w:cs="Arial"/>
          <w:noProof/>
          <w:sz w:val="20"/>
          <w:szCs w:val="20"/>
        </w:rPr>
        <w:t xml:space="preserve">Disposar d’indicadors de rendiment quirúrgic ajustats per risc (Combinació de Procediments, severitat, </w:t>
      </w:r>
      <w:r w:rsidRPr="00025CCE">
        <w:rPr>
          <w:rFonts w:ascii="Arial" w:hAnsi="Arial" w:cs="Arial"/>
          <w:noProof/>
          <w:sz w:val="20"/>
          <w:szCs w:val="20"/>
        </w:rPr>
        <w:t>especialitat, nivell estructural):</w:t>
      </w:r>
    </w:p>
    <w:p w14:paraId="18D81990" w14:textId="77777777" w:rsidR="00AA4A4A" w:rsidRPr="00025CCE" w:rsidRDefault="00AA4A4A" w:rsidP="00073E38">
      <w:pPr>
        <w:pStyle w:val="Prrafodelista"/>
        <w:tabs>
          <w:tab w:val="right" w:pos="567"/>
          <w:tab w:val="right" w:leader="dot" w:pos="8504"/>
        </w:tabs>
        <w:ind w:left="1680"/>
        <w:contextualSpacing/>
        <w:rPr>
          <w:rFonts w:ascii="Arial" w:hAnsi="Arial" w:cs="Arial"/>
          <w:noProof/>
          <w:sz w:val="20"/>
          <w:szCs w:val="20"/>
        </w:rPr>
      </w:pPr>
    </w:p>
    <w:p w14:paraId="35595D63" w14:textId="77777777" w:rsidR="00AA4A4A" w:rsidRPr="00025CCE" w:rsidRDefault="00AA4A4A" w:rsidP="00073E38">
      <w:pPr>
        <w:pStyle w:val="Prrafodelista"/>
        <w:tabs>
          <w:tab w:val="right" w:pos="567"/>
          <w:tab w:val="right" w:leader="dot" w:pos="8931"/>
        </w:tabs>
        <w:ind w:left="2127"/>
        <w:contextualSpacing/>
        <w:rPr>
          <w:rFonts w:ascii="Arial" w:hAnsi="Arial" w:cs="Arial"/>
          <w:noProof/>
          <w:sz w:val="20"/>
          <w:szCs w:val="20"/>
        </w:rPr>
      </w:pPr>
      <w:r w:rsidRPr="00025CCE">
        <w:rPr>
          <w:rFonts w:ascii="Arial" w:hAnsi="Arial" w:cs="Arial"/>
          <w:noProof/>
          <w:sz w:val="20"/>
          <w:szCs w:val="20"/>
        </w:rPr>
        <w:sym w:font="Symbol" w:char="F083"/>
      </w:r>
      <w:r w:rsidRPr="00025CCE">
        <w:rPr>
          <w:rFonts w:ascii="Arial" w:hAnsi="Arial" w:cs="Arial"/>
          <w:noProof/>
          <w:sz w:val="20"/>
          <w:szCs w:val="20"/>
        </w:rPr>
        <w:t xml:space="preserve"> Sí, en disposa </w:t>
      </w:r>
      <w:r w:rsidRPr="00025CCE">
        <w:rPr>
          <w:rFonts w:ascii="Arial" w:hAnsi="Arial" w:cs="Arial"/>
          <w:noProof/>
          <w:sz w:val="20"/>
          <w:szCs w:val="20"/>
        </w:rPr>
        <w:tab/>
        <w:t>3 punts</w:t>
      </w:r>
    </w:p>
    <w:p w14:paraId="40608205" w14:textId="77777777" w:rsidR="00AA4A4A" w:rsidRPr="00025CCE" w:rsidRDefault="00AA4A4A" w:rsidP="00073E38">
      <w:pPr>
        <w:pStyle w:val="Prrafodelista"/>
        <w:tabs>
          <w:tab w:val="right" w:pos="567"/>
          <w:tab w:val="right" w:leader="dot" w:pos="8931"/>
        </w:tabs>
        <w:ind w:left="2127"/>
        <w:contextualSpacing/>
        <w:rPr>
          <w:rFonts w:ascii="Arial" w:hAnsi="Arial" w:cs="Arial"/>
          <w:noProof/>
          <w:sz w:val="20"/>
          <w:szCs w:val="20"/>
        </w:rPr>
      </w:pPr>
      <w:r w:rsidRPr="00025CCE">
        <w:rPr>
          <w:rFonts w:ascii="Arial" w:hAnsi="Arial" w:cs="Arial"/>
          <w:noProof/>
          <w:sz w:val="20"/>
          <w:szCs w:val="20"/>
        </w:rPr>
        <w:sym w:font="Symbol" w:char="F083"/>
      </w:r>
      <w:r w:rsidRPr="00025CCE">
        <w:rPr>
          <w:rFonts w:ascii="Arial" w:hAnsi="Arial" w:cs="Arial"/>
          <w:noProof/>
          <w:sz w:val="20"/>
          <w:szCs w:val="20"/>
        </w:rPr>
        <w:t xml:space="preserve"> No en disposa</w:t>
      </w:r>
      <w:r w:rsidRPr="00025CCE">
        <w:rPr>
          <w:rFonts w:ascii="Arial" w:hAnsi="Arial" w:cs="Arial"/>
          <w:noProof/>
          <w:sz w:val="20"/>
          <w:szCs w:val="20"/>
        </w:rPr>
        <w:tab/>
        <w:t>0 punts</w:t>
      </w:r>
    </w:p>
    <w:p w14:paraId="5168D89A" w14:textId="77777777" w:rsidR="00AA4A4A" w:rsidRPr="003A5D26" w:rsidRDefault="00AA4A4A" w:rsidP="00073E38">
      <w:pPr>
        <w:pStyle w:val="Prrafodelista"/>
        <w:tabs>
          <w:tab w:val="right" w:pos="567"/>
          <w:tab w:val="right" w:leader="dot" w:pos="8504"/>
        </w:tabs>
        <w:ind w:left="1680"/>
        <w:contextualSpacing/>
        <w:rPr>
          <w:rFonts w:cs="Arial"/>
          <w:noProof/>
          <w:szCs w:val="20"/>
        </w:rPr>
      </w:pPr>
    </w:p>
    <w:p w14:paraId="45E51090" w14:textId="77777777" w:rsidR="00AA4A4A" w:rsidRPr="00025CCE" w:rsidRDefault="00AA4A4A" w:rsidP="00073E38">
      <w:pPr>
        <w:pStyle w:val="Prrafodelista"/>
        <w:numPr>
          <w:ilvl w:val="1"/>
          <w:numId w:val="59"/>
        </w:numPr>
        <w:tabs>
          <w:tab w:val="right" w:pos="567"/>
          <w:tab w:val="right" w:leader="dot" w:pos="8504"/>
        </w:tabs>
        <w:spacing w:after="0"/>
        <w:ind w:left="1680"/>
        <w:contextualSpacing/>
        <w:rPr>
          <w:rFonts w:ascii="Arial" w:hAnsi="Arial" w:cs="Arial"/>
          <w:noProof/>
          <w:sz w:val="20"/>
          <w:szCs w:val="20"/>
        </w:rPr>
      </w:pPr>
      <w:r w:rsidRPr="00025CCE">
        <w:rPr>
          <w:rFonts w:ascii="Arial" w:hAnsi="Arial" w:cs="Arial"/>
          <w:noProof/>
          <w:sz w:val="20"/>
          <w:szCs w:val="20"/>
        </w:rPr>
        <w:t>Disposar d’un mòdul específic per a l’avaluació de les hospitalitzacions outliers</w:t>
      </w:r>
    </w:p>
    <w:p w14:paraId="7FB94B43" w14:textId="77777777" w:rsidR="00AA4A4A" w:rsidRPr="00025CCE" w:rsidRDefault="00AA4A4A" w:rsidP="00073E38">
      <w:pPr>
        <w:pStyle w:val="Prrafodelista"/>
        <w:tabs>
          <w:tab w:val="right" w:pos="567"/>
          <w:tab w:val="right" w:leader="dot" w:pos="8931"/>
        </w:tabs>
        <w:ind w:left="1974"/>
        <w:contextualSpacing/>
        <w:rPr>
          <w:rFonts w:ascii="Arial" w:hAnsi="Arial" w:cs="Arial"/>
          <w:noProof/>
          <w:sz w:val="20"/>
          <w:szCs w:val="20"/>
        </w:rPr>
      </w:pPr>
    </w:p>
    <w:p w14:paraId="02893936" w14:textId="77777777" w:rsidR="00AA4A4A" w:rsidRPr="00025CCE" w:rsidRDefault="00AA4A4A" w:rsidP="00073E38">
      <w:pPr>
        <w:pStyle w:val="Prrafodelista"/>
        <w:tabs>
          <w:tab w:val="right" w:pos="567"/>
          <w:tab w:val="right" w:leader="dot" w:pos="8931"/>
        </w:tabs>
        <w:ind w:left="1974"/>
        <w:contextualSpacing/>
        <w:rPr>
          <w:rFonts w:ascii="Arial" w:hAnsi="Arial" w:cs="Arial"/>
          <w:noProof/>
          <w:sz w:val="20"/>
          <w:szCs w:val="20"/>
        </w:rPr>
      </w:pPr>
      <w:r w:rsidRPr="00025CCE">
        <w:rPr>
          <w:rFonts w:ascii="Arial" w:hAnsi="Arial" w:cs="Arial"/>
          <w:noProof/>
          <w:sz w:val="20"/>
          <w:szCs w:val="20"/>
        </w:rPr>
        <w:sym w:font="Symbol" w:char="F083"/>
      </w:r>
      <w:r w:rsidRPr="00025CCE">
        <w:rPr>
          <w:rFonts w:ascii="Arial" w:hAnsi="Arial" w:cs="Arial"/>
          <w:noProof/>
          <w:sz w:val="20"/>
          <w:szCs w:val="20"/>
        </w:rPr>
        <w:t xml:space="preserve"> Sí, en disposa </w:t>
      </w:r>
      <w:r w:rsidRPr="00025CCE">
        <w:rPr>
          <w:rFonts w:ascii="Arial" w:hAnsi="Arial" w:cs="Arial"/>
          <w:noProof/>
          <w:sz w:val="20"/>
          <w:szCs w:val="20"/>
        </w:rPr>
        <w:tab/>
        <w:t>10 punts</w:t>
      </w:r>
    </w:p>
    <w:p w14:paraId="6564876F" w14:textId="77777777" w:rsidR="00AA4A4A" w:rsidRPr="00025CCE" w:rsidRDefault="00AA4A4A" w:rsidP="00073E38">
      <w:pPr>
        <w:pStyle w:val="Prrafodelista"/>
        <w:tabs>
          <w:tab w:val="right" w:pos="567"/>
          <w:tab w:val="right" w:leader="dot" w:pos="8931"/>
        </w:tabs>
        <w:ind w:left="1974"/>
        <w:contextualSpacing/>
        <w:rPr>
          <w:rFonts w:ascii="Arial" w:hAnsi="Arial" w:cs="Arial"/>
          <w:noProof/>
          <w:sz w:val="20"/>
          <w:szCs w:val="20"/>
        </w:rPr>
      </w:pPr>
      <w:r w:rsidRPr="00025CCE">
        <w:rPr>
          <w:rFonts w:ascii="Arial" w:hAnsi="Arial" w:cs="Arial"/>
          <w:noProof/>
          <w:sz w:val="20"/>
          <w:szCs w:val="20"/>
        </w:rPr>
        <w:sym w:font="Symbol" w:char="F083"/>
      </w:r>
      <w:r w:rsidRPr="00025CCE">
        <w:rPr>
          <w:rFonts w:ascii="Arial" w:hAnsi="Arial" w:cs="Arial"/>
          <w:noProof/>
          <w:sz w:val="20"/>
          <w:szCs w:val="20"/>
        </w:rPr>
        <w:t xml:space="preserve"> No en disposa</w:t>
      </w:r>
      <w:r w:rsidRPr="00025CCE">
        <w:rPr>
          <w:rFonts w:ascii="Arial" w:hAnsi="Arial" w:cs="Arial"/>
          <w:noProof/>
          <w:sz w:val="20"/>
          <w:szCs w:val="20"/>
        </w:rPr>
        <w:tab/>
        <w:t>0 punts</w:t>
      </w:r>
    </w:p>
    <w:p w14:paraId="5CAC9DB8" w14:textId="77777777" w:rsidR="00AA4A4A" w:rsidRPr="00025CCE" w:rsidRDefault="00AA4A4A" w:rsidP="00073E38">
      <w:pPr>
        <w:pStyle w:val="Prrafodelista"/>
        <w:tabs>
          <w:tab w:val="right" w:pos="567"/>
          <w:tab w:val="right" w:leader="dot" w:pos="8504"/>
        </w:tabs>
        <w:ind w:left="1680"/>
        <w:contextualSpacing/>
        <w:rPr>
          <w:rFonts w:ascii="Arial" w:hAnsi="Arial" w:cs="Arial"/>
          <w:noProof/>
          <w:sz w:val="20"/>
          <w:szCs w:val="20"/>
        </w:rPr>
      </w:pPr>
    </w:p>
    <w:p w14:paraId="652B7801" w14:textId="77777777" w:rsidR="00AA4A4A" w:rsidRPr="00025CCE" w:rsidRDefault="00AA4A4A" w:rsidP="00073E38">
      <w:pPr>
        <w:pStyle w:val="Prrafodelista"/>
        <w:numPr>
          <w:ilvl w:val="1"/>
          <w:numId w:val="59"/>
        </w:numPr>
        <w:tabs>
          <w:tab w:val="right" w:pos="567"/>
          <w:tab w:val="right" w:leader="dot" w:pos="8504"/>
        </w:tabs>
        <w:spacing w:after="0"/>
        <w:ind w:left="1680"/>
        <w:contextualSpacing/>
        <w:rPr>
          <w:rFonts w:ascii="Arial" w:hAnsi="Arial" w:cs="Arial"/>
          <w:noProof/>
          <w:sz w:val="20"/>
          <w:szCs w:val="20"/>
        </w:rPr>
      </w:pPr>
      <w:r w:rsidRPr="00025CCE">
        <w:rPr>
          <w:rFonts w:ascii="Arial" w:hAnsi="Arial" w:cs="Arial"/>
          <w:noProof/>
          <w:sz w:val="20"/>
          <w:szCs w:val="20"/>
        </w:rPr>
        <w:t>Disposar d’un indicador de complicacions que inclogui la probabilitat de que aquest passi a la norma doble avaluació de l’indicador de complicacions basats en AHRQ, Poa No.</w:t>
      </w:r>
    </w:p>
    <w:p w14:paraId="4FA7A83C" w14:textId="77777777" w:rsidR="00AA4A4A" w:rsidRPr="00025CCE" w:rsidRDefault="00AA4A4A" w:rsidP="00073E38">
      <w:pPr>
        <w:pStyle w:val="Prrafodelista"/>
        <w:tabs>
          <w:tab w:val="right" w:pos="567"/>
          <w:tab w:val="right" w:leader="dot" w:pos="8931"/>
        </w:tabs>
        <w:ind w:left="1974"/>
        <w:contextualSpacing/>
        <w:rPr>
          <w:rFonts w:ascii="Arial" w:hAnsi="Arial" w:cs="Arial"/>
          <w:noProof/>
          <w:sz w:val="20"/>
          <w:szCs w:val="20"/>
        </w:rPr>
      </w:pPr>
    </w:p>
    <w:p w14:paraId="6DEDF8E2" w14:textId="77777777" w:rsidR="00AA4A4A" w:rsidRPr="00025CCE" w:rsidRDefault="00AA4A4A" w:rsidP="00073E38">
      <w:pPr>
        <w:pStyle w:val="Prrafodelista"/>
        <w:tabs>
          <w:tab w:val="right" w:pos="567"/>
          <w:tab w:val="right" w:leader="dot" w:pos="8931"/>
        </w:tabs>
        <w:ind w:left="1974"/>
        <w:contextualSpacing/>
        <w:rPr>
          <w:rFonts w:ascii="Arial" w:hAnsi="Arial" w:cs="Arial"/>
          <w:noProof/>
          <w:sz w:val="20"/>
          <w:szCs w:val="20"/>
        </w:rPr>
      </w:pPr>
      <w:r w:rsidRPr="00025CCE">
        <w:rPr>
          <w:rFonts w:ascii="Arial" w:hAnsi="Arial" w:cs="Arial"/>
          <w:noProof/>
          <w:sz w:val="20"/>
          <w:szCs w:val="20"/>
        </w:rPr>
        <w:sym w:font="Symbol" w:char="F083"/>
      </w:r>
      <w:r w:rsidRPr="00025CCE">
        <w:rPr>
          <w:rFonts w:ascii="Arial" w:hAnsi="Arial" w:cs="Arial"/>
          <w:noProof/>
          <w:sz w:val="20"/>
          <w:szCs w:val="20"/>
        </w:rPr>
        <w:t xml:space="preserve"> Sí, en disposa </w:t>
      </w:r>
      <w:r w:rsidRPr="00025CCE">
        <w:rPr>
          <w:rFonts w:ascii="Arial" w:hAnsi="Arial" w:cs="Arial"/>
          <w:noProof/>
          <w:sz w:val="20"/>
          <w:szCs w:val="20"/>
        </w:rPr>
        <w:tab/>
        <w:t>4 punts</w:t>
      </w:r>
    </w:p>
    <w:p w14:paraId="5D71F64D" w14:textId="77777777" w:rsidR="00AA4A4A" w:rsidRPr="00025CCE" w:rsidRDefault="00AA4A4A" w:rsidP="00073E38">
      <w:pPr>
        <w:pStyle w:val="Prrafodelista"/>
        <w:tabs>
          <w:tab w:val="right" w:pos="567"/>
          <w:tab w:val="right" w:leader="dot" w:pos="8931"/>
        </w:tabs>
        <w:ind w:left="1974"/>
        <w:contextualSpacing/>
        <w:rPr>
          <w:rFonts w:ascii="Arial" w:hAnsi="Arial" w:cs="Arial"/>
          <w:noProof/>
          <w:sz w:val="20"/>
          <w:szCs w:val="20"/>
        </w:rPr>
      </w:pPr>
      <w:r w:rsidRPr="00025CCE">
        <w:rPr>
          <w:rFonts w:ascii="Arial" w:hAnsi="Arial" w:cs="Arial"/>
          <w:noProof/>
          <w:sz w:val="20"/>
          <w:szCs w:val="20"/>
        </w:rPr>
        <w:sym w:font="Symbol" w:char="F083"/>
      </w:r>
      <w:r w:rsidRPr="00025CCE">
        <w:rPr>
          <w:rFonts w:ascii="Arial" w:hAnsi="Arial" w:cs="Arial"/>
          <w:noProof/>
          <w:sz w:val="20"/>
          <w:szCs w:val="20"/>
        </w:rPr>
        <w:t xml:space="preserve"> No en disposa</w:t>
      </w:r>
      <w:r w:rsidRPr="00025CCE">
        <w:rPr>
          <w:rFonts w:ascii="Arial" w:hAnsi="Arial" w:cs="Arial"/>
          <w:noProof/>
          <w:sz w:val="20"/>
          <w:szCs w:val="20"/>
        </w:rPr>
        <w:tab/>
        <w:t>0 punts</w:t>
      </w:r>
    </w:p>
    <w:p w14:paraId="215B65FD" w14:textId="77777777" w:rsidR="00AA4A4A" w:rsidRPr="00073E38" w:rsidRDefault="00AA4A4A" w:rsidP="00073E38">
      <w:pPr>
        <w:pStyle w:val="Prrafodelista"/>
        <w:tabs>
          <w:tab w:val="right" w:pos="567"/>
          <w:tab w:val="right" w:leader="dot" w:pos="8504"/>
        </w:tabs>
        <w:ind w:left="1680"/>
        <w:contextualSpacing/>
        <w:rPr>
          <w:rFonts w:ascii="Arial" w:hAnsi="Arial" w:cs="Arial"/>
          <w:noProof/>
          <w:sz w:val="20"/>
          <w:szCs w:val="20"/>
        </w:rPr>
      </w:pPr>
    </w:p>
    <w:p w14:paraId="4A64652A" w14:textId="77777777" w:rsidR="00AA4A4A" w:rsidRPr="00025CCE" w:rsidRDefault="00AA4A4A" w:rsidP="00073E38">
      <w:pPr>
        <w:pStyle w:val="Prrafodelista"/>
        <w:numPr>
          <w:ilvl w:val="1"/>
          <w:numId w:val="59"/>
        </w:numPr>
        <w:tabs>
          <w:tab w:val="right" w:pos="567"/>
          <w:tab w:val="right" w:leader="dot" w:pos="8504"/>
        </w:tabs>
        <w:spacing w:after="0"/>
        <w:ind w:left="1680"/>
        <w:contextualSpacing/>
        <w:rPr>
          <w:rFonts w:ascii="Arial" w:hAnsi="Arial" w:cs="Arial"/>
          <w:noProof/>
          <w:sz w:val="20"/>
          <w:szCs w:val="20"/>
        </w:rPr>
      </w:pPr>
      <w:r w:rsidRPr="00025CCE">
        <w:rPr>
          <w:rFonts w:ascii="Arial" w:hAnsi="Arial" w:cs="Arial"/>
          <w:noProof/>
          <w:sz w:val="20"/>
          <w:szCs w:val="20"/>
        </w:rPr>
        <w:t>Disposar d’un mòdul d’anàlisi de benchmarking de l’activitat d’hospitalització a domicili.</w:t>
      </w:r>
    </w:p>
    <w:p w14:paraId="0889D653" w14:textId="77777777" w:rsidR="00AA4A4A" w:rsidRPr="00025CCE" w:rsidRDefault="00AA4A4A" w:rsidP="00073E38">
      <w:pPr>
        <w:pStyle w:val="Prrafodelista"/>
        <w:tabs>
          <w:tab w:val="right" w:pos="567"/>
          <w:tab w:val="right" w:leader="dot" w:pos="8931"/>
        </w:tabs>
        <w:ind w:left="1974"/>
        <w:contextualSpacing/>
        <w:rPr>
          <w:rFonts w:ascii="Arial" w:hAnsi="Arial" w:cs="Arial"/>
          <w:noProof/>
          <w:sz w:val="20"/>
          <w:szCs w:val="20"/>
        </w:rPr>
      </w:pPr>
    </w:p>
    <w:p w14:paraId="2AEFEE5E" w14:textId="77777777" w:rsidR="00AA4A4A" w:rsidRPr="00025CCE" w:rsidRDefault="00AA4A4A" w:rsidP="00073E38">
      <w:pPr>
        <w:pStyle w:val="Prrafodelista"/>
        <w:tabs>
          <w:tab w:val="right" w:pos="567"/>
          <w:tab w:val="right" w:leader="dot" w:pos="8931"/>
        </w:tabs>
        <w:ind w:left="1974"/>
        <w:contextualSpacing/>
        <w:rPr>
          <w:rFonts w:ascii="Arial" w:hAnsi="Arial" w:cs="Arial"/>
          <w:noProof/>
          <w:sz w:val="20"/>
          <w:szCs w:val="20"/>
        </w:rPr>
      </w:pPr>
      <w:r w:rsidRPr="00025CCE">
        <w:rPr>
          <w:rFonts w:ascii="Arial" w:hAnsi="Arial" w:cs="Arial"/>
          <w:noProof/>
          <w:sz w:val="20"/>
          <w:szCs w:val="20"/>
        </w:rPr>
        <w:sym w:font="Symbol" w:char="F083"/>
      </w:r>
      <w:r w:rsidRPr="00025CCE">
        <w:rPr>
          <w:rFonts w:ascii="Arial" w:hAnsi="Arial" w:cs="Arial"/>
          <w:noProof/>
          <w:sz w:val="20"/>
          <w:szCs w:val="20"/>
        </w:rPr>
        <w:t xml:space="preserve"> Sí, en disposa </w:t>
      </w:r>
      <w:r w:rsidRPr="00025CCE">
        <w:rPr>
          <w:rFonts w:ascii="Arial" w:hAnsi="Arial" w:cs="Arial"/>
          <w:noProof/>
          <w:sz w:val="20"/>
          <w:szCs w:val="20"/>
        </w:rPr>
        <w:tab/>
        <w:t>3 punts</w:t>
      </w:r>
    </w:p>
    <w:p w14:paraId="5198592D" w14:textId="77777777" w:rsidR="00AA4A4A" w:rsidRPr="00025CCE" w:rsidRDefault="00AA4A4A" w:rsidP="00073E38">
      <w:pPr>
        <w:pStyle w:val="Prrafodelista"/>
        <w:tabs>
          <w:tab w:val="right" w:pos="567"/>
          <w:tab w:val="right" w:leader="dot" w:pos="8931"/>
        </w:tabs>
        <w:ind w:left="1974"/>
        <w:contextualSpacing/>
        <w:rPr>
          <w:rFonts w:ascii="Arial" w:hAnsi="Arial" w:cs="Arial"/>
          <w:noProof/>
          <w:sz w:val="20"/>
          <w:szCs w:val="20"/>
        </w:rPr>
      </w:pPr>
      <w:r w:rsidRPr="00025CCE">
        <w:rPr>
          <w:rFonts w:ascii="Arial" w:hAnsi="Arial" w:cs="Arial"/>
          <w:noProof/>
          <w:sz w:val="20"/>
          <w:szCs w:val="20"/>
        </w:rPr>
        <w:sym w:font="Symbol" w:char="F083"/>
      </w:r>
      <w:r w:rsidRPr="00025CCE">
        <w:rPr>
          <w:rFonts w:ascii="Arial" w:hAnsi="Arial" w:cs="Arial"/>
          <w:noProof/>
          <w:sz w:val="20"/>
          <w:szCs w:val="20"/>
        </w:rPr>
        <w:t xml:space="preserve"> No en disposa</w:t>
      </w:r>
      <w:r w:rsidRPr="00025CCE">
        <w:rPr>
          <w:rFonts w:ascii="Arial" w:hAnsi="Arial" w:cs="Arial"/>
          <w:noProof/>
          <w:sz w:val="20"/>
          <w:szCs w:val="20"/>
        </w:rPr>
        <w:tab/>
        <w:t>0 punts</w:t>
      </w:r>
    </w:p>
    <w:p w14:paraId="5CA1E2B2" w14:textId="77777777" w:rsidR="00AA4A4A" w:rsidRPr="00025CCE" w:rsidRDefault="00AA4A4A" w:rsidP="00073E38">
      <w:pPr>
        <w:pStyle w:val="Prrafodelista"/>
        <w:tabs>
          <w:tab w:val="right" w:pos="567"/>
          <w:tab w:val="right" w:leader="dot" w:pos="8504"/>
        </w:tabs>
        <w:ind w:left="1680"/>
        <w:contextualSpacing/>
        <w:rPr>
          <w:rFonts w:ascii="Arial" w:hAnsi="Arial" w:cs="Arial"/>
          <w:noProof/>
          <w:sz w:val="20"/>
          <w:szCs w:val="20"/>
        </w:rPr>
      </w:pPr>
    </w:p>
    <w:p w14:paraId="4982AE37" w14:textId="77777777" w:rsidR="00AA4A4A" w:rsidRPr="00025CCE" w:rsidRDefault="00AA4A4A" w:rsidP="00073E38">
      <w:pPr>
        <w:pStyle w:val="Prrafodelista"/>
        <w:numPr>
          <w:ilvl w:val="1"/>
          <w:numId w:val="59"/>
        </w:numPr>
        <w:tabs>
          <w:tab w:val="right" w:pos="567"/>
          <w:tab w:val="right" w:leader="dot" w:pos="8504"/>
        </w:tabs>
        <w:spacing w:after="0"/>
        <w:ind w:left="1680"/>
        <w:contextualSpacing/>
        <w:rPr>
          <w:rFonts w:ascii="Arial" w:hAnsi="Arial" w:cs="Arial"/>
          <w:noProof/>
          <w:sz w:val="20"/>
          <w:szCs w:val="20"/>
        </w:rPr>
      </w:pPr>
      <w:r w:rsidRPr="00025CCE">
        <w:rPr>
          <w:rFonts w:ascii="Arial" w:hAnsi="Arial" w:cs="Arial"/>
          <w:noProof/>
          <w:sz w:val="20"/>
          <w:szCs w:val="20"/>
        </w:rPr>
        <w:t>Disposar d’una anàlisi específica de les estades a UCI en el decurs de l’estada del malalt:</w:t>
      </w:r>
    </w:p>
    <w:p w14:paraId="35624EDF" w14:textId="77777777" w:rsidR="00AA4A4A" w:rsidRPr="00407904" w:rsidRDefault="00AA4A4A" w:rsidP="00073E38">
      <w:pPr>
        <w:pStyle w:val="Prrafodelista"/>
        <w:tabs>
          <w:tab w:val="right" w:pos="567"/>
          <w:tab w:val="right" w:leader="dot" w:pos="8504"/>
        </w:tabs>
        <w:ind w:left="1680"/>
        <w:contextualSpacing/>
        <w:rPr>
          <w:rFonts w:ascii="Arial" w:hAnsi="Arial" w:cs="Arial"/>
          <w:noProof/>
          <w:sz w:val="20"/>
          <w:szCs w:val="20"/>
        </w:rPr>
      </w:pPr>
      <w:r w:rsidRPr="00407904">
        <w:rPr>
          <w:rFonts w:ascii="Arial" w:hAnsi="Arial" w:cs="Arial"/>
          <w:noProof/>
          <w:sz w:val="20"/>
          <w:szCs w:val="20"/>
        </w:rPr>
        <w:t xml:space="preserve"> </w:t>
      </w:r>
    </w:p>
    <w:p w14:paraId="17788127"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 en disposa</w:t>
      </w:r>
      <w:r w:rsidRPr="00407904">
        <w:rPr>
          <w:rFonts w:ascii="Arial" w:hAnsi="Arial" w:cs="Arial"/>
          <w:noProof/>
          <w:sz w:val="20"/>
          <w:szCs w:val="20"/>
        </w:rPr>
        <w:tab/>
        <w:t>3 punts</w:t>
      </w:r>
    </w:p>
    <w:p w14:paraId="04FF7B3B"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 en disposa</w:t>
      </w:r>
      <w:r w:rsidRPr="00407904">
        <w:rPr>
          <w:rFonts w:ascii="Arial" w:hAnsi="Arial" w:cs="Arial"/>
          <w:noProof/>
          <w:sz w:val="20"/>
          <w:szCs w:val="20"/>
        </w:rPr>
        <w:tab/>
        <w:t>0 punts</w:t>
      </w:r>
    </w:p>
    <w:p w14:paraId="5827338A"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highlight w:val="yellow"/>
        </w:rPr>
      </w:pPr>
      <w:r w:rsidRPr="00407904">
        <w:rPr>
          <w:rFonts w:ascii="Arial" w:hAnsi="Arial" w:cs="Arial"/>
          <w:noProof/>
          <w:sz w:val="20"/>
          <w:szCs w:val="20"/>
          <w:highlight w:val="yellow"/>
        </w:rPr>
        <w:t xml:space="preserve"> </w:t>
      </w:r>
    </w:p>
    <w:p w14:paraId="72F11C4E" w14:textId="77777777" w:rsidR="00AA4A4A" w:rsidRPr="00407904" w:rsidRDefault="00AA4A4A" w:rsidP="00073E38">
      <w:pPr>
        <w:pStyle w:val="Prrafodelista"/>
        <w:numPr>
          <w:ilvl w:val="1"/>
          <w:numId w:val="59"/>
        </w:numPr>
        <w:tabs>
          <w:tab w:val="right" w:pos="567"/>
          <w:tab w:val="right" w:leader="dot" w:pos="8504"/>
        </w:tabs>
        <w:spacing w:after="0"/>
        <w:ind w:left="1680"/>
        <w:contextualSpacing/>
        <w:rPr>
          <w:rFonts w:ascii="Arial" w:hAnsi="Arial" w:cs="Arial"/>
          <w:noProof/>
          <w:sz w:val="20"/>
          <w:szCs w:val="20"/>
        </w:rPr>
      </w:pPr>
      <w:r w:rsidRPr="00407904">
        <w:rPr>
          <w:rFonts w:ascii="Arial" w:hAnsi="Arial" w:cs="Arial"/>
          <w:noProof/>
          <w:sz w:val="20"/>
          <w:szCs w:val="20"/>
        </w:rPr>
        <w:t>Capacitat per reproduir el sistema de facturació del CatSalut de les altes d’aguts incorporades en els CMBD:</w:t>
      </w:r>
    </w:p>
    <w:p w14:paraId="26D7E11C" w14:textId="77777777" w:rsidR="00AA4A4A" w:rsidRPr="00407904" w:rsidRDefault="00AA4A4A" w:rsidP="00073E38">
      <w:pPr>
        <w:pStyle w:val="Prrafodelista"/>
        <w:tabs>
          <w:tab w:val="right" w:pos="567"/>
          <w:tab w:val="right" w:leader="dot" w:pos="8504"/>
        </w:tabs>
        <w:ind w:left="1680"/>
        <w:contextualSpacing/>
        <w:rPr>
          <w:rFonts w:ascii="Arial" w:hAnsi="Arial" w:cs="Arial"/>
          <w:noProof/>
          <w:sz w:val="20"/>
          <w:szCs w:val="20"/>
        </w:rPr>
      </w:pPr>
    </w:p>
    <w:p w14:paraId="42E3C3EA"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w:t>
      </w:r>
      <w:r w:rsidRPr="00407904">
        <w:rPr>
          <w:rFonts w:ascii="Arial" w:hAnsi="Arial" w:cs="Arial"/>
          <w:noProof/>
          <w:sz w:val="20"/>
          <w:szCs w:val="20"/>
        </w:rPr>
        <w:tab/>
        <w:t>2 punts</w:t>
      </w:r>
    </w:p>
    <w:p w14:paraId="36DFD28F"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w:t>
      </w:r>
      <w:r w:rsidRPr="00407904">
        <w:rPr>
          <w:rFonts w:ascii="Arial" w:hAnsi="Arial" w:cs="Arial"/>
          <w:noProof/>
          <w:sz w:val="20"/>
          <w:szCs w:val="20"/>
        </w:rPr>
        <w:tab/>
        <w:t>0 punts</w:t>
      </w:r>
    </w:p>
    <w:p w14:paraId="439D76AA"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highlight w:val="yellow"/>
        </w:rPr>
      </w:pPr>
    </w:p>
    <w:p w14:paraId="0ADE32E0" w14:textId="77777777" w:rsidR="00AA4A4A" w:rsidRPr="00407904" w:rsidRDefault="00AA4A4A" w:rsidP="00073E38">
      <w:pPr>
        <w:pStyle w:val="Prrafodelista"/>
        <w:numPr>
          <w:ilvl w:val="1"/>
          <w:numId w:val="59"/>
        </w:numPr>
        <w:tabs>
          <w:tab w:val="right" w:pos="567"/>
          <w:tab w:val="right" w:leader="dot" w:pos="8504"/>
        </w:tabs>
        <w:spacing w:after="0"/>
        <w:ind w:left="1680"/>
        <w:contextualSpacing/>
        <w:rPr>
          <w:rFonts w:ascii="Arial" w:hAnsi="Arial" w:cs="Arial"/>
          <w:noProof/>
          <w:sz w:val="20"/>
          <w:szCs w:val="20"/>
        </w:rPr>
      </w:pPr>
      <w:r w:rsidRPr="00407904">
        <w:rPr>
          <w:rFonts w:ascii="Arial" w:hAnsi="Arial" w:cs="Arial"/>
          <w:noProof/>
          <w:sz w:val="20"/>
          <w:szCs w:val="20"/>
        </w:rPr>
        <w:t>Disposar d’un sistema de comunicacions que permeti recuperar tots els valors esperats assignats a cada registre aportat que sigui automatitzable de manera que permeti abastir al BI corporatiu del CMPS i així reproduir tots els indicadors dins del sistema de reporting general de l’hospital:</w:t>
      </w:r>
    </w:p>
    <w:p w14:paraId="09526A0F" w14:textId="77777777" w:rsidR="00AA4A4A" w:rsidRPr="00407904" w:rsidRDefault="00AA4A4A" w:rsidP="00073E38">
      <w:pPr>
        <w:pStyle w:val="Prrafodelista"/>
        <w:tabs>
          <w:tab w:val="right" w:pos="567"/>
          <w:tab w:val="right" w:leader="dot" w:pos="8504"/>
        </w:tabs>
        <w:ind w:left="1680"/>
        <w:contextualSpacing/>
        <w:rPr>
          <w:rFonts w:ascii="Arial" w:hAnsi="Arial" w:cs="Arial"/>
          <w:noProof/>
          <w:sz w:val="20"/>
          <w:szCs w:val="20"/>
        </w:rPr>
      </w:pPr>
    </w:p>
    <w:p w14:paraId="39BB7B25"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Sí</w:t>
      </w:r>
      <w:r w:rsidRPr="00407904">
        <w:rPr>
          <w:rFonts w:ascii="Arial" w:hAnsi="Arial" w:cs="Arial"/>
          <w:noProof/>
          <w:sz w:val="20"/>
          <w:szCs w:val="20"/>
        </w:rPr>
        <w:tab/>
        <w:t>5 punts</w:t>
      </w:r>
    </w:p>
    <w:p w14:paraId="68700F09" w14:textId="77777777" w:rsidR="00AA4A4A" w:rsidRPr="00407904" w:rsidRDefault="00AA4A4A" w:rsidP="00073E38">
      <w:pPr>
        <w:pStyle w:val="Prrafodelista"/>
        <w:tabs>
          <w:tab w:val="right" w:pos="567"/>
          <w:tab w:val="right" w:leader="dot" w:pos="8931"/>
        </w:tabs>
        <w:ind w:left="2127"/>
        <w:contextualSpacing/>
        <w:rPr>
          <w:rFonts w:ascii="Arial" w:hAnsi="Arial" w:cs="Arial"/>
          <w:noProof/>
          <w:sz w:val="20"/>
          <w:szCs w:val="20"/>
        </w:rPr>
      </w:pPr>
      <w:r w:rsidRPr="00407904">
        <w:rPr>
          <w:rFonts w:ascii="Arial" w:hAnsi="Arial" w:cs="Arial"/>
          <w:noProof/>
          <w:sz w:val="20"/>
          <w:szCs w:val="20"/>
        </w:rPr>
        <w:sym w:font="Symbol" w:char="F083"/>
      </w:r>
      <w:r w:rsidRPr="00407904">
        <w:rPr>
          <w:rFonts w:ascii="Arial" w:hAnsi="Arial" w:cs="Arial"/>
          <w:noProof/>
          <w:sz w:val="20"/>
          <w:szCs w:val="20"/>
        </w:rPr>
        <w:t xml:space="preserve"> No</w:t>
      </w:r>
      <w:r w:rsidRPr="00407904">
        <w:rPr>
          <w:rFonts w:ascii="Arial" w:hAnsi="Arial" w:cs="Arial"/>
          <w:noProof/>
          <w:sz w:val="20"/>
          <w:szCs w:val="20"/>
        </w:rPr>
        <w:tab/>
        <w:t>0 punts</w:t>
      </w:r>
    </w:p>
    <w:p w14:paraId="36577C60" w14:textId="77777777" w:rsidR="00146AD1" w:rsidRPr="009D3B4D" w:rsidRDefault="00146AD1" w:rsidP="00073E38">
      <w:pPr>
        <w:pStyle w:val="Prrafodelista"/>
        <w:autoSpaceDE w:val="0"/>
        <w:autoSpaceDN w:val="0"/>
        <w:adjustRightInd w:val="0"/>
        <w:ind w:left="1974"/>
        <w:contextualSpacing/>
        <w:rPr>
          <w:rFonts w:ascii="Arial" w:hAnsi="Arial" w:cs="Arial"/>
          <w:b/>
          <w:sz w:val="20"/>
          <w:szCs w:val="20"/>
        </w:rPr>
      </w:pPr>
    </w:p>
    <w:p w14:paraId="67877394" w14:textId="76F64257" w:rsidR="005E6398" w:rsidRPr="00B21E81" w:rsidRDefault="005E6398" w:rsidP="00CA1F0B">
      <w:pPr>
        <w:jc w:val="left"/>
        <w:rPr>
          <w:rFonts w:cs="Arial"/>
          <w:szCs w:val="20"/>
          <w:u w:val="single"/>
        </w:rPr>
      </w:pPr>
    </w:p>
    <w:p w14:paraId="30DCEB71" w14:textId="77777777" w:rsidR="00DE76AD" w:rsidRPr="00B21E81" w:rsidRDefault="00DE76AD">
      <w:pPr>
        <w:jc w:val="left"/>
        <w:rPr>
          <w:rFonts w:cs="Arial"/>
          <w:b/>
          <w:szCs w:val="20"/>
        </w:rPr>
      </w:pPr>
      <w:r w:rsidRPr="00B21E81">
        <w:rPr>
          <w:rFonts w:cs="Arial"/>
          <w:b/>
          <w:szCs w:val="20"/>
        </w:rPr>
        <w:br w:type="page"/>
      </w:r>
    </w:p>
    <w:p w14:paraId="080398B5" w14:textId="7B02AE12" w:rsidR="0059623E" w:rsidRPr="00B21E81" w:rsidRDefault="0059623E">
      <w:pPr>
        <w:autoSpaceDE w:val="0"/>
        <w:autoSpaceDN w:val="0"/>
        <w:adjustRightInd w:val="0"/>
        <w:ind w:left="284"/>
        <w:rPr>
          <w:rFonts w:cs="Arial"/>
          <w:b/>
          <w:szCs w:val="20"/>
        </w:rPr>
      </w:pPr>
      <w:r w:rsidRPr="00B21E81">
        <w:rPr>
          <w:rFonts w:cs="Arial"/>
          <w:b/>
          <w:szCs w:val="20"/>
        </w:rPr>
        <w:lastRenderedPageBreak/>
        <w:t>ANNEX 5</w:t>
      </w:r>
    </w:p>
    <w:p w14:paraId="0D060A42" w14:textId="77777777" w:rsidR="0059623E" w:rsidRPr="00B21E81" w:rsidRDefault="0059623E">
      <w:pPr>
        <w:autoSpaceDE w:val="0"/>
        <w:autoSpaceDN w:val="0"/>
        <w:adjustRightInd w:val="0"/>
        <w:ind w:left="284"/>
        <w:rPr>
          <w:rFonts w:cs="Arial"/>
          <w:b/>
          <w:szCs w:val="20"/>
        </w:rPr>
      </w:pPr>
    </w:p>
    <w:p w14:paraId="3BC449CA" w14:textId="77777777" w:rsidR="0059623E" w:rsidRPr="00B21E81" w:rsidRDefault="0059623E">
      <w:pPr>
        <w:autoSpaceDE w:val="0"/>
        <w:autoSpaceDN w:val="0"/>
        <w:adjustRightInd w:val="0"/>
        <w:ind w:left="284"/>
        <w:rPr>
          <w:rFonts w:cs="Arial"/>
          <w:b/>
          <w:szCs w:val="20"/>
        </w:rPr>
      </w:pPr>
      <w:r w:rsidRPr="00B21E81">
        <w:rPr>
          <w:rFonts w:cs="Arial"/>
          <w:b/>
          <w:szCs w:val="20"/>
        </w:rPr>
        <w:t>MODIFICACIONS DEL CONTRACTE</w:t>
      </w:r>
    </w:p>
    <w:p w14:paraId="744F8C9E" w14:textId="77777777" w:rsidR="0059623E" w:rsidRPr="00B21E81" w:rsidRDefault="0059623E">
      <w:pPr>
        <w:autoSpaceDE w:val="0"/>
        <w:autoSpaceDN w:val="0"/>
        <w:adjustRightInd w:val="0"/>
        <w:ind w:left="284"/>
        <w:rPr>
          <w:rFonts w:cs="Arial"/>
          <w:b/>
          <w:szCs w:val="20"/>
        </w:rPr>
      </w:pPr>
    </w:p>
    <w:p w14:paraId="7E7D60BF" w14:textId="77777777" w:rsidR="00B2059C" w:rsidRPr="00B21E81" w:rsidRDefault="00B2059C">
      <w:pPr>
        <w:widowControl w:val="0"/>
        <w:ind w:left="284"/>
        <w:rPr>
          <w:rFonts w:cs="Arial"/>
          <w:szCs w:val="20"/>
        </w:rPr>
      </w:pPr>
      <w:r w:rsidRPr="00B21E81">
        <w:rPr>
          <w:rFonts w:cs="Arial"/>
          <w:szCs w:val="20"/>
        </w:rPr>
        <w:t>Les modificacions contractuals es faran de conformitat amb les previsions establertes a la LCSP i a la Directiva 2014/24/UE, de 26 de febrer de 2014, sobre contractació pública.</w:t>
      </w:r>
    </w:p>
    <w:p w14:paraId="1ED139B3" w14:textId="0FAEB813" w:rsidR="00D67997" w:rsidRPr="00B21E81" w:rsidRDefault="00D67997">
      <w:pPr>
        <w:widowControl w:val="0"/>
        <w:ind w:left="284"/>
        <w:rPr>
          <w:rFonts w:cs="Arial"/>
          <w:szCs w:val="20"/>
        </w:rPr>
      </w:pPr>
    </w:p>
    <w:p w14:paraId="78E07C9C" w14:textId="77777777" w:rsidR="00556C68" w:rsidRPr="00B21E81" w:rsidRDefault="00556C68">
      <w:pPr>
        <w:widowControl w:val="0"/>
        <w:ind w:left="284"/>
        <w:rPr>
          <w:rFonts w:cs="Arial"/>
          <w:b/>
          <w:szCs w:val="20"/>
        </w:rPr>
      </w:pPr>
      <w:r w:rsidRPr="00B21E81">
        <w:rPr>
          <w:rFonts w:cs="Arial"/>
          <w:szCs w:val="20"/>
          <w:u w:val="single"/>
        </w:rPr>
        <w:t>Modificacions previstes</w:t>
      </w:r>
      <w:r w:rsidRPr="00B21E81">
        <w:rPr>
          <w:rFonts w:cs="Arial"/>
          <w:szCs w:val="20"/>
        </w:rPr>
        <w:t>: </w:t>
      </w:r>
    </w:p>
    <w:p w14:paraId="3CD8602F" w14:textId="77777777" w:rsidR="00556C68" w:rsidRPr="00B21E81" w:rsidRDefault="00556C68">
      <w:pPr>
        <w:widowControl w:val="0"/>
        <w:ind w:left="284"/>
        <w:rPr>
          <w:rFonts w:cs="Arial"/>
          <w:szCs w:val="20"/>
        </w:rPr>
      </w:pPr>
    </w:p>
    <w:p w14:paraId="58D72E89" w14:textId="7D1F7383" w:rsidR="00BA6931" w:rsidRPr="003A5D26" w:rsidRDefault="00BA6931">
      <w:pPr>
        <w:pStyle w:val="text"/>
        <w:spacing w:line="276" w:lineRule="auto"/>
        <w:ind w:left="284"/>
        <w:contextualSpacing/>
        <w:rPr>
          <w:rFonts w:ascii="Arial" w:hAnsi="Arial" w:cs="Arial"/>
          <w:noProof/>
        </w:rPr>
      </w:pPr>
      <w:r w:rsidRPr="003A5D26">
        <w:rPr>
          <w:rFonts w:ascii="Arial" w:hAnsi="Arial" w:cs="Arial"/>
          <w:noProof/>
        </w:rPr>
        <w:t>D’acord amb l’article 204 de la LCSP, es preveuen</w:t>
      </w:r>
      <w:r w:rsidR="00960A1E" w:rsidRPr="003A5D26">
        <w:rPr>
          <w:rFonts w:ascii="Arial" w:hAnsi="Arial" w:cs="Arial"/>
          <w:noProof/>
        </w:rPr>
        <w:t xml:space="preserve"> fins a </w:t>
      </w:r>
      <w:r w:rsidRPr="003A5D26">
        <w:rPr>
          <w:rFonts w:ascii="Arial" w:hAnsi="Arial" w:cs="Arial"/>
          <w:noProof/>
        </w:rPr>
        <w:t>un 20% de l’import inicial de</w:t>
      </w:r>
      <w:r w:rsidR="00960A1E" w:rsidRPr="003A5D26">
        <w:rPr>
          <w:rFonts w:ascii="Arial" w:hAnsi="Arial" w:cs="Arial"/>
          <w:noProof/>
        </w:rPr>
        <w:t>l contracte</w:t>
      </w:r>
      <w:r w:rsidRPr="003A5D26">
        <w:rPr>
          <w:rFonts w:ascii="Arial" w:hAnsi="Arial" w:cs="Arial"/>
          <w:noProof/>
        </w:rPr>
        <w:t>, en les condicions següents:</w:t>
      </w:r>
    </w:p>
    <w:p w14:paraId="52213428" w14:textId="77777777" w:rsidR="00BA6931" w:rsidRPr="003A5D26" w:rsidRDefault="00BA6931">
      <w:pPr>
        <w:pStyle w:val="text"/>
        <w:spacing w:line="276" w:lineRule="auto"/>
        <w:ind w:left="284"/>
        <w:contextualSpacing/>
        <w:rPr>
          <w:rFonts w:ascii="Arial" w:hAnsi="Arial" w:cs="Arial"/>
          <w:noProof/>
        </w:rPr>
      </w:pPr>
    </w:p>
    <w:p w14:paraId="5EDABC12" w14:textId="77777777" w:rsidR="00BA6931" w:rsidRPr="003A5D26" w:rsidRDefault="00BA6931" w:rsidP="00073E38">
      <w:pPr>
        <w:pStyle w:val="text"/>
        <w:numPr>
          <w:ilvl w:val="0"/>
          <w:numId w:val="60"/>
        </w:numPr>
        <w:spacing w:line="276" w:lineRule="auto"/>
        <w:contextualSpacing/>
        <w:rPr>
          <w:rFonts w:ascii="Arial" w:hAnsi="Arial" w:cs="Arial"/>
          <w:i/>
          <w:noProof/>
        </w:rPr>
      </w:pPr>
      <w:r w:rsidRPr="003A5D26">
        <w:rPr>
          <w:rFonts w:ascii="Arial" w:hAnsi="Arial" w:cs="Arial"/>
          <w:noProof/>
        </w:rPr>
        <w:t>Conveniència d’incorporació/ampliació de mòduls específics que valorin nous indicadors que s’estan desenvolupant en el mercat, però no són prou consolidats per formar part de l’objecte del contracte, o bé encara no han estat desenvolupats per l'empresa adjudicatària.</w:t>
      </w:r>
    </w:p>
    <w:p w14:paraId="796BEEE6" w14:textId="77777777" w:rsidR="00BA6931" w:rsidRPr="003A5D26" w:rsidRDefault="00BA6931" w:rsidP="00073E38">
      <w:pPr>
        <w:pStyle w:val="text"/>
        <w:numPr>
          <w:ilvl w:val="0"/>
          <w:numId w:val="60"/>
        </w:numPr>
        <w:spacing w:line="276" w:lineRule="auto"/>
        <w:contextualSpacing/>
        <w:rPr>
          <w:rFonts w:ascii="Arial" w:hAnsi="Arial" w:cs="Arial"/>
          <w:i/>
          <w:noProof/>
        </w:rPr>
      </w:pPr>
      <w:r w:rsidRPr="003A5D26">
        <w:rPr>
          <w:rFonts w:ascii="Arial" w:hAnsi="Arial" w:cs="Arial"/>
          <w:noProof/>
        </w:rPr>
        <w:t>Necessitat d'ampliació de l’abast de l’anàlisi a nous CMBD (com ara el d’urgències, el de Salut mental, o bé aspectes concrets no desenvolupats en el d’atenció especialitzada, com és ara l’Hospital de Dia) no indicada en un principi pel CMPSB.</w:t>
      </w:r>
    </w:p>
    <w:p w14:paraId="6198BEA8" w14:textId="0DAC3686" w:rsidR="00D116A7" w:rsidRPr="003A5D26" w:rsidRDefault="00D116A7" w:rsidP="00073E38">
      <w:pPr>
        <w:pStyle w:val="text"/>
        <w:spacing w:line="276" w:lineRule="auto"/>
        <w:ind w:left="0"/>
        <w:rPr>
          <w:rFonts w:cs="Arial"/>
        </w:rPr>
      </w:pPr>
    </w:p>
    <w:p w14:paraId="77BDD671" w14:textId="0E47FF28" w:rsidR="00D116A7" w:rsidRPr="00862C14" w:rsidRDefault="00D116A7" w:rsidP="00073E38">
      <w:pPr>
        <w:pStyle w:val="text"/>
        <w:spacing w:line="276" w:lineRule="auto"/>
        <w:ind w:left="284"/>
        <w:contextualSpacing/>
        <w:rPr>
          <w:rFonts w:cs="Arial"/>
          <w:noProof/>
        </w:rPr>
      </w:pPr>
      <w:r w:rsidRPr="00073E38">
        <w:rPr>
          <w:rFonts w:ascii="Arial" w:hAnsi="Arial" w:cs="Arial"/>
          <w:noProof/>
        </w:rPr>
        <w:t xml:space="preserve">Els licitadors hauran d’incorporar al Sobre núm. </w:t>
      </w:r>
      <w:r w:rsidR="0009485F" w:rsidRPr="00073E38">
        <w:rPr>
          <w:rFonts w:ascii="Arial" w:hAnsi="Arial" w:cs="Arial"/>
          <w:noProof/>
        </w:rPr>
        <w:t>2</w:t>
      </w:r>
      <w:r w:rsidRPr="00073E38">
        <w:rPr>
          <w:rFonts w:ascii="Arial" w:hAnsi="Arial" w:cs="Arial"/>
          <w:noProof/>
        </w:rPr>
        <w:t xml:space="preserve"> un desglossament detallat de costos corresponent al pressupost de la seva oferta econòmica. Aquest desglossament haurà d’incloure, a més de la previsió de l’import del contracte: </w:t>
      </w:r>
    </w:p>
    <w:p w14:paraId="2DDD1A2C" w14:textId="77777777" w:rsidR="00D116A7" w:rsidRPr="00073E38" w:rsidRDefault="00D116A7" w:rsidP="00073E38">
      <w:pPr>
        <w:pStyle w:val="text"/>
        <w:spacing w:line="276" w:lineRule="auto"/>
        <w:ind w:left="284"/>
        <w:contextualSpacing/>
        <w:rPr>
          <w:rFonts w:cs="Arial"/>
          <w:noProof/>
        </w:rPr>
      </w:pPr>
    </w:p>
    <w:p w14:paraId="48D89EAE" w14:textId="0041F274" w:rsidR="00D116A7" w:rsidRPr="00073E38" w:rsidRDefault="00D116A7" w:rsidP="00073E38">
      <w:pPr>
        <w:pStyle w:val="text"/>
        <w:numPr>
          <w:ilvl w:val="0"/>
          <w:numId w:val="60"/>
        </w:numPr>
        <w:spacing w:line="276" w:lineRule="auto"/>
        <w:contextualSpacing/>
        <w:rPr>
          <w:rFonts w:cs="Arial"/>
          <w:noProof/>
        </w:rPr>
      </w:pPr>
      <w:r w:rsidRPr="00073E38">
        <w:rPr>
          <w:rFonts w:ascii="Arial" w:hAnsi="Arial" w:cs="Arial"/>
          <w:noProof/>
        </w:rPr>
        <w:t xml:space="preserve">El preu unitari per hora, o bé el preu per servei unitari o anual, segons correspongui a cada partida del servei ofert, IVA exclòs. </w:t>
      </w:r>
    </w:p>
    <w:p w14:paraId="394C518D" w14:textId="036A6245" w:rsidR="00D116A7" w:rsidRPr="00073E38" w:rsidRDefault="00D116A7" w:rsidP="00073E38">
      <w:pPr>
        <w:pStyle w:val="text"/>
        <w:numPr>
          <w:ilvl w:val="0"/>
          <w:numId w:val="60"/>
        </w:numPr>
        <w:spacing w:line="276" w:lineRule="auto"/>
        <w:contextualSpacing/>
        <w:rPr>
          <w:rFonts w:cs="Arial"/>
          <w:noProof/>
        </w:rPr>
      </w:pPr>
      <w:r w:rsidRPr="00073E38">
        <w:rPr>
          <w:rFonts w:ascii="Arial" w:hAnsi="Arial" w:cs="Arial"/>
          <w:noProof/>
        </w:rPr>
        <w:t xml:space="preserve">Qualsevol altre cost addicional que el licitador consideri necessari per a l’execució del contracte, inclosos serveis o ampliacions susceptibles de ser modificats a l’alça o a la baixa pel CMPSB durant la vigència del contracte, en els termes de l’article 204 de la Llei 9/2017, de 8 de novembre, de Contractes del Sector Públic (LCSP). </w:t>
      </w:r>
    </w:p>
    <w:p w14:paraId="3FE16DFB" w14:textId="77777777" w:rsidR="00D116A7" w:rsidRPr="00073E38" w:rsidRDefault="00D116A7" w:rsidP="00073E38">
      <w:pPr>
        <w:pStyle w:val="text"/>
        <w:spacing w:line="276" w:lineRule="auto"/>
        <w:ind w:left="284"/>
        <w:contextualSpacing/>
        <w:rPr>
          <w:rFonts w:cs="Arial"/>
          <w:noProof/>
        </w:rPr>
      </w:pPr>
    </w:p>
    <w:p w14:paraId="46451544" w14:textId="230C7F7D" w:rsidR="00D116A7" w:rsidRDefault="00D116A7" w:rsidP="00073E38">
      <w:pPr>
        <w:pStyle w:val="text"/>
        <w:spacing w:line="276" w:lineRule="auto"/>
        <w:ind w:left="284"/>
        <w:contextualSpacing/>
        <w:rPr>
          <w:rFonts w:cs="Arial"/>
          <w:noProof/>
        </w:rPr>
      </w:pPr>
      <w:r w:rsidRPr="00073E38">
        <w:rPr>
          <w:rFonts w:ascii="Arial" w:hAnsi="Arial" w:cs="Arial"/>
          <w:noProof/>
        </w:rPr>
        <w:t xml:space="preserve">S’acorda que aquest desglossament no serà objecte d’avaluació ni puntuació durant el procés de licitació, sinó que tindrà caràcter merament informatiu i vinculant com a base impossible per a l’execució d’eventuals modificacions del contracte, d’acord amb el procediment legalment establert en l’esmentat article 204 de la LCSP. </w:t>
      </w:r>
    </w:p>
    <w:p w14:paraId="31839C14" w14:textId="77777777" w:rsidR="006F5069" w:rsidRPr="00073E38" w:rsidRDefault="006F5069" w:rsidP="00073E38">
      <w:pPr>
        <w:pStyle w:val="text"/>
        <w:spacing w:line="276" w:lineRule="auto"/>
        <w:ind w:left="284"/>
        <w:contextualSpacing/>
        <w:rPr>
          <w:rFonts w:cs="Arial"/>
          <w:noProof/>
        </w:rPr>
      </w:pPr>
    </w:p>
    <w:p w14:paraId="22B45E4A" w14:textId="591A7E02" w:rsidR="00D116A7" w:rsidRPr="00073E38" w:rsidRDefault="00D116A7" w:rsidP="00073E38">
      <w:pPr>
        <w:pStyle w:val="text"/>
        <w:spacing w:line="276" w:lineRule="auto"/>
        <w:ind w:left="284"/>
        <w:contextualSpacing/>
        <w:rPr>
          <w:rFonts w:ascii="Arial" w:hAnsi="Arial" w:cs="Arial"/>
          <w:noProof/>
        </w:rPr>
      </w:pPr>
      <w:r w:rsidRPr="00073E38">
        <w:rPr>
          <w:rFonts w:ascii="Arial" w:hAnsi="Arial" w:cs="Arial"/>
          <w:noProof/>
        </w:rPr>
        <w:t>Aquest procediment permetrà al CMPSB ajustar els serveis contractats segons les necessitats emergents, garantint la flexibilitat i adaptabilitat del contracte dins dels límits establerts per la LCSP.</w:t>
      </w:r>
    </w:p>
    <w:p w14:paraId="121B7D0C" w14:textId="77777777" w:rsidR="00D116A7" w:rsidRDefault="00D116A7" w:rsidP="00073E38">
      <w:pPr>
        <w:pStyle w:val="text"/>
        <w:spacing w:line="276" w:lineRule="auto"/>
        <w:ind w:left="0"/>
        <w:rPr>
          <w:rFonts w:cs="Arial"/>
        </w:rPr>
      </w:pPr>
    </w:p>
    <w:p w14:paraId="24966928" w14:textId="61FF5B68" w:rsidR="00DB3CDE" w:rsidRPr="00B21E81" w:rsidRDefault="00DB3CDE" w:rsidP="00CA1F0B">
      <w:pPr>
        <w:pStyle w:val="text"/>
        <w:spacing w:line="276" w:lineRule="auto"/>
        <w:ind w:left="284"/>
        <w:rPr>
          <w:rFonts w:ascii="Arial" w:hAnsi="Arial" w:cs="Arial"/>
        </w:rPr>
      </w:pPr>
      <w:r w:rsidRPr="00B21E81">
        <w:rPr>
          <w:rFonts w:ascii="Arial" w:hAnsi="Arial" w:cs="Arial"/>
        </w:rPr>
        <w:t>La formalització de la modificació haurà de fer-se mitjançant compareixença, previ tràmit d’audiència amb l’adjudicatari, abans de la finalització del contracte.</w:t>
      </w:r>
    </w:p>
    <w:p w14:paraId="394CEA1D" w14:textId="77777777" w:rsidR="00DB3CDE" w:rsidRPr="00B21E81" w:rsidRDefault="00DB3CDE">
      <w:pPr>
        <w:pStyle w:val="text"/>
        <w:spacing w:line="276" w:lineRule="auto"/>
        <w:ind w:left="284"/>
        <w:rPr>
          <w:rFonts w:ascii="Arial" w:hAnsi="Arial" w:cs="Arial"/>
        </w:rPr>
      </w:pPr>
    </w:p>
    <w:p w14:paraId="74C76606" w14:textId="1BEBA84C" w:rsidR="0059623E" w:rsidRPr="00B21E81" w:rsidRDefault="00DB3CDE">
      <w:pPr>
        <w:widowControl w:val="0"/>
        <w:ind w:left="284"/>
        <w:rPr>
          <w:rFonts w:cs="Arial"/>
          <w:b/>
          <w:szCs w:val="20"/>
        </w:rPr>
      </w:pPr>
      <w:r w:rsidRPr="00B21E81">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r w:rsidR="0059623E" w:rsidRPr="00B21E81">
        <w:rPr>
          <w:rFonts w:cs="Arial"/>
          <w:b/>
          <w:szCs w:val="20"/>
        </w:rPr>
        <w:br w:type="page"/>
      </w:r>
    </w:p>
    <w:p w14:paraId="20A1F0CA" w14:textId="77777777" w:rsidR="0059623E" w:rsidRPr="00B21E81" w:rsidRDefault="0059623E">
      <w:pPr>
        <w:autoSpaceDE w:val="0"/>
        <w:autoSpaceDN w:val="0"/>
        <w:adjustRightInd w:val="0"/>
        <w:ind w:left="284"/>
        <w:rPr>
          <w:rFonts w:cs="Arial"/>
          <w:b/>
          <w:szCs w:val="20"/>
        </w:rPr>
      </w:pPr>
      <w:r w:rsidRPr="00B21E81">
        <w:rPr>
          <w:rFonts w:cs="Arial"/>
          <w:b/>
          <w:szCs w:val="20"/>
        </w:rPr>
        <w:lastRenderedPageBreak/>
        <w:t>ANNEX 6</w:t>
      </w:r>
    </w:p>
    <w:p w14:paraId="7F9F2B8D" w14:textId="77777777" w:rsidR="0059623E" w:rsidRPr="00B21E81" w:rsidRDefault="0059623E">
      <w:pPr>
        <w:autoSpaceDE w:val="0"/>
        <w:autoSpaceDN w:val="0"/>
        <w:adjustRightInd w:val="0"/>
        <w:ind w:left="284"/>
        <w:rPr>
          <w:rFonts w:cs="Arial"/>
          <w:b/>
          <w:szCs w:val="20"/>
        </w:rPr>
      </w:pPr>
    </w:p>
    <w:p w14:paraId="1856CCF1" w14:textId="77777777" w:rsidR="0059623E" w:rsidRPr="00B21E81" w:rsidRDefault="0059623E">
      <w:pPr>
        <w:autoSpaceDE w:val="0"/>
        <w:autoSpaceDN w:val="0"/>
        <w:adjustRightInd w:val="0"/>
        <w:ind w:left="284"/>
        <w:rPr>
          <w:rFonts w:cs="Arial"/>
          <w:b/>
          <w:szCs w:val="20"/>
        </w:rPr>
      </w:pPr>
      <w:r w:rsidRPr="00B21E81">
        <w:rPr>
          <w:rFonts w:cs="Arial"/>
          <w:b/>
          <w:szCs w:val="20"/>
        </w:rPr>
        <w:t>RÈGIM DE PENALITATS</w:t>
      </w:r>
    </w:p>
    <w:p w14:paraId="5500F1D2" w14:textId="77777777" w:rsidR="0059623E" w:rsidRPr="00B21E81" w:rsidRDefault="0059623E">
      <w:pPr>
        <w:autoSpaceDE w:val="0"/>
        <w:autoSpaceDN w:val="0"/>
        <w:adjustRightInd w:val="0"/>
        <w:ind w:left="284"/>
        <w:rPr>
          <w:rFonts w:cs="Arial"/>
          <w:b/>
          <w:szCs w:val="20"/>
        </w:rPr>
      </w:pPr>
    </w:p>
    <w:p w14:paraId="2049EEF1" w14:textId="77777777" w:rsidR="0059623E" w:rsidRPr="00B21E81" w:rsidRDefault="0059623E">
      <w:pPr>
        <w:autoSpaceDE w:val="0"/>
        <w:autoSpaceDN w:val="0"/>
        <w:adjustRightInd w:val="0"/>
        <w:ind w:left="284"/>
        <w:rPr>
          <w:rFonts w:cs="Arial"/>
          <w:b/>
          <w:szCs w:val="20"/>
          <w:u w:val="single"/>
        </w:rPr>
      </w:pPr>
      <w:r w:rsidRPr="00B21E81">
        <w:rPr>
          <w:rFonts w:cs="Arial"/>
          <w:b/>
          <w:szCs w:val="20"/>
          <w:u w:val="single"/>
        </w:rPr>
        <w:t>Incompliments</w:t>
      </w:r>
    </w:p>
    <w:p w14:paraId="4F604B5F" w14:textId="77777777" w:rsidR="0059623E" w:rsidRPr="00B21E81" w:rsidRDefault="0059623E">
      <w:pPr>
        <w:autoSpaceDE w:val="0"/>
        <w:autoSpaceDN w:val="0"/>
        <w:adjustRightInd w:val="0"/>
        <w:ind w:left="284"/>
        <w:rPr>
          <w:rFonts w:cs="Arial"/>
          <w:szCs w:val="20"/>
        </w:rPr>
      </w:pPr>
    </w:p>
    <w:p w14:paraId="64773C84" w14:textId="77777777" w:rsidR="00E478B5" w:rsidRPr="00B21E81" w:rsidRDefault="00E478B5">
      <w:pPr>
        <w:autoSpaceDE w:val="0"/>
        <w:autoSpaceDN w:val="0"/>
        <w:adjustRightInd w:val="0"/>
        <w:ind w:left="284"/>
        <w:rPr>
          <w:rFonts w:cs="Arial"/>
          <w:b/>
          <w:szCs w:val="20"/>
        </w:rPr>
      </w:pPr>
      <w:r w:rsidRPr="00B21E81">
        <w:rPr>
          <w:rFonts w:cs="Arial"/>
          <w:b/>
          <w:szCs w:val="20"/>
        </w:rPr>
        <w:t>Són incompliments molt greus:</w:t>
      </w:r>
    </w:p>
    <w:p w14:paraId="4D598266" w14:textId="77777777" w:rsidR="00E478B5" w:rsidRPr="00B21E81" w:rsidRDefault="00E478B5">
      <w:pPr>
        <w:autoSpaceDE w:val="0"/>
        <w:autoSpaceDN w:val="0"/>
        <w:adjustRightInd w:val="0"/>
        <w:ind w:left="284"/>
        <w:rPr>
          <w:rFonts w:cs="Arial"/>
          <w:szCs w:val="20"/>
        </w:rPr>
      </w:pPr>
    </w:p>
    <w:p w14:paraId="7DEC52DA" w14:textId="77777777" w:rsidR="00E478B5" w:rsidRPr="00B21E81" w:rsidRDefault="00E478B5">
      <w:pPr>
        <w:numPr>
          <w:ilvl w:val="0"/>
          <w:numId w:val="7"/>
        </w:numPr>
        <w:tabs>
          <w:tab w:val="left" w:pos="567"/>
        </w:tabs>
        <w:autoSpaceDE w:val="0"/>
        <w:autoSpaceDN w:val="0"/>
        <w:adjustRightInd w:val="0"/>
        <w:ind w:left="567" w:hanging="283"/>
        <w:rPr>
          <w:rFonts w:cs="Arial"/>
          <w:szCs w:val="20"/>
        </w:rPr>
      </w:pPr>
      <w:r w:rsidRPr="00B21E81">
        <w:rPr>
          <w:rFonts w:cs="Arial"/>
          <w:szCs w:val="20"/>
        </w:rPr>
        <w:t>La paralització total i absoluta de l’execució de les prestacions objecte d’aquest contracte imputable al contractista.</w:t>
      </w:r>
    </w:p>
    <w:p w14:paraId="6E336031" w14:textId="77777777" w:rsidR="00E478B5" w:rsidRPr="00B21E81" w:rsidRDefault="00E478B5">
      <w:pPr>
        <w:tabs>
          <w:tab w:val="left" w:pos="567"/>
        </w:tabs>
        <w:autoSpaceDE w:val="0"/>
        <w:autoSpaceDN w:val="0"/>
        <w:adjustRightInd w:val="0"/>
        <w:ind w:left="567" w:hanging="283"/>
        <w:rPr>
          <w:rFonts w:cs="Arial"/>
          <w:szCs w:val="20"/>
        </w:rPr>
      </w:pPr>
    </w:p>
    <w:p w14:paraId="43FE2053" w14:textId="77777777" w:rsidR="00E478B5" w:rsidRPr="00B21E81" w:rsidRDefault="00E478B5">
      <w:pPr>
        <w:numPr>
          <w:ilvl w:val="0"/>
          <w:numId w:val="7"/>
        </w:numPr>
        <w:tabs>
          <w:tab w:val="left" w:pos="567"/>
        </w:tabs>
        <w:autoSpaceDE w:val="0"/>
        <w:autoSpaceDN w:val="0"/>
        <w:adjustRightInd w:val="0"/>
        <w:ind w:left="567" w:hanging="283"/>
        <w:rPr>
          <w:rFonts w:cs="Arial"/>
          <w:szCs w:val="20"/>
        </w:rPr>
      </w:pPr>
      <w:r w:rsidRPr="00B21E81">
        <w:rPr>
          <w:rFonts w:cs="Arial"/>
          <w:szCs w:val="20"/>
        </w:rPr>
        <w:t>La resistència als requeriments efectuats pel CMPSB, o la seva inobservança, quan produeixi un perjudici molt greu a l’execució del contracte.</w:t>
      </w:r>
    </w:p>
    <w:p w14:paraId="072AF8FB" w14:textId="77777777" w:rsidR="00E478B5" w:rsidRPr="00B21E81" w:rsidRDefault="00E478B5">
      <w:pPr>
        <w:tabs>
          <w:tab w:val="left" w:pos="567"/>
        </w:tabs>
        <w:autoSpaceDE w:val="0"/>
        <w:autoSpaceDN w:val="0"/>
        <w:adjustRightInd w:val="0"/>
        <w:ind w:left="567" w:hanging="283"/>
        <w:rPr>
          <w:rFonts w:cs="Arial"/>
          <w:szCs w:val="20"/>
        </w:rPr>
      </w:pPr>
    </w:p>
    <w:p w14:paraId="169E6D15" w14:textId="68A8B49C" w:rsidR="00E478B5" w:rsidRPr="00B21E81" w:rsidRDefault="00E478B5">
      <w:pPr>
        <w:numPr>
          <w:ilvl w:val="0"/>
          <w:numId w:val="7"/>
        </w:numPr>
        <w:tabs>
          <w:tab w:val="left" w:pos="567"/>
        </w:tabs>
        <w:autoSpaceDE w:val="0"/>
        <w:autoSpaceDN w:val="0"/>
        <w:adjustRightInd w:val="0"/>
        <w:ind w:left="567" w:hanging="283"/>
        <w:rPr>
          <w:rFonts w:cs="Arial"/>
          <w:szCs w:val="20"/>
        </w:rPr>
      </w:pPr>
      <w:r w:rsidRPr="00B21E81">
        <w:rPr>
          <w:rFonts w:cs="Arial"/>
          <w:szCs w:val="20"/>
        </w:rPr>
        <w:t xml:space="preserve">La utilització de sistemes de treball, elements, materials, màquines o personal diferents </w:t>
      </w:r>
      <w:r w:rsidR="003444A2" w:rsidRPr="00B21E81">
        <w:rPr>
          <w:rFonts w:cs="Arial"/>
          <w:szCs w:val="20"/>
        </w:rPr>
        <w:t>de</w:t>
      </w:r>
      <w:r w:rsidRPr="00B21E81">
        <w:rPr>
          <w:rFonts w:cs="Arial"/>
          <w:szCs w:val="20"/>
        </w:rPr>
        <w:t>ls previstos en els Plecs i en les ofertes del contractista, si escau, quan produeixi un perjudici molt greu a l’execució del contracte.</w:t>
      </w:r>
    </w:p>
    <w:p w14:paraId="56CB856F" w14:textId="77777777" w:rsidR="00E478B5" w:rsidRPr="00B21E81" w:rsidRDefault="00E478B5">
      <w:pPr>
        <w:tabs>
          <w:tab w:val="left" w:pos="567"/>
        </w:tabs>
        <w:autoSpaceDE w:val="0"/>
        <w:autoSpaceDN w:val="0"/>
        <w:adjustRightInd w:val="0"/>
        <w:ind w:left="567" w:hanging="283"/>
        <w:rPr>
          <w:rFonts w:cs="Arial"/>
          <w:szCs w:val="20"/>
        </w:rPr>
      </w:pPr>
    </w:p>
    <w:p w14:paraId="58CAE61D" w14:textId="2B25C0FB" w:rsidR="00E478B5" w:rsidRPr="00B21E81" w:rsidRDefault="00E478B5">
      <w:pPr>
        <w:numPr>
          <w:ilvl w:val="0"/>
          <w:numId w:val="7"/>
        </w:numPr>
        <w:tabs>
          <w:tab w:val="left" w:pos="567"/>
        </w:tabs>
        <w:autoSpaceDE w:val="0"/>
        <w:autoSpaceDN w:val="0"/>
        <w:adjustRightInd w:val="0"/>
        <w:ind w:left="567" w:hanging="283"/>
        <w:rPr>
          <w:rFonts w:cs="Arial"/>
          <w:szCs w:val="20"/>
        </w:rPr>
      </w:pPr>
      <w:r w:rsidRPr="00B21E81">
        <w:rPr>
          <w:rFonts w:cs="Arial"/>
          <w:szCs w:val="20"/>
        </w:rPr>
        <w:t>Retards en el temps de resposta i resolució de problemes que afectin la qualitat de l’ambient i de la seguretat en el lloc de treball. Un retard de 3 mesos es considerarà incompliment molt greu.</w:t>
      </w:r>
    </w:p>
    <w:p w14:paraId="7AEACADC" w14:textId="77777777" w:rsidR="00E478B5" w:rsidRPr="00B21E81" w:rsidRDefault="00E478B5">
      <w:pPr>
        <w:tabs>
          <w:tab w:val="left" w:pos="567"/>
        </w:tabs>
        <w:autoSpaceDE w:val="0"/>
        <w:autoSpaceDN w:val="0"/>
        <w:adjustRightInd w:val="0"/>
        <w:ind w:left="567" w:hanging="283"/>
        <w:rPr>
          <w:rFonts w:cs="Arial"/>
          <w:szCs w:val="20"/>
        </w:rPr>
      </w:pPr>
    </w:p>
    <w:p w14:paraId="1C756272" w14:textId="77777777" w:rsidR="00E478B5" w:rsidRPr="00B21E81" w:rsidRDefault="00E478B5">
      <w:pPr>
        <w:numPr>
          <w:ilvl w:val="0"/>
          <w:numId w:val="7"/>
        </w:numPr>
        <w:tabs>
          <w:tab w:val="left" w:pos="567"/>
        </w:tabs>
        <w:autoSpaceDE w:val="0"/>
        <w:autoSpaceDN w:val="0"/>
        <w:adjustRightInd w:val="0"/>
        <w:ind w:left="567" w:hanging="283"/>
        <w:rPr>
          <w:rFonts w:cs="Arial"/>
          <w:szCs w:val="20"/>
        </w:rPr>
      </w:pPr>
      <w:r w:rsidRPr="00B21E81">
        <w:rPr>
          <w:rFonts w:cs="Arial"/>
          <w:szCs w:val="20"/>
        </w:rPr>
        <w:t>El falsejament de les prestacions consignades pel contractista en el document de cobrament.</w:t>
      </w:r>
    </w:p>
    <w:p w14:paraId="5E4E6117" w14:textId="77777777" w:rsidR="00E478B5" w:rsidRPr="00B21E81" w:rsidRDefault="00E478B5">
      <w:pPr>
        <w:tabs>
          <w:tab w:val="left" w:pos="567"/>
        </w:tabs>
        <w:autoSpaceDE w:val="0"/>
        <w:autoSpaceDN w:val="0"/>
        <w:adjustRightInd w:val="0"/>
        <w:ind w:left="567" w:hanging="283"/>
        <w:rPr>
          <w:rFonts w:cs="Arial"/>
          <w:szCs w:val="20"/>
        </w:rPr>
      </w:pPr>
    </w:p>
    <w:p w14:paraId="7FEF999A" w14:textId="77777777" w:rsidR="00E478B5" w:rsidRPr="00B21E81" w:rsidRDefault="00E478B5">
      <w:pPr>
        <w:numPr>
          <w:ilvl w:val="0"/>
          <w:numId w:val="7"/>
        </w:numPr>
        <w:tabs>
          <w:tab w:val="left" w:pos="567"/>
        </w:tabs>
        <w:autoSpaceDE w:val="0"/>
        <w:autoSpaceDN w:val="0"/>
        <w:adjustRightInd w:val="0"/>
        <w:ind w:left="567" w:hanging="283"/>
        <w:rPr>
          <w:rFonts w:cs="Arial"/>
          <w:szCs w:val="20"/>
        </w:rPr>
      </w:pPr>
      <w:r w:rsidRPr="00B21E81">
        <w:rPr>
          <w:rFonts w:cs="Arial"/>
          <w:szCs w:val="20"/>
        </w:rPr>
        <w:t>L’incompliment de les prescripcions relatives a la subcontractació de prestacions i a la cessió contractual.</w:t>
      </w:r>
    </w:p>
    <w:p w14:paraId="25E49884" w14:textId="77777777" w:rsidR="00E478B5" w:rsidRPr="00B21E81" w:rsidRDefault="00E478B5">
      <w:pPr>
        <w:tabs>
          <w:tab w:val="left" w:pos="567"/>
        </w:tabs>
        <w:autoSpaceDE w:val="0"/>
        <w:autoSpaceDN w:val="0"/>
        <w:adjustRightInd w:val="0"/>
        <w:ind w:left="567" w:hanging="283"/>
        <w:rPr>
          <w:rFonts w:cs="Arial"/>
          <w:szCs w:val="20"/>
        </w:rPr>
      </w:pPr>
    </w:p>
    <w:p w14:paraId="4DBBC543" w14:textId="77777777" w:rsidR="00E478B5" w:rsidRPr="00B21E81" w:rsidRDefault="00E478B5">
      <w:pPr>
        <w:numPr>
          <w:ilvl w:val="0"/>
          <w:numId w:val="7"/>
        </w:numPr>
        <w:tabs>
          <w:tab w:val="left" w:pos="567"/>
        </w:tabs>
        <w:autoSpaceDE w:val="0"/>
        <w:autoSpaceDN w:val="0"/>
        <w:adjustRightInd w:val="0"/>
        <w:ind w:left="567" w:hanging="283"/>
        <w:rPr>
          <w:rFonts w:cs="Arial"/>
          <w:szCs w:val="20"/>
        </w:rPr>
      </w:pPr>
      <w:r w:rsidRPr="00B21E81">
        <w:rPr>
          <w:rFonts w:cs="Arial"/>
          <w:szCs w:val="20"/>
        </w:rPr>
        <w:t>L’incompliment del termini d’inici de l’execució de les prestacions.</w:t>
      </w:r>
    </w:p>
    <w:p w14:paraId="378B75DB" w14:textId="77777777" w:rsidR="00E478B5" w:rsidRPr="00B21E81" w:rsidRDefault="00E478B5">
      <w:pPr>
        <w:tabs>
          <w:tab w:val="left" w:pos="567"/>
        </w:tabs>
        <w:autoSpaceDE w:val="0"/>
        <w:autoSpaceDN w:val="0"/>
        <w:adjustRightInd w:val="0"/>
        <w:ind w:left="567" w:hanging="283"/>
        <w:rPr>
          <w:rFonts w:cs="Arial"/>
          <w:szCs w:val="20"/>
        </w:rPr>
      </w:pPr>
    </w:p>
    <w:p w14:paraId="7C351637" w14:textId="77777777" w:rsidR="00E478B5" w:rsidRPr="00B21E81" w:rsidRDefault="00E478B5">
      <w:pPr>
        <w:numPr>
          <w:ilvl w:val="0"/>
          <w:numId w:val="7"/>
        </w:numPr>
        <w:tabs>
          <w:tab w:val="left" w:pos="567"/>
        </w:tabs>
        <w:autoSpaceDE w:val="0"/>
        <w:autoSpaceDN w:val="0"/>
        <w:adjustRightInd w:val="0"/>
        <w:ind w:left="567" w:hanging="283"/>
        <w:rPr>
          <w:rFonts w:cs="Arial"/>
          <w:szCs w:val="20"/>
        </w:rPr>
      </w:pPr>
      <w:r w:rsidRPr="00B21E81">
        <w:rPr>
          <w:rFonts w:cs="Arial"/>
          <w:szCs w:val="20"/>
        </w:rPr>
        <w:t>L’incompliment de l’execució parcial de les prestacions definides en el contracte que produeixi un perjudici molt greu.</w:t>
      </w:r>
    </w:p>
    <w:p w14:paraId="1BA23D02" w14:textId="77777777" w:rsidR="00E478B5" w:rsidRPr="00B21E81" w:rsidRDefault="00E478B5">
      <w:pPr>
        <w:tabs>
          <w:tab w:val="left" w:pos="567"/>
        </w:tabs>
        <w:autoSpaceDE w:val="0"/>
        <w:autoSpaceDN w:val="0"/>
        <w:adjustRightInd w:val="0"/>
        <w:ind w:left="567" w:hanging="283"/>
        <w:rPr>
          <w:rFonts w:cs="Arial"/>
          <w:szCs w:val="20"/>
        </w:rPr>
      </w:pPr>
    </w:p>
    <w:p w14:paraId="3A0B4779" w14:textId="77777777" w:rsidR="00E478B5" w:rsidRPr="00B21E81" w:rsidRDefault="00E478B5">
      <w:pPr>
        <w:numPr>
          <w:ilvl w:val="0"/>
          <w:numId w:val="7"/>
        </w:numPr>
        <w:tabs>
          <w:tab w:val="left" w:pos="567"/>
        </w:tabs>
        <w:autoSpaceDE w:val="0"/>
        <w:autoSpaceDN w:val="0"/>
        <w:adjustRightInd w:val="0"/>
        <w:ind w:left="567" w:hanging="283"/>
        <w:rPr>
          <w:rFonts w:cs="Arial"/>
          <w:szCs w:val="20"/>
        </w:rPr>
      </w:pPr>
      <w:r w:rsidRPr="00B21E81">
        <w:rPr>
          <w:rFonts w:cs="Arial"/>
          <w:szCs w:val="20"/>
        </w:rPr>
        <w:t xml:space="preserve">L’incompliment d’alguna de les obligacions essencials del contracte o de les condicions especials d’execució previstes. </w:t>
      </w:r>
    </w:p>
    <w:p w14:paraId="5DC1CD50" w14:textId="77777777" w:rsidR="00E478B5" w:rsidRPr="00B21E81" w:rsidRDefault="00E478B5">
      <w:pPr>
        <w:tabs>
          <w:tab w:val="left" w:pos="567"/>
        </w:tabs>
        <w:autoSpaceDE w:val="0"/>
        <w:autoSpaceDN w:val="0"/>
        <w:adjustRightInd w:val="0"/>
        <w:ind w:left="567" w:hanging="283"/>
        <w:rPr>
          <w:rFonts w:cs="Arial"/>
          <w:szCs w:val="20"/>
        </w:rPr>
      </w:pPr>
    </w:p>
    <w:p w14:paraId="6EEE6687" w14:textId="77777777" w:rsidR="00E478B5" w:rsidRPr="00B21E81" w:rsidRDefault="00E478B5">
      <w:pPr>
        <w:numPr>
          <w:ilvl w:val="0"/>
          <w:numId w:val="7"/>
        </w:numPr>
        <w:tabs>
          <w:tab w:val="left" w:pos="567"/>
        </w:tabs>
        <w:autoSpaceDE w:val="0"/>
        <w:autoSpaceDN w:val="0"/>
        <w:adjustRightInd w:val="0"/>
        <w:ind w:left="567" w:hanging="283"/>
        <w:rPr>
          <w:rFonts w:cs="Arial"/>
          <w:szCs w:val="20"/>
        </w:rPr>
      </w:pPr>
      <w:r w:rsidRPr="00B21E81">
        <w:rPr>
          <w:rFonts w:cs="Arial"/>
          <w:szCs w:val="20"/>
        </w:rPr>
        <w:t>La reincidència en la comissió de incompliments greus.</w:t>
      </w:r>
    </w:p>
    <w:p w14:paraId="4AE03B88" w14:textId="77777777" w:rsidR="00E478B5" w:rsidRPr="00B21E81" w:rsidRDefault="00E478B5">
      <w:pPr>
        <w:tabs>
          <w:tab w:val="left" w:pos="567"/>
        </w:tabs>
        <w:autoSpaceDE w:val="0"/>
        <w:autoSpaceDN w:val="0"/>
        <w:adjustRightInd w:val="0"/>
        <w:ind w:left="567" w:hanging="283"/>
        <w:rPr>
          <w:rFonts w:cs="Arial"/>
          <w:szCs w:val="20"/>
        </w:rPr>
      </w:pPr>
    </w:p>
    <w:p w14:paraId="1758BF3A" w14:textId="77777777" w:rsidR="00E478B5" w:rsidRPr="00B21E81" w:rsidRDefault="00E478B5">
      <w:pPr>
        <w:numPr>
          <w:ilvl w:val="0"/>
          <w:numId w:val="7"/>
        </w:numPr>
        <w:tabs>
          <w:tab w:val="left" w:pos="567"/>
        </w:tabs>
        <w:autoSpaceDE w:val="0"/>
        <w:autoSpaceDN w:val="0"/>
        <w:adjustRightInd w:val="0"/>
        <w:ind w:left="567" w:hanging="283"/>
        <w:rPr>
          <w:rFonts w:cs="Arial"/>
          <w:szCs w:val="20"/>
        </w:rPr>
      </w:pPr>
      <w:r w:rsidRPr="00B21E81">
        <w:rPr>
          <w:rFonts w:cs="Arial"/>
          <w:szCs w:val="20"/>
        </w:rPr>
        <w:t>L’aplicació en ofertes o factures de preus unitaris superiors als preus màxims aplicables d’aquesta licitació.</w:t>
      </w:r>
    </w:p>
    <w:p w14:paraId="42ACE059" w14:textId="77777777" w:rsidR="00E478B5" w:rsidRPr="00B21E81" w:rsidRDefault="00E478B5">
      <w:pPr>
        <w:tabs>
          <w:tab w:val="left" w:pos="567"/>
        </w:tabs>
        <w:autoSpaceDE w:val="0"/>
        <w:autoSpaceDN w:val="0"/>
        <w:adjustRightInd w:val="0"/>
        <w:ind w:left="567" w:hanging="283"/>
        <w:rPr>
          <w:rFonts w:cs="Arial"/>
          <w:szCs w:val="20"/>
        </w:rPr>
      </w:pPr>
    </w:p>
    <w:p w14:paraId="7D278CB9" w14:textId="77777777" w:rsidR="00E478B5" w:rsidRPr="00B21E81" w:rsidRDefault="00E478B5">
      <w:pPr>
        <w:autoSpaceDE w:val="0"/>
        <w:autoSpaceDN w:val="0"/>
        <w:adjustRightInd w:val="0"/>
        <w:ind w:left="284"/>
        <w:rPr>
          <w:rFonts w:cs="Arial"/>
          <w:b/>
          <w:szCs w:val="20"/>
        </w:rPr>
      </w:pPr>
      <w:r w:rsidRPr="00B21E81">
        <w:rPr>
          <w:rFonts w:cs="Arial"/>
          <w:b/>
          <w:szCs w:val="20"/>
        </w:rPr>
        <w:t>Són incompliments greus:</w:t>
      </w:r>
    </w:p>
    <w:p w14:paraId="714E7F9A" w14:textId="77777777" w:rsidR="00E478B5" w:rsidRPr="00B21E81" w:rsidRDefault="00E478B5">
      <w:pPr>
        <w:autoSpaceDE w:val="0"/>
        <w:autoSpaceDN w:val="0"/>
        <w:adjustRightInd w:val="0"/>
        <w:ind w:left="284"/>
        <w:rPr>
          <w:rFonts w:cs="Arial"/>
          <w:szCs w:val="20"/>
        </w:rPr>
      </w:pPr>
    </w:p>
    <w:p w14:paraId="6B823473" w14:textId="77777777" w:rsidR="00E478B5" w:rsidRPr="00B21E81" w:rsidRDefault="00E478B5">
      <w:pPr>
        <w:numPr>
          <w:ilvl w:val="0"/>
          <w:numId w:val="8"/>
        </w:numPr>
        <w:tabs>
          <w:tab w:val="left" w:pos="567"/>
        </w:tabs>
        <w:autoSpaceDE w:val="0"/>
        <w:autoSpaceDN w:val="0"/>
        <w:adjustRightInd w:val="0"/>
        <w:ind w:left="567" w:hanging="283"/>
        <w:rPr>
          <w:rFonts w:cs="Arial"/>
          <w:szCs w:val="20"/>
        </w:rPr>
      </w:pPr>
      <w:r w:rsidRPr="00B21E81">
        <w:rPr>
          <w:rFonts w:cs="Arial"/>
          <w:szCs w:val="20"/>
        </w:rPr>
        <w:t>La resistència als requeriments efectuats pel CMPSB, o la seva inobservança, quan no produeixi un perjudici molt greu.</w:t>
      </w:r>
    </w:p>
    <w:p w14:paraId="7D230334" w14:textId="77777777" w:rsidR="00E478B5" w:rsidRPr="00B21E81" w:rsidRDefault="00E478B5">
      <w:pPr>
        <w:tabs>
          <w:tab w:val="left" w:pos="567"/>
        </w:tabs>
        <w:autoSpaceDE w:val="0"/>
        <w:autoSpaceDN w:val="0"/>
        <w:adjustRightInd w:val="0"/>
        <w:ind w:left="567" w:hanging="283"/>
        <w:rPr>
          <w:rFonts w:cs="Arial"/>
          <w:szCs w:val="20"/>
        </w:rPr>
      </w:pPr>
    </w:p>
    <w:p w14:paraId="433EE397" w14:textId="62691DC5" w:rsidR="00E478B5" w:rsidRPr="00B21E81" w:rsidRDefault="00E478B5">
      <w:pPr>
        <w:numPr>
          <w:ilvl w:val="0"/>
          <w:numId w:val="8"/>
        </w:numPr>
        <w:tabs>
          <w:tab w:val="left" w:pos="567"/>
        </w:tabs>
        <w:autoSpaceDE w:val="0"/>
        <w:autoSpaceDN w:val="0"/>
        <w:adjustRightInd w:val="0"/>
        <w:ind w:left="567" w:hanging="283"/>
        <w:rPr>
          <w:rFonts w:cs="Arial"/>
          <w:szCs w:val="20"/>
        </w:rPr>
      </w:pPr>
      <w:r w:rsidRPr="00B21E81">
        <w:rPr>
          <w:rFonts w:cs="Arial"/>
          <w:szCs w:val="20"/>
        </w:rPr>
        <w:t xml:space="preserve">La utilització de sistemes de treball, elements, materials, màquines o personal diferents </w:t>
      </w:r>
      <w:r w:rsidR="003444A2" w:rsidRPr="00B21E81">
        <w:rPr>
          <w:rFonts w:cs="Arial"/>
          <w:szCs w:val="20"/>
        </w:rPr>
        <w:t>de</w:t>
      </w:r>
      <w:r w:rsidRPr="00B21E81">
        <w:rPr>
          <w:rFonts w:cs="Arial"/>
          <w:szCs w:val="20"/>
        </w:rPr>
        <w:t>ls previstos en el projecte, en els Plecs i en les ofertes del contractista, si escau, quan no produeixi un perjudici molt greu a l’execució del contracte.</w:t>
      </w:r>
    </w:p>
    <w:p w14:paraId="5EAE01E1" w14:textId="77777777" w:rsidR="00E478B5" w:rsidRPr="00B21E81" w:rsidRDefault="00E478B5">
      <w:pPr>
        <w:tabs>
          <w:tab w:val="left" w:pos="567"/>
        </w:tabs>
        <w:autoSpaceDE w:val="0"/>
        <w:autoSpaceDN w:val="0"/>
        <w:adjustRightInd w:val="0"/>
        <w:ind w:left="567" w:hanging="283"/>
        <w:rPr>
          <w:rFonts w:cs="Arial"/>
          <w:szCs w:val="20"/>
        </w:rPr>
      </w:pPr>
    </w:p>
    <w:p w14:paraId="548AEF67" w14:textId="77777777" w:rsidR="00E478B5" w:rsidRPr="00B21E81" w:rsidRDefault="00E478B5">
      <w:pPr>
        <w:numPr>
          <w:ilvl w:val="0"/>
          <w:numId w:val="8"/>
        </w:numPr>
        <w:tabs>
          <w:tab w:val="left" w:pos="567"/>
        </w:tabs>
        <w:autoSpaceDE w:val="0"/>
        <w:autoSpaceDN w:val="0"/>
        <w:adjustRightInd w:val="0"/>
        <w:ind w:left="567" w:hanging="283"/>
        <w:rPr>
          <w:rFonts w:cs="Arial"/>
          <w:szCs w:val="20"/>
        </w:rPr>
      </w:pPr>
      <w:r w:rsidRPr="00B21E81">
        <w:rPr>
          <w:rFonts w:cs="Arial"/>
          <w:szCs w:val="20"/>
        </w:rPr>
        <w:t>La inobservança de requisits d’ordre formal establerts en el present plec i en les disposicions d’aplicació per a l’execució del contracte.</w:t>
      </w:r>
    </w:p>
    <w:p w14:paraId="710F1403" w14:textId="77777777" w:rsidR="00E478B5" w:rsidRPr="00B21E81" w:rsidRDefault="00E478B5">
      <w:pPr>
        <w:tabs>
          <w:tab w:val="left" w:pos="567"/>
        </w:tabs>
        <w:autoSpaceDE w:val="0"/>
        <w:autoSpaceDN w:val="0"/>
        <w:adjustRightInd w:val="0"/>
        <w:ind w:left="567" w:hanging="283"/>
        <w:rPr>
          <w:rFonts w:cs="Arial"/>
          <w:szCs w:val="20"/>
        </w:rPr>
      </w:pPr>
    </w:p>
    <w:p w14:paraId="6A7FAFDF" w14:textId="75A7FE6E" w:rsidR="00E478B5" w:rsidRPr="00B21E81" w:rsidRDefault="00E478B5">
      <w:pPr>
        <w:numPr>
          <w:ilvl w:val="0"/>
          <w:numId w:val="8"/>
        </w:numPr>
        <w:tabs>
          <w:tab w:val="left" w:pos="567"/>
        </w:tabs>
        <w:autoSpaceDE w:val="0"/>
        <w:autoSpaceDN w:val="0"/>
        <w:adjustRightInd w:val="0"/>
        <w:ind w:left="567" w:hanging="283"/>
        <w:rPr>
          <w:rFonts w:cs="Arial"/>
          <w:szCs w:val="20"/>
        </w:rPr>
      </w:pPr>
      <w:r w:rsidRPr="00B21E81">
        <w:rPr>
          <w:rFonts w:cs="Arial"/>
          <w:szCs w:val="20"/>
        </w:rPr>
        <w:t xml:space="preserve">Retards en el temps de resposta i resolució de problemes que afectin la qualitat de l’ambient i de la seguretat en el lloc de treball. </w:t>
      </w:r>
    </w:p>
    <w:p w14:paraId="3F8AF6B9" w14:textId="77777777" w:rsidR="00E478B5" w:rsidRPr="00B21E81" w:rsidRDefault="00E478B5">
      <w:pPr>
        <w:tabs>
          <w:tab w:val="left" w:pos="567"/>
        </w:tabs>
        <w:autoSpaceDE w:val="0"/>
        <w:autoSpaceDN w:val="0"/>
        <w:adjustRightInd w:val="0"/>
        <w:ind w:left="567"/>
        <w:rPr>
          <w:rFonts w:cs="Arial"/>
          <w:szCs w:val="20"/>
        </w:rPr>
      </w:pPr>
    </w:p>
    <w:p w14:paraId="5127E296" w14:textId="77777777" w:rsidR="00E478B5" w:rsidRPr="00B21E81" w:rsidRDefault="00E478B5">
      <w:pPr>
        <w:numPr>
          <w:ilvl w:val="0"/>
          <w:numId w:val="8"/>
        </w:numPr>
        <w:tabs>
          <w:tab w:val="left" w:pos="567"/>
        </w:tabs>
        <w:autoSpaceDE w:val="0"/>
        <w:autoSpaceDN w:val="0"/>
        <w:adjustRightInd w:val="0"/>
        <w:ind w:left="567" w:hanging="283"/>
        <w:rPr>
          <w:rFonts w:cs="Arial"/>
          <w:szCs w:val="20"/>
        </w:rPr>
      </w:pPr>
      <w:r w:rsidRPr="00B21E81">
        <w:rPr>
          <w:rFonts w:cs="Arial"/>
          <w:szCs w:val="20"/>
        </w:rPr>
        <w:t>La reincidència en la comissió d’incompliments lleus.</w:t>
      </w:r>
    </w:p>
    <w:p w14:paraId="4E1E1136" w14:textId="77777777" w:rsidR="00AD27B3" w:rsidRPr="00B21E81" w:rsidRDefault="00AD27B3">
      <w:pPr>
        <w:autoSpaceDE w:val="0"/>
        <w:autoSpaceDN w:val="0"/>
        <w:adjustRightInd w:val="0"/>
        <w:rPr>
          <w:rFonts w:cs="Arial"/>
          <w:szCs w:val="20"/>
        </w:rPr>
      </w:pPr>
    </w:p>
    <w:p w14:paraId="7C04D665" w14:textId="77777777" w:rsidR="00E478B5" w:rsidRPr="00B21E81" w:rsidRDefault="00E478B5">
      <w:pPr>
        <w:autoSpaceDE w:val="0"/>
        <w:autoSpaceDN w:val="0"/>
        <w:adjustRightInd w:val="0"/>
        <w:ind w:left="284"/>
        <w:rPr>
          <w:rFonts w:cs="Arial"/>
          <w:b/>
          <w:szCs w:val="20"/>
        </w:rPr>
      </w:pPr>
      <w:r w:rsidRPr="00B21E81">
        <w:rPr>
          <w:rFonts w:cs="Arial"/>
          <w:b/>
          <w:szCs w:val="20"/>
        </w:rPr>
        <w:t>Són incompliments lleus:</w:t>
      </w:r>
    </w:p>
    <w:p w14:paraId="60A1D9B4" w14:textId="77777777" w:rsidR="00E478B5" w:rsidRPr="00B21E81" w:rsidRDefault="00E478B5">
      <w:pPr>
        <w:autoSpaceDE w:val="0"/>
        <w:autoSpaceDN w:val="0"/>
        <w:adjustRightInd w:val="0"/>
        <w:ind w:left="284"/>
        <w:rPr>
          <w:rFonts w:cs="Arial"/>
          <w:szCs w:val="20"/>
        </w:rPr>
      </w:pPr>
    </w:p>
    <w:p w14:paraId="3C29A648" w14:textId="77777777" w:rsidR="00E478B5" w:rsidRPr="00B21E81" w:rsidRDefault="00E478B5">
      <w:pPr>
        <w:numPr>
          <w:ilvl w:val="0"/>
          <w:numId w:val="8"/>
        </w:numPr>
        <w:tabs>
          <w:tab w:val="left" w:pos="567"/>
        </w:tabs>
        <w:autoSpaceDE w:val="0"/>
        <w:autoSpaceDN w:val="0"/>
        <w:adjustRightInd w:val="0"/>
        <w:ind w:left="567" w:hanging="283"/>
        <w:rPr>
          <w:rFonts w:cs="Arial"/>
          <w:b/>
          <w:szCs w:val="20"/>
          <w:u w:val="single"/>
        </w:rPr>
      </w:pPr>
      <w:r w:rsidRPr="00B21E81">
        <w:rPr>
          <w:rFonts w:cs="Arial"/>
          <w:szCs w:val="20"/>
        </w:rPr>
        <w:t>D'acord a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24DCF478" w14:textId="77777777" w:rsidR="00E478B5" w:rsidRPr="00B21E81" w:rsidRDefault="00E478B5">
      <w:pPr>
        <w:tabs>
          <w:tab w:val="left" w:pos="567"/>
        </w:tabs>
        <w:autoSpaceDE w:val="0"/>
        <w:autoSpaceDN w:val="0"/>
        <w:adjustRightInd w:val="0"/>
        <w:ind w:left="567"/>
        <w:rPr>
          <w:rFonts w:cs="Arial"/>
          <w:szCs w:val="20"/>
        </w:rPr>
      </w:pPr>
    </w:p>
    <w:p w14:paraId="4B9B710A" w14:textId="77777777" w:rsidR="00E478B5" w:rsidRPr="00B21E81" w:rsidRDefault="00E478B5">
      <w:pPr>
        <w:numPr>
          <w:ilvl w:val="0"/>
          <w:numId w:val="8"/>
        </w:numPr>
        <w:tabs>
          <w:tab w:val="left" w:pos="567"/>
        </w:tabs>
        <w:autoSpaceDE w:val="0"/>
        <w:autoSpaceDN w:val="0"/>
        <w:adjustRightInd w:val="0"/>
        <w:ind w:left="567" w:hanging="283"/>
        <w:rPr>
          <w:rFonts w:cs="Arial"/>
          <w:b/>
          <w:szCs w:val="20"/>
          <w:u w:val="single"/>
        </w:rPr>
      </w:pPr>
      <w:r w:rsidRPr="00B21E81">
        <w:rPr>
          <w:rFonts w:cs="Arial"/>
          <w:szCs w:val="20"/>
        </w:rPr>
        <w:t>La inobservança de requisits d’ordre formal establerts en el present plec i en les disposicions d’aplicació per a l’execució del contracte, que no constitueixi incompliment greu.</w:t>
      </w:r>
    </w:p>
    <w:p w14:paraId="254C777C" w14:textId="77777777" w:rsidR="00E478B5" w:rsidRPr="00B21E81" w:rsidRDefault="00E478B5">
      <w:pPr>
        <w:tabs>
          <w:tab w:val="left" w:pos="567"/>
        </w:tabs>
        <w:autoSpaceDE w:val="0"/>
        <w:autoSpaceDN w:val="0"/>
        <w:adjustRightInd w:val="0"/>
        <w:ind w:left="567"/>
        <w:jc w:val="left"/>
        <w:rPr>
          <w:rFonts w:cs="Arial"/>
          <w:b/>
          <w:szCs w:val="20"/>
          <w:u w:val="single"/>
        </w:rPr>
      </w:pPr>
    </w:p>
    <w:p w14:paraId="01908447" w14:textId="77777777" w:rsidR="00E478B5" w:rsidRPr="00B21E81" w:rsidRDefault="00E478B5">
      <w:pPr>
        <w:autoSpaceDE w:val="0"/>
        <w:autoSpaceDN w:val="0"/>
        <w:adjustRightInd w:val="0"/>
        <w:ind w:left="284"/>
        <w:rPr>
          <w:rFonts w:cs="Arial"/>
          <w:b/>
          <w:szCs w:val="20"/>
          <w:u w:val="single"/>
        </w:rPr>
      </w:pPr>
      <w:r w:rsidRPr="00B21E81">
        <w:rPr>
          <w:rFonts w:cs="Arial"/>
          <w:b/>
          <w:szCs w:val="20"/>
          <w:u w:val="single"/>
        </w:rPr>
        <w:t>Penalitats</w:t>
      </w:r>
    </w:p>
    <w:p w14:paraId="202F3C0F" w14:textId="5968782D" w:rsidR="00E478B5" w:rsidRPr="00B21E81" w:rsidRDefault="00E478B5">
      <w:pPr>
        <w:autoSpaceDE w:val="0"/>
        <w:autoSpaceDN w:val="0"/>
        <w:adjustRightInd w:val="0"/>
        <w:ind w:left="284"/>
        <w:rPr>
          <w:rFonts w:cs="Arial"/>
          <w:b/>
          <w:szCs w:val="20"/>
          <w:u w:val="single"/>
        </w:rPr>
      </w:pPr>
    </w:p>
    <w:p w14:paraId="4F1FE1FE" w14:textId="48D8C96E" w:rsidR="00E478B5" w:rsidRPr="00B21E81" w:rsidRDefault="00E478B5">
      <w:pPr>
        <w:autoSpaceDE w:val="0"/>
        <w:autoSpaceDN w:val="0"/>
        <w:adjustRightInd w:val="0"/>
        <w:ind w:left="284"/>
        <w:rPr>
          <w:rFonts w:cs="Arial"/>
          <w:szCs w:val="20"/>
        </w:rPr>
      </w:pPr>
      <w:r w:rsidRPr="00B21E81">
        <w:rPr>
          <w:rFonts w:cs="Arial"/>
          <w:szCs w:val="20"/>
        </w:rPr>
        <w:t xml:space="preserve">Independentment de l’obligació d’indemnitzar pels danys i perjudicis que, </w:t>
      </w:r>
      <w:r w:rsidR="003444A2" w:rsidRPr="00B21E81">
        <w:rPr>
          <w:rFonts w:cs="Arial"/>
          <w:szCs w:val="20"/>
        </w:rPr>
        <w:t>si escau</w:t>
      </w:r>
      <w:r w:rsidRPr="00B21E81">
        <w:rPr>
          <w:rFonts w:cs="Arial"/>
          <w:szCs w:val="20"/>
        </w:rPr>
        <w:t>, s’originin, el CMPSB podrà aplicar les penalitats següents, graduades en atenció al grau de perjudici, perillositat i/o reiteració:</w:t>
      </w:r>
    </w:p>
    <w:p w14:paraId="152DAAC0" w14:textId="77777777" w:rsidR="00E478B5" w:rsidRPr="00B21E81" w:rsidRDefault="00E478B5">
      <w:pPr>
        <w:autoSpaceDE w:val="0"/>
        <w:autoSpaceDN w:val="0"/>
        <w:adjustRightInd w:val="0"/>
        <w:ind w:left="284"/>
        <w:rPr>
          <w:rFonts w:cs="Arial"/>
          <w:szCs w:val="20"/>
        </w:rPr>
      </w:pPr>
    </w:p>
    <w:p w14:paraId="13FC3EE6" w14:textId="77777777" w:rsidR="00E478B5" w:rsidRPr="00B21E81" w:rsidRDefault="00E478B5" w:rsidP="00073E38">
      <w:pPr>
        <w:numPr>
          <w:ilvl w:val="0"/>
          <w:numId w:val="10"/>
        </w:numPr>
        <w:tabs>
          <w:tab w:val="left" w:pos="709"/>
        </w:tabs>
        <w:autoSpaceDE w:val="0"/>
        <w:autoSpaceDN w:val="0"/>
        <w:adjustRightInd w:val="0"/>
        <w:ind w:left="709" w:hanging="425"/>
        <w:rPr>
          <w:rFonts w:cs="Arial"/>
          <w:szCs w:val="20"/>
        </w:rPr>
      </w:pPr>
      <w:r w:rsidRPr="00B21E81">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4F05CB68" w14:textId="77777777" w:rsidR="00E478B5" w:rsidRPr="00B21E81" w:rsidRDefault="00E478B5" w:rsidP="00073E38">
      <w:pPr>
        <w:numPr>
          <w:ilvl w:val="0"/>
          <w:numId w:val="10"/>
        </w:numPr>
        <w:tabs>
          <w:tab w:val="left" w:pos="709"/>
        </w:tabs>
        <w:autoSpaceDE w:val="0"/>
        <w:autoSpaceDN w:val="0"/>
        <w:adjustRightInd w:val="0"/>
        <w:ind w:left="709" w:hanging="425"/>
        <w:rPr>
          <w:rFonts w:cs="Arial"/>
          <w:szCs w:val="20"/>
        </w:rPr>
      </w:pPr>
      <w:r w:rsidRPr="00B21E81">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2C59240F" w14:textId="77777777" w:rsidR="00E478B5" w:rsidRPr="00B21E81" w:rsidRDefault="00E478B5" w:rsidP="00073E38">
      <w:pPr>
        <w:numPr>
          <w:ilvl w:val="0"/>
          <w:numId w:val="10"/>
        </w:numPr>
        <w:tabs>
          <w:tab w:val="left" w:pos="709"/>
        </w:tabs>
        <w:autoSpaceDE w:val="0"/>
        <w:autoSpaceDN w:val="0"/>
        <w:adjustRightInd w:val="0"/>
        <w:ind w:left="709" w:hanging="425"/>
        <w:rPr>
          <w:rFonts w:cs="Arial"/>
          <w:szCs w:val="20"/>
        </w:rPr>
      </w:pPr>
      <w:r w:rsidRPr="00B21E81">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499DE4FC" w14:textId="05CF34B7" w:rsidR="00257D8A" w:rsidRPr="00B21E81" w:rsidRDefault="00257D8A" w:rsidP="00CA1F0B">
      <w:pPr>
        <w:tabs>
          <w:tab w:val="left" w:pos="709"/>
        </w:tabs>
        <w:autoSpaceDE w:val="0"/>
        <w:autoSpaceDN w:val="0"/>
        <w:adjustRightInd w:val="0"/>
        <w:ind w:left="284"/>
        <w:rPr>
          <w:rFonts w:cs="Arial"/>
          <w:szCs w:val="20"/>
        </w:rPr>
      </w:pPr>
    </w:p>
    <w:p w14:paraId="4E6D0AD6" w14:textId="77777777" w:rsidR="00A1477C" w:rsidRPr="00B21E81" w:rsidRDefault="00A1477C">
      <w:pPr>
        <w:ind w:left="284"/>
        <w:rPr>
          <w:rFonts w:cs="Arial"/>
          <w:szCs w:val="20"/>
        </w:rPr>
      </w:pPr>
      <w:r w:rsidRPr="00B21E81">
        <w:rPr>
          <w:rFonts w:cs="Arial"/>
          <w:szCs w:val="20"/>
        </w:rPr>
        <w:t>Les penalitzacions es faran efectives en abonaments de la facturació emesa, sense perjudici que la garantia respongui de l’efectivitat del contracte en els termes de l’art. 110 de la LCSP.</w:t>
      </w:r>
    </w:p>
    <w:p w14:paraId="4845838A" w14:textId="77777777" w:rsidR="00A1477C" w:rsidRPr="00B21E81" w:rsidRDefault="00A1477C">
      <w:pPr>
        <w:autoSpaceDE w:val="0"/>
        <w:autoSpaceDN w:val="0"/>
        <w:adjustRightInd w:val="0"/>
        <w:ind w:left="284"/>
        <w:rPr>
          <w:rFonts w:cs="Arial"/>
          <w:szCs w:val="20"/>
        </w:rPr>
      </w:pPr>
    </w:p>
    <w:p w14:paraId="2DD43022" w14:textId="77777777" w:rsidR="00A1477C" w:rsidRPr="00B21E81" w:rsidRDefault="00A1477C">
      <w:pPr>
        <w:autoSpaceDE w:val="0"/>
        <w:autoSpaceDN w:val="0"/>
        <w:adjustRightInd w:val="0"/>
        <w:ind w:left="284"/>
        <w:rPr>
          <w:rFonts w:cs="Arial"/>
          <w:szCs w:val="20"/>
        </w:rPr>
      </w:pPr>
      <w:r w:rsidRPr="00B21E81">
        <w:rPr>
          <w:rFonts w:cs="Arial"/>
          <w:szCs w:val="20"/>
        </w:rPr>
        <w:t>En la tramitació de l’expedient, es donarà audiència al contractista perquè pugui formular al·legacions, i l’òrgan de contractació resoldrà.</w:t>
      </w:r>
    </w:p>
    <w:p w14:paraId="40474A83" w14:textId="77777777" w:rsidR="00A1477C" w:rsidRPr="00B21E81" w:rsidRDefault="00A1477C">
      <w:pPr>
        <w:autoSpaceDE w:val="0"/>
        <w:autoSpaceDN w:val="0"/>
        <w:adjustRightInd w:val="0"/>
        <w:ind w:left="284"/>
        <w:rPr>
          <w:rFonts w:cs="Arial"/>
          <w:szCs w:val="20"/>
        </w:rPr>
      </w:pPr>
    </w:p>
    <w:p w14:paraId="0A026C58" w14:textId="77777777" w:rsidR="00A1477C" w:rsidRPr="00B21E81" w:rsidRDefault="00A1477C">
      <w:pPr>
        <w:autoSpaceDE w:val="0"/>
        <w:autoSpaceDN w:val="0"/>
        <w:adjustRightInd w:val="0"/>
        <w:ind w:left="284"/>
        <w:rPr>
          <w:rFonts w:cs="Arial"/>
          <w:szCs w:val="20"/>
        </w:rPr>
      </w:pPr>
      <w:r w:rsidRPr="00B21E81">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1A031CE6" w14:textId="77777777" w:rsidR="00A1477C" w:rsidRPr="00B21E81" w:rsidRDefault="00A1477C">
      <w:pPr>
        <w:autoSpaceDE w:val="0"/>
        <w:autoSpaceDN w:val="0"/>
        <w:adjustRightInd w:val="0"/>
        <w:ind w:left="284"/>
        <w:rPr>
          <w:rFonts w:cs="Arial"/>
          <w:szCs w:val="20"/>
        </w:rPr>
      </w:pPr>
    </w:p>
    <w:p w14:paraId="04786E7D" w14:textId="77777777" w:rsidR="00A1477C" w:rsidRPr="00B21E81" w:rsidRDefault="00A1477C">
      <w:pPr>
        <w:autoSpaceDE w:val="0"/>
        <w:autoSpaceDN w:val="0"/>
        <w:adjustRightInd w:val="0"/>
        <w:ind w:left="284"/>
        <w:rPr>
          <w:rFonts w:cs="Arial"/>
          <w:szCs w:val="20"/>
        </w:rPr>
      </w:pPr>
      <w:r w:rsidRPr="00B21E81">
        <w:rPr>
          <w:rFonts w:cs="Arial"/>
          <w:szCs w:val="20"/>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14:paraId="1B33571A" w14:textId="77777777" w:rsidR="00A1477C" w:rsidRPr="00B21E81" w:rsidRDefault="00A1477C">
      <w:pPr>
        <w:autoSpaceDE w:val="0"/>
        <w:autoSpaceDN w:val="0"/>
        <w:adjustRightInd w:val="0"/>
        <w:ind w:left="284"/>
        <w:rPr>
          <w:rFonts w:cs="Arial"/>
          <w:szCs w:val="20"/>
        </w:rPr>
      </w:pPr>
    </w:p>
    <w:p w14:paraId="1BA141EF" w14:textId="77777777" w:rsidR="00A1477C" w:rsidRPr="00B21E81" w:rsidRDefault="00A1477C">
      <w:pPr>
        <w:autoSpaceDE w:val="0"/>
        <w:autoSpaceDN w:val="0"/>
        <w:adjustRightInd w:val="0"/>
        <w:ind w:left="284"/>
        <w:rPr>
          <w:rFonts w:cs="Arial"/>
          <w:szCs w:val="20"/>
        </w:rPr>
      </w:pPr>
      <w:r w:rsidRPr="00B21E81">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146B3E3A" w14:textId="77777777" w:rsidR="00A1477C" w:rsidRPr="00B21E81" w:rsidRDefault="00A1477C">
      <w:pPr>
        <w:autoSpaceDE w:val="0"/>
        <w:autoSpaceDN w:val="0"/>
        <w:adjustRightInd w:val="0"/>
        <w:ind w:left="284"/>
        <w:rPr>
          <w:rFonts w:cs="Arial"/>
          <w:szCs w:val="20"/>
        </w:rPr>
      </w:pPr>
    </w:p>
    <w:p w14:paraId="38F3126D" w14:textId="713EE6B9" w:rsidR="00257D8A" w:rsidRPr="00B21E81" w:rsidRDefault="00A1477C">
      <w:pPr>
        <w:tabs>
          <w:tab w:val="left" w:pos="709"/>
        </w:tabs>
        <w:autoSpaceDE w:val="0"/>
        <w:autoSpaceDN w:val="0"/>
        <w:adjustRightInd w:val="0"/>
        <w:ind w:left="284"/>
        <w:rPr>
          <w:rFonts w:cs="Arial"/>
          <w:szCs w:val="20"/>
        </w:rPr>
      </w:pPr>
      <w:r w:rsidRPr="00B21E81">
        <w:rPr>
          <w:rFonts w:cs="Arial"/>
          <w:szCs w:val="20"/>
        </w:rPr>
        <w:t>D’acord amb l’article 192 de la LCSP aquestes penalitats seran proporcionals a la gravetat de l’incompliment i la seva quantia total no superarà el 50 per 100 del pressupost del contracte.</w:t>
      </w:r>
    </w:p>
    <w:p w14:paraId="7793A0BC" w14:textId="77777777" w:rsidR="00A1477C" w:rsidRPr="00B21E81" w:rsidRDefault="00A1477C">
      <w:pPr>
        <w:tabs>
          <w:tab w:val="left" w:pos="709"/>
        </w:tabs>
        <w:autoSpaceDE w:val="0"/>
        <w:autoSpaceDN w:val="0"/>
        <w:adjustRightInd w:val="0"/>
        <w:ind w:left="284"/>
        <w:rPr>
          <w:rFonts w:cs="Arial"/>
          <w:b/>
          <w:bCs/>
          <w:szCs w:val="20"/>
          <w:u w:val="single"/>
        </w:rPr>
      </w:pPr>
    </w:p>
    <w:p w14:paraId="48FDFA7C" w14:textId="7C8A640D" w:rsidR="00257D8A" w:rsidRPr="00B21E81" w:rsidRDefault="00257D8A">
      <w:pPr>
        <w:ind w:left="284"/>
        <w:rPr>
          <w:rFonts w:eastAsia="Arial" w:cs="Arial"/>
          <w:color w:val="000000" w:themeColor="text1"/>
          <w:szCs w:val="20"/>
        </w:rPr>
      </w:pPr>
    </w:p>
    <w:p w14:paraId="6EEB4014" w14:textId="61CB801A" w:rsidR="003F7ECE" w:rsidRPr="00B21E81" w:rsidRDefault="003F7ECE">
      <w:pPr>
        <w:autoSpaceDE w:val="0"/>
        <w:autoSpaceDN w:val="0"/>
        <w:adjustRightInd w:val="0"/>
        <w:ind w:left="284"/>
        <w:rPr>
          <w:rFonts w:cs="Arial"/>
          <w:szCs w:val="20"/>
        </w:rPr>
      </w:pPr>
      <w:r w:rsidRPr="00B21E81">
        <w:rPr>
          <w:rFonts w:cs="Arial"/>
          <w:szCs w:val="20"/>
        </w:rPr>
        <w:br w:type="page"/>
      </w:r>
    </w:p>
    <w:p w14:paraId="543537F1" w14:textId="77777777" w:rsidR="0059623E" w:rsidRPr="00B21E81" w:rsidRDefault="0059623E">
      <w:pPr>
        <w:autoSpaceDE w:val="0"/>
        <w:autoSpaceDN w:val="0"/>
        <w:adjustRightInd w:val="0"/>
        <w:ind w:left="284"/>
        <w:rPr>
          <w:rFonts w:cs="Arial"/>
          <w:b/>
          <w:szCs w:val="20"/>
        </w:rPr>
      </w:pPr>
      <w:r w:rsidRPr="00B21E81">
        <w:rPr>
          <w:rFonts w:cs="Arial"/>
          <w:b/>
          <w:szCs w:val="20"/>
        </w:rPr>
        <w:lastRenderedPageBreak/>
        <w:t>ANNEX 7</w:t>
      </w:r>
    </w:p>
    <w:p w14:paraId="18B00965" w14:textId="77777777" w:rsidR="0059623E" w:rsidRPr="00B21E81" w:rsidRDefault="0059623E">
      <w:pPr>
        <w:autoSpaceDE w:val="0"/>
        <w:autoSpaceDN w:val="0"/>
        <w:adjustRightInd w:val="0"/>
        <w:ind w:left="284"/>
        <w:rPr>
          <w:rFonts w:cs="Arial"/>
          <w:b/>
          <w:szCs w:val="20"/>
        </w:rPr>
      </w:pPr>
    </w:p>
    <w:p w14:paraId="3465304C" w14:textId="77777777" w:rsidR="0059623E" w:rsidRPr="00B21E81" w:rsidRDefault="0059623E">
      <w:pPr>
        <w:autoSpaceDE w:val="0"/>
        <w:autoSpaceDN w:val="0"/>
        <w:adjustRightInd w:val="0"/>
        <w:ind w:left="284"/>
        <w:rPr>
          <w:rFonts w:cs="Arial"/>
          <w:b/>
          <w:szCs w:val="20"/>
        </w:rPr>
      </w:pPr>
      <w:r w:rsidRPr="00B21E81">
        <w:rPr>
          <w:rFonts w:cs="Arial"/>
          <w:b/>
          <w:szCs w:val="20"/>
        </w:rPr>
        <w:t>OBLIGACIONS ESSENCIALS DEL CONTRACTE</w:t>
      </w:r>
    </w:p>
    <w:p w14:paraId="28FAADD3" w14:textId="77777777" w:rsidR="0059623E" w:rsidRPr="00B21E81" w:rsidRDefault="0059623E">
      <w:pPr>
        <w:autoSpaceDE w:val="0"/>
        <w:autoSpaceDN w:val="0"/>
        <w:adjustRightInd w:val="0"/>
        <w:ind w:left="284"/>
        <w:rPr>
          <w:rFonts w:cs="Arial"/>
          <w:b/>
          <w:szCs w:val="20"/>
        </w:rPr>
      </w:pPr>
    </w:p>
    <w:p w14:paraId="33EB45CE" w14:textId="77777777" w:rsidR="0059623E" w:rsidRPr="00B21E81" w:rsidRDefault="0059623E">
      <w:pPr>
        <w:tabs>
          <w:tab w:val="left" w:pos="0"/>
        </w:tabs>
        <w:suppressAutoHyphens/>
        <w:ind w:left="284" w:right="4"/>
        <w:rPr>
          <w:rFonts w:cs="Arial"/>
          <w:spacing w:val="-3"/>
          <w:szCs w:val="20"/>
        </w:rPr>
      </w:pPr>
      <w:r w:rsidRPr="00B21E81">
        <w:rPr>
          <w:rFonts w:cs="Arial"/>
          <w:spacing w:val="-3"/>
          <w:szCs w:val="20"/>
        </w:rPr>
        <w:t xml:space="preserve">L'adjudicatari està obligat a efectuar el servei en les millors condicions possibles i a complir amb totes les obligacions </w:t>
      </w:r>
      <w:proofErr w:type="spellStart"/>
      <w:r w:rsidRPr="00B21E81">
        <w:rPr>
          <w:rFonts w:cs="Arial"/>
          <w:spacing w:val="-3"/>
          <w:szCs w:val="20"/>
        </w:rPr>
        <w:t>dimanants</w:t>
      </w:r>
      <w:proofErr w:type="spellEnd"/>
      <w:r w:rsidRPr="00B21E81">
        <w:rPr>
          <w:rFonts w:cs="Arial"/>
          <w:spacing w:val="-3"/>
          <w:szCs w:val="20"/>
        </w:rPr>
        <w:t xml:space="preserve"> del Plec de Prescripcions Tècniques de la licitació.</w:t>
      </w:r>
    </w:p>
    <w:p w14:paraId="63E1B49E" w14:textId="77777777" w:rsidR="0059623E" w:rsidRPr="00B21E81" w:rsidRDefault="0059623E">
      <w:pPr>
        <w:rPr>
          <w:rFonts w:cs="Arial"/>
          <w:szCs w:val="20"/>
        </w:rPr>
      </w:pPr>
    </w:p>
    <w:p w14:paraId="64DB07DC" w14:textId="77777777" w:rsidR="0059623E" w:rsidRPr="00B21E81" w:rsidRDefault="0059623E">
      <w:pPr>
        <w:suppressAutoHyphens/>
        <w:ind w:left="284" w:right="4"/>
        <w:rPr>
          <w:rFonts w:cs="Arial"/>
          <w:spacing w:val="-3"/>
          <w:szCs w:val="20"/>
        </w:rPr>
      </w:pPr>
      <w:r w:rsidRPr="00B21E81">
        <w:rPr>
          <w:rFonts w:cs="Arial"/>
          <w:spacing w:val="-3"/>
          <w:szCs w:val="20"/>
        </w:rPr>
        <w:t>Està obligat també a:</w:t>
      </w:r>
    </w:p>
    <w:p w14:paraId="41C9636E" w14:textId="77777777" w:rsidR="0059623E" w:rsidRPr="00B21E81" w:rsidRDefault="0059623E">
      <w:pPr>
        <w:suppressAutoHyphens/>
        <w:ind w:left="284" w:right="4"/>
        <w:rPr>
          <w:rFonts w:cs="Arial"/>
          <w:spacing w:val="-3"/>
          <w:szCs w:val="20"/>
        </w:rPr>
      </w:pPr>
    </w:p>
    <w:p w14:paraId="65F84B00" w14:textId="77777777" w:rsidR="0059623E" w:rsidRPr="00B21E81" w:rsidRDefault="006117B4" w:rsidP="00073E38">
      <w:pPr>
        <w:numPr>
          <w:ilvl w:val="0"/>
          <w:numId w:val="15"/>
        </w:numPr>
        <w:tabs>
          <w:tab w:val="clear" w:pos="360"/>
          <w:tab w:val="left" w:pos="0"/>
          <w:tab w:val="num" w:pos="644"/>
        </w:tabs>
        <w:suppressAutoHyphens/>
        <w:ind w:left="644" w:right="4"/>
        <w:rPr>
          <w:rFonts w:cs="Arial"/>
          <w:spacing w:val="-3"/>
          <w:szCs w:val="20"/>
        </w:rPr>
      </w:pPr>
      <w:r w:rsidRPr="00B21E81">
        <w:rPr>
          <w:rFonts w:cs="Arial"/>
          <w:spacing w:val="-3"/>
          <w:szCs w:val="20"/>
        </w:rPr>
        <w:t>El contractista</w:t>
      </w:r>
      <w:r w:rsidR="0059623E" w:rsidRPr="00B21E81">
        <w:rPr>
          <w:rFonts w:cs="Arial"/>
          <w:spacing w:val="-3"/>
          <w:szCs w:val="20"/>
        </w:rPr>
        <w:t xml:space="preserve"> està obliga</w:t>
      </w:r>
      <w:r w:rsidR="003F22F1" w:rsidRPr="00B21E81">
        <w:rPr>
          <w:rFonts w:cs="Arial"/>
          <w:spacing w:val="-3"/>
          <w:szCs w:val="20"/>
        </w:rPr>
        <w:t>t</w:t>
      </w:r>
      <w:r w:rsidR="0059623E" w:rsidRPr="00B21E81">
        <w:rPr>
          <w:rFonts w:cs="Arial"/>
          <w:spacing w:val="-3"/>
          <w:szCs w:val="20"/>
        </w:rPr>
        <w:t xml:space="preserve"> al compliment de les disposicions vigents en matèria laboral, de Seguretat Social i de seguretat i salut en el treball.</w:t>
      </w:r>
    </w:p>
    <w:p w14:paraId="01622941" w14:textId="77777777" w:rsidR="0059623E" w:rsidRPr="00B21E81" w:rsidRDefault="0059623E" w:rsidP="00CA1F0B">
      <w:pPr>
        <w:tabs>
          <w:tab w:val="left" w:pos="0"/>
        </w:tabs>
        <w:suppressAutoHyphens/>
        <w:ind w:left="644" w:right="4"/>
        <w:rPr>
          <w:rFonts w:cs="Arial"/>
          <w:spacing w:val="-3"/>
          <w:szCs w:val="20"/>
        </w:rPr>
      </w:pPr>
    </w:p>
    <w:p w14:paraId="2DD54575" w14:textId="77777777" w:rsidR="0059623E" w:rsidRPr="00B21E81" w:rsidRDefault="0059623E">
      <w:pPr>
        <w:tabs>
          <w:tab w:val="left" w:pos="0"/>
        </w:tabs>
        <w:suppressAutoHyphens/>
        <w:ind w:left="644" w:right="4"/>
        <w:rPr>
          <w:rFonts w:cs="Arial"/>
          <w:spacing w:val="-3"/>
          <w:szCs w:val="20"/>
        </w:rPr>
      </w:pPr>
      <w:r w:rsidRPr="00B21E81">
        <w:rPr>
          <w:rFonts w:cs="Arial"/>
          <w:spacing w:val="-3"/>
          <w:szCs w:val="20"/>
        </w:rPr>
        <w:t>També està obliga</w:t>
      </w:r>
      <w:r w:rsidR="003F22F1" w:rsidRPr="00B21E81">
        <w:rPr>
          <w:rFonts w:cs="Arial"/>
          <w:spacing w:val="-3"/>
          <w:szCs w:val="20"/>
        </w:rPr>
        <w:t>t</w:t>
      </w:r>
      <w:r w:rsidRPr="00B21E81">
        <w:rPr>
          <w:rFonts w:cs="Arial"/>
          <w:spacing w:val="-3"/>
          <w:szCs w:val="20"/>
        </w:rPr>
        <w:t xml:space="preserve"> a complir les disposicions vigents en matèria d'integració social de persones amb discapacitat, fiscal i mediambientals.</w:t>
      </w:r>
    </w:p>
    <w:p w14:paraId="69D65EBD" w14:textId="77777777" w:rsidR="0059623E" w:rsidRPr="00B21E81" w:rsidRDefault="0059623E">
      <w:pPr>
        <w:tabs>
          <w:tab w:val="left" w:pos="0"/>
        </w:tabs>
        <w:suppressAutoHyphens/>
        <w:ind w:left="644" w:right="4"/>
        <w:rPr>
          <w:rFonts w:cs="Arial"/>
          <w:spacing w:val="-3"/>
          <w:szCs w:val="20"/>
        </w:rPr>
      </w:pPr>
    </w:p>
    <w:p w14:paraId="5FFD57B4" w14:textId="77777777" w:rsidR="0059623E" w:rsidRPr="00B21E81" w:rsidRDefault="0059623E" w:rsidP="00073E38">
      <w:pPr>
        <w:numPr>
          <w:ilvl w:val="0"/>
          <w:numId w:val="15"/>
        </w:numPr>
        <w:tabs>
          <w:tab w:val="clear" w:pos="360"/>
          <w:tab w:val="left" w:pos="0"/>
          <w:tab w:val="num" w:pos="644"/>
        </w:tabs>
        <w:suppressAutoHyphens/>
        <w:ind w:left="644" w:right="4"/>
        <w:rPr>
          <w:rFonts w:cs="Arial"/>
          <w:spacing w:val="-3"/>
          <w:szCs w:val="20"/>
        </w:rPr>
      </w:pPr>
      <w:r w:rsidRPr="00B21E81">
        <w:rPr>
          <w:rFonts w:cs="Arial"/>
          <w:spacing w:val="-3"/>
          <w:szCs w:val="20"/>
        </w:rPr>
        <w:t>L’adjudicat</w:t>
      </w:r>
      <w:r w:rsidR="00243E8A" w:rsidRPr="00B21E81">
        <w:rPr>
          <w:rFonts w:cs="Arial"/>
          <w:spacing w:val="-3"/>
          <w:szCs w:val="20"/>
        </w:rPr>
        <w:t>a</w:t>
      </w:r>
      <w:r w:rsidRPr="00B21E81">
        <w:rPr>
          <w:rFonts w:cs="Arial"/>
          <w:spacing w:val="-3"/>
          <w:szCs w:val="20"/>
        </w:rPr>
        <w:t xml:space="preserve">ri ha d’emprar el català en les seves relacions amb el Consorci Mar Parc de Salut de Barcelona, derivades de l’execució de l’objecte del contracte. En tot cas, </w:t>
      </w:r>
      <w:r w:rsidR="006117B4" w:rsidRPr="00B21E81">
        <w:rPr>
          <w:rFonts w:cs="Arial"/>
          <w:spacing w:val="-3"/>
          <w:szCs w:val="20"/>
        </w:rPr>
        <w:t>el contractista</w:t>
      </w:r>
      <w:r w:rsidRPr="00B21E81">
        <w:rPr>
          <w:rFonts w:cs="Arial"/>
          <w:spacing w:val="-3"/>
          <w:szCs w:val="20"/>
        </w:rPr>
        <w:t xml:space="preserve"> i, si escau, les empreses </w:t>
      </w:r>
      <w:proofErr w:type="spellStart"/>
      <w:r w:rsidRPr="00B21E81">
        <w:rPr>
          <w:rFonts w:cs="Arial"/>
          <w:spacing w:val="-3"/>
          <w:szCs w:val="20"/>
        </w:rPr>
        <w:t>subcontractistes</w:t>
      </w:r>
      <w:proofErr w:type="spellEnd"/>
      <w:r w:rsidRPr="00B21E81">
        <w:rPr>
          <w:rFonts w:cs="Arial"/>
          <w:spacing w:val="-3"/>
          <w:szCs w:val="20"/>
        </w:rPr>
        <w:t>, queden subjectes en l’execució del contracte a les obligacions derivades de la Llei 1/1998, de 7 de gener, de política lingüística i de les disposicions que la desenvolupen.</w:t>
      </w:r>
    </w:p>
    <w:p w14:paraId="151A9139" w14:textId="77777777" w:rsidR="0059623E" w:rsidRPr="00B21E81" w:rsidRDefault="0059623E" w:rsidP="00CA1F0B">
      <w:pPr>
        <w:tabs>
          <w:tab w:val="left" w:pos="0"/>
        </w:tabs>
        <w:suppressAutoHyphens/>
        <w:ind w:left="284" w:right="4"/>
        <w:rPr>
          <w:rFonts w:cs="Arial"/>
          <w:spacing w:val="-3"/>
          <w:szCs w:val="20"/>
        </w:rPr>
      </w:pPr>
    </w:p>
    <w:p w14:paraId="374202B6" w14:textId="77777777" w:rsidR="0059623E" w:rsidRPr="00B21E81" w:rsidRDefault="0059623E" w:rsidP="00073E38">
      <w:pPr>
        <w:numPr>
          <w:ilvl w:val="0"/>
          <w:numId w:val="15"/>
        </w:numPr>
        <w:tabs>
          <w:tab w:val="clear" w:pos="360"/>
          <w:tab w:val="left" w:pos="0"/>
          <w:tab w:val="num" w:pos="644"/>
          <w:tab w:val="num" w:pos="927"/>
        </w:tabs>
        <w:suppressAutoHyphens/>
        <w:ind w:left="644" w:right="4"/>
        <w:rPr>
          <w:rFonts w:cs="Arial"/>
          <w:spacing w:val="-3"/>
          <w:szCs w:val="20"/>
        </w:rPr>
      </w:pPr>
      <w:r w:rsidRPr="00B21E81">
        <w:rPr>
          <w:rFonts w:cs="Arial"/>
          <w:spacing w:val="-3"/>
          <w:szCs w:val="20"/>
        </w:rPr>
        <w:t>Sotmetre’s en tot moment a les indicacions que li dicti</w:t>
      </w:r>
      <w:r w:rsidR="00801C21" w:rsidRPr="00B21E81">
        <w:rPr>
          <w:rFonts w:cs="Arial"/>
          <w:spacing w:val="-3"/>
          <w:szCs w:val="20"/>
        </w:rPr>
        <w:t>n des de</w:t>
      </w:r>
      <w:r w:rsidRPr="00B21E81">
        <w:rPr>
          <w:rFonts w:cs="Arial"/>
          <w:spacing w:val="-3"/>
          <w:szCs w:val="20"/>
        </w:rPr>
        <w:t xml:space="preserve"> </w:t>
      </w:r>
      <w:r w:rsidR="00801C21" w:rsidRPr="00B21E81">
        <w:rPr>
          <w:rFonts w:cs="Arial"/>
          <w:spacing w:val="-3"/>
          <w:szCs w:val="20"/>
        </w:rPr>
        <w:t xml:space="preserve">la Direcció corresponent </w:t>
      </w:r>
      <w:r w:rsidRPr="00B21E81">
        <w:rPr>
          <w:rFonts w:cs="Arial"/>
          <w:spacing w:val="-3"/>
          <w:szCs w:val="20"/>
        </w:rPr>
        <w:t>del CMPSB.</w:t>
      </w:r>
    </w:p>
    <w:p w14:paraId="7A6ED322" w14:textId="77777777" w:rsidR="0059623E" w:rsidRPr="00B21E81" w:rsidRDefault="0059623E" w:rsidP="00CA1F0B">
      <w:pPr>
        <w:tabs>
          <w:tab w:val="left" w:pos="0"/>
          <w:tab w:val="num" w:pos="927"/>
        </w:tabs>
        <w:suppressAutoHyphens/>
        <w:ind w:left="644" w:right="4"/>
        <w:rPr>
          <w:rFonts w:cs="Arial"/>
          <w:spacing w:val="-3"/>
          <w:szCs w:val="20"/>
        </w:rPr>
      </w:pPr>
    </w:p>
    <w:p w14:paraId="08A6C973" w14:textId="77777777" w:rsidR="0059623E" w:rsidRPr="00B21E81" w:rsidRDefault="0059623E" w:rsidP="00073E38">
      <w:pPr>
        <w:numPr>
          <w:ilvl w:val="0"/>
          <w:numId w:val="15"/>
        </w:numPr>
        <w:tabs>
          <w:tab w:val="clear" w:pos="360"/>
          <w:tab w:val="left" w:pos="0"/>
          <w:tab w:val="num" w:pos="644"/>
          <w:tab w:val="num" w:pos="927"/>
        </w:tabs>
        <w:suppressAutoHyphens/>
        <w:ind w:left="644" w:right="4"/>
        <w:rPr>
          <w:rFonts w:cs="Arial"/>
          <w:spacing w:val="-3"/>
          <w:szCs w:val="20"/>
        </w:rPr>
      </w:pPr>
      <w:r w:rsidRPr="00B21E81">
        <w:rPr>
          <w:rFonts w:cs="Arial"/>
          <w:spacing w:val="-3"/>
          <w:szCs w:val="20"/>
        </w:rPr>
        <w:t xml:space="preserve">Designar una persona responsable per a la bona marxa dels serveis, que farà d’enllaç amb </w:t>
      </w:r>
      <w:r w:rsidR="00801C21" w:rsidRPr="00B21E81">
        <w:rPr>
          <w:rFonts w:cs="Arial"/>
          <w:spacing w:val="-3"/>
          <w:szCs w:val="20"/>
        </w:rPr>
        <w:t xml:space="preserve">la Direcció corresponent </w:t>
      </w:r>
      <w:r w:rsidRPr="00B21E81">
        <w:rPr>
          <w:rFonts w:cs="Arial"/>
          <w:spacing w:val="-3"/>
          <w:szCs w:val="20"/>
        </w:rPr>
        <w:t>del CMPSB.</w:t>
      </w:r>
    </w:p>
    <w:p w14:paraId="018AEB44" w14:textId="77777777" w:rsidR="0059623E" w:rsidRPr="00B21E81" w:rsidRDefault="0059623E" w:rsidP="00CA1F0B">
      <w:pPr>
        <w:tabs>
          <w:tab w:val="left" w:pos="0"/>
          <w:tab w:val="num" w:pos="927"/>
        </w:tabs>
        <w:suppressAutoHyphens/>
        <w:ind w:left="644" w:right="4"/>
        <w:rPr>
          <w:rFonts w:cs="Arial"/>
          <w:spacing w:val="-3"/>
          <w:szCs w:val="20"/>
        </w:rPr>
      </w:pPr>
    </w:p>
    <w:p w14:paraId="497042CE" w14:textId="6F2E742B" w:rsidR="0059623E" w:rsidRPr="00B21E81" w:rsidRDefault="0059623E" w:rsidP="00073E38">
      <w:pPr>
        <w:numPr>
          <w:ilvl w:val="0"/>
          <w:numId w:val="15"/>
        </w:numPr>
        <w:tabs>
          <w:tab w:val="clear" w:pos="360"/>
          <w:tab w:val="left" w:pos="0"/>
          <w:tab w:val="num" w:pos="644"/>
          <w:tab w:val="num" w:pos="927"/>
        </w:tabs>
        <w:suppressAutoHyphens/>
        <w:ind w:left="644" w:right="4"/>
        <w:rPr>
          <w:rFonts w:cs="Arial"/>
          <w:spacing w:val="-3"/>
          <w:szCs w:val="20"/>
        </w:rPr>
      </w:pPr>
      <w:r w:rsidRPr="00B21E81">
        <w:rPr>
          <w:rFonts w:cs="Arial"/>
          <w:spacing w:val="-3"/>
          <w:szCs w:val="20"/>
        </w:rPr>
        <w:t>Guardar reserva de les dades o antecedents que no siguin públics o notoris i que estiguin relacionats amb l’objecte del contracte, dels que ha tingut coneixement amb ocasió d</w:t>
      </w:r>
      <w:r w:rsidR="00222CB1" w:rsidRPr="00B21E81">
        <w:rPr>
          <w:rFonts w:cs="Arial"/>
          <w:spacing w:val="-3"/>
          <w:szCs w:val="20"/>
        </w:rPr>
        <w:t>’aquest</w:t>
      </w:r>
      <w:r w:rsidRPr="00B21E81">
        <w:rPr>
          <w:rFonts w:cs="Arial"/>
          <w:spacing w:val="-3"/>
          <w:szCs w:val="20"/>
        </w:rPr>
        <w:t>.</w:t>
      </w:r>
    </w:p>
    <w:p w14:paraId="72BFAE07" w14:textId="77777777" w:rsidR="0059623E" w:rsidRPr="00B21E81" w:rsidRDefault="0059623E" w:rsidP="00CA1F0B">
      <w:pPr>
        <w:tabs>
          <w:tab w:val="left" w:pos="0"/>
          <w:tab w:val="num" w:pos="927"/>
        </w:tabs>
        <w:suppressAutoHyphens/>
        <w:ind w:left="284" w:right="4"/>
        <w:rPr>
          <w:rFonts w:cs="Arial"/>
          <w:spacing w:val="-3"/>
          <w:szCs w:val="20"/>
        </w:rPr>
      </w:pPr>
    </w:p>
    <w:p w14:paraId="3E843C01" w14:textId="48EC220A" w:rsidR="0059623E" w:rsidRPr="00B21E81" w:rsidRDefault="0059623E" w:rsidP="00073E38">
      <w:pPr>
        <w:numPr>
          <w:ilvl w:val="0"/>
          <w:numId w:val="15"/>
        </w:numPr>
        <w:tabs>
          <w:tab w:val="clear" w:pos="360"/>
          <w:tab w:val="left" w:pos="0"/>
          <w:tab w:val="num" w:pos="644"/>
          <w:tab w:val="num" w:pos="927"/>
        </w:tabs>
        <w:suppressAutoHyphens/>
        <w:ind w:left="644" w:right="4"/>
        <w:rPr>
          <w:rFonts w:cs="Arial"/>
          <w:szCs w:val="20"/>
        </w:rPr>
      </w:pPr>
      <w:r w:rsidRPr="00B21E81">
        <w:rPr>
          <w:rFonts w:cs="Arial"/>
          <w:szCs w:val="20"/>
        </w:rPr>
        <w:t>Aportar tot el personal suficient per</w:t>
      </w:r>
      <w:r w:rsidR="00222CB1" w:rsidRPr="00B21E81">
        <w:rPr>
          <w:rFonts w:cs="Arial"/>
          <w:szCs w:val="20"/>
        </w:rPr>
        <w:t xml:space="preserve"> a</w:t>
      </w:r>
      <w:r w:rsidRPr="00B21E81">
        <w:rPr>
          <w:rFonts w:cs="Arial"/>
          <w:szCs w:val="20"/>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71FEB6C5" w14:textId="77777777" w:rsidR="00F20B75" w:rsidRPr="00B21E81" w:rsidRDefault="00F20B75" w:rsidP="00CA1F0B">
      <w:pPr>
        <w:tabs>
          <w:tab w:val="left" w:pos="0"/>
        </w:tabs>
        <w:suppressAutoHyphens/>
        <w:ind w:left="644" w:right="4"/>
        <w:rPr>
          <w:rFonts w:cs="Arial"/>
          <w:szCs w:val="20"/>
        </w:rPr>
      </w:pPr>
    </w:p>
    <w:p w14:paraId="53B69D8C" w14:textId="73094079" w:rsidR="0059623E" w:rsidRPr="00B21E81" w:rsidRDefault="0059623E" w:rsidP="00073E38">
      <w:pPr>
        <w:numPr>
          <w:ilvl w:val="0"/>
          <w:numId w:val="15"/>
        </w:numPr>
        <w:tabs>
          <w:tab w:val="clear" w:pos="360"/>
          <w:tab w:val="left" w:pos="0"/>
          <w:tab w:val="num" w:pos="644"/>
        </w:tabs>
        <w:suppressAutoHyphens/>
        <w:ind w:left="644" w:right="4"/>
        <w:rPr>
          <w:rFonts w:cs="Arial"/>
          <w:szCs w:val="20"/>
        </w:rPr>
      </w:pPr>
      <w:r w:rsidRPr="00B21E81">
        <w:rPr>
          <w:rFonts w:cs="Arial"/>
          <w:szCs w:val="20"/>
        </w:rPr>
        <w:t>Ser responsable de tots els danys i perjudicis que se</w:t>
      </w:r>
      <w:r w:rsidR="00222CB1" w:rsidRPr="00B21E81">
        <w:rPr>
          <w:rFonts w:cs="Arial"/>
          <w:szCs w:val="20"/>
        </w:rPr>
        <w:t xml:space="preserve"> </w:t>
      </w:r>
      <w:r w:rsidRPr="00B21E81">
        <w:rPr>
          <w:rFonts w:cs="Arial"/>
          <w:szCs w:val="20"/>
        </w:rPr>
        <w:t>n</w:t>
      </w:r>
      <w:r w:rsidR="00222CB1" w:rsidRPr="00B21E81">
        <w:rPr>
          <w:rFonts w:cs="Arial"/>
          <w:szCs w:val="20"/>
        </w:rPr>
        <w:t>’</w:t>
      </w:r>
      <w:r w:rsidRPr="00B21E81">
        <w:rPr>
          <w:rFonts w:cs="Arial"/>
          <w:szCs w:val="20"/>
        </w:rPr>
        <w:t>ocasionin a tercers i al Consorci Mar Parc de Salut de Barcelona o al personal que en depèn.</w:t>
      </w:r>
    </w:p>
    <w:p w14:paraId="1FC6F8F9" w14:textId="77777777" w:rsidR="0059623E" w:rsidRPr="00B21E81" w:rsidRDefault="0059623E" w:rsidP="00CA1F0B">
      <w:pPr>
        <w:tabs>
          <w:tab w:val="left" w:pos="0"/>
        </w:tabs>
        <w:suppressAutoHyphens/>
        <w:ind w:left="567" w:right="4"/>
        <w:rPr>
          <w:rFonts w:cs="Arial"/>
          <w:szCs w:val="20"/>
        </w:rPr>
      </w:pPr>
    </w:p>
    <w:p w14:paraId="2F4A3EA0" w14:textId="77777777" w:rsidR="0059623E" w:rsidRPr="00B21E81" w:rsidRDefault="0059623E" w:rsidP="00073E38">
      <w:pPr>
        <w:pStyle w:val="Sangradetextonormal"/>
        <w:numPr>
          <w:ilvl w:val="0"/>
          <w:numId w:val="15"/>
        </w:numPr>
        <w:tabs>
          <w:tab w:val="clear" w:pos="360"/>
          <w:tab w:val="left" w:pos="284"/>
          <w:tab w:val="num" w:pos="644"/>
        </w:tabs>
        <w:ind w:left="644"/>
        <w:rPr>
          <w:rFonts w:ascii="Arial" w:hAnsi="Arial" w:cs="Arial"/>
          <w:b w:val="0"/>
          <w:szCs w:val="20"/>
          <w:lang w:val="ca-ES"/>
        </w:rPr>
      </w:pPr>
      <w:r w:rsidRPr="00B21E81">
        <w:rPr>
          <w:rFonts w:ascii="Arial" w:hAnsi="Arial" w:cs="Arial"/>
          <w:b w:val="0"/>
          <w:szCs w:val="20"/>
          <w:lang w:val="ca-ES"/>
        </w:rPr>
        <w:t>L’execució del contracte és a risc i ventura de l’adjudicatari.</w:t>
      </w:r>
    </w:p>
    <w:p w14:paraId="4E51559E" w14:textId="77777777" w:rsidR="0059623E" w:rsidRPr="00B21E81" w:rsidRDefault="0059623E" w:rsidP="00CA1F0B">
      <w:pPr>
        <w:pStyle w:val="Sangradetextonormal"/>
        <w:tabs>
          <w:tab w:val="left" w:pos="284"/>
        </w:tabs>
        <w:ind w:left="0"/>
        <w:rPr>
          <w:rFonts w:ascii="Arial" w:hAnsi="Arial" w:cs="Arial"/>
          <w:b w:val="0"/>
          <w:szCs w:val="20"/>
          <w:lang w:val="ca-ES"/>
        </w:rPr>
      </w:pPr>
    </w:p>
    <w:p w14:paraId="214E71E8" w14:textId="77777777" w:rsidR="0059623E" w:rsidRPr="00B21E81" w:rsidRDefault="0059623E" w:rsidP="00073E38">
      <w:pPr>
        <w:pStyle w:val="Sangradetextonormal"/>
        <w:numPr>
          <w:ilvl w:val="0"/>
          <w:numId w:val="15"/>
        </w:numPr>
        <w:tabs>
          <w:tab w:val="clear" w:pos="360"/>
          <w:tab w:val="left" w:pos="284"/>
          <w:tab w:val="num" w:pos="644"/>
        </w:tabs>
        <w:ind w:left="644"/>
        <w:rPr>
          <w:rFonts w:ascii="Arial" w:hAnsi="Arial" w:cs="Arial"/>
          <w:b w:val="0"/>
          <w:szCs w:val="20"/>
          <w:lang w:val="ca-ES"/>
        </w:rPr>
      </w:pPr>
      <w:r w:rsidRPr="00B21E81">
        <w:rPr>
          <w:rFonts w:ascii="Arial" w:hAnsi="Arial" w:cs="Arial"/>
          <w:b w:val="0"/>
          <w:szCs w:val="20"/>
          <w:lang w:val="ca-ES"/>
        </w:rPr>
        <w:t>No es podrà efectuar la subcontractació o cessió de contracte, sense autorització expressa del Consorci Mar Parc de Salut de Barcelona i d’acord amb els art. 2</w:t>
      </w:r>
      <w:r w:rsidR="00B71A01" w:rsidRPr="00B21E81">
        <w:rPr>
          <w:rFonts w:ascii="Arial" w:hAnsi="Arial" w:cs="Arial"/>
          <w:b w:val="0"/>
          <w:szCs w:val="20"/>
          <w:lang w:val="ca-ES"/>
        </w:rPr>
        <w:t>15</w:t>
      </w:r>
      <w:r w:rsidRPr="00B21E81">
        <w:rPr>
          <w:rFonts w:ascii="Arial" w:hAnsi="Arial" w:cs="Arial"/>
          <w:b w:val="0"/>
          <w:szCs w:val="20"/>
          <w:lang w:val="ca-ES"/>
        </w:rPr>
        <w:t xml:space="preserve"> i 2</w:t>
      </w:r>
      <w:r w:rsidR="00B71A01" w:rsidRPr="00B21E81">
        <w:rPr>
          <w:rFonts w:ascii="Arial" w:hAnsi="Arial" w:cs="Arial"/>
          <w:b w:val="0"/>
          <w:szCs w:val="20"/>
          <w:lang w:val="ca-ES"/>
        </w:rPr>
        <w:t>14</w:t>
      </w:r>
      <w:r w:rsidRPr="00B21E81">
        <w:rPr>
          <w:rFonts w:ascii="Arial" w:hAnsi="Arial" w:cs="Arial"/>
          <w:b w:val="0"/>
          <w:szCs w:val="20"/>
          <w:lang w:val="ca-ES"/>
        </w:rPr>
        <w:t xml:space="preserve"> de</w:t>
      </w:r>
      <w:r w:rsidR="00B71A01" w:rsidRPr="00B21E81">
        <w:rPr>
          <w:rFonts w:ascii="Arial" w:hAnsi="Arial" w:cs="Arial"/>
          <w:b w:val="0"/>
          <w:szCs w:val="20"/>
          <w:lang w:val="ca-ES"/>
        </w:rPr>
        <w:t xml:space="preserve"> </w:t>
      </w:r>
      <w:r w:rsidRPr="00B21E81">
        <w:rPr>
          <w:rFonts w:ascii="Arial" w:hAnsi="Arial" w:cs="Arial"/>
          <w:b w:val="0"/>
          <w:szCs w:val="20"/>
          <w:lang w:val="ca-ES"/>
        </w:rPr>
        <w:t>l</w:t>
      </w:r>
      <w:r w:rsidR="00B71A01" w:rsidRPr="00B21E81">
        <w:rPr>
          <w:rFonts w:ascii="Arial" w:hAnsi="Arial" w:cs="Arial"/>
          <w:b w:val="0"/>
          <w:szCs w:val="20"/>
          <w:lang w:val="ca-ES"/>
        </w:rPr>
        <w:t>a</w:t>
      </w:r>
      <w:r w:rsidRPr="00B21E81">
        <w:rPr>
          <w:rFonts w:ascii="Arial" w:hAnsi="Arial" w:cs="Arial"/>
          <w:b w:val="0"/>
          <w:szCs w:val="20"/>
          <w:lang w:val="ca-ES"/>
        </w:rPr>
        <w:t xml:space="preserve"> LCSP.</w:t>
      </w:r>
    </w:p>
    <w:p w14:paraId="59748D26" w14:textId="77777777" w:rsidR="0059623E" w:rsidRPr="00B21E81" w:rsidRDefault="0059623E" w:rsidP="00CA1F0B">
      <w:pPr>
        <w:pStyle w:val="Sangradetextonormal"/>
        <w:tabs>
          <w:tab w:val="left" w:pos="284"/>
        </w:tabs>
        <w:ind w:left="284"/>
        <w:rPr>
          <w:rFonts w:ascii="Arial" w:hAnsi="Arial" w:cs="Arial"/>
          <w:b w:val="0"/>
          <w:szCs w:val="20"/>
          <w:lang w:val="ca-ES"/>
        </w:rPr>
      </w:pPr>
    </w:p>
    <w:p w14:paraId="124CA104" w14:textId="440C09D6" w:rsidR="00C67D7D" w:rsidRPr="00B21E81" w:rsidRDefault="00C67D7D" w:rsidP="00073E38">
      <w:pPr>
        <w:pStyle w:val="Sangradetextonormal"/>
        <w:numPr>
          <w:ilvl w:val="0"/>
          <w:numId w:val="15"/>
        </w:numPr>
        <w:tabs>
          <w:tab w:val="clear" w:pos="360"/>
          <w:tab w:val="left" w:pos="284"/>
          <w:tab w:val="num" w:pos="644"/>
        </w:tabs>
        <w:ind w:left="644"/>
        <w:rPr>
          <w:rFonts w:ascii="Arial" w:hAnsi="Arial" w:cs="Arial"/>
          <w:b w:val="0"/>
          <w:szCs w:val="20"/>
          <w:lang w:val="ca-ES"/>
        </w:rPr>
      </w:pPr>
      <w:r w:rsidRPr="00B21E81">
        <w:rPr>
          <w:rFonts w:ascii="Arial" w:hAnsi="Arial" w:cs="Arial"/>
          <w:b w:val="0"/>
          <w:szCs w:val="20"/>
          <w:lang w:val="ca-ES"/>
        </w:rPr>
        <w:t>El compliment de les condicions especials d’execució establertes a l’</w:t>
      </w:r>
      <w:r w:rsidR="00222CB1" w:rsidRPr="00B21E81">
        <w:rPr>
          <w:rFonts w:ascii="Arial" w:hAnsi="Arial" w:cs="Arial"/>
          <w:bCs/>
          <w:szCs w:val="20"/>
          <w:lang w:val="ca-ES"/>
        </w:rPr>
        <w:t>A</w:t>
      </w:r>
      <w:r w:rsidRPr="00B21E81">
        <w:rPr>
          <w:rFonts w:ascii="Arial" w:hAnsi="Arial" w:cs="Arial"/>
          <w:bCs/>
          <w:szCs w:val="20"/>
          <w:lang w:val="ca-ES"/>
        </w:rPr>
        <w:t>nnex 1</w:t>
      </w:r>
      <w:r w:rsidR="00F87037" w:rsidRPr="00B21E81">
        <w:rPr>
          <w:rFonts w:ascii="Arial" w:hAnsi="Arial" w:cs="Arial"/>
          <w:bCs/>
          <w:szCs w:val="20"/>
          <w:lang w:val="ca-ES"/>
        </w:rPr>
        <w:t>4</w:t>
      </w:r>
      <w:r w:rsidRPr="00B21E81">
        <w:rPr>
          <w:rFonts w:ascii="Arial" w:hAnsi="Arial" w:cs="Arial"/>
          <w:b w:val="0"/>
          <w:szCs w:val="20"/>
          <w:lang w:val="ca-ES"/>
        </w:rPr>
        <w:t xml:space="preserve"> del PCAP. </w:t>
      </w:r>
    </w:p>
    <w:p w14:paraId="20C9D685" w14:textId="77777777" w:rsidR="00C67D7D" w:rsidRPr="00B21E81" w:rsidRDefault="00C67D7D" w:rsidP="00CA1F0B">
      <w:pPr>
        <w:pStyle w:val="Sangradetextonormal"/>
        <w:ind w:left="709"/>
        <w:rPr>
          <w:rFonts w:ascii="Arial" w:hAnsi="Arial" w:cs="Arial"/>
          <w:b w:val="0"/>
          <w:szCs w:val="20"/>
          <w:lang w:val="ca-ES"/>
        </w:rPr>
      </w:pPr>
    </w:p>
    <w:p w14:paraId="7A376B67" w14:textId="77777777" w:rsidR="00C67D7D" w:rsidRPr="00B21E81" w:rsidRDefault="00C67D7D" w:rsidP="00073E38">
      <w:pPr>
        <w:pStyle w:val="Sangradetextonormal"/>
        <w:numPr>
          <w:ilvl w:val="0"/>
          <w:numId w:val="15"/>
        </w:numPr>
        <w:tabs>
          <w:tab w:val="clear" w:pos="360"/>
          <w:tab w:val="left" w:pos="284"/>
          <w:tab w:val="num" w:pos="644"/>
        </w:tabs>
        <w:ind w:left="644"/>
        <w:rPr>
          <w:rFonts w:ascii="Arial" w:hAnsi="Arial" w:cs="Arial"/>
          <w:b w:val="0"/>
          <w:szCs w:val="20"/>
          <w:lang w:val="ca-ES"/>
        </w:rPr>
      </w:pPr>
      <w:r w:rsidRPr="00B21E81">
        <w:rPr>
          <w:rFonts w:ascii="Arial" w:hAnsi="Arial" w:cs="Arial"/>
          <w:b w:val="0"/>
          <w:szCs w:val="20"/>
          <w:lang w:val="ca-ES"/>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14:paraId="56AB482A" w14:textId="77777777" w:rsidR="00C63C20" w:rsidRPr="00B21E81" w:rsidRDefault="00C63C20" w:rsidP="00CA1F0B">
      <w:pPr>
        <w:pStyle w:val="Sangradetextonormal"/>
        <w:tabs>
          <w:tab w:val="left" w:pos="284"/>
        </w:tabs>
        <w:ind w:left="0"/>
        <w:rPr>
          <w:rFonts w:ascii="Arial" w:hAnsi="Arial" w:cs="Arial"/>
          <w:b w:val="0"/>
          <w:szCs w:val="20"/>
          <w:lang w:val="ca-ES"/>
        </w:rPr>
      </w:pPr>
    </w:p>
    <w:p w14:paraId="672CED60" w14:textId="77777777" w:rsidR="004A5DA2" w:rsidRPr="00B21E81" w:rsidRDefault="004A5DA2" w:rsidP="00073E38">
      <w:pPr>
        <w:pStyle w:val="Sangradetextonormal"/>
        <w:numPr>
          <w:ilvl w:val="0"/>
          <w:numId w:val="15"/>
        </w:numPr>
        <w:tabs>
          <w:tab w:val="clear" w:pos="360"/>
          <w:tab w:val="left" w:pos="284"/>
          <w:tab w:val="num" w:pos="644"/>
        </w:tabs>
        <w:ind w:left="644"/>
        <w:rPr>
          <w:rFonts w:ascii="Arial" w:hAnsi="Arial" w:cs="Arial"/>
          <w:b w:val="0"/>
          <w:szCs w:val="20"/>
          <w:lang w:val="ca-ES"/>
        </w:rPr>
      </w:pPr>
      <w:r w:rsidRPr="00B21E81">
        <w:rPr>
          <w:rFonts w:ascii="Arial" w:hAnsi="Arial" w:cs="Arial"/>
          <w:b w:val="0"/>
          <w:szCs w:val="20"/>
          <w:lang w:val="ca-ES"/>
        </w:rPr>
        <w:t>L’execució del contracte és a risc i ventura de l’adjudicatari.</w:t>
      </w:r>
    </w:p>
    <w:p w14:paraId="419B769C" w14:textId="1D9A342A" w:rsidR="004A5DA2" w:rsidRPr="00B21E81" w:rsidRDefault="003D313F" w:rsidP="00CA1F0B">
      <w:pPr>
        <w:pStyle w:val="Sangradetextonormal"/>
        <w:tabs>
          <w:tab w:val="left" w:pos="284"/>
        </w:tabs>
        <w:rPr>
          <w:rFonts w:ascii="Arial" w:hAnsi="Arial" w:cs="Arial"/>
          <w:b w:val="0"/>
          <w:szCs w:val="20"/>
          <w:lang w:val="ca-ES"/>
        </w:rPr>
      </w:pPr>
      <w:r w:rsidRPr="00B21E81">
        <w:rPr>
          <w:rFonts w:ascii="Arial" w:hAnsi="Arial" w:cs="Arial"/>
          <w:b w:val="0"/>
          <w:szCs w:val="20"/>
          <w:lang w:val="ca-ES"/>
        </w:rPr>
        <w:tab/>
      </w:r>
    </w:p>
    <w:p w14:paraId="04220662" w14:textId="77777777" w:rsidR="004A5DA2" w:rsidRPr="00B21E81" w:rsidRDefault="004A5DA2" w:rsidP="00073E38">
      <w:pPr>
        <w:pStyle w:val="Sangradetextonormal"/>
        <w:numPr>
          <w:ilvl w:val="0"/>
          <w:numId w:val="15"/>
        </w:numPr>
        <w:tabs>
          <w:tab w:val="clear" w:pos="360"/>
        </w:tabs>
        <w:ind w:left="644"/>
        <w:rPr>
          <w:rFonts w:ascii="Arial" w:hAnsi="Arial" w:cs="Arial"/>
          <w:b w:val="0"/>
          <w:szCs w:val="20"/>
          <w:lang w:val="ca-ES"/>
        </w:rPr>
      </w:pPr>
      <w:r w:rsidRPr="00B21E81">
        <w:rPr>
          <w:rFonts w:ascii="Arial" w:hAnsi="Arial" w:cs="Arial"/>
          <w:b w:val="0"/>
          <w:szCs w:val="20"/>
          <w:lang w:val="ca-ES"/>
        </w:rPr>
        <w:lastRenderedPageBreak/>
        <w:t>No es podrà efectuar la subcontractació o cessió de contracte, sense autorització expressa del Consorci Mar Parc de Salut de Barcelona i d’acord amb els art. 215 i 214 de la LCSP.</w:t>
      </w:r>
    </w:p>
    <w:p w14:paraId="285B8A8F" w14:textId="77777777" w:rsidR="004A5DA2" w:rsidRPr="00B21E81" w:rsidRDefault="004A5DA2" w:rsidP="00CA1F0B">
      <w:pPr>
        <w:pStyle w:val="Sangradetextonormal"/>
        <w:tabs>
          <w:tab w:val="left" w:pos="284"/>
        </w:tabs>
        <w:rPr>
          <w:rFonts w:ascii="Arial" w:hAnsi="Arial" w:cs="Arial"/>
          <w:b w:val="0"/>
          <w:szCs w:val="20"/>
          <w:lang w:val="ca-ES"/>
        </w:rPr>
      </w:pPr>
    </w:p>
    <w:p w14:paraId="079D0084" w14:textId="48B845BE" w:rsidR="00C67D7D" w:rsidRPr="00B21E81" w:rsidRDefault="00C67D7D">
      <w:pPr>
        <w:autoSpaceDE w:val="0"/>
        <w:autoSpaceDN w:val="0"/>
        <w:ind w:left="284"/>
        <w:contextualSpacing/>
        <w:rPr>
          <w:rFonts w:cs="Arial"/>
          <w:b/>
          <w:szCs w:val="20"/>
        </w:rPr>
      </w:pPr>
      <w:r w:rsidRPr="00B21E81">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4188A2E4" w14:textId="37374757" w:rsidR="00047C38" w:rsidRPr="00B21E81" w:rsidRDefault="00047C38">
      <w:pPr>
        <w:jc w:val="left"/>
        <w:rPr>
          <w:rFonts w:cs="Arial"/>
          <w:b/>
          <w:szCs w:val="20"/>
        </w:rPr>
      </w:pPr>
    </w:p>
    <w:p w14:paraId="5EB893B2" w14:textId="7053CDFD" w:rsidR="008C7FE2" w:rsidRPr="00B21E81" w:rsidRDefault="008C7FE2">
      <w:pPr>
        <w:jc w:val="left"/>
        <w:rPr>
          <w:rFonts w:cs="Arial"/>
          <w:b/>
          <w:szCs w:val="20"/>
        </w:rPr>
      </w:pPr>
    </w:p>
    <w:p w14:paraId="5A125433" w14:textId="57F7B07C" w:rsidR="008C7FE2" w:rsidRPr="00B21E81" w:rsidRDefault="008C7FE2">
      <w:pPr>
        <w:jc w:val="left"/>
        <w:rPr>
          <w:rFonts w:cs="Arial"/>
          <w:b/>
          <w:szCs w:val="20"/>
        </w:rPr>
      </w:pPr>
      <w:r w:rsidRPr="00B21E81">
        <w:rPr>
          <w:rFonts w:cs="Arial"/>
          <w:b/>
          <w:szCs w:val="20"/>
        </w:rPr>
        <w:br w:type="page"/>
      </w:r>
    </w:p>
    <w:p w14:paraId="7CE5D004" w14:textId="7F27E080" w:rsidR="0059623E" w:rsidRPr="00B21E81" w:rsidRDefault="0059623E">
      <w:pPr>
        <w:autoSpaceDE w:val="0"/>
        <w:autoSpaceDN w:val="0"/>
        <w:adjustRightInd w:val="0"/>
        <w:ind w:left="284"/>
        <w:rPr>
          <w:rFonts w:cs="Arial"/>
          <w:b/>
          <w:szCs w:val="20"/>
        </w:rPr>
      </w:pPr>
      <w:r w:rsidRPr="00B21E81">
        <w:rPr>
          <w:rFonts w:cs="Arial"/>
          <w:b/>
          <w:szCs w:val="20"/>
        </w:rPr>
        <w:lastRenderedPageBreak/>
        <w:t>ANNEX 8</w:t>
      </w:r>
    </w:p>
    <w:p w14:paraId="176A1D12" w14:textId="77777777" w:rsidR="0059623E" w:rsidRPr="00B21E81" w:rsidRDefault="0059623E">
      <w:pPr>
        <w:autoSpaceDE w:val="0"/>
        <w:autoSpaceDN w:val="0"/>
        <w:adjustRightInd w:val="0"/>
        <w:ind w:left="284"/>
        <w:rPr>
          <w:rFonts w:cs="Arial"/>
          <w:b/>
          <w:szCs w:val="20"/>
        </w:rPr>
      </w:pPr>
    </w:p>
    <w:p w14:paraId="5CE9F981" w14:textId="77777777" w:rsidR="0059623E" w:rsidRPr="00B21E81" w:rsidRDefault="0059623E">
      <w:pPr>
        <w:autoSpaceDE w:val="0"/>
        <w:autoSpaceDN w:val="0"/>
        <w:adjustRightInd w:val="0"/>
        <w:ind w:left="284"/>
        <w:rPr>
          <w:rFonts w:cs="Arial"/>
          <w:b/>
          <w:szCs w:val="20"/>
        </w:rPr>
      </w:pPr>
      <w:r w:rsidRPr="00B21E81">
        <w:rPr>
          <w:rFonts w:cs="Arial"/>
          <w:b/>
          <w:szCs w:val="20"/>
        </w:rPr>
        <w:t>DISTRIBUCIÓ DELS LOTS, ANUALITATS i TIPUS DE FACTURACIÓ</w:t>
      </w:r>
    </w:p>
    <w:p w14:paraId="1715AC06" w14:textId="77777777" w:rsidR="0059623E" w:rsidRPr="00B21E81" w:rsidRDefault="0059623E">
      <w:pPr>
        <w:autoSpaceDE w:val="0"/>
        <w:autoSpaceDN w:val="0"/>
        <w:adjustRightInd w:val="0"/>
        <w:ind w:left="284"/>
        <w:rPr>
          <w:rFonts w:cs="Arial"/>
          <w:b/>
          <w:szCs w:val="20"/>
        </w:rPr>
      </w:pPr>
    </w:p>
    <w:p w14:paraId="2716E09C" w14:textId="77777777" w:rsidR="005A75AA" w:rsidRDefault="003F22F1">
      <w:pPr>
        <w:tabs>
          <w:tab w:val="left" w:pos="-720"/>
        </w:tabs>
        <w:suppressAutoHyphens/>
        <w:ind w:left="284"/>
        <w:rPr>
          <w:rFonts w:cs="Arial"/>
          <w:szCs w:val="20"/>
        </w:rPr>
      </w:pPr>
      <w:r w:rsidRPr="00DD7A9A">
        <w:rPr>
          <w:rFonts w:cs="Arial"/>
          <w:szCs w:val="20"/>
          <w:u w:val="single"/>
        </w:rPr>
        <w:t>DISTRIBUCIÓ DELS LOTS</w:t>
      </w:r>
      <w:r w:rsidRPr="00DD7A9A">
        <w:rPr>
          <w:rFonts w:cs="Arial"/>
          <w:szCs w:val="20"/>
        </w:rPr>
        <w:t>:</w:t>
      </w:r>
      <w:r w:rsidR="00C67D7D" w:rsidRPr="00B21E81">
        <w:rPr>
          <w:rFonts w:cs="Arial"/>
          <w:szCs w:val="20"/>
        </w:rPr>
        <w:t xml:space="preserve"> </w:t>
      </w:r>
    </w:p>
    <w:p w14:paraId="6C7A6AE7" w14:textId="223F4348" w:rsidR="005A75AA" w:rsidRDefault="005A75AA">
      <w:pPr>
        <w:tabs>
          <w:tab w:val="left" w:pos="-720"/>
        </w:tabs>
        <w:suppressAutoHyphens/>
        <w:ind w:left="284"/>
        <w:rPr>
          <w:rFonts w:cs="Arial"/>
          <w:szCs w:val="20"/>
        </w:rPr>
      </w:pPr>
    </w:p>
    <w:tbl>
      <w:tblPr>
        <w:tblW w:w="485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85"/>
        <w:gridCol w:w="1419"/>
        <w:gridCol w:w="1277"/>
        <w:gridCol w:w="1377"/>
      </w:tblGrid>
      <w:tr w:rsidR="009F6A01" w:rsidRPr="009F6A01" w14:paraId="1158B74A" w14:textId="77777777" w:rsidTr="009F6A01">
        <w:trPr>
          <w:trHeight w:val="227"/>
        </w:trPr>
        <w:tc>
          <w:tcPr>
            <w:tcW w:w="2847" w:type="pct"/>
            <w:shd w:val="clear" w:color="auto" w:fill="DBE5F1" w:themeFill="accent1" w:themeFillTint="33"/>
            <w:noWrap/>
            <w:vAlign w:val="center"/>
            <w:hideMark/>
          </w:tcPr>
          <w:p w14:paraId="5EC6E3FD" w14:textId="30DFD72E" w:rsidR="00862C14" w:rsidRPr="009F6A01" w:rsidRDefault="0001724E" w:rsidP="00862C14">
            <w:pPr>
              <w:jc w:val="center"/>
              <w:rPr>
                <w:rFonts w:cs="Arial"/>
                <w:b/>
                <w:bCs/>
                <w:color w:val="000000"/>
                <w:szCs w:val="20"/>
                <w:lang w:eastAsia="ca-ES"/>
              </w:rPr>
            </w:pPr>
            <w:r w:rsidRPr="009F6A01">
              <w:rPr>
                <w:rFonts w:cs="Arial"/>
                <w:b/>
                <w:bCs/>
                <w:color w:val="000000"/>
                <w:szCs w:val="20"/>
                <w:lang w:eastAsia="ca-ES"/>
              </w:rPr>
              <w:t>Lot</w:t>
            </w:r>
          </w:p>
        </w:tc>
        <w:tc>
          <w:tcPr>
            <w:tcW w:w="750" w:type="pct"/>
            <w:tcBorders>
              <w:bottom w:val="single" w:sz="4" w:space="0" w:color="auto"/>
            </w:tcBorders>
            <w:shd w:val="clear" w:color="auto" w:fill="DBE5F1" w:themeFill="accent1" w:themeFillTint="33"/>
            <w:noWrap/>
            <w:vAlign w:val="center"/>
            <w:hideMark/>
          </w:tcPr>
          <w:p w14:paraId="0F254EAF" w14:textId="77777777" w:rsidR="00862C14" w:rsidRPr="009F6A01" w:rsidRDefault="00862C14" w:rsidP="00862C14">
            <w:pPr>
              <w:jc w:val="center"/>
              <w:rPr>
                <w:rFonts w:cs="Arial"/>
                <w:b/>
                <w:bCs/>
                <w:color w:val="000000"/>
                <w:szCs w:val="20"/>
                <w:lang w:eastAsia="ca-ES"/>
              </w:rPr>
            </w:pPr>
            <w:r w:rsidRPr="009F6A01">
              <w:rPr>
                <w:rFonts w:cs="Arial"/>
                <w:b/>
                <w:bCs/>
                <w:color w:val="000000"/>
                <w:szCs w:val="20"/>
                <w:lang w:eastAsia="ca-ES"/>
              </w:rPr>
              <w:t>Base Imposable</w:t>
            </w:r>
          </w:p>
        </w:tc>
        <w:tc>
          <w:tcPr>
            <w:tcW w:w="675" w:type="pct"/>
            <w:tcBorders>
              <w:bottom w:val="single" w:sz="4" w:space="0" w:color="auto"/>
            </w:tcBorders>
            <w:shd w:val="clear" w:color="auto" w:fill="DBE5F1" w:themeFill="accent1" w:themeFillTint="33"/>
            <w:noWrap/>
            <w:vAlign w:val="center"/>
            <w:hideMark/>
          </w:tcPr>
          <w:p w14:paraId="25484706" w14:textId="77777777" w:rsidR="00862C14" w:rsidRPr="009F6A01" w:rsidRDefault="00862C14" w:rsidP="00862C14">
            <w:pPr>
              <w:jc w:val="center"/>
              <w:rPr>
                <w:rFonts w:cs="Arial"/>
                <w:b/>
                <w:bCs/>
                <w:color w:val="000000"/>
                <w:szCs w:val="20"/>
                <w:lang w:eastAsia="ca-ES"/>
              </w:rPr>
            </w:pPr>
            <w:r w:rsidRPr="009F6A01">
              <w:rPr>
                <w:rFonts w:cs="Arial"/>
                <w:b/>
                <w:bCs/>
                <w:color w:val="000000"/>
                <w:szCs w:val="20"/>
                <w:lang w:eastAsia="ca-ES"/>
              </w:rPr>
              <w:t>IVA 21%</w:t>
            </w:r>
          </w:p>
        </w:tc>
        <w:tc>
          <w:tcPr>
            <w:tcW w:w="728" w:type="pct"/>
            <w:tcBorders>
              <w:bottom w:val="single" w:sz="4" w:space="0" w:color="auto"/>
            </w:tcBorders>
            <w:shd w:val="clear" w:color="auto" w:fill="DBE5F1" w:themeFill="accent1" w:themeFillTint="33"/>
            <w:noWrap/>
            <w:vAlign w:val="center"/>
            <w:hideMark/>
          </w:tcPr>
          <w:p w14:paraId="0A7354A8" w14:textId="77777777" w:rsidR="009F6A01" w:rsidRPr="009F6A01" w:rsidRDefault="00862C14" w:rsidP="00862C14">
            <w:pPr>
              <w:jc w:val="center"/>
              <w:rPr>
                <w:rFonts w:cs="Arial"/>
                <w:b/>
                <w:bCs/>
                <w:color w:val="000000"/>
                <w:szCs w:val="20"/>
                <w:lang w:eastAsia="ca-ES"/>
              </w:rPr>
            </w:pPr>
            <w:r w:rsidRPr="009F6A01">
              <w:rPr>
                <w:rFonts w:cs="Arial"/>
                <w:b/>
                <w:bCs/>
                <w:color w:val="000000"/>
                <w:szCs w:val="20"/>
                <w:lang w:eastAsia="ca-ES"/>
              </w:rPr>
              <w:t xml:space="preserve">Total </w:t>
            </w:r>
          </w:p>
          <w:p w14:paraId="60D9748A" w14:textId="1332444F" w:rsidR="00862C14" w:rsidRPr="009F6A01" w:rsidRDefault="00862C14" w:rsidP="00862C14">
            <w:pPr>
              <w:jc w:val="center"/>
              <w:rPr>
                <w:rFonts w:cs="Arial"/>
                <w:b/>
                <w:bCs/>
                <w:color w:val="000000"/>
                <w:szCs w:val="20"/>
                <w:lang w:eastAsia="ca-ES"/>
              </w:rPr>
            </w:pPr>
            <w:r w:rsidRPr="009F6A01">
              <w:rPr>
                <w:rFonts w:cs="Arial"/>
                <w:b/>
                <w:bCs/>
                <w:color w:val="000000"/>
                <w:szCs w:val="20"/>
                <w:lang w:eastAsia="ca-ES"/>
              </w:rPr>
              <w:t>(IVA inclòs)</w:t>
            </w:r>
          </w:p>
        </w:tc>
      </w:tr>
      <w:tr w:rsidR="009F6A01" w:rsidRPr="009F6A01" w14:paraId="5B4D7D65" w14:textId="77777777" w:rsidTr="009F6A01">
        <w:trPr>
          <w:trHeight w:val="227"/>
        </w:trPr>
        <w:tc>
          <w:tcPr>
            <w:tcW w:w="2847" w:type="pct"/>
            <w:shd w:val="clear" w:color="auto" w:fill="DBE5F1" w:themeFill="accent1" w:themeFillTint="33"/>
            <w:noWrap/>
            <w:vAlign w:val="center"/>
            <w:hideMark/>
          </w:tcPr>
          <w:p w14:paraId="137C4D9B" w14:textId="6E65ABA5" w:rsidR="00862C14" w:rsidRPr="009F6A01" w:rsidRDefault="00862C14" w:rsidP="00073E38">
            <w:pPr>
              <w:jc w:val="left"/>
              <w:rPr>
                <w:rFonts w:cs="Arial"/>
                <w:b/>
                <w:bCs/>
                <w:color w:val="000000"/>
                <w:szCs w:val="20"/>
                <w:lang w:eastAsia="ca-ES"/>
              </w:rPr>
            </w:pPr>
            <w:r w:rsidRPr="009F6A01">
              <w:rPr>
                <w:rFonts w:cs="Arial"/>
                <w:b/>
                <w:bCs/>
                <w:color w:val="000000"/>
                <w:szCs w:val="20"/>
                <w:lang w:eastAsia="ca-ES"/>
              </w:rPr>
              <w:t>Lot 1</w:t>
            </w:r>
            <w:r w:rsidR="0001724E" w:rsidRPr="009F6A01">
              <w:rPr>
                <w:rFonts w:cs="Arial"/>
                <w:b/>
                <w:bCs/>
                <w:color w:val="000000"/>
                <w:szCs w:val="20"/>
                <w:lang w:eastAsia="ca-ES"/>
              </w:rPr>
              <w:t xml:space="preserve">: </w:t>
            </w:r>
            <w:r w:rsidR="0001724E" w:rsidRPr="00073E38">
              <w:rPr>
                <w:rFonts w:cs="Arial"/>
                <w:b/>
                <w:bCs/>
                <w:color w:val="000000"/>
                <w:szCs w:val="20"/>
                <w:lang w:eastAsia="ca-ES"/>
              </w:rPr>
              <w:t>Subministrament de llicències d’agrupació GRD</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B9DDDF" w14:textId="0CFB4FA7" w:rsidR="00862C14" w:rsidRPr="009F6A01" w:rsidRDefault="0001724E">
            <w:pPr>
              <w:jc w:val="right"/>
              <w:rPr>
                <w:rFonts w:cs="Arial"/>
                <w:bCs/>
                <w:color w:val="000000"/>
                <w:szCs w:val="20"/>
                <w:lang w:eastAsia="ca-ES"/>
              </w:rPr>
            </w:pPr>
            <w:r w:rsidRPr="009F6A01">
              <w:rPr>
                <w:rFonts w:cs="Arial"/>
                <w:bCs/>
                <w:color w:val="000000"/>
                <w:szCs w:val="20"/>
                <w:lang w:eastAsia="ca-ES"/>
              </w:rPr>
              <w:t>15.861,30 €</w:t>
            </w:r>
          </w:p>
        </w:tc>
        <w:tc>
          <w:tcPr>
            <w:tcW w:w="675" w:type="pct"/>
            <w:tcBorders>
              <w:top w:val="single" w:sz="4" w:space="0" w:color="auto"/>
              <w:left w:val="nil"/>
              <w:bottom w:val="single" w:sz="4" w:space="0" w:color="auto"/>
              <w:right w:val="single" w:sz="4" w:space="0" w:color="auto"/>
            </w:tcBorders>
            <w:shd w:val="clear" w:color="auto" w:fill="auto"/>
            <w:noWrap/>
            <w:vAlign w:val="center"/>
          </w:tcPr>
          <w:p w14:paraId="4F816E15" w14:textId="11723204" w:rsidR="00862C14" w:rsidRPr="009F6A01" w:rsidRDefault="0001724E" w:rsidP="00862C14">
            <w:pPr>
              <w:jc w:val="right"/>
              <w:rPr>
                <w:rFonts w:cs="Arial"/>
                <w:bCs/>
                <w:color w:val="000000"/>
                <w:szCs w:val="20"/>
                <w:lang w:eastAsia="ca-ES"/>
              </w:rPr>
            </w:pPr>
            <w:r w:rsidRPr="009F6A01">
              <w:rPr>
                <w:rFonts w:cs="Arial"/>
                <w:bCs/>
                <w:color w:val="000000"/>
                <w:szCs w:val="20"/>
                <w:lang w:eastAsia="ca-ES"/>
              </w:rPr>
              <w:t>3.330,87 €</w:t>
            </w:r>
          </w:p>
        </w:tc>
        <w:tc>
          <w:tcPr>
            <w:tcW w:w="728" w:type="pct"/>
            <w:tcBorders>
              <w:top w:val="single" w:sz="4" w:space="0" w:color="auto"/>
              <w:left w:val="nil"/>
              <w:bottom w:val="single" w:sz="4" w:space="0" w:color="auto"/>
              <w:right w:val="single" w:sz="4" w:space="0" w:color="auto"/>
            </w:tcBorders>
            <w:shd w:val="clear" w:color="auto" w:fill="auto"/>
            <w:noWrap/>
            <w:vAlign w:val="center"/>
          </w:tcPr>
          <w:p w14:paraId="3368ECB4" w14:textId="1459FDB0" w:rsidR="00862C14" w:rsidRPr="009F6A01" w:rsidRDefault="0001724E" w:rsidP="00862C14">
            <w:pPr>
              <w:jc w:val="right"/>
              <w:rPr>
                <w:rFonts w:cs="Arial"/>
                <w:bCs/>
                <w:color w:val="000000"/>
                <w:szCs w:val="20"/>
                <w:lang w:eastAsia="ca-ES"/>
              </w:rPr>
            </w:pPr>
            <w:r w:rsidRPr="009F6A01">
              <w:rPr>
                <w:rFonts w:cs="Arial"/>
                <w:bCs/>
                <w:color w:val="000000"/>
                <w:szCs w:val="20"/>
                <w:lang w:eastAsia="ca-ES"/>
              </w:rPr>
              <w:t>19.192,17 €</w:t>
            </w:r>
          </w:p>
        </w:tc>
      </w:tr>
      <w:tr w:rsidR="009F6A01" w:rsidRPr="009F6A01" w14:paraId="5F60AEF7" w14:textId="77777777" w:rsidTr="009F6A01">
        <w:trPr>
          <w:trHeight w:val="227"/>
        </w:trPr>
        <w:tc>
          <w:tcPr>
            <w:tcW w:w="2847" w:type="pct"/>
            <w:shd w:val="clear" w:color="auto" w:fill="DBE5F1" w:themeFill="accent1" w:themeFillTint="33"/>
            <w:noWrap/>
            <w:vAlign w:val="center"/>
            <w:hideMark/>
          </w:tcPr>
          <w:p w14:paraId="46D07AE3" w14:textId="03E6698B" w:rsidR="00862C14" w:rsidRPr="009F6A01" w:rsidRDefault="00862C14" w:rsidP="00073E38">
            <w:pPr>
              <w:jc w:val="left"/>
              <w:rPr>
                <w:rFonts w:cs="Arial"/>
                <w:b/>
                <w:bCs/>
                <w:color w:val="000000"/>
                <w:szCs w:val="20"/>
                <w:lang w:eastAsia="ca-ES"/>
              </w:rPr>
            </w:pPr>
            <w:r w:rsidRPr="009F6A01">
              <w:rPr>
                <w:rFonts w:cs="Arial"/>
                <w:b/>
                <w:bCs/>
                <w:color w:val="000000"/>
                <w:szCs w:val="20"/>
                <w:lang w:eastAsia="ca-ES"/>
              </w:rPr>
              <w:t>Lot 2</w:t>
            </w:r>
            <w:r w:rsidR="0001724E" w:rsidRPr="009F6A01">
              <w:rPr>
                <w:rFonts w:cs="Arial"/>
                <w:b/>
                <w:bCs/>
                <w:color w:val="000000"/>
                <w:szCs w:val="20"/>
                <w:lang w:eastAsia="ca-ES"/>
              </w:rPr>
              <w:t xml:space="preserve">: </w:t>
            </w:r>
            <w:r w:rsidR="0001724E" w:rsidRPr="00073E38">
              <w:rPr>
                <w:rFonts w:cs="Arial"/>
                <w:b/>
                <w:bCs/>
                <w:color w:val="000000"/>
                <w:szCs w:val="20"/>
                <w:lang w:eastAsia="ca-ES"/>
              </w:rPr>
              <w:t>Serveis d’anàlisi de casuística</w:t>
            </w:r>
          </w:p>
        </w:tc>
        <w:tc>
          <w:tcPr>
            <w:tcW w:w="750" w:type="pct"/>
            <w:tcBorders>
              <w:top w:val="nil"/>
              <w:left w:val="single" w:sz="4" w:space="0" w:color="auto"/>
              <w:bottom w:val="single" w:sz="4" w:space="0" w:color="auto"/>
              <w:right w:val="single" w:sz="4" w:space="0" w:color="auto"/>
            </w:tcBorders>
            <w:shd w:val="clear" w:color="auto" w:fill="auto"/>
            <w:noWrap/>
            <w:vAlign w:val="center"/>
          </w:tcPr>
          <w:p w14:paraId="47071F38" w14:textId="794DF958" w:rsidR="00862C14" w:rsidRPr="009F6A01" w:rsidRDefault="0001724E" w:rsidP="00862C14">
            <w:pPr>
              <w:jc w:val="right"/>
              <w:rPr>
                <w:rFonts w:cs="Arial"/>
                <w:bCs/>
                <w:color w:val="000000"/>
                <w:szCs w:val="20"/>
                <w:lang w:eastAsia="ca-ES"/>
              </w:rPr>
            </w:pPr>
            <w:r w:rsidRPr="009F6A01">
              <w:rPr>
                <w:rFonts w:cs="Arial"/>
                <w:bCs/>
                <w:color w:val="000000"/>
                <w:szCs w:val="20"/>
                <w:lang w:eastAsia="ca-ES"/>
              </w:rPr>
              <w:t>44.169,44 €</w:t>
            </w:r>
          </w:p>
        </w:tc>
        <w:tc>
          <w:tcPr>
            <w:tcW w:w="675" w:type="pct"/>
            <w:tcBorders>
              <w:top w:val="nil"/>
              <w:left w:val="nil"/>
              <w:bottom w:val="single" w:sz="4" w:space="0" w:color="auto"/>
              <w:right w:val="single" w:sz="4" w:space="0" w:color="auto"/>
            </w:tcBorders>
            <w:shd w:val="clear" w:color="auto" w:fill="auto"/>
            <w:noWrap/>
            <w:vAlign w:val="center"/>
          </w:tcPr>
          <w:p w14:paraId="77458F7E" w14:textId="6B820549" w:rsidR="00862C14" w:rsidRPr="009F6A01" w:rsidRDefault="0001724E" w:rsidP="00862C14">
            <w:pPr>
              <w:jc w:val="right"/>
              <w:rPr>
                <w:rFonts w:cs="Arial"/>
                <w:bCs/>
                <w:color w:val="000000"/>
                <w:szCs w:val="20"/>
                <w:lang w:eastAsia="ca-ES"/>
              </w:rPr>
            </w:pPr>
            <w:r w:rsidRPr="009F6A01">
              <w:rPr>
                <w:rFonts w:cs="Arial"/>
                <w:bCs/>
                <w:color w:val="000000"/>
                <w:szCs w:val="20"/>
                <w:lang w:eastAsia="ca-ES"/>
              </w:rPr>
              <w:t>9.275,58 €</w:t>
            </w:r>
          </w:p>
        </w:tc>
        <w:tc>
          <w:tcPr>
            <w:tcW w:w="728" w:type="pct"/>
            <w:tcBorders>
              <w:top w:val="nil"/>
              <w:left w:val="nil"/>
              <w:bottom w:val="single" w:sz="4" w:space="0" w:color="auto"/>
              <w:right w:val="single" w:sz="4" w:space="0" w:color="auto"/>
            </w:tcBorders>
            <w:shd w:val="clear" w:color="auto" w:fill="auto"/>
            <w:noWrap/>
            <w:vAlign w:val="center"/>
          </w:tcPr>
          <w:p w14:paraId="429EC10C" w14:textId="0964348B" w:rsidR="00862C14" w:rsidRPr="009F6A01" w:rsidRDefault="0001724E" w:rsidP="00862C14">
            <w:pPr>
              <w:jc w:val="right"/>
              <w:rPr>
                <w:rFonts w:cs="Arial"/>
                <w:bCs/>
                <w:color w:val="000000"/>
                <w:szCs w:val="20"/>
                <w:lang w:eastAsia="ca-ES"/>
              </w:rPr>
            </w:pPr>
            <w:r w:rsidRPr="009F6A01">
              <w:rPr>
                <w:rFonts w:cs="Arial"/>
                <w:bCs/>
                <w:color w:val="000000"/>
                <w:szCs w:val="20"/>
                <w:lang w:eastAsia="ca-ES"/>
              </w:rPr>
              <w:t>53.445,02 €</w:t>
            </w:r>
          </w:p>
        </w:tc>
      </w:tr>
      <w:tr w:rsidR="009F6A01" w:rsidRPr="00B21E81" w14:paraId="5132B4AF" w14:textId="77777777" w:rsidTr="009F6A01">
        <w:trPr>
          <w:trHeight w:val="227"/>
        </w:trPr>
        <w:tc>
          <w:tcPr>
            <w:tcW w:w="2847" w:type="pct"/>
            <w:shd w:val="clear" w:color="auto" w:fill="DBE5F1" w:themeFill="accent1" w:themeFillTint="33"/>
            <w:noWrap/>
            <w:vAlign w:val="center"/>
          </w:tcPr>
          <w:p w14:paraId="3508B24E" w14:textId="77777777" w:rsidR="00862C14" w:rsidRPr="0018159C" w:rsidRDefault="00862C14" w:rsidP="00073E38">
            <w:pPr>
              <w:jc w:val="right"/>
              <w:rPr>
                <w:rFonts w:cs="Arial"/>
                <w:b/>
                <w:bCs/>
                <w:color w:val="000000"/>
                <w:szCs w:val="20"/>
                <w:lang w:eastAsia="ca-ES"/>
              </w:rPr>
            </w:pPr>
            <w:r w:rsidRPr="0018159C">
              <w:rPr>
                <w:rFonts w:cs="Arial"/>
                <w:b/>
                <w:bCs/>
                <w:color w:val="000000"/>
                <w:szCs w:val="20"/>
                <w:lang w:eastAsia="ca-ES"/>
              </w:rPr>
              <w:t>Total</w:t>
            </w:r>
          </w:p>
        </w:tc>
        <w:tc>
          <w:tcPr>
            <w:tcW w:w="750" w:type="pct"/>
            <w:tcBorders>
              <w:top w:val="nil"/>
              <w:left w:val="single" w:sz="4" w:space="0" w:color="auto"/>
              <w:bottom w:val="single" w:sz="4" w:space="0" w:color="auto"/>
              <w:right w:val="single" w:sz="4" w:space="0" w:color="auto"/>
            </w:tcBorders>
            <w:shd w:val="clear" w:color="auto" w:fill="auto"/>
            <w:noWrap/>
            <w:vAlign w:val="center"/>
          </w:tcPr>
          <w:p w14:paraId="29AD2CD5" w14:textId="11004F9C" w:rsidR="00862C14" w:rsidRPr="0018159C" w:rsidRDefault="0001724E" w:rsidP="00862C14">
            <w:pPr>
              <w:jc w:val="right"/>
              <w:rPr>
                <w:rFonts w:cs="Arial"/>
                <w:b/>
                <w:bCs/>
                <w:color w:val="000000"/>
                <w:szCs w:val="20"/>
              </w:rPr>
            </w:pPr>
            <w:r>
              <w:rPr>
                <w:rFonts w:cs="Arial"/>
                <w:b/>
                <w:bCs/>
                <w:color w:val="000000"/>
                <w:szCs w:val="20"/>
              </w:rPr>
              <w:t>60.030,74 €</w:t>
            </w:r>
          </w:p>
        </w:tc>
        <w:tc>
          <w:tcPr>
            <w:tcW w:w="675" w:type="pct"/>
            <w:tcBorders>
              <w:top w:val="nil"/>
              <w:left w:val="nil"/>
              <w:bottom w:val="single" w:sz="4" w:space="0" w:color="auto"/>
              <w:right w:val="single" w:sz="4" w:space="0" w:color="auto"/>
            </w:tcBorders>
            <w:shd w:val="clear" w:color="auto" w:fill="auto"/>
            <w:noWrap/>
            <w:vAlign w:val="center"/>
          </w:tcPr>
          <w:p w14:paraId="739DC0B1" w14:textId="06CE3C78" w:rsidR="00862C14" w:rsidRPr="0018159C" w:rsidRDefault="0001724E" w:rsidP="00862C14">
            <w:pPr>
              <w:jc w:val="right"/>
              <w:rPr>
                <w:rFonts w:cs="Arial"/>
                <w:b/>
                <w:bCs/>
                <w:color w:val="000000"/>
                <w:szCs w:val="20"/>
              </w:rPr>
            </w:pPr>
            <w:r>
              <w:rPr>
                <w:rFonts w:cs="Arial"/>
                <w:b/>
                <w:bCs/>
                <w:color w:val="000000"/>
                <w:szCs w:val="20"/>
              </w:rPr>
              <w:t>12.606,46 €</w:t>
            </w:r>
          </w:p>
        </w:tc>
        <w:tc>
          <w:tcPr>
            <w:tcW w:w="728" w:type="pct"/>
            <w:tcBorders>
              <w:top w:val="nil"/>
              <w:left w:val="nil"/>
              <w:bottom w:val="single" w:sz="4" w:space="0" w:color="auto"/>
              <w:right w:val="single" w:sz="4" w:space="0" w:color="auto"/>
            </w:tcBorders>
            <w:shd w:val="clear" w:color="auto" w:fill="auto"/>
            <w:noWrap/>
            <w:vAlign w:val="center"/>
          </w:tcPr>
          <w:p w14:paraId="05F633ED" w14:textId="7286A198" w:rsidR="00862C14" w:rsidRPr="0018159C" w:rsidRDefault="0001724E">
            <w:pPr>
              <w:jc w:val="right"/>
              <w:rPr>
                <w:rFonts w:cs="Arial"/>
                <w:b/>
                <w:bCs/>
                <w:color w:val="000000"/>
                <w:szCs w:val="20"/>
              </w:rPr>
            </w:pPr>
            <w:r>
              <w:rPr>
                <w:rFonts w:cs="Arial"/>
                <w:b/>
                <w:bCs/>
                <w:color w:val="000000"/>
                <w:szCs w:val="20"/>
              </w:rPr>
              <w:t>72.637,</w:t>
            </w:r>
            <w:r w:rsidR="00DD7A9A">
              <w:rPr>
                <w:rFonts w:cs="Arial"/>
                <w:b/>
                <w:bCs/>
                <w:color w:val="000000"/>
                <w:szCs w:val="20"/>
              </w:rPr>
              <w:t>20</w:t>
            </w:r>
            <w:r>
              <w:rPr>
                <w:rFonts w:cs="Arial"/>
                <w:b/>
                <w:bCs/>
                <w:color w:val="000000"/>
                <w:szCs w:val="20"/>
              </w:rPr>
              <w:t xml:space="preserve"> €</w:t>
            </w:r>
          </w:p>
        </w:tc>
      </w:tr>
    </w:tbl>
    <w:p w14:paraId="5D928EA7" w14:textId="77777777" w:rsidR="00AA2AD6" w:rsidRPr="00B21E81" w:rsidRDefault="00AA2AD6">
      <w:pPr>
        <w:tabs>
          <w:tab w:val="left" w:pos="-720"/>
        </w:tabs>
        <w:suppressAutoHyphens/>
        <w:ind w:left="284"/>
        <w:rPr>
          <w:rFonts w:cs="Arial"/>
          <w:szCs w:val="20"/>
        </w:rPr>
      </w:pPr>
    </w:p>
    <w:p w14:paraId="2EEDEEAA" w14:textId="62721FF6" w:rsidR="007A2045" w:rsidRPr="00B21E81" w:rsidRDefault="00A60701">
      <w:pPr>
        <w:autoSpaceDE w:val="0"/>
        <w:autoSpaceDN w:val="0"/>
        <w:adjustRightInd w:val="0"/>
        <w:ind w:left="284"/>
        <w:rPr>
          <w:rFonts w:cs="Arial"/>
          <w:szCs w:val="20"/>
        </w:rPr>
      </w:pPr>
      <w:r w:rsidRPr="00B21E81">
        <w:rPr>
          <w:rFonts w:cs="Arial"/>
          <w:szCs w:val="20"/>
          <w:u w:val="single"/>
        </w:rPr>
        <w:t>ANUALITATS</w:t>
      </w:r>
      <w:r w:rsidRPr="00B21E81">
        <w:rPr>
          <w:rFonts w:cs="Arial"/>
          <w:szCs w:val="20"/>
        </w:rPr>
        <w:t>:</w:t>
      </w:r>
    </w:p>
    <w:p w14:paraId="78E9BDAE" w14:textId="77777777" w:rsidR="007A2045" w:rsidRPr="00B21E81" w:rsidRDefault="007A2045">
      <w:pPr>
        <w:autoSpaceDE w:val="0"/>
        <w:autoSpaceDN w:val="0"/>
        <w:adjustRightInd w:val="0"/>
        <w:rPr>
          <w:rFonts w:cs="Arial"/>
          <w:szCs w:val="20"/>
        </w:rPr>
      </w:pPr>
    </w:p>
    <w:tbl>
      <w:tblPr>
        <w:tblW w:w="485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3"/>
        <w:gridCol w:w="2885"/>
        <w:gridCol w:w="2756"/>
        <w:gridCol w:w="2654"/>
      </w:tblGrid>
      <w:tr w:rsidR="007A2045" w:rsidRPr="0018159C" w14:paraId="2BAE8700" w14:textId="77777777" w:rsidTr="00073E38">
        <w:trPr>
          <w:trHeight w:val="344"/>
        </w:trPr>
        <w:tc>
          <w:tcPr>
            <w:tcW w:w="615" w:type="pct"/>
            <w:shd w:val="clear" w:color="auto" w:fill="DBE5F1" w:themeFill="accent1" w:themeFillTint="33"/>
            <w:noWrap/>
            <w:vAlign w:val="center"/>
            <w:hideMark/>
          </w:tcPr>
          <w:p w14:paraId="47A50676" w14:textId="0DB90ECC" w:rsidR="007A2045" w:rsidRPr="0018159C" w:rsidRDefault="007A2045">
            <w:pPr>
              <w:jc w:val="center"/>
              <w:rPr>
                <w:rFonts w:cs="Arial"/>
                <w:b/>
                <w:bCs/>
                <w:color w:val="000000"/>
                <w:szCs w:val="20"/>
                <w:lang w:eastAsia="ca-ES"/>
              </w:rPr>
            </w:pPr>
            <w:r w:rsidRPr="0018159C">
              <w:rPr>
                <w:rFonts w:cs="Arial"/>
                <w:b/>
                <w:bCs/>
                <w:color w:val="000000"/>
                <w:szCs w:val="20"/>
                <w:lang w:eastAsia="ca-ES"/>
              </w:rPr>
              <w:t>Any</w:t>
            </w:r>
          </w:p>
        </w:tc>
        <w:tc>
          <w:tcPr>
            <w:tcW w:w="1525" w:type="pct"/>
            <w:tcBorders>
              <w:bottom w:val="single" w:sz="4" w:space="0" w:color="auto"/>
            </w:tcBorders>
            <w:shd w:val="clear" w:color="auto" w:fill="DBE5F1" w:themeFill="accent1" w:themeFillTint="33"/>
            <w:noWrap/>
            <w:vAlign w:val="center"/>
            <w:hideMark/>
          </w:tcPr>
          <w:p w14:paraId="20F5C339" w14:textId="77777777" w:rsidR="007A2045" w:rsidRPr="0018159C" w:rsidRDefault="007A2045">
            <w:pPr>
              <w:jc w:val="center"/>
              <w:rPr>
                <w:rFonts w:cs="Arial"/>
                <w:b/>
                <w:bCs/>
                <w:color w:val="000000"/>
                <w:szCs w:val="20"/>
                <w:lang w:eastAsia="ca-ES"/>
              </w:rPr>
            </w:pPr>
            <w:r w:rsidRPr="0018159C">
              <w:rPr>
                <w:rFonts w:cs="Arial"/>
                <w:b/>
                <w:bCs/>
                <w:color w:val="000000"/>
                <w:szCs w:val="20"/>
                <w:lang w:eastAsia="ca-ES"/>
              </w:rPr>
              <w:t>Base Imposable</w:t>
            </w:r>
          </w:p>
        </w:tc>
        <w:tc>
          <w:tcPr>
            <w:tcW w:w="1457" w:type="pct"/>
            <w:tcBorders>
              <w:bottom w:val="single" w:sz="4" w:space="0" w:color="auto"/>
            </w:tcBorders>
            <w:shd w:val="clear" w:color="auto" w:fill="DBE5F1" w:themeFill="accent1" w:themeFillTint="33"/>
            <w:noWrap/>
            <w:vAlign w:val="center"/>
            <w:hideMark/>
          </w:tcPr>
          <w:p w14:paraId="0F4F19D5" w14:textId="77777777" w:rsidR="007A2045" w:rsidRPr="0018159C" w:rsidRDefault="007A2045">
            <w:pPr>
              <w:jc w:val="center"/>
              <w:rPr>
                <w:rFonts w:cs="Arial"/>
                <w:b/>
                <w:bCs/>
                <w:color w:val="000000"/>
                <w:szCs w:val="20"/>
                <w:lang w:eastAsia="ca-ES"/>
              </w:rPr>
            </w:pPr>
            <w:r w:rsidRPr="0018159C">
              <w:rPr>
                <w:rFonts w:cs="Arial"/>
                <w:b/>
                <w:bCs/>
                <w:color w:val="000000"/>
                <w:szCs w:val="20"/>
                <w:lang w:eastAsia="ca-ES"/>
              </w:rPr>
              <w:t>IVA 21%</w:t>
            </w:r>
          </w:p>
        </w:tc>
        <w:tc>
          <w:tcPr>
            <w:tcW w:w="1403" w:type="pct"/>
            <w:tcBorders>
              <w:bottom w:val="single" w:sz="4" w:space="0" w:color="auto"/>
            </w:tcBorders>
            <w:shd w:val="clear" w:color="auto" w:fill="DBE5F1" w:themeFill="accent1" w:themeFillTint="33"/>
            <w:noWrap/>
            <w:vAlign w:val="center"/>
            <w:hideMark/>
          </w:tcPr>
          <w:p w14:paraId="689EB5BA" w14:textId="77777777" w:rsidR="007A2045" w:rsidRPr="0018159C" w:rsidRDefault="007A2045">
            <w:pPr>
              <w:jc w:val="center"/>
              <w:rPr>
                <w:rFonts w:cs="Arial"/>
                <w:b/>
                <w:bCs/>
                <w:color w:val="000000"/>
                <w:szCs w:val="20"/>
                <w:lang w:eastAsia="ca-ES"/>
              </w:rPr>
            </w:pPr>
            <w:r w:rsidRPr="0018159C">
              <w:rPr>
                <w:rFonts w:cs="Arial"/>
                <w:b/>
                <w:bCs/>
                <w:color w:val="000000"/>
                <w:szCs w:val="20"/>
                <w:lang w:eastAsia="ca-ES"/>
              </w:rPr>
              <w:t>Total (IVA inclòs)</w:t>
            </w:r>
          </w:p>
        </w:tc>
      </w:tr>
      <w:tr w:rsidR="0018159C" w:rsidRPr="0018159C" w14:paraId="4F424C91" w14:textId="77777777" w:rsidTr="00073E38">
        <w:trPr>
          <w:trHeight w:val="344"/>
        </w:trPr>
        <w:tc>
          <w:tcPr>
            <w:tcW w:w="615" w:type="pct"/>
            <w:shd w:val="clear" w:color="auto" w:fill="DBE5F1" w:themeFill="accent1" w:themeFillTint="33"/>
            <w:noWrap/>
            <w:vAlign w:val="center"/>
            <w:hideMark/>
          </w:tcPr>
          <w:p w14:paraId="617DCA17" w14:textId="4D2671FE" w:rsidR="0018159C" w:rsidRPr="0018159C" w:rsidRDefault="0018159C" w:rsidP="00CA1F0B">
            <w:pPr>
              <w:jc w:val="center"/>
              <w:rPr>
                <w:rFonts w:cs="Arial"/>
                <w:b/>
                <w:bCs/>
                <w:color w:val="000000"/>
                <w:szCs w:val="20"/>
                <w:lang w:eastAsia="ca-ES"/>
              </w:rPr>
            </w:pPr>
            <w:r w:rsidRPr="0018159C">
              <w:rPr>
                <w:rFonts w:cs="Arial"/>
                <w:b/>
                <w:bCs/>
                <w:color w:val="000000"/>
                <w:szCs w:val="20"/>
                <w:lang w:eastAsia="ca-ES"/>
              </w:rPr>
              <w:t>2026</w:t>
            </w:r>
          </w:p>
        </w:tc>
        <w:tc>
          <w:tcPr>
            <w:tcW w:w="15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EABF3" w14:textId="680ABE25" w:rsidR="0018159C" w:rsidRPr="0018159C" w:rsidRDefault="0018159C" w:rsidP="00B841E6">
            <w:pPr>
              <w:jc w:val="right"/>
              <w:rPr>
                <w:rFonts w:cs="Arial"/>
                <w:bCs/>
                <w:color w:val="000000"/>
                <w:szCs w:val="20"/>
                <w:lang w:eastAsia="ca-ES"/>
              </w:rPr>
            </w:pPr>
            <w:r w:rsidRPr="0018159C">
              <w:rPr>
                <w:rFonts w:cs="Arial"/>
                <w:color w:val="000000"/>
                <w:szCs w:val="20"/>
              </w:rPr>
              <w:t>12.506,40 €</w:t>
            </w:r>
          </w:p>
        </w:tc>
        <w:tc>
          <w:tcPr>
            <w:tcW w:w="1457" w:type="pct"/>
            <w:tcBorders>
              <w:top w:val="single" w:sz="4" w:space="0" w:color="auto"/>
              <w:left w:val="nil"/>
              <w:bottom w:val="single" w:sz="4" w:space="0" w:color="auto"/>
              <w:right w:val="single" w:sz="4" w:space="0" w:color="auto"/>
            </w:tcBorders>
            <w:shd w:val="clear" w:color="auto" w:fill="auto"/>
            <w:noWrap/>
            <w:vAlign w:val="center"/>
          </w:tcPr>
          <w:p w14:paraId="7AD749B6" w14:textId="10592E37" w:rsidR="0018159C" w:rsidRPr="0018159C" w:rsidRDefault="0018159C">
            <w:pPr>
              <w:jc w:val="right"/>
              <w:rPr>
                <w:rFonts w:cs="Arial"/>
                <w:bCs/>
                <w:color w:val="000000"/>
                <w:szCs w:val="20"/>
                <w:lang w:eastAsia="ca-ES"/>
              </w:rPr>
            </w:pPr>
            <w:r w:rsidRPr="0018159C">
              <w:rPr>
                <w:rFonts w:cs="Arial"/>
                <w:color w:val="000000"/>
                <w:szCs w:val="20"/>
              </w:rPr>
              <w:t>2.626,3</w:t>
            </w:r>
            <w:r w:rsidR="00654866">
              <w:rPr>
                <w:rFonts w:cs="Arial"/>
                <w:color w:val="000000"/>
                <w:szCs w:val="20"/>
              </w:rPr>
              <w:t>5</w:t>
            </w:r>
            <w:r w:rsidRPr="0018159C">
              <w:rPr>
                <w:rFonts w:cs="Arial"/>
                <w:color w:val="000000"/>
                <w:szCs w:val="20"/>
              </w:rPr>
              <w:t xml:space="preserve"> €</w:t>
            </w:r>
          </w:p>
        </w:tc>
        <w:tc>
          <w:tcPr>
            <w:tcW w:w="1403" w:type="pct"/>
            <w:tcBorders>
              <w:top w:val="single" w:sz="4" w:space="0" w:color="auto"/>
              <w:left w:val="nil"/>
              <w:bottom w:val="single" w:sz="4" w:space="0" w:color="auto"/>
              <w:right w:val="single" w:sz="4" w:space="0" w:color="auto"/>
            </w:tcBorders>
            <w:shd w:val="clear" w:color="auto" w:fill="auto"/>
            <w:noWrap/>
            <w:vAlign w:val="center"/>
          </w:tcPr>
          <w:p w14:paraId="3033D36A" w14:textId="0C1389D6" w:rsidR="0018159C" w:rsidRPr="0018159C" w:rsidRDefault="0018159C">
            <w:pPr>
              <w:jc w:val="right"/>
              <w:rPr>
                <w:rFonts w:cs="Arial"/>
                <w:bCs/>
                <w:color w:val="000000"/>
                <w:szCs w:val="20"/>
                <w:lang w:eastAsia="ca-ES"/>
              </w:rPr>
            </w:pPr>
            <w:r w:rsidRPr="0018159C">
              <w:rPr>
                <w:rFonts w:cs="Arial"/>
                <w:color w:val="000000"/>
                <w:szCs w:val="20"/>
              </w:rPr>
              <w:t>15.132,7</w:t>
            </w:r>
            <w:r w:rsidR="00654866">
              <w:rPr>
                <w:rFonts w:cs="Arial"/>
                <w:color w:val="000000"/>
                <w:szCs w:val="20"/>
              </w:rPr>
              <w:t>5</w:t>
            </w:r>
            <w:r w:rsidRPr="0018159C">
              <w:rPr>
                <w:rFonts w:cs="Arial"/>
                <w:color w:val="000000"/>
                <w:szCs w:val="20"/>
              </w:rPr>
              <w:t xml:space="preserve"> €</w:t>
            </w:r>
          </w:p>
        </w:tc>
      </w:tr>
      <w:tr w:rsidR="0018159C" w:rsidRPr="0018159C" w14:paraId="24D5D6D8" w14:textId="77777777" w:rsidTr="00073E38">
        <w:trPr>
          <w:trHeight w:val="344"/>
        </w:trPr>
        <w:tc>
          <w:tcPr>
            <w:tcW w:w="615" w:type="pct"/>
            <w:shd w:val="clear" w:color="auto" w:fill="DBE5F1" w:themeFill="accent1" w:themeFillTint="33"/>
            <w:noWrap/>
            <w:vAlign w:val="center"/>
            <w:hideMark/>
          </w:tcPr>
          <w:p w14:paraId="3D804652" w14:textId="7769C4E8" w:rsidR="0018159C" w:rsidRPr="0018159C" w:rsidRDefault="0018159C" w:rsidP="00CA1F0B">
            <w:pPr>
              <w:jc w:val="center"/>
              <w:rPr>
                <w:rFonts w:cs="Arial"/>
                <w:b/>
                <w:bCs/>
                <w:color w:val="000000"/>
                <w:szCs w:val="20"/>
                <w:lang w:eastAsia="ca-ES"/>
              </w:rPr>
            </w:pPr>
            <w:r w:rsidRPr="0018159C">
              <w:rPr>
                <w:rFonts w:cs="Arial"/>
                <w:b/>
                <w:bCs/>
                <w:color w:val="000000"/>
                <w:szCs w:val="20"/>
                <w:lang w:eastAsia="ca-ES"/>
              </w:rPr>
              <w:t>2027</w:t>
            </w:r>
          </w:p>
        </w:tc>
        <w:tc>
          <w:tcPr>
            <w:tcW w:w="1525" w:type="pct"/>
            <w:tcBorders>
              <w:top w:val="nil"/>
              <w:left w:val="single" w:sz="4" w:space="0" w:color="auto"/>
              <w:bottom w:val="single" w:sz="4" w:space="0" w:color="auto"/>
              <w:right w:val="single" w:sz="4" w:space="0" w:color="auto"/>
            </w:tcBorders>
            <w:shd w:val="clear" w:color="auto" w:fill="auto"/>
            <w:noWrap/>
            <w:vAlign w:val="center"/>
          </w:tcPr>
          <w:p w14:paraId="7D1683FD" w14:textId="3D3DA196" w:rsidR="0018159C" w:rsidRPr="0018159C" w:rsidRDefault="0018159C" w:rsidP="00B841E6">
            <w:pPr>
              <w:jc w:val="right"/>
              <w:rPr>
                <w:rFonts w:cs="Arial"/>
                <w:bCs/>
                <w:color w:val="000000"/>
                <w:szCs w:val="20"/>
                <w:lang w:eastAsia="ca-ES"/>
              </w:rPr>
            </w:pPr>
            <w:r w:rsidRPr="0018159C">
              <w:rPr>
                <w:rFonts w:cs="Arial"/>
                <w:color w:val="000000"/>
                <w:szCs w:val="20"/>
              </w:rPr>
              <w:t>30.015,3</w:t>
            </w:r>
            <w:r w:rsidR="00654866">
              <w:rPr>
                <w:rFonts w:cs="Arial"/>
                <w:color w:val="000000"/>
                <w:szCs w:val="20"/>
              </w:rPr>
              <w:t>7</w:t>
            </w:r>
            <w:r w:rsidRPr="0018159C">
              <w:rPr>
                <w:rFonts w:cs="Arial"/>
                <w:color w:val="000000"/>
                <w:szCs w:val="20"/>
              </w:rPr>
              <w:t xml:space="preserve"> €</w:t>
            </w:r>
          </w:p>
        </w:tc>
        <w:tc>
          <w:tcPr>
            <w:tcW w:w="1457" w:type="pct"/>
            <w:tcBorders>
              <w:top w:val="nil"/>
              <w:left w:val="nil"/>
              <w:bottom w:val="single" w:sz="4" w:space="0" w:color="auto"/>
              <w:right w:val="single" w:sz="4" w:space="0" w:color="auto"/>
            </w:tcBorders>
            <w:shd w:val="clear" w:color="auto" w:fill="auto"/>
            <w:noWrap/>
            <w:vAlign w:val="center"/>
          </w:tcPr>
          <w:p w14:paraId="63D276B2" w14:textId="006CCEF0" w:rsidR="0018159C" w:rsidRPr="0018159C" w:rsidRDefault="0018159C">
            <w:pPr>
              <w:jc w:val="right"/>
              <w:rPr>
                <w:rFonts w:cs="Arial"/>
                <w:bCs/>
                <w:color w:val="000000"/>
                <w:szCs w:val="20"/>
                <w:lang w:eastAsia="ca-ES"/>
              </w:rPr>
            </w:pPr>
            <w:r w:rsidRPr="0018159C">
              <w:rPr>
                <w:rFonts w:cs="Arial"/>
                <w:color w:val="000000"/>
                <w:szCs w:val="20"/>
              </w:rPr>
              <w:t>6.303,23 €</w:t>
            </w:r>
          </w:p>
        </w:tc>
        <w:tc>
          <w:tcPr>
            <w:tcW w:w="1403" w:type="pct"/>
            <w:tcBorders>
              <w:top w:val="nil"/>
              <w:left w:val="nil"/>
              <w:bottom w:val="single" w:sz="4" w:space="0" w:color="auto"/>
              <w:right w:val="single" w:sz="4" w:space="0" w:color="auto"/>
            </w:tcBorders>
            <w:shd w:val="clear" w:color="auto" w:fill="auto"/>
            <w:noWrap/>
            <w:vAlign w:val="center"/>
          </w:tcPr>
          <w:p w14:paraId="1C207930" w14:textId="106E6D1E" w:rsidR="0018159C" w:rsidRPr="0018159C" w:rsidRDefault="0018159C">
            <w:pPr>
              <w:jc w:val="right"/>
              <w:rPr>
                <w:rFonts w:cs="Arial"/>
                <w:bCs/>
                <w:color w:val="000000"/>
                <w:szCs w:val="20"/>
                <w:lang w:eastAsia="ca-ES"/>
              </w:rPr>
            </w:pPr>
            <w:r w:rsidRPr="0018159C">
              <w:rPr>
                <w:rFonts w:cs="Arial"/>
                <w:color w:val="000000"/>
                <w:szCs w:val="20"/>
              </w:rPr>
              <w:t>36.318,</w:t>
            </w:r>
            <w:r w:rsidR="00654866">
              <w:rPr>
                <w:rFonts w:cs="Arial"/>
                <w:color w:val="000000"/>
                <w:szCs w:val="20"/>
              </w:rPr>
              <w:t>60</w:t>
            </w:r>
            <w:r w:rsidRPr="0018159C">
              <w:rPr>
                <w:rFonts w:cs="Arial"/>
                <w:color w:val="000000"/>
                <w:szCs w:val="20"/>
              </w:rPr>
              <w:t xml:space="preserve"> €</w:t>
            </w:r>
          </w:p>
        </w:tc>
      </w:tr>
      <w:tr w:rsidR="0018159C" w:rsidRPr="0018159C" w14:paraId="462FF274" w14:textId="77777777" w:rsidTr="00073E38">
        <w:trPr>
          <w:trHeight w:val="344"/>
        </w:trPr>
        <w:tc>
          <w:tcPr>
            <w:tcW w:w="615" w:type="pct"/>
            <w:shd w:val="clear" w:color="auto" w:fill="DBE5F1" w:themeFill="accent1" w:themeFillTint="33"/>
            <w:noWrap/>
            <w:vAlign w:val="center"/>
          </w:tcPr>
          <w:p w14:paraId="7E02A9C3" w14:textId="2BABF3FD" w:rsidR="0018159C" w:rsidRPr="0018159C" w:rsidRDefault="0018159C" w:rsidP="00CA1F0B">
            <w:pPr>
              <w:jc w:val="center"/>
              <w:rPr>
                <w:rFonts w:cs="Arial"/>
                <w:b/>
                <w:bCs/>
                <w:color w:val="000000"/>
                <w:szCs w:val="20"/>
                <w:lang w:eastAsia="ca-ES"/>
              </w:rPr>
            </w:pPr>
            <w:r w:rsidRPr="0018159C">
              <w:rPr>
                <w:rFonts w:cs="Arial"/>
                <w:b/>
                <w:bCs/>
                <w:color w:val="000000"/>
                <w:szCs w:val="20"/>
                <w:lang w:eastAsia="ca-ES"/>
              </w:rPr>
              <w:t>2028</w:t>
            </w:r>
          </w:p>
        </w:tc>
        <w:tc>
          <w:tcPr>
            <w:tcW w:w="1525" w:type="pct"/>
            <w:tcBorders>
              <w:top w:val="nil"/>
              <w:left w:val="single" w:sz="4" w:space="0" w:color="auto"/>
              <w:bottom w:val="single" w:sz="4" w:space="0" w:color="auto"/>
              <w:right w:val="single" w:sz="4" w:space="0" w:color="auto"/>
            </w:tcBorders>
            <w:shd w:val="clear" w:color="auto" w:fill="auto"/>
            <w:noWrap/>
            <w:vAlign w:val="center"/>
          </w:tcPr>
          <w:p w14:paraId="473791C1" w14:textId="3C214880" w:rsidR="0018159C" w:rsidRPr="0018159C" w:rsidRDefault="0018159C" w:rsidP="00B841E6">
            <w:pPr>
              <w:jc w:val="right"/>
              <w:rPr>
                <w:rFonts w:cs="Arial"/>
                <w:b/>
                <w:bCs/>
                <w:color w:val="000000"/>
                <w:szCs w:val="20"/>
                <w:lang w:eastAsia="ca-ES"/>
              </w:rPr>
            </w:pPr>
            <w:r w:rsidRPr="0018159C">
              <w:rPr>
                <w:rFonts w:cs="Arial"/>
                <w:color w:val="000000"/>
                <w:szCs w:val="20"/>
              </w:rPr>
              <w:t>17.508,9</w:t>
            </w:r>
            <w:r w:rsidR="00654866">
              <w:rPr>
                <w:rFonts w:cs="Arial"/>
                <w:color w:val="000000"/>
                <w:szCs w:val="20"/>
              </w:rPr>
              <w:t>7</w:t>
            </w:r>
            <w:r w:rsidRPr="0018159C">
              <w:rPr>
                <w:rFonts w:cs="Arial"/>
                <w:color w:val="000000"/>
                <w:szCs w:val="20"/>
              </w:rPr>
              <w:t xml:space="preserve"> €</w:t>
            </w:r>
          </w:p>
        </w:tc>
        <w:tc>
          <w:tcPr>
            <w:tcW w:w="1457" w:type="pct"/>
            <w:tcBorders>
              <w:top w:val="nil"/>
              <w:left w:val="nil"/>
              <w:bottom w:val="single" w:sz="4" w:space="0" w:color="auto"/>
              <w:right w:val="single" w:sz="4" w:space="0" w:color="auto"/>
            </w:tcBorders>
            <w:shd w:val="clear" w:color="auto" w:fill="auto"/>
            <w:noWrap/>
            <w:vAlign w:val="center"/>
          </w:tcPr>
          <w:p w14:paraId="39DF72F4" w14:textId="63E718F6" w:rsidR="0018159C" w:rsidRPr="0018159C" w:rsidRDefault="0018159C">
            <w:pPr>
              <w:jc w:val="right"/>
              <w:rPr>
                <w:rFonts w:cs="Arial"/>
                <w:b/>
                <w:bCs/>
                <w:color w:val="000000"/>
                <w:szCs w:val="20"/>
                <w:lang w:eastAsia="ca-ES"/>
              </w:rPr>
            </w:pPr>
            <w:r w:rsidRPr="0018159C">
              <w:rPr>
                <w:rFonts w:cs="Arial"/>
                <w:color w:val="000000"/>
                <w:szCs w:val="20"/>
              </w:rPr>
              <w:t>3.676,88 €</w:t>
            </w:r>
          </w:p>
        </w:tc>
        <w:tc>
          <w:tcPr>
            <w:tcW w:w="1403" w:type="pct"/>
            <w:tcBorders>
              <w:top w:val="nil"/>
              <w:left w:val="nil"/>
              <w:bottom w:val="single" w:sz="4" w:space="0" w:color="auto"/>
              <w:right w:val="single" w:sz="4" w:space="0" w:color="auto"/>
            </w:tcBorders>
            <w:shd w:val="clear" w:color="auto" w:fill="auto"/>
            <w:noWrap/>
            <w:vAlign w:val="center"/>
          </w:tcPr>
          <w:p w14:paraId="4C49CC50" w14:textId="5321AE4B" w:rsidR="0018159C" w:rsidRPr="0018159C" w:rsidRDefault="0018159C">
            <w:pPr>
              <w:jc w:val="right"/>
              <w:rPr>
                <w:rFonts w:cs="Arial"/>
                <w:b/>
                <w:bCs/>
                <w:color w:val="000000"/>
                <w:szCs w:val="20"/>
                <w:lang w:eastAsia="ca-ES"/>
              </w:rPr>
            </w:pPr>
            <w:r w:rsidRPr="0018159C">
              <w:rPr>
                <w:rFonts w:cs="Arial"/>
                <w:color w:val="000000"/>
                <w:szCs w:val="20"/>
              </w:rPr>
              <w:t>21.185,8</w:t>
            </w:r>
            <w:r w:rsidR="00654866">
              <w:rPr>
                <w:rFonts w:cs="Arial"/>
                <w:color w:val="000000"/>
                <w:szCs w:val="20"/>
              </w:rPr>
              <w:t>5</w:t>
            </w:r>
            <w:r w:rsidRPr="0018159C">
              <w:rPr>
                <w:rFonts w:cs="Arial"/>
                <w:color w:val="000000"/>
                <w:szCs w:val="20"/>
              </w:rPr>
              <w:t xml:space="preserve"> €</w:t>
            </w:r>
          </w:p>
        </w:tc>
      </w:tr>
      <w:tr w:rsidR="0018159C" w:rsidRPr="00B21E81" w14:paraId="00D530F5" w14:textId="77777777" w:rsidTr="00073E38">
        <w:trPr>
          <w:trHeight w:val="344"/>
        </w:trPr>
        <w:tc>
          <w:tcPr>
            <w:tcW w:w="615" w:type="pct"/>
            <w:shd w:val="clear" w:color="auto" w:fill="DBE5F1" w:themeFill="accent1" w:themeFillTint="33"/>
            <w:noWrap/>
            <w:vAlign w:val="center"/>
          </w:tcPr>
          <w:p w14:paraId="7D9550DC" w14:textId="785F3057" w:rsidR="0018159C" w:rsidRPr="0018159C" w:rsidRDefault="0018159C" w:rsidP="00CA1F0B">
            <w:pPr>
              <w:jc w:val="center"/>
              <w:rPr>
                <w:rFonts w:cs="Arial"/>
                <w:b/>
                <w:bCs/>
                <w:color w:val="000000"/>
                <w:szCs w:val="20"/>
                <w:lang w:eastAsia="ca-ES"/>
              </w:rPr>
            </w:pPr>
            <w:r w:rsidRPr="0018159C">
              <w:rPr>
                <w:rFonts w:cs="Arial"/>
                <w:b/>
                <w:bCs/>
                <w:color w:val="000000"/>
                <w:szCs w:val="20"/>
                <w:lang w:eastAsia="ca-ES"/>
              </w:rPr>
              <w:t>Total</w:t>
            </w:r>
          </w:p>
        </w:tc>
        <w:tc>
          <w:tcPr>
            <w:tcW w:w="1525" w:type="pct"/>
            <w:tcBorders>
              <w:top w:val="nil"/>
              <w:left w:val="single" w:sz="4" w:space="0" w:color="auto"/>
              <w:bottom w:val="single" w:sz="4" w:space="0" w:color="auto"/>
              <w:right w:val="single" w:sz="4" w:space="0" w:color="auto"/>
            </w:tcBorders>
            <w:shd w:val="clear" w:color="auto" w:fill="auto"/>
            <w:noWrap/>
            <w:vAlign w:val="center"/>
          </w:tcPr>
          <w:p w14:paraId="644C092C" w14:textId="7EDF4B98" w:rsidR="0018159C" w:rsidRPr="0018159C" w:rsidRDefault="0018159C" w:rsidP="00B841E6">
            <w:pPr>
              <w:jc w:val="right"/>
              <w:rPr>
                <w:rFonts w:cs="Arial"/>
                <w:b/>
                <w:bCs/>
                <w:color w:val="000000"/>
                <w:szCs w:val="20"/>
              </w:rPr>
            </w:pPr>
            <w:r w:rsidRPr="00073E38">
              <w:rPr>
                <w:rFonts w:cs="Arial"/>
                <w:b/>
                <w:color w:val="000000"/>
                <w:szCs w:val="20"/>
              </w:rPr>
              <w:t>60.030,7</w:t>
            </w:r>
            <w:r w:rsidR="00654866">
              <w:rPr>
                <w:rFonts w:cs="Arial"/>
                <w:b/>
                <w:color w:val="000000"/>
                <w:szCs w:val="20"/>
              </w:rPr>
              <w:t>4</w:t>
            </w:r>
            <w:r w:rsidRPr="00073E38">
              <w:rPr>
                <w:rFonts w:cs="Arial"/>
                <w:b/>
                <w:color w:val="000000"/>
                <w:szCs w:val="20"/>
              </w:rPr>
              <w:t xml:space="preserve"> €</w:t>
            </w:r>
          </w:p>
        </w:tc>
        <w:tc>
          <w:tcPr>
            <w:tcW w:w="1457" w:type="pct"/>
            <w:tcBorders>
              <w:top w:val="nil"/>
              <w:left w:val="nil"/>
              <w:bottom w:val="single" w:sz="4" w:space="0" w:color="auto"/>
              <w:right w:val="single" w:sz="4" w:space="0" w:color="auto"/>
            </w:tcBorders>
            <w:shd w:val="clear" w:color="auto" w:fill="auto"/>
            <w:noWrap/>
            <w:vAlign w:val="center"/>
          </w:tcPr>
          <w:p w14:paraId="5408C38F" w14:textId="349640B4" w:rsidR="0018159C" w:rsidRPr="0018159C" w:rsidRDefault="0018159C">
            <w:pPr>
              <w:jc w:val="right"/>
              <w:rPr>
                <w:rFonts w:cs="Arial"/>
                <w:b/>
                <w:bCs/>
                <w:color w:val="000000"/>
                <w:szCs w:val="20"/>
              </w:rPr>
            </w:pPr>
            <w:r w:rsidRPr="00073E38">
              <w:rPr>
                <w:rFonts w:cs="Arial"/>
                <w:b/>
                <w:color w:val="000000"/>
                <w:szCs w:val="20"/>
              </w:rPr>
              <w:t>12.606,4</w:t>
            </w:r>
            <w:r w:rsidR="00654866">
              <w:rPr>
                <w:rFonts w:cs="Arial"/>
                <w:b/>
                <w:color w:val="000000"/>
                <w:szCs w:val="20"/>
              </w:rPr>
              <w:t>6</w:t>
            </w:r>
            <w:r w:rsidRPr="00073E38">
              <w:rPr>
                <w:rFonts w:cs="Arial"/>
                <w:b/>
                <w:color w:val="000000"/>
                <w:szCs w:val="20"/>
              </w:rPr>
              <w:t xml:space="preserve"> €</w:t>
            </w:r>
          </w:p>
        </w:tc>
        <w:tc>
          <w:tcPr>
            <w:tcW w:w="1403" w:type="pct"/>
            <w:tcBorders>
              <w:top w:val="nil"/>
              <w:left w:val="nil"/>
              <w:bottom w:val="single" w:sz="4" w:space="0" w:color="auto"/>
              <w:right w:val="single" w:sz="4" w:space="0" w:color="auto"/>
            </w:tcBorders>
            <w:shd w:val="clear" w:color="auto" w:fill="auto"/>
            <w:noWrap/>
            <w:vAlign w:val="center"/>
          </w:tcPr>
          <w:p w14:paraId="6F433856" w14:textId="55CD55FF" w:rsidR="0018159C" w:rsidRPr="0018159C" w:rsidRDefault="0018159C">
            <w:pPr>
              <w:jc w:val="right"/>
              <w:rPr>
                <w:rFonts w:cs="Arial"/>
                <w:b/>
                <w:bCs/>
                <w:color w:val="000000"/>
                <w:szCs w:val="20"/>
              </w:rPr>
            </w:pPr>
            <w:r w:rsidRPr="00073E38">
              <w:rPr>
                <w:rFonts w:cs="Arial"/>
                <w:b/>
                <w:color w:val="000000"/>
                <w:szCs w:val="20"/>
              </w:rPr>
              <w:t>72.637,</w:t>
            </w:r>
            <w:r w:rsidR="00654866">
              <w:rPr>
                <w:rFonts w:cs="Arial"/>
                <w:b/>
                <w:color w:val="000000"/>
                <w:szCs w:val="20"/>
              </w:rPr>
              <w:t>20</w:t>
            </w:r>
            <w:r w:rsidRPr="00073E38">
              <w:rPr>
                <w:rFonts w:cs="Arial"/>
                <w:b/>
                <w:color w:val="000000"/>
                <w:szCs w:val="20"/>
              </w:rPr>
              <w:t xml:space="preserve"> €</w:t>
            </w:r>
          </w:p>
        </w:tc>
      </w:tr>
    </w:tbl>
    <w:p w14:paraId="0272C7CE" w14:textId="73A8B2E5" w:rsidR="007A2045" w:rsidRPr="00B21E81" w:rsidRDefault="007A2045" w:rsidP="00CA1F0B">
      <w:pPr>
        <w:autoSpaceDE w:val="0"/>
        <w:autoSpaceDN w:val="0"/>
        <w:adjustRightInd w:val="0"/>
        <w:ind w:left="284"/>
        <w:rPr>
          <w:rFonts w:cs="Arial"/>
          <w:szCs w:val="20"/>
        </w:rPr>
      </w:pPr>
    </w:p>
    <w:p w14:paraId="429220C4" w14:textId="4169033C" w:rsidR="001F6217" w:rsidRPr="00B21E81" w:rsidRDefault="001F6217" w:rsidP="00B841E6">
      <w:pPr>
        <w:ind w:left="284"/>
        <w:rPr>
          <w:rFonts w:cs="Arial"/>
          <w:szCs w:val="20"/>
        </w:rPr>
      </w:pPr>
      <w:r w:rsidRPr="00B21E81">
        <w:rPr>
          <w:rFonts w:cs="Arial"/>
          <w:szCs w:val="20"/>
        </w:rPr>
        <w:t>Les anualitats previstes han estat calculades tenint una previsió d’inici de contracte l’1 d</w:t>
      </w:r>
      <w:r w:rsidR="008B27CC">
        <w:rPr>
          <w:rFonts w:cs="Arial"/>
          <w:szCs w:val="20"/>
        </w:rPr>
        <w:t>’agost</w:t>
      </w:r>
      <w:r w:rsidRPr="00B21E81">
        <w:rPr>
          <w:rFonts w:cs="Arial"/>
          <w:szCs w:val="20"/>
        </w:rPr>
        <w:t xml:space="preserve"> de 2026.</w:t>
      </w:r>
    </w:p>
    <w:p w14:paraId="7AFFDA2A" w14:textId="77777777" w:rsidR="001F6217" w:rsidRPr="00B21E81" w:rsidRDefault="001F6217">
      <w:pPr>
        <w:ind w:left="284"/>
        <w:rPr>
          <w:rFonts w:cs="Arial"/>
          <w:szCs w:val="20"/>
        </w:rPr>
      </w:pPr>
    </w:p>
    <w:p w14:paraId="44616ABA" w14:textId="0C6D5D58" w:rsidR="001F6217" w:rsidRPr="00B21E81" w:rsidRDefault="001F6217">
      <w:pPr>
        <w:ind w:left="284"/>
        <w:rPr>
          <w:rFonts w:cs="Arial"/>
          <w:szCs w:val="20"/>
        </w:rPr>
      </w:pPr>
      <w:r w:rsidRPr="00B21E81">
        <w:rPr>
          <w:rFonts w:cs="Arial"/>
          <w:szCs w:val="20"/>
        </w:rPr>
        <w:t>La distribució de les anualitats s’ha determinat d’acord amb el pressupost base de licitació (PBL) previstes, en funció de la data d’inicialment estimada del contracte, mitjançant la ponderació proporcional de les mensualitats corresponents a cada exercici.</w:t>
      </w:r>
    </w:p>
    <w:p w14:paraId="684849F1" w14:textId="77777777" w:rsidR="001F6217" w:rsidRPr="00B21E81" w:rsidRDefault="001F6217">
      <w:pPr>
        <w:ind w:left="284"/>
        <w:rPr>
          <w:rFonts w:cs="Arial"/>
          <w:szCs w:val="20"/>
        </w:rPr>
      </w:pPr>
    </w:p>
    <w:p w14:paraId="3849A3BA" w14:textId="24D5BA95" w:rsidR="001F6217" w:rsidRPr="001F766C" w:rsidRDefault="001F6217">
      <w:pPr>
        <w:ind w:left="284"/>
        <w:rPr>
          <w:rFonts w:cs="Arial"/>
          <w:szCs w:val="20"/>
        </w:rPr>
      </w:pPr>
      <w:r w:rsidRPr="00B21E81">
        <w:rPr>
          <w:rFonts w:cs="Arial"/>
          <w:szCs w:val="20"/>
        </w:rPr>
        <w:t xml:space="preserve">Així mateix, el PBL, tant global com si s’escau per </w:t>
      </w:r>
      <w:r w:rsidR="00957296">
        <w:rPr>
          <w:rFonts w:cs="Arial"/>
          <w:szCs w:val="20"/>
        </w:rPr>
        <w:t>l</w:t>
      </w:r>
      <w:r w:rsidRPr="00957296">
        <w:rPr>
          <w:rFonts w:cs="Arial"/>
          <w:szCs w:val="20"/>
        </w:rPr>
        <w:t>ots</w:t>
      </w:r>
      <w:r w:rsidR="00957296">
        <w:rPr>
          <w:rFonts w:cs="Arial"/>
          <w:szCs w:val="20"/>
        </w:rPr>
        <w:t>,</w:t>
      </w:r>
      <w:r w:rsidRPr="00957296">
        <w:rPr>
          <w:rFonts w:cs="Arial"/>
          <w:szCs w:val="20"/>
        </w:rPr>
        <w:t xml:space="preserve"> i la seva distribució per anualitats tenen caràcter </w:t>
      </w:r>
      <w:r w:rsidRPr="00B21E81">
        <w:rPr>
          <w:rFonts w:cs="Arial"/>
          <w:szCs w:val="20"/>
        </w:rPr>
        <w:t>merament estimatiu i no constitueixen cap compromís de despesa per part del Consorci Mar Parc de Salut de Barcelona (CMPSB), restant aquesta condicionada a les necessitats efectives i a la corresponent disponibilitat pressupost</w:t>
      </w:r>
      <w:r w:rsidR="00957296">
        <w:rPr>
          <w:rFonts w:cs="Arial"/>
          <w:szCs w:val="20"/>
        </w:rPr>
        <w:t>à</w:t>
      </w:r>
      <w:r w:rsidRPr="00957296">
        <w:rPr>
          <w:rFonts w:cs="Arial"/>
          <w:szCs w:val="20"/>
        </w:rPr>
        <w:t>ria.</w:t>
      </w:r>
    </w:p>
    <w:p w14:paraId="29E3FC12" w14:textId="77777777" w:rsidR="001F6217" w:rsidRPr="00B21E81" w:rsidRDefault="001F6217">
      <w:pPr>
        <w:autoSpaceDE w:val="0"/>
        <w:autoSpaceDN w:val="0"/>
        <w:adjustRightInd w:val="0"/>
        <w:ind w:left="284"/>
        <w:rPr>
          <w:rFonts w:cs="Arial"/>
          <w:szCs w:val="20"/>
        </w:rPr>
      </w:pPr>
    </w:p>
    <w:p w14:paraId="6ED1A91B" w14:textId="77777777" w:rsidR="00732FDB" w:rsidRPr="00B21E81" w:rsidRDefault="00732FDB">
      <w:pPr>
        <w:autoSpaceDE w:val="0"/>
        <w:autoSpaceDN w:val="0"/>
        <w:adjustRightInd w:val="0"/>
        <w:ind w:firstLine="284"/>
        <w:rPr>
          <w:rFonts w:cs="Arial"/>
          <w:szCs w:val="20"/>
          <w:u w:val="single"/>
        </w:rPr>
      </w:pPr>
    </w:p>
    <w:p w14:paraId="0A196CE5" w14:textId="74ADFF58" w:rsidR="0059623E" w:rsidRPr="00B21E81" w:rsidRDefault="0059623E" w:rsidP="00073E38">
      <w:pPr>
        <w:autoSpaceDE w:val="0"/>
        <w:autoSpaceDN w:val="0"/>
        <w:adjustRightInd w:val="0"/>
        <w:ind w:firstLine="284"/>
        <w:rPr>
          <w:rFonts w:cs="Arial"/>
          <w:szCs w:val="20"/>
        </w:rPr>
      </w:pPr>
      <w:r w:rsidRPr="00B21E81">
        <w:rPr>
          <w:rFonts w:cs="Arial"/>
          <w:szCs w:val="20"/>
          <w:u w:val="single"/>
        </w:rPr>
        <w:t>TIPUS DE FACTURACIÓ</w:t>
      </w:r>
      <w:r w:rsidRPr="00B21E81">
        <w:rPr>
          <w:rFonts w:cs="Arial"/>
          <w:szCs w:val="20"/>
        </w:rPr>
        <w:t>:</w:t>
      </w:r>
    </w:p>
    <w:p w14:paraId="21D5749A" w14:textId="2475F195" w:rsidR="004B1F3D" w:rsidRDefault="004B1F3D" w:rsidP="00CA1F0B">
      <w:pPr>
        <w:ind w:left="284"/>
        <w:rPr>
          <w:rFonts w:cs="Arial"/>
          <w:szCs w:val="20"/>
        </w:rPr>
      </w:pPr>
    </w:p>
    <w:p w14:paraId="6EE0B90F" w14:textId="77777777" w:rsidR="001E4EA1" w:rsidRPr="009D3B4D" w:rsidRDefault="001E4EA1" w:rsidP="00073E38">
      <w:pPr>
        <w:ind w:left="284"/>
        <w:rPr>
          <w:rFonts w:cs="Arial"/>
          <w:szCs w:val="20"/>
        </w:rPr>
      </w:pPr>
      <w:r w:rsidRPr="009D3B4D">
        <w:rPr>
          <w:rFonts w:cs="Arial"/>
          <w:szCs w:val="20"/>
        </w:rPr>
        <w:t>La facturació del contracte s’efectuarà exclusivament en funció dels serveis efectivament realitzats d’acord amb les necessitats reals del Consorci Mar Parc de Salut de Barcelona</w:t>
      </w:r>
      <w:r>
        <w:rPr>
          <w:rFonts w:cs="Arial"/>
          <w:szCs w:val="20"/>
        </w:rPr>
        <w:t xml:space="preserve"> (CMPSB)</w:t>
      </w:r>
      <w:r w:rsidRPr="009D3B4D">
        <w:rPr>
          <w:rFonts w:cs="Arial"/>
          <w:szCs w:val="20"/>
        </w:rPr>
        <w:t>.</w:t>
      </w:r>
    </w:p>
    <w:p w14:paraId="5BC1B173" w14:textId="77777777" w:rsidR="001E4EA1" w:rsidRPr="00B21E81" w:rsidRDefault="001E4EA1" w:rsidP="00CA1F0B">
      <w:pPr>
        <w:ind w:left="284"/>
        <w:rPr>
          <w:rFonts w:cs="Arial"/>
          <w:szCs w:val="20"/>
        </w:rPr>
      </w:pPr>
    </w:p>
    <w:p w14:paraId="0C73388A" w14:textId="7DDCFCA6" w:rsidR="00E87AF6" w:rsidRPr="00B21E81" w:rsidRDefault="00E87AF6" w:rsidP="00B841E6">
      <w:pPr>
        <w:ind w:left="284"/>
        <w:rPr>
          <w:rFonts w:cs="Arial"/>
          <w:szCs w:val="20"/>
        </w:rPr>
      </w:pPr>
      <w:r w:rsidRPr="00B21E81">
        <w:rPr>
          <w:rFonts w:cs="Arial"/>
          <w:szCs w:val="20"/>
        </w:rPr>
        <w:t>El pagament a</w:t>
      </w:r>
      <w:r w:rsidR="006117B4" w:rsidRPr="00B21E81">
        <w:rPr>
          <w:rFonts w:cs="Arial"/>
          <w:szCs w:val="20"/>
        </w:rPr>
        <w:t>l contractista</w:t>
      </w:r>
      <w:r w:rsidRPr="00B21E81">
        <w:rPr>
          <w:rFonts w:cs="Arial"/>
          <w:szCs w:val="20"/>
        </w:rPr>
        <w:t xml:space="preserve"> s’efectuarà contra presentació de factura</w:t>
      </w:r>
      <w:r w:rsidR="00F946E4" w:rsidRPr="00B21E81">
        <w:rPr>
          <w:rFonts w:cs="Arial"/>
          <w:szCs w:val="20"/>
        </w:rPr>
        <w:t xml:space="preserve"> </w:t>
      </w:r>
      <w:r w:rsidRPr="00B21E81">
        <w:rPr>
          <w:rFonts w:cs="Arial"/>
          <w:szCs w:val="20"/>
        </w:rPr>
        <w:t>expedida d’acord amb la normativa vigent sobre factura electrònica, en els terminis i</w:t>
      </w:r>
      <w:r w:rsidR="00F946E4" w:rsidRPr="00B21E81">
        <w:rPr>
          <w:rFonts w:cs="Arial"/>
          <w:szCs w:val="20"/>
        </w:rPr>
        <w:t xml:space="preserve"> </w:t>
      </w:r>
      <w:r w:rsidRPr="00B21E81">
        <w:rPr>
          <w:rFonts w:cs="Arial"/>
          <w:szCs w:val="20"/>
        </w:rPr>
        <w:t>les condicions establertes en l’article 198 de la LCSP.</w:t>
      </w:r>
    </w:p>
    <w:p w14:paraId="772271FD" w14:textId="77777777" w:rsidR="0076039D" w:rsidRPr="00B21E81" w:rsidRDefault="0076039D">
      <w:pPr>
        <w:ind w:left="284"/>
        <w:rPr>
          <w:rFonts w:cs="Arial"/>
          <w:szCs w:val="20"/>
        </w:rPr>
      </w:pPr>
    </w:p>
    <w:p w14:paraId="0CCDB101" w14:textId="77777777" w:rsidR="00E87AF6" w:rsidRPr="00B21E81" w:rsidRDefault="00E87AF6">
      <w:pPr>
        <w:ind w:left="284"/>
        <w:rPr>
          <w:rFonts w:cs="Arial"/>
          <w:szCs w:val="20"/>
        </w:rPr>
      </w:pPr>
      <w:r w:rsidRPr="00B21E81">
        <w:rPr>
          <w:rFonts w:cs="Arial"/>
          <w:szCs w:val="20"/>
        </w:rPr>
        <w:t>D’acord amb el que estableix la Llei 25/2013, de 27 de desembre, d’impuls de la</w:t>
      </w:r>
      <w:r w:rsidR="00F946E4" w:rsidRPr="00B21E81">
        <w:rPr>
          <w:rFonts w:cs="Arial"/>
          <w:szCs w:val="20"/>
        </w:rPr>
        <w:t xml:space="preserve"> </w:t>
      </w:r>
      <w:r w:rsidRPr="00B21E81">
        <w:rPr>
          <w:rFonts w:cs="Arial"/>
          <w:szCs w:val="20"/>
        </w:rPr>
        <w:t>factura electrònica i creació del registre comptable de factures en el sector públic, les</w:t>
      </w:r>
      <w:r w:rsidR="00F946E4" w:rsidRPr="00B21E81">
        <w:rPr>
          <w:rFonts w:cs="Arial"/>
          <w:szCs w:val="20"/>
        </w:rPr>
        <w:t xml:space="preserve"> </w:t>
      </w:r>
      <w:r w:rsidRPr="00B21E81">
        <w:rPr>
          <w:rFonts w:cs="Arial"/>
          <w:szCs w:val="20"/>
        </w:rPr>
        <w:t>factures s’han de signar amb signatura avançada basada en un certificat reconegut, i</w:t>
      </w:r>
      <w:r w:rsidR="00F946E4" w:rsidRPr="00B21E81">
        <w:rPr>
          <w:rFonts w:cs="Arial"/>
          <w:szCs w:val="20"/>
        </w:rPr>
        <w:t xml:space="preserve"> </w:t>
      </w:r>
      <w:r w:rsidRPr="00B21E81">
        <w:rPr>
          <w:rFonts w:cs="Arial"/>
          <w:szCs w:val="20"/>
        </w:rPr>
        <w:t>han d’incloure, necessàriament, el número d’expedient de contractació.</w:t>
      </w:r>
    </w:p>
    <w:p w14:paraId="4A0C18FA" w14:textId="77777777" w:rsidR="00E87AF6" w:rsidRPr="00B21E81" w:rsidRDefault="00E87AF6">
      <w:pPr>
        <w:ind w:left="284"/>
        <w:rPr>
          <w:rFonts w:cs="Arial"/>
          <w:szCs w:val="20"/>
        </w:rPr>
      </w:pPr>
    </w:p>
    <w:p w14:paraId="4D270FB4" w14:textId="77777777" w:rsidR="00E87AF6" w:rsidRPr="00B21E81" w:rsidRDefault="00E87AF6">
      <w:pPr>
        <w:ind w:left="284"/>
        <w:rPr>
          <w:rFonts w:cs="Arial"/>
          <w:szCs w:val="20"/>
        </w:rPr>
      </w:pPr>
      <w:r w:rsidRPr="00B21E81">
        <w:rPr>
          <w:rFonts w:cs="Arial"/>
          <w:szCs w:val="20"/>
        </w:rPr>
        <w:t>El format de la factura electrònica i signatura s’han d’ajustar al que disposa l’annex 1</w:t>
      </w:r>
      <w:r w:rsidR="00F946E4" w:rsidRPr="00B21E81">
        <w:rPr>
          <w:rFonts w:cs="Arial"/>
          <w:szCs w:val="20"/>
        </w:rPr>
        <w:t xml:space="preserve"> </w:t>
      </w:r>
      <w:r w:rsidRPr="00B21E81">
        <w:rPr>
          <w:rFonts w:cs="Arial"/>
          <w:szCs w:val="20"/>
        </w:rPr>
        <w:t>de l’Ordre ECO/306/2015, de 23 de setembre, per la qual es regula el procediment de</w:t>
      </w:r>
      <w:r w:rsidR="00F946E4" w:rsidRPr="00B21E81">
        <w:rPr>
          <w:rFonts w:cs="Arial"/>
          <w:szCs w:val="20"/>
        </w:rPr>
        <w:t xml:space="preserve"> </w:t>
      </w:r>
      <w:r w:rsidRPr="00B21E81">
        <w:rPr>
          <w:rFonts w:cs="Arial"/>
          <w:szCs w:val="20"/>
        </w:rPr>
        <w:t>tramitació i anotació de les factures en el Registre comptable de factures en l’àmbit de</w:t>
      </w:r>
      <w:r w:rsidR="00F946E4" w:rsidRPr="00B21E81">
        <w:rPr>
          <w:rFonts w:cs="Arial"/>
          <w:szCs w:val="20"/>
        </w:rPr>
        <w:t xml:space="preserve"> </w:t>
      </w:r>
      <w:r w:rsidRPr="00B21E81">
        <w:rPr>
          <w:rFonts w:cs="Arial"/>
          <w:szCs w:val="20"/>
        </w:rPr>
        <w:t>l’administració de la Generalitat de Catalunya i el sector públic que en depèn.</w:t>
      </w:r>
    </w:p>
    <w:p w14:paraId="6E9240E8" w14:textId="77777777" w:rsidR="00E87AF6" w:rsidRPr="00B21E81" w:rsidRDefault="00E87AF6">
      <w:pPr>
        <w:ind w:left="284"/>
        <w:rPr>
          <w:rFonts w:cs="Arial"/>
          <w:szCs w:val="20"/>
        </w:rPr>
      </w:pPr>
    </w:p>
    <w:p w14:paraId="7BD10049" w14:textId="77777777" w:rsidR="00E87AF6" w:rsidRPr="00B21E81" w:rsidRDefault="00E87AF6">
      <w:pPr>
        <w:ind w:left="284"/>
        <w:rPr>
          <w:rFonts w:cs="Arial"/>
          <w:szCs w:val="20"/>
        </w:rPr>
      </w:pPr>
      <w:r w:rsidRPr="00B21E81">
        <w:rPr>
          <w:rFonts w:cs="Arial"/>
          <w:szCs w:val="20"/>
        </w:rPr>
        <w:lastRenderedPageBreak/>
        <w:t xml:space="preserve">La plataforma </w:t>
      </w:r>
      <w:proofErr w:type="spellStart"/>
      <w:r w:rsidRPr="00B21E81">
        <w:rPr>
          <w:rFonts w:cs="Arial"/>
          <w:szCs w:val="20"/>
        </w:rPr>
        <w:t>e.FACT</w:t>
      </w:r>
      <w:proofErr w:type="spellEnd"/>
      <w:r w:rsidRPr="00B21E81">
        <w:rPr>
          <w:rFonts w:cs="Arial"/>
          <w:szCs w:val="20"/>
        </w:rPr>
        <w:t xml:space="preserve"> és el punt general d’entrada de factures electròniques de</w:t>
      </w:r>
      <w:r w:rsidR="00F946E4" w:rsidRPr="00B21E81">
        <w:rPr>
          <w:rFonts w:cs="Arial"/>
          <w:szCs w:val="20"/>
        </w:rPr>
        <w:t xml:space="preserve"> </w:t>
      </w:r>
      <w:r w:rsidRPr="00B21E81">
        <w:rPr>
          <w:rFonts w:cs="Arial"/>
          <w:szCs w:val="20"/>
        </w:rPr>
        <w:t>l’Administració de la Generalitat de Catalunya i del seu Sector Públic.</w:t>
      </w:r>
    </w:p>
    <w:p w14:paraId="1C04E20A" w14:textId="77777777" w:rsidR="00E87AF6" w:rsidRPr="00B21E81" w:rsidRDefault="00E87AF6">
      <w:pPr>
        <w:ind w:left="284"/>
        <w:rPr>
          <w:rFonts w:cs="Arial"/>
          <w:szCs w:val="20"/>
        </w:rPr>
      </w:pPr>
    </w:p>
    <w:p w14:paraId="0260544E" w14:textId="77777777" w:rsidR="0059623E" w:rsidRPr="00B21E81" w:rsidRDefault="0059623E">
      <w:pPr>
        <w:ind w:left="284"/>
        <w:rPr>
          <w:rFonts w:cs="Arial"/>
          <w:szCs w:val="20"/>
        </w:rPr>
      </w:pPr>
      <w:r w:rsidRPr="00B21E81">
        <w:rPr>
          <w:rFonts w:cs="Arial"/>
          <w:szCs w:val="20"/>
        </w:rPr>
        <w:t xml:space="preserve">Així, l’adjudicatari haurà de lliurar les seves factures al servei </w:t>
      </w:r>
      <w:proofErr w:type="spellStart"/>
      <w:r w:rsidRPr="00B21E81">
        <w:rPr>
          <w:rFonts w:cs="Arial"/>
          <w:szCs w:val="20"/>
        </w:rPr>
        <w:t>e.FACT</w:t>
      </w:r>
      <w:proofErr w:type="spellEnd"/>
      <w:r w:rsidRPr="00B21E81">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14:paraId="060F0555" w14:textId="77777777" w:rsidR="00FB5A0A" w:rsidRPr="00B21E81" w:rsidRDefault="001303FB">
      <w:pPr>
        <w:ind w:left="284"/>
        <w:rPr>
          <w:rFonts w:cs="Arial"/>
          <w:szCs w:val="20"/>
        </w:rPr>
      </w:pPr>
      <w:hyperlink r:id="rId9" w:history="1">
        <w:r w:rsidR="00FB5A0A" w:rsidRPr="00B21E81">
          <w:rPr>
            <w:rStyle w:val="Hipervnculo"/>
            <w:rFonts w:cs="Arial"/>
            <w:szCs w:val="20"/>
          </w:rPr>
          <w:t>https://economia.gencat.cat/ca/ambits-actuacio/factura-electronica/</w:t>
        </w:r>
      </w:hyperlink>
    </w:p>
    <w:p w14:paraId="3AAA795D" w14:textId="77777777" w:rsidR="0059623E" w:rsidRPr="00B21E81" w:rsidRDefault="0059623E">
      <w:pPr>
        <w:ind w:left="284"/>
        <w:rPr>
          <w:rFonts w:cs="Arial"/>
          <w:szCs w:val="20"/>
        </w:rPr>
      </w:pPr>
    </w:p>
    <w:p w14:paraId="38FEC79E" w14:textId="77777777" w:rsidR="0059623E" w:rsidRPr="00B21E81" w:rsidRDefault="0059623E">
      <w:pPr>
        <w:tabs>
          <w:tab w:val="left" w:pos="-720"/>
        </w:tabs>
        <w:suppressAutoHyphens/>
        <w:ind w:left="284"/>
        <w:rPr>
          <w:rFonts w:cs="Arial"/>
          <w:szCs w:val="20"/>
        </w:rPr>
      </w:pPr>
      <w:r w:rsidRPr="00B21E81">
        <w:rPr>
          <w:rFonts w:cs="Arial"/>
          <w:szCs w:val="20"/>
        </w:rPr>
        <w:t>La generació d’aquestes factures es correspondrà amb els serveis realitzats i hauran de ser degudament conformades pels Serveis Tècnics del CMPSB. L’adjudicat</w:t>
      </w:r>
      <w:r w:rsidR="00243E8A" w:rsidRPr="00B21E81">
        <w:rPr>
          <w:rFonts w:cs="Arial"/>
          <w:szCs w:val="20"/>
        </w:rPr>
        <w:t>a</w:t>
      </w:r>
      <w:r w:rsidRPr="00B21E81">
        <w:rPr>
          <w:rFonts w:cs="Arial"/>
          <w:szCs w:val="20"/>
        </w:rPr>
        <w:t>ri haurà de realitzar mensualment aquestes factures seguint les indicacions dels Serveis Tècnics del</w:t>
      </w:r>
      <w:r w:rsidRPr="00B21E81">
        <w:rPr>
          <w:rFonts w:cs="Arial"/>
          <w:spacing w:val="-3"/>
          <w:szCs w:val="20"/>
        </w:rPr>
        <w:t xml:space="preserve"> CMPSB.</w:t>
      </w:r>
    </w:p>
    <w:p w14:paraId="213CC248" w14:textId="77777777" w:rsidR="0059623E" w:rsidRPr="00B21E81" w:rsidRDefault="0059623E">
      <w:pPr>
        <w:tabs>
          <w:tab w:val="left" w:pos="-720"/>
        </w:tabs>
        <w:suppressAutoHyphens/>
        <w:ind w:left="284"/>
        <w:rPr>
          <w:rFonts w:cs="Arial"/>
          <w:szCs w:val="20"/>
        </w:rPr>
      </w:pPr>
    </w:p>
    <w:p w14:paraId="32F5FB61" w14:textId="63DBD753" w:rsidR="0059623E" w:rsidRPr="00B21E81" w:rsidRDefault="0059623E">
      <w:pPr>
        <w:ind w:left="284"/>
        <w:rPr>
          <w:rFonts w:cs="Arial"/>
          <w:szCs w:val="20"/>
        </w:rPr>
      </w:pPr>
      <w:r w:rsidRPr="00B21E81">
        <w:rPr>
          <w:rFonts w:cs="Arial"/>
          <w:szCs w:val="20"/>
        </w:rPr>
        <w:t>En relació a</w:t>
      </w:r>
      <w:r w:rsidR="00B263E3" w:rsidRPr="00B21E81">
        <w:rPr>
          <w:rFonts w:cs="Arial"/>
          <w:szCs w:val="20"/>
        </w:rPr>
        <w:t>mb</w:t>
      </w:r>
      <w:r w:rsidRPr="00B21E81">
        <w:rPr>
          <w:rFonts w:cs="Arial"/>
          <w:szCs w:val="20"/>
        </w:rPr>
        <w:t xml:space="preserve"> la forma de facturació us recordem que cal fer constar el número d’expedient amb el qu</w:t>
      </w:r>
      <w:r w:rsidR="00B263E3" w:rsidRPr="00B21E81">
        <w:rPr>
          <w:rFonts w:cs="Arial"/>
          <w:szCs w:val="20"/>
        </w:rPr>
        <w:t>al</w:t>
      </w:r>
      <w:r w:rsidRPr="00B21E81">
        <w:rPr>
          <w:rFonts w:cs="Arial"/>
          <w:szCs w:val="20"/>
        </w:rPr>
        <w:t xml:space="preserve"> s’ha licitat el contracte i que s’ha d’emetre les factures corresponents a cada exercici pressupostari i per cada centre.</w:t>
      </w:r>
    </w:p>
    <w:p w14:paraId="21B98D0F" w14:textId="77777777" w:rsidR="0059623E" w:rsidRPr="00B21E81" w:rsidRDefault="0059623E">
      <w:pPr>
        <w:ind w:left="284"/>
        <w:rPr>
          <w:rFonts w:cs="Arial"/>
          <w:szCs w:val="20"/>
        </w:rPr>
      </w:pPr>
    </w:p>
    <w:p w14:paraId="6665439A" w14:textId="77777777" w:rsidR="0059623E" w:rsidRPr="00B21E81" w:rsidRDefault="0059623E">
      <w:pPr>
        <w:ind w:left="284"/>
        <w:rPr>
          <w:rFonts w:cs="Arial"/>
          <w:szCs w:val="20"/>
        </w:rPr>
      </w:pPr>
      <w:r w:rsidRPr="00B21E81">
        <w:rPr>
          <w:rFonts w:cs="Arial"/>
          <w:szCs w:val="20"/>
        </w:rPr>
        <w:t>El/s pagament/s del servei es realitzarà d'acord amb el contingut de</w:t>
      </w:r>
      <w:r w:rsidR="00CE5FE6" w:rsidRPr="00B21E81">
        <w:rPr>
          <w:rFonts w:cs="Arial"/>
          <w:szCs w:val="20"/>
        </w:rPr>
        <w:t xml:space="preserve"> </w:t>
      </w:r>
      <w:r w:rsidRPr="00B21E81">
        <w:rPr>
          <w:rFonts w:cs="Arial"/>
          <w:szCs w:val="20"/>
        </w:rPr>
        <w:t>l</w:t>
      </w:r>
      <w:r w:rsidR="00CE5FE6" w:rsidRPr="00B21E81">
        <w:rPr>
          <w:rFonts w:cs="Arial"/>
          <w:szCs w:val="20"/>
        </w:rPr>
        <w:t>a</w:t>
      </w:r>
      <w:r w:rsidRPr="00B21E81">
        <w:rPr>
          <w:rFonts w:cs="Arial"/>
          <w:szCs w:val="20"/>
        </w:rPr>
        <w:t xml:space="preserve"> LCSP i únicament mitjançant transferència bancària i prèvia recepció de la factura al departament de Comptabilitat del CMPSB, a través dels canals descrits anteriorment.</w:t>
      </w:r>
    </w:p>
    <w:p w14:paraId="55DF4BE7" w14:textId="77777777" w:rsidR="0059623E" w:rsidRPr="00B21E81" w:rsidRDefault="0059623E">
      <w:pPr>
        <w:ind w:left="284"/>
        <w:rPr>
          <w:rFonts w:cs="Arial"/>
          <w:szCs w:val="20"/>
        </w:rPr>
      </w:pPr>
    </w:p>
    <w:p w14:paraId="726FB867" w14:textId="77777777" w:rsidR="0059623E" w:rsidRPr="00B21E81" w:rsidRDefault="0059623E">
      <w:pPr>
        <w:ind w:left="284"/>
        <w:rPr>
          <w:rFonts w:cs="Arial"/>
          <w:szCs w:val="20"/>
        </w:rPr>
      </w:pPr>
      <w:r w:rsidRPr="00B21E81">
        <w:rPr>
          <w:rFonts w:cs="Arial"/>
          <w:szCs w:val="20"/>
        </w:rPr>
        <w:t>Durant la vigència del contracte no tindrà lloc cap increment de preu.</w:t>
      </w:r>
    </w:p>
    <w:p w14:paraId="43023F4E" w14:textId="77777777" w:rsidR="0059623E" w:rsidRPr="00B21E81" w:rsidRDefault="0059623E">
      <w:pPr>
        <w:ind w:left="284"/>
        <w:rPr>
          <w:rFonts w:cs="Arial"/>
          <w:szCs w:val="20"/>
        </w:rPr>
      </w:pPr>
    </w:p>
    <w:p w14:paraId="48435ECA" w14:textId="77777777" w:rsidR="0059623E" w:rsidRPr="00B21E81" w:rsidRDefault="0059623E">
      <w:pPr>
        <w:ind w:left="284"/>
        <w:rPr>
          <w:rFonts w:cs="Arial"/>
          <w:szCs w:val="20"/>
        </w:rPr>
      </w:pPr>
      <w:r w:rsidRPr="00B21E81">
        <w:rPr>
          <w:rFonts w:cs="Arial"/>
          <w:szCs w:val="20"/>
        </w:rPr>
        <w:t>Qualsevol modificació sobre l’IVA serà motiu de revisió, no podent-ne repercutir cap altre increment.</w:t>
      </w:r>
    </w:p>
    <w:p w14:paraId="5B9841D9" w14:textId="77777777" w:rsidR="0059623E" w:rsidRPr="00B21E81" w:rsidRDefault="0059623E">
      <w:pPr>
        <w:ind w:left="284"/>
        <w:rPr>
          <w:rFonts w:cs="Arial"/>
          <w:b/>
          <w:szCs w:val="20"/>
        </w:rPr>
      </w:pPr>
    </w:p>
    <w:p w14:paraId="7B231332" w14:textId="77777777" w:rsidR="0059623E" w:rsidRPr="00B21E81" w:rsidRDefault="0059623E">
      <w:pPr>
        <w:ind w:left="284"/>
        <w:rPr>
          <w:rFonts w:cs="Arial"/>
          <w:szCs w:val="20"/>
        </w:rPr>
      </w:pPr>
      <w:r w:rsidRPr="00B21E81">
        <w:rPr>
          <w:rFonts w:cs="Arial"/>
          <w:szCs w:val="20"/>
        </w:rPr>
        <w:t>La facturació haurà d’emetre’s amb arrodoniment a dos dígits, conforme a allò establert a l’article 11 de la Llei 46/1998, de 17 de desembre, sobre introducció de l’euro.</w:t>
      </w:r>
    </w:p>
    <w:p w14:paraId="0BA45E8D" w14:textId="77777777" w:rsidR="00000530" w:rsidRPr="00B21E81" w:rsidRDefault="00000530">
      <w:pPr>
        <w:ind w:left="284"/>
        <w:rPr>
          <w:rFonts w:cs="Arial"/>
          <w:szCs w:val="20"/>
        </w:rPr>
      </w:pPr>
    </w:p>
    <w:p w14:paraId="3BCC0497" w14:textId="77777777" w:rsidR="00000530" w:rsidRPr="00B21E81" w:rsidRDefault="00000530">
      <w:pPr>
        <w:ind w:left="284"/>
        <w:rPr>
          <w:rFonts w:cs="Arial"/>
          <w:szCs w:val="20"/>
        </w:rPr>
      </w:pPr>
      <w:r w:rsidRPr="00B21E81">
        <w:rPr>
          <w:rFonts w:cs="Arial"/>
          <w:szCs w:val="20"/>
        </w:rPr>
        <w:t>El seguiment de l’estat de les factures es podrà consultar al web del Departament de la</w:t>
      </w:r>
      <w:r w:rsidR="00F946E4" w:rsidRPr="00B21E81">
        <w:rPr>
          <w:rFonts w:cs="Arial"/>
          <w:szCs w:val="20"/>
        </w:rPr>
        <w:t xml:space="preserve"> </w:t>
      </w:r>
      <w:r w:rsidRPr="00B21E81">
        <w:rPr>
          <w:rFonts w:cs="Arial"/>
          <w:szCs w:val="20"/>
        </w:rPr>
        <w:t>Vicepresidència i d’Economia i Hisenda a l’apartat de Tresoreria i Pagaments (consulta de l’estat de factures i pagaments de documents), a partir de l’endemà del registre de</w:t>
      </w:r>
      <w:r w:rsidR="00F946E4" w:rsidRPr="00B21E81">
        <w:rPr>
          <w:rFonts w:cs="Arial"/>
          <w:szCs w:val="20"/>
        </w:rPr>
        <w:t xml:space="preserve"> </w:t>
      </w:r>
      <w:r w:rsidRPr="00B21E81">
        <w:rPr>
          <w:rFonts w:cs="Arial"/>
          <w:szCs w:val="20"/>
        </w:rPr>
        <w:t>la factura.</w:t>
      </w:r>
    </w:p>
    <w:p w14:paraId="1CD8E5A1" w14:textId="77777777" w:rsidR="00000530" w:rsidRPr="00B21E81" w:rsidRDefault="00000530">
      <w:pPr>
        <w:ind w:left="284"/>
        <w:rPr>
          <w:rFonts w:cs="Arial"/>
          <w:szCs w:val="20"/>
        </w:rPr>
      </w:pPr>
    </w:p>
    <w:p w14:paraId="47EE23FC" w14:textId="77777777" w:rsidR="00000530" w:rsidRPr="00B21E81" w:rsidRDefault="00000530">
      <w:pPr>
        <w:ind w:left="284"/>
        <w:rPr>
          <w:rFonts w:cs="Arial"/>
          <w:szCs w:val="20"/>
        </w:rPr>
      </w:pPr>
      <w:r w:rsidRPr="00B21E81">
        <w:rPr>
          <w:rFonts w:cs="Arial"/>
          <w:szCs w:val="20"/>
        </w:rPr>
        <w:t>En cas de retard en el pagament, el contractista té dret a percebre, en els termes</w:t>
      </w:r>
      <w:r w:rsidR="00F946E4" w:rsidRPr="00B21E81">
        <w:rPr>
          <w:rFonts w:cs="Arial"/>
          <w:szCs w:val="20"/>
        </w:rPr>
        <w:t xml:space="preserve"> </w:t>
      </w:r>
      <w:r w:rsidRPr="00B21E81">
        <w:rPr>
          <w:rFonts w:cs="Arial"/>
          <w:szCs w:val="20"/>
        </w:rPr>
        <w:t>i les condicions legalment establerts, els interessos de demora i la indemnització</w:t>
      </w:r>
      <w:r w:rsidR="00F946E4" w:rsidRPr="00B21E81">
        <w:rPr>
          <w:rFonts w:cs="Arial"/>
          <w:szCs w:val="20"/>
        </w:rPr>
        <w:t xml:space="preserve"> </w:t>
      </w:r>
      <w:r w:rsidRPr="00B21E81">
        <w:rPr>
          <w:rFonts w:cs="Arial"/>
          <w:szCs w:val="20"/>
        </w:rPr>
        <w:t>corresponent pels costos de cobrament en els termes establerts en la Llei 3/2004, de</w:t>
      </w:r>
      <w:r w:rsidR="00F946E4" w:rsidRPr="00B21E81">
        <w:rPr>
          <w:rFonts w:cs="Arial"/>
          <w:szCs w:val="20"/>
        </w:rPr>
        <w:t xml:space="preserve"> </w:t>
      </w:r>
      <w:r w:rsidRPr="00B21E81">
        <w:rPr>
          <w:rFonts w:cs="Arial"/>
          <w:szCs w:val="20"/>
        </w:rPr>
        <w:t>29 de desembre, per la qual s’estableixen mesures de lluita contra la morositat en les</w:t>
      </w:r>
      <w:r w:rsidR="00F946E4" w:rsidRPr="00B21E81">
        <w:rPr>
          <w:rFonts w:cs="Arial"/>
          <w:szCs w:val="20"/>
        </w:rPr>
        <w:t xml:space="preserve"> </w:t>
      </w:r>
      <w:r w:rsidRPr="00B21E81">
        <w:rPr>
          <w:rFonts w:cs="Arial"/>
          <w:szCs w:val="20"/>
        </w:rPr>
        <w:t>operacions comercials</w:t>
      </w:r>
      <w:r w:rsidR="00C07AE4" w:rsidRPr="00B21E81">
        <w:rPr>
          <w:rFonts w:cs="Arial"/>
          <w:szCs w:val="20"/>
        </w:rPr>
        <w:t>.</w:t>
      </w:r>
    </w:p>
    <w:p w14:paraId="15E753DD" w14:textId="77777777" w:rsidR="00382D59" w:rsidRPr="00B21E81" w:rsidRDefault="00382D59">
      <w:pPr>
        <w:ind w:left="284"/>
        <w:rPr>
          <w:rFonts w:cs="Arial"/>
          <w:szCs w:val="20"/>
        </w:rPr>
      </w:pPr>
    </w:p>
    <w:p w14:paraId="66890C8A" w14:textId="03E0649F" w:rsidR="00382D59" w:rsidRPr="00B21E81" w:rsidRDefault="009E1DD3">
      <w:pPr>
        <w:ind w:left="284"/>
        <w:rPr>
          <w:rFonts w:cs="Arial"/>
          <w:szCs w:val="20"/>
        </w:rPr>
      </w:pPr>
      <w:r w:rsidRPr="00B21E81">
        <w:rPr>
          <w:rFonts w:cs="Arial"/>
          <w:szCs w:val="20"/>
        </w:rPr>
        <w:t>El</w:t>
      </w:r>
      <w:r w:rsidR="00382D59" w:rsidRPr="00B21E81">
        <w:rPr>
          <w:rFonts w:cs="Arial"/>
          <w:szCs w:val="20"/>
        </w:rPr>
        <w:t xml:space="preserve"> contractista podrà transmetre els drets de cobrament en els termes i</w:t>
      </w:r>
      <w:r w:rsidR="00F946E4" w:rsidRPr="00B21E81">
        <w:rPr>
          <w:rFonts w:cs="Arial"/>
          <w:szCs w:val="20"/>
        </w:rPr>
        <w:t xml:space="preserve"> </w:t>
      </w:r>
      <w:r w:rsidR="00382D59" w:rsidRPr="00B21E81">
        <w:rPr>
          <w:rFonts w:cs="Arial"/>
          <w:szCs w:val="20"/>
        </w:rPr>
        <w:t>condicions establerts en l’article 200 de la LCSP.</w:t>
      </w:r>
      <w:r w:rsidR="00341AF4" w:rsidRPr="00B21E81">
        <w:rPr>
          <w:rFonts w:cs="Arial"/>
          <w:szCs w:val="20"/>
        </w:rPr>
        <w:t xml:space="preserve"> Per a l’eficàcia d’aquesta transmissió de drets </w:t>
      </w:r>
      <w:r w:rsidR="00B263E3" w:rsidRPr="00B21E81">
        <w:rPr>
          <w:rFonts w:cs="Arial"/>
          <w:szCs w:val="20"/>
        </w:rPr>
        <w:t>en</w:t>
      </w:r>
      <w:r w:rsidR="00341AF4" w:rsidRPr="00B21E81">
        <w:rPr>
          <w:rFonts w:cs="Arial"/>
          <w:szCs w:val="20"/>
        </w:rPr>
        <w:t xml:space="preserve">front </w:t>
      </w:r>
      <w:r w:rsidR="00B263E3" w:rsidRPr="00B21E81">
        <w:rPr>
          <w:rFonts w:cs="Arial"/>
          <w:szCs w:val="20"/>
        </w:rPr>
        <w:t>de</w:t>
      </w:r>
      <w:r w:rsidR="00341AF4" w:rsidRPr="00B21E81">
        <w:rPr>
          <w:rFonts w:cs="Arial"/>
          <w:szCs w:val="20"/>
        </w:rPr>
        <w:t>l CMPSB, caldrà que li hagi estat notificada fefaentment, això és, mitjançant documentació que permeti acreditar la celebració del contracte i la capacitat dels intervinents.</w:t>
      </w:r>
    </w:p>
    <w:p w14:paraId="32B3005F" w14:textId="77777777" w:rsidR="0059623E" w:rsidRPr="00B21E81" w:rsidRDefault="0059623E">
      <w:pPr>
        <w:ind w:left="284"/>
        <w:rPr>
          <w:rFonts w:cs="Arial"/>
          <w:szCs w:val="20"/>
        </w:rPr>
      </w:pPr>
    </w:p>
    <w:p w14:paraId="398C5249" w14:textId="77777777" w:rsidR="00C41F82" w:rsidRPr="00B21E81" w:rsidRDefault="00C41F82">
      <w:pPr>
        <w:jc w:val="left"/>
        <w:rPr>
          <w:rFonts w:cs="Arial"/>
          <w:b/>
          <w:szCs w:val="20"/>
        </w:rPr>
      </w:pPr>
      <w:r w:rsidRPr="00B21E81">
        <w:rPr>
          <w:rFonts w:cs="Arial"/>
          <w:b/>
          <w:szCs w:val="20"/>
        </w:rPr>
        <w:br w:type="page"/>
      </w:r>
    </w:p>
    <w:p w14:paraId="6C9E24F0" w14:textId="77777777" w:rsidR="0059623E" w:rsidRPr="00B21E81" w:rsidRDefault="0059623E">
      <w:pPr>
        <w:autoSpaceDE w:val="0"/>
        <w:autoSpaceDN w:val="0"/>
        <w:adjustRightInd w:val="0"/>
        <w:ind w:left="284"/>
        <w:rPr>
          <w:rFonts w:cs="Arial"/>
          <w:b/>
          <w:szCs w:val="20"/>
        </w:rPr>
      </w:pPr>
      <w:r w:rsidRPr="00B21E81">
        <w:rPr>
          <w:rFonts w:cs="Arial"/>
          <w:b/>
          <w:szCs w:val="20"/>
        </w:rPr>
        <w:lastRenderedPageBreak/>
        <w:t>ANNEX 9</w:t>
      </w:r>
    </w:p>
    <w:p w14:paraId="09FBF451" w14:textId="77777777" w:rsidR="0059623E" w:rsidRPr="00B21E81" w:rsidRDefault="0059623E">
      <w:pPr>
        <w:autoSpaceDE w:val="0"/>
        <w:autoSpaceDN w:val="0"/>
        <w:adjustRightInd w:val="0"/>
        <w:ind w:left="284"/>
        <w:rPr>
          <w:rFonts w:cs="Arial"/>
          <w:b/>
          <w:szCs w:val="20"/>
        </w:rPr>
      </w:pPr>
    </w:p>
    <w:p w14:paraId="21D874E9" w14:textId="52420A4F" w:rsidR="0059623E" w:rsidRPr="00B21E81" w:rsidRDefault="0059623E">
      <w:pPr>
        <w:autoSpaceDE w:val="0"/>
        <w:autoSpaceDN w:val="0"/>
        <w:adjustRightInd w:val="0"/>
        <w:ind w:left="284"/>
        <w:rPr>
          <w:rFonts w:cs="Arial"/>
          <w:b/>
          <w:szCs w:val="20"/>
        </w:rPr>
      </w:pPr>
      <w:r w:rsidRPr="00B21E81">
        <w:rPr>
          <w:rFonts w:cs="Arial"/>
          <w:b/>
          <w:szCs w:val="20"/>
        </w:rPr>
        <w:t>DOCUMENTACIÓ OBLIGATÒRIA A INCLOURE EN ELS SOBRES</w:t>
      </w:r>
    </w:p>
    <w:p w14:paraId="0809CBF1" w14:textId="77777777" w:rsidR="0059623E" w:rsidRPr="00B21E81" w:rsidRDefault="0059623E">
      <w:pPr>
        <w:autoSpaceDE w:val="0"/>
        <w:autoSpaceDN w:val="0"/>
        <w:adjustRightInd w:val="0"/>
        <w:ind w:left="284"/>
        <w:rPr>
          <w:rFonts w:cs="Arial"/>
          <w:b/>
          <w:bCs/>
          <w:szCs w:val="20"/>
        </w:rPr>
      </w:pPr>
    </w:p>
    <w:p w14:paraId="7AE17FFD" w14:textId="616C5A85" w:rsidR="00722B5D" w:rsidRPr="00B21E81" w:rsidRDefault="0059623E">
      <w:pPr>
        <w:autoSpaceDE w:val="0"/>
        <w:autoSpaceDN w:val="0"/>
        <w:adjustRightInd w:val="0"/>
        <w:ind w:left="284"/>
        <w:rPr>
          <w:rFonts w:cs="Arial"/>
          <w:bCs/>
          <w:szCs w:val="20"/>
        </w:rPr>
      </w:pPr>
      <w:r w:rsidRPr="00B21E81">
        <w:rPr>
          <w:rFonts w:cs="Arial"/>
          <w:szCs w:val="20"/>
        </w:rPr>
        <w:t>La documentació que es relaciona seguidament haurà de presentar</w:t>
      </w:r>
      <w:r w:rsidR="00722B5D" w:rsidRPr="00B21E81">
        <w:rPr>
          <w:rFonts w:cs="Arial"/>
          <w:szCs w:val="20"/>
        </w:rPr>
        <w:t>-</w:t>
      </w:r>
      <w:r w:rsidR="0071789D" w:rsidRPr="00B21E81">
        <w:rPr>
          <w:rFonts w:cs="Arial"/>
          <w:szCs w:val="20"/>
        </w:rPr>
        <w:t>se mitjançant Sobre Digital 2.0</w:t>
      </w:r>
      <w:r w:rsidR="00722B5D" w:rsidRPr="00B21E81" w:rsidDel="00722B5D">
        <w:rPr>
          <w:rFonts w:cs="Arial"/>
          <w:szCs w:val="20"/>
        </w:rPr>
        <w:t xml:space="preserve"> </w:t>
      </w:r>
      <w:r w:rsidR="00722B5D" w:rsidRPr="00B21E81">
        <w:rPr>
          <w:rFonts w:cs="Arial"/>
          <w:bCs/>
          <w:szCs w:val="20"/>
        </w:rPr>
        <w:t>disponible a través de la Plataforma de Serveis de Contractació Pública de la Generalitat de Catalunya</w:t>
      </w:r>
      <w:r w:rsidR="00B263E3" w:rsidRPr="00B21E81">
        <w:rPr>
          <w:rFonts w:cs="Arial"/>
          <w:bCs/>
          <w:szCs w:val="20"/>
        </w:rPr>
        <w:t xml:space="preserve"> en els</w:t>
      </w:r>
      <w:r w:rsidR="00B263E3" w:rsidRPr="00B21E81">
        <w:rPr>
          <w:rFonts w:cs="Arial"/>
          <w:szCs w:val="20"/>
        </w:rPr>
        <w:t xml:space="preserve"> </w:t>
      </w:r>
      <w:r w:rsidR="00B263E3" w:rsidRPr="00B21E81">
        <w:rPr>
          <w:rFonts w:cs="Arial"/>
          <w:bCs/>
          <w:szCs w:val="20"/>
        </w:rPr>
        <w:t xml:space="preserve">formats de documents electrònics admissibles </w:t>
      </w:r>
      <w:proofErr w:type="spellStart"/>
      <w:r w:rsidR="00B263E3" w:rsidRPr="00B21E81">
        <w:rPr>
          <w:rFonts w:cs="Arial"/>
          <w:bCs/>
          <w:szCs w:val="20"/>
        </w:rPr>
        <w:t>pdf</w:t>
      </w:r>
      <w:proofErr w:type="spellEnd"/>
      <w:r w:rsidR="00B263E3" w:rsidRPr="00B21E81">
        <w:rPr>
          <w:rFonts w:cs="Arial"/>
          <w:bCs/>
          <w:szCs w:val="20"/>
        </w:rPr>
        <w:t xml:space="preserve"> i </w:t>
      </w:r>
      <w:proofErr w:type="spellStart"/>
      <w:r w:rsidR="00B263E3" w:rsidRPr="00B21E81">
        <w:rPr>
          <w:rFonts w:cs="Arial"/>
          <w:bCs/>
          <w:szCs w:val="20"/>
        </w:rPr>
        <w:t>zip</w:t>
      </w:r>
      <w:proofErr w:type="spellEnd"/>
      <w:r w:rsidR="00B263E3" w:rsidRPr="00B21E81">
        <w:rPr>
          <w:rFonts w:cs="Arial"/>
          <w:bCs/>
          <w:szCs w:val="20"/>
        </w:rPr>
        <w:t xml:space="preserve"> autenticats mitjançant signatura electrònica</w:t>
      </w:r>
      <w:r w:rsidR="00722B5D" w:rsidRPr="00B21E81">
        <w:rPr>
          <w:rFonts w:cs="Arial"/>
          <w:bCs/>
          <w:szCs w:val="20"/>
        </w:rPr>
        <w:t xml:space="preserve">. </w:t>
      </w:r>
    </w:p>
    <w:p w14:paraId="37F809E4" w14:textId="77777777" w:rsidR="0059623E" w:rsidRPr="00B21E81" w:rsidRDefault="0059623E">
      <w:pPr>
        <w:autoSpaceDE w:val="0"/>
        <w:autoSpaceDN w:val="0"/>
        <w:adjustRightInd w:val="0"/>
        <w:ind w:left="284"/>
        <w:rPr>
          <w:rFonts w:cs="Arial"/>
          <w:b/>
          <w:bCs/>
          <w:szCs w:val="20"/>
        </w:rPr>
      </w:pPr>
    </w:p>
    <w:p w14:paraId="41A048C5" w14:textId="5280D697" w:rsidR="00F00AE0" w:rsidRPr="00210E6F" w:rsidRDefault="00F00AE0">
      <w:pPr>
        <w:autoSpaceDE w:val="0"/>
        <w:autoSpaceDN w:val="0"/>
        <w:adjustRightInd w:val="0"/>
        <w:ind w:left="284"/>
        <w:rPr>
          <w:rFonts w:cs="Arial"/>
          <w:szCs w:val="20"/>
        </w:rPr>
      </w:pPr>
      <w:r w:rsidRPr="00210E6F">
        <w:rPr>
          <w:rFonts w:cs="Arial"/>
          <w:b/>
          <w:bCs/>
          <w:szCs w:val="20"/>
          <w:u w:val="single"/>
        </w:rPr>
        <w:t>Sobre núm. 1</w:t>
      </w:r>
      <w:r w:rsidRPr="00210E6F">
        <w:rPr>
          <w:rFonts w:cs="Arial"/>
          <w:b/>
          <w:bCs/>
          <w:szCs w:val="20"/>
        </w:rPr>
        <w:t>: Documentació general</w:t>
      </w:r>
      <w:r w:rsidRPr="00210E6F">
        <w:rPr>
          <w:rFonts w:cs="Arial"/>
          <w:bCs/>
          <w:szCs w:val="20"/>
        </w:rPr>
        <w:t xml:space="preserve"> (</w:t>
      </w:r>
      <w:r w:rsidRPr="00210E6F">
        <w:rPr>
          <w:rFonts w:cs="Arial"/>
          <w:szCs w:val="20"/>
        </w:rPr>
        <w:t xml:space="preserve">de conformitat amb el que s’estableix a la </w:t>
      </w:r>
      <w:r w:rsidR="00B263E3" w:rsidRPr="00210E6F">
        <w:rPr>
          <w:rFonts w:cs="Arial"/>
          <w:szCs w:val="20"/>
        </w:rPr>
        <w:t>c</w:t>
      </w:r>
      <w:r w:rsidRPr="00210E6F">
        <w:rPr>
          <w:rFonts w:cs="Arial"/>
          <w:szCs w:val="20"/>
        </w:rPr>
        <w:t>làusula 5.3 d’aquest PCAP). També caldrà incloure</w:t>
      </w:r>
      <w:r w:rsidR="004A5DA2" w:rsidRPr="00210E6F">
        <w:rPr>
          <w:rFonts w:cs="Arial"/>
          <w:szCs w:val="20"/>
        </w:rPr>
        <w:t xml:space="preserve"> signada electrònicament la documentació següent:</w:t>
      </w:r>
    </w:p>
    <w:p w14:paraId="692E6EC0" w14:textId="77777777" w:rsidR="00AB6299" w:rsidRPr="00210E6F" w:rsidRDefault="00AB6299">
      <w:pPr>
        <w:autoSpaceDE w:val="0"/>
        <w:autoSpaceDN w:val="0"/>
        <w:adjustRightInd w:val="0"/>
        <w:contextualSpacing/>
        <w:rPr>
          <w:rFonts w:cs="Arial"/>
          <w:bCs/>
          <w:szCs w:val="20"/>
        </w:rPr>
      </w:pPr>
    </w:p>
    <w:p w14:paraId="256371FF" w14:textId="7CE88A55" w:rsidR="003415D8" w:rsidRPr="00210E6F" w:rsidRDefault="00F87037">
      <w:pPr>
        <w:pStyle w:val="Prrafodelista"/>
        <w:numPr>
          <w:ilvl w:val="0"/>
          <w:numId w:val="8"/>
        </w:numPr>
        <w:autoSpaceDE w:val="0"/>
        <w:autoSpaceDN w:val="0"/>
        <w:adjustRightInd w:val="0"/>
        <w:spacing w:after="0"/>
        <w:ind w:left="1276" w:hanging="357"/>
        <w:contextualSpacing/>
        <w:rPr>
          <w:rFonts w:ascii="Arial" w:hAnsi="Arial" w:cs="Arial"/>
          <w:bCs/>
          <w:sz w:val="20"/>
          <w:szCs w:val="20"/>
          <w:lang w:eastAsia="es-ES"/>
        </w:rPr>
      </w:pPr>
      <w:r w:rsidRPr="00210E6F">
        <w:rPr>
          <w:rFonts w:ascii="Arial" w:hAnsi="Arial" w:cs="Arial"/>
          <w:bCs/>
          <w:sz w:val="20"/>
          <w:szCs w:val="20"/>
          <w:lang w:eastAsia="es-ES"/>
        </w:rPr>
        <w:t>Model de l’Annex 1 del PCAP.</w:t>
      </w:r>
    </w:p>
    <w:p w14:paraId="752A27DF" w14:textId="4D074814" w:rsidR="00F00AE0" w:rsidRPr="00210E6F" w:rsidRDefault="00F00AE0">
      <w:pPr>
        <w:pStyle w:val="Prrafodelista"/>
        <w:numPr>
          <w:ilvl w:val="0"/>
          <w:numId w:val="8"/>
        </w:numPr>
        <w:autoSpaceDE w:val="0"/>
        <w:autoSpaceDN w:val="0"/>
        <w:adjustRightInd w:val="0"/>
        <w:spacing w:after="0"/>
        <w:ind w:left="1276" w:hanging="357"/>
        <w:contextualSpacing/>
        <w:rPr>
          <w:rFonts w:ascii="Arial" w:hAnsi="Arial" w:cs="Arial"/>
          <w:bCs/>
          <w:sz w:val="20"/>
          <w:szCs w:val="20"/>
          <w:lang w:eastAsia="es-ES"/>
        </w:rPr>
      </w:pPr>
      <w:r w:rsidRPr="00210E6F">
        <w:rPr>
          <w:rFonts w:ascii="Arial" w:hAnsi="Arial" w:cs="Arial"/>
          <w:bCs/>
          <w:sz w:val="20"/>
          <w:szCs w:val="20"/>
          <w:lang w:eastAsia="es-ES"/>
        </w:rPr>
        <w:t>Model de l’Annex 1</w:t>
      </w:r>
      <w:r w:rsidR="004D030E" w:rsidRPr="00210E6F">
        <w:rPr>
          <w:rFonts w:ascii="Arial" w:hAnsi="Arial" w:cs="Arial"/>
          <w:bCs/>
          <w:sz w:val="20"/>
          <w:szCs w:val="20"/>
          <w:lang w:eastAsia="es-ES"/>
        </w:rPr>
        <w:t>3</w:t>
      </w:r>
      <w:r w:rsidRPr="00210E6F">
        <w:rPr>
          <w:rFonts w:ascii="Arial" w:hAnsi="Arial" w:cs="Arial"/>
          <w:bCs/>
          <w:sz w:val="20"/>
          <w:szCs w:val="20"/>
          <w:lang w:eastAsia="es-ES"/>
        </w:rPr>
        <w:t xml:space="preserve"> del PCAP.</w:t>
      </w:r>
    </w:p>
    <w:p w14:paraId="708EDA35" w14:textId="72260748" w:rsidR="00CC398D" w:rsidRPr="00210E6F" w:rsidRDefault="00CC398D">
      <w:pPr>
        <w:pStyle w:val="Prrafodelista"/>
        <w:autoSpaceDE w:val="0"/>
        <w:autoSpaceDN w:val="0"/>
        <w:adjustRightInd w:val="0"/>
        <w:spacing w:after="0"/>
        <w:ind w:left="1276"/>
        <w:contextualSpacing/>
        <w:rPr>
          <w:rFonts w:ascii="Arial" w:hAnsi="Arial" w:cs="Arial"/>
          <w:bCs/>
          <w:sz w:val="20"/>
          <w:szCs w:val="20"/>
          <w:lang w:eastAsia="es-ES"/>
        </w:rPr>
      </w:pPr>
    </w:p>
    <w:p w14:paraId="37F25429" w14:textId="77777777" w:rsidR="004C7E6D" w:rsidRPr="00210E6F" w:rsidRDefault="004C7E6D">
      <w:pPr>
        <w:pStyle w:val="Prrafodelista"/>
        <w:autoSpaceDE w:val="0"/>
        <w:autoSpaceDN w:val="0"/>
        <w:adjustRightInd w:val="0"/>
        <w:spacing w:after="0"/>
        <w:ind w:left="1276"/>
        <w:contextualSpacing/>
        <w:rPr>
          <w:rFonts w:ascii="Arial" w:hAnsi="Arial" w:cs="Arial"/>
          <w:bCs/>
          <w:sz w:val="20"/>
          <w:szCs w:val="20"/>
          <w:lang w:eastAsia="es-ES"/>
        </w:rPr>
      </w:pPr>
    </w:p>
    <w:p w14:paraId="0AF6D8EB" w14:textId="77777777" w:rsidR="00BD25B1" w:rsidRPr="00210E6F" w:rsidRDefault="0059623E">
      <w:pPr>
        <w:pStyle w:val="Prrafodelista"/>
        <w:autoSpaceDE w:val="0"/>
        <w:autoSpaceDN w:val="0"/>
        <w:adjustRightInd w:val="0"/>
        <w:spacing w:after="0"/>
        <w:ind w:left="284"/>
        <w:rPr>
          <w:rFonts w:ascii="Arial" w:hAnsi="Arial" w:cs="Arial"/>
          <w:bCs/>
          <w:sz w:val="20"/>
          <w:szCs w:val="20"/>
        </w:rPr>
      </w:pPr>
      <w:r w:rsidRPr="00073E38">
        <w:rPr>
          <w:rFonts w:ascii="Arial" w:hAnsi="Arial" w:cs="Arial"/>
          <w:b/>
          <w:sz w:val="20"/>
          <w:szCs w:val="20"/>
          <w:u w:val="single"/>
        </w:rPr>
        <w:t>Sobre núm. 2</w:t>
      </w:r>
      <w:r w:rsidRPr="00073E38">
        <w:rPr>
          <w:rFonts w:ascii="Arial" w:hAnsi="Arial" w:cs="Arial"/>
          <w:b/>
          <w:sz w:val="20"/>
          <w:szCs w:val="20"/>
        </w:rPr>
        <w:t xml:space="preserve">: </w:t>
      </w:r>
      <w:r w:rsidR="00BD25B1" w:rsidRPr="00210E6F">
        <w:rPr>
          <w:rFonts w:ascii="Arial" w:hAnsi="Arial" w:cs="Arial"/>
          <w:bCs/>
          <w:sz w:val="20"/>
          <w:szCs w:val="20"/>
        </w:rPr>
        <w:t xml:space="preserve">haurà de contenir </w:t>
      </w:r>
      <w:r w:rsidR="00BD25B1" w:rsidRPr="00210E6F">
        <w:rPr>
          <w:rFonts w:ascii="Arial" w:hAnsi="Arial" w:cs="Arial"/>
          <w:b/>
          <w:bCs/>
          <w:sz w:val="20"/>
          <w:szCs w:val="20"/>
        </w:rPr>
        <w:t>la documentació necessària</w:t>
      </w:r>
      <w:r w:rsidR="00BD25B1" w:rsidRPr="00210E6F">
        <w:rPr>
          <w:rFonts w:ascii="Arial" w:hAnsi="Arial" w:cs="Arial"/>
          <w:bCs/>
          <w:sz w:val="20"/>
          <w:szCs w:val="20"/>
        </w:rPr>
        <w:t xml:space="preserve"> </w:t>
      </w:r>
      <w:r w:rsidR="00BD25B1" w:rsidRPr="00210E6F">
        <w:rPr>
          <w:rFonts w:ascii="Arial" w:hAnsi="Arial" w:cs="Arial"/>
          <w:b/>
          <w:bCs/>
          <w:sz w:val="20"/>
          <w:szCs w:val="20"/>
        </w:rPr>
        <w:t>per a la ponderació dels criteris avaluables de forma automàtica assenyalats a l’Annex 4</w:t>
      </w:r>
      <w:r w:rsidR="00BD25B1" w:rsidRPr="00210E6F">
        <w:rPr>
          <w:rFonts w:ascii="Arial" w:hAnsi="Arial" w:cs="Arial"/>
          <w:bCs/>
          <w:sz w:val="20"/>
          <w:szCs w:val="20"/>
        </w:rPr>
        <w:t xml:space="preserve">, </w:t>
      </w:r>
      <w:r w:rsidR="00BD25B1" w:rsidRPr="00210E6F">
        <w:rPr>
          <w:rFonts w:ascii="Arial" w:hAnsi="Arial" w:cs="Arial"/>
          <w:b/>
          <w:bCs/>
          <w:sz w:val="20"/>
          <w:szCs w:val="20"/>
        </w:rPr>
        <w:t>i s’ha d’ajustar a les indicacions que consten a l’Annex 2 d’aquest PCAP</w:t>
      </w:r>
      <w:r w:rsidR="00BD25B1" w:rsidRPr="00210E6F">
        <w:rPr>
          <w:rFonts w:ascii="Arial" w:hAnsi="Arial" w:cs="Arial"/>
          <w:bCs/>
          <w:sz w:val="20"/>
          <w:szCs w:val="20"/>
        </w:rPr>
        <w:t>, així com la resta de documentació justificativa del compliment del PPT, signada electrònicament pel licitador o persona que el representi. Així haurà d’incloure:</w:t>
      </w:r>
    </w:p>
    <w:p w14:paraId="3AEC5CB4" w14:textId="77777777" w:rsidR="00BD25B1" w:rsidRPr="00210E6F" w:rsidRDefault="00BD25B1">
      <w:pPr>
        <w:pStyle w:val="Prrafodelista"/>
        <w:autoSpaceDE w:val="0"/>
        <w:autoSpaceDN w:val="0"/>
        <w:adjustRightInd w:val="0"/>
        <w:spacing w:after="0"/>
        <w:ind w:left="284"/>
        <w:rPr>
          <w:rFonts w:ascii="Arial" w:hAnsi="Arial" w:cs="Arial"/>
          <w:bCs/>
          <w:sz w:val="20"/>
          <w:szCs w:val="20"/>
        </w:rPr>
      </w:pPr>
    </w:p>
    <w:p w14:paraId="18AD3B1C" w14:textId="4AAE9D55" w:rsidR="00BD25B1" w:rsidRPr="00210E6F" w:rsidRDefault="00BD25B1">
      <w:pPr>
        <w:pStyle w:val="Prrafodelista"/>
        <w:numPr>
          <w:ilvl w:val="0"/>
          <w:numId w:val="8"/>
        </w:numPr>
        <w:autoSpaceDE w:val="0"/>
        <w:autoSpaceDN w:val="0"/>
        <w:adjustRightInd w:val="0"/>
        <w:spacing w:after="0"/>
        <w:ind w:left="1276" w:hanging="357"/>
        <w:contextualSpacing/>
        <w:rPr>
          <w:rFonts w:ascii="Arial" w:hAnsi="Arial" w:cs="Arial"/>
          <w:bCs/>
          <w:sz w:val="20"/>
          <w:szCs w:val="20"/>
        </w:rPr>
      </w:pPr>
      <w:r w:rsidRPr="00210E6F">
        <w:rPr>
          <w:rFonts w:ascii="Arial" w:hAnsi="Arial" w:cs="Arial"/>
          <w:bCs/>
          <w:sz w:val="20"/>
          <w:szCs w:val="20"/>
        </w:rPr>
        <w:t>Model de l’Annex 2 del PCAP</w:t>
      </w:r>
      <w:r w:rsidR="00A95F71" w:rsidRPr="00210E6F">
        <w:rPr>
          <w:rFonts w:ascii="Arial" w:hAnsi="Arial" w:cs="Arial"/>
          <w:bCs/>
          <w:sz w:val="20"/>
          <w:szCs w:val="20"/>
        </w:rPr>
        <w:t>.</w:t>
      </w:r>
    </w:p>
    <w:p w14:paraId="28B37496" w14:textId="77777777" w:rsidR="004C7E6D" w:rsidRPr="0009485F" w:rsidRDefault="004C7E6D" w:rsidP="00073E38">
      <w:pPr>
        <w:autoSpaceDE w:val="0"/>
        <w:autoSpaceDN w:val="0"/>
        <w:adjustRightInd w:val="0"/>
        <w:ind w:left="284"/>
        <w:rPr>
          <w:rFonts w:cs="Arial"/>
          <w:bCs/>
          <w:szCs w:val="20"/>
        </w:rPr>
      </w:pPr>
    </w:p>
    <w:p w14:paraId="31AA00E7" w14:textId="7C4A38CB" w:rsidR="00A95F71" w:rsidRPr="00073E38" w:rsidRDefault="00A95F71" w:rsidP="00073E38">
      <w:pPr>
        <w:pStyle w:val="Prrafodelista"/>
        <w:autoSpaceDE w:val="0"/>
        <w:autoSpaceDN w:val="0"/>
        <w:adjustRightInd w:val="0"/>
        <w:spacing w:after="0"/>
        <w:ind w:left="284"/>
        <w:rPr>
          <w:rFonts w:ascii="Arial" w:hAnsi="Arial" w:cs="Arial"/>
          <w:b/>
          <w:sz w:val="20"/>
          <w:szCs w:val="20"/>
        </w:rPr>
      </w:pPr>
      <w:r w:rsidRPr="0009485F">
        <w:rPr>
          <w:rFonts w:ascii="Arial" w:hAnsi="Arial" w:cs="Arial"/>
          <w:noProof/>
          <w:sz w:val="20"/>
          <w:szCs w:val="20"/>
        </w:rPr>
        <w:t xml:space="preserve">Els licitadors hauran d’incorporar al </w:t>
      </w:r>
      <w:r w:rsidRPr="00073E38">
        <w:rPr>
          <w:rStyle w:val="Textoennegrita"/>
          <w:rFonts w:ascii="Arial" w:hAnsi="Arial" w:cs="Arial"/>
          <w:noProof/>
          <w:sz w:val="20"/>
          <w:szCs w:val="20"/>
        </w:rPr>
        <w:t xml:space="preserve">Sobre núm. </w:t>
      </w:r>
      <w:r w:rsidR="00777B2F" w:rsidRPr="0009485F">
        <w:rPr>
          <w:rStyle w:val="Textoennegrita"/>
          <w:rFonts w:ascii="Arial" w:hAnsi="Arial" w:cs="Arial"/>
          <w:noProof/>
          <w:sz w:val="20"/>
          <w:szCs w:val="20"/>
        </w:rPr>
        <w:t>2</w:t>
      </w:r>
      <w:r w:rsidRPr="0009485F">
        <w:rPr>
          <w:rFonts w:ascii="Arial" w:hAnsi="Arial" w:cs="Arial"/>
          <w:noProof/>
          <w:sz w:val="20"/>
          <w:szCs w:val="20"/>
        </w:rPr>
        <w:t xml:space="preserve"> un desglossament detallat de costos corresponent al pressupost de la seva oferta econòmica. Aquest desglossament haurà d’incloure, a més de la previsió de l’import del contracte:</w:t>
      </w:r>
    </w:p>
    <w:p w14:paraId="61F16D6A" w14:textId="77777777" w:rsidR="00A95F71" w:rsidRPr="00210E6F" w:rsidRDefault="00A95F71" w:rsidP="00CA1F0B">
      <w:pPr>
        <w:pStyle w:val="NormalWeb"/>
        <w:spacing w:before="0" w:beforeAutospacing="0" w:after="0" w:afterAutospacing="0"/>
        <w:ind w:left="284"/>
        <w:contextualSpacing/>
        <w:jc w:val="both"/>
        <w:rPr>
          <w:rFonts w:ascii="Arial" w:hAnsi="Arial" w:cs="Arial"/>
          <w:noProof/>
          <w:sz w:val="20"/>
          <w:szCs w:val="20"/>
          <w:lang w:val="ca-ES"/>
        </w:rPr>
      </w:pPr>
    </w:p>
    <w:p w14:paraId="05FF7100" w14:textId="77777777" w:rsidR="00A95F71" w:rsidRPr="0009485F" w:rsidRDefault="00A95F71" w:rsidP="00073E38">
      <w:pPr>
        <w:pStyle w:val="Prrafodelista"/>
        <w:numPr>
          <w:ilvl w:val="0"/>
          <w:numId w:val="95"/>
        </w:numPr>
        <w:contextualSpacing/>
        <w:rPr>
          <w:rFonts w:cs="Arial"/>
          <w:noProof/>
          <w:szCs w:val="20"/>
        </w:rPr>
      </w:pPr>
      <w:r w:rsidRPr="00073E38">
        <w:rPr>
          <w:rFonts w:ascii="Arial" w:hAnsi="Arial" w:cs="Arial"/>
          <w:noProof/>
          <w:sz w:val="20"/>
          <w:szCs w:val="20"/>
        </w:rPr>
        <w:t xml:space="preserve">El </w:t>
      </w:r>
      <w:r w:rsidRPr="00073E38">
        <w:rPr>
          <w:rStyle w:val="Textoennegrita"/>
          <w:rFonts w:ascii="Arial" w:hAnsi="Arial" w:cs="Arial"/>
          <w:noProof/>
          <w:sz w:val="20"/>
          <w:szCs w:val="20"/>
        </w:rPr>
        <w:t>preu unitari per hora</w:t>
      </w:r>
      <w:r w:rsidRPr="00073E38">
        <w:rPr>
          <w:rFonts w:ascii="Arial" w:hAnsi="Arial" w:cs="Arial"/>
          <w:noProof/>
          <w:sz w:val="20"/>
          <w:szCs w:val="20"/>
        </w:rPr>
        <w:t xml:space="preserve">, o bé el </w:t>
      </w:r>
      <w:r w:rsidRPr="00073E38">
        <w:rPr>
          <w:rStyle w:val="Textoennegrita"/>
          <w:rFonts w:ascii="Arial" w:hAnsi="Arial" w:cs="Arial"/>
          <w:noProof/>
          <w:sz w:val="20"/>
          <w:szCs w:val="20"/>
        </w:rPr>
        <w:t>preu per servei unitari o anual</w:t>
      </w:r>
      <w:r w:rsidRPr="00073E38">
        <w:rPr>
          <w:rFonts w:ascii="Arial" w:hAnsi="Arial" w:cs="Arial"/>
          <w:noProof/>
          <w:sz w:val="20"/>
          <w:szCs w:val="20"/>
        </w:rPr>
        <w:t xml:space="preserve">, segons correspongui a cada partida del servei ofert, IVA exclòs. </w:t>
      </w:r>
    </w:p>
    <w:p w14:paraId="339EB949" w14:textId="77777777" w:rsidR="00A95F71" w:rsidRPr="0009485F" w:rsidRDefault="00A95F71" w:rsidP="00073E38">
      <w:pPr>
        <w:pStyle w:val="Prrafodelista"/>
        <w:numPr>
          <w:ilvl w:val="0"/>
          <w:numId w:val="95"/>
        </w:numPr>
        <w:contextualSpacing/>
        <w:rPr>
          <w:rFonts w:cs="Arial"/>
          <w:noProof/>
          <w:szCs w:val="20"/>
        </w:rPr>
      </w:pPr>
      <w:r w:rsidRPr="00073E38">
        <w:rPr>
          <w:rFonts w:ascii="Arial" w:hAnsi="Arial" w:cs="Arial"/>
          <w:noProof/>
          <w:sz w:val="20"/>
          <w:szCs w:val="20"/>
        </w:rPr>
        <w:t xml:space="preserve">Qualsevol </w:t>
      </w:r>
      <w:r w:rsidRPr="00073E38">
        <w:rPr>
          <w:rStyle w:val="Textoennegrita"/>
          <w:rFonts w:ascii="Arial" w:hAnsi="Arial" w:cs="Arial"/>
          <w:noProof/>
          <w:sz w:val="20"/>
          <w:szCs w:val="20"/>
        </w:rPr>
        <w:t>altre cost addicional</w:t>
      </w:r>
      <w:r w:rsidRPr="00073E38">
        <w:rPr>
          <w:rFonts w:ascii="Arial" w:hAnsi="Arial" w:cs="Arial"/>
          <w:noProof/>
          <w:sz w:val="20"/>
          <w:szCs w:val="20"/>
        </w:rPr>
        <w:t xml:space="preserve"> que el licitador consideri necessari per a l’execució del contracte, inclosos serveis o ampliacions susceptibles de ser modificats a l’alça o a la baixa pel CMPSB durant la vigència del contracte, en els termes de l’article 204 de la Llei 9/2017, de 8 de novembre, de Contractes del Sector Públic (LCSP). </w:t>
      </w:r>
    </w:p>
    <w:p w14:paraId="34320929" w14:textId="77777777" w:rsidR="00A95F71" w:rsidRPr="00210E6F" w:rsidRDefault="00A95F71" w:rsidP="00CA1F0B">
      <w:pPr>
        <w:pStyle w:val="NormalWeb"/>
        <w:spacing w:before="0" w:beforeAutospacing="0" w:after="0" w:afterAutospacing="0"/>
        <w:ind w:left="284"/>
        <w:contextualSpacing/>
        <w:jc w:val="both"/>
        <w:rPr>
          <w:rFonts w:ascii="Arial" w:hAnsi="Arial" w:cs="Arial"/>
          <w:noProof/>
          <w:sz w:val="20"/>
          <w:szCs w:val="20"/>
          <w:lang w:val="ca-ES"/>
        </w:rPr>
      </w:pPr>
      <w:r w:rsidRPr="00210E6F">
        <w:rPr>
          <w:rFonts w:ascii="Arial" w:hAnsi="Arial" w:cs="Arial"/>
          <w:noProof/>
          <w:sz w:val="20"/>
          <w:szCs w:val="20"/>
          <w:lang w:val="ca-ES"/>
        </w:rPr>
        <w:t xml:space="preserve">S’acorda que aquest desglossament </w:t>
      </w:r>
      <w:r w:rsidRPr="00210E6F">
        <w:rPr>
          <w:rStyle w:val="Textoennegrita"/>
          <w:rFonts w:ascii="Arial" w:hAnsi="Arial" w:cs="Arial"/>
          <w:noProof/>
          <w:sz w:val="20"/>
          <w:szCs w:val="20"/>
          <w:lang w:val="ca-ES"/>
        </w:rPr>
        <w:t>no serà objecte d’avaluació ni puntuació durant el procés de licitació</w:t>
      </w:r>
      <w:r w:rsidRPr="00210E6F">
        <w:rPr>
          <w:rFonts w:ascii="Arial" w:hAnsi="Arial" w:cs="Arial"/>
          <w:noProof/>
          <w:sz w:val="20"/>
          <w:szCs w:val="20"/>
          <w:lang w:val="ca-ES"/>
        </w:rPr>
        <w:t xml:space="preserve">, sinó que tindrà </w:t>
      </w:r>
      <w:r w:rsidRPr="00210E6F">
        <w:rPr>
          <w:rStyle w:val="Textoennegrita"/>
          <w:rFonts w:ascii="Arial" w:hAnsi="Arial" w:cs="Arial"/>
          <w:noProof/>
          <w:sz w:val="20"/>
          <w:szCs w:val="20"/>
          <w:lang w:val="ca-ES"/>
        </w:rPr>
        <w:t>caràcter merament informatiu i vinculant</w:t>
      </w:r>
      <w:r w:rsidRPr="00210E6F">
        <w:rPr>
          <w:rFonts w:ascii="Arial" w:hAnsi="Arial" w:cs="Arial"/>
          <w:noProof/>
          <w:sz w:val="20"/>
          <w:szCs w:val="20"/>
          <w:lang w:val="ca-ES"/>
        </w:rPr>
        <w:t xml:space="preserve"> com a base impossible per a l’execució d’eventuals modificacions del contracte, d’acord amb el procediment legalment establert en l’esmentat article 204 de la LCSP.</w:t>
      </w:r>
    </w:p>
    <w:p w14:paraId="7E963A97" w14:textId="77777777" w:rsidR="00A95F71" w:rsidRPr="00210E6F" w:rsidRDefault="00A95F71" w:rsidP="00B841E6">
      <w:pPr>
        <w:pStyle w:val="NormalWeb"/>
        <w:spacing w:before="0" w:beforeAutospacing="0" w:after="0" w:afterAutospacing="0"/>
        <w:ind w:left="284"/>
        <w:contextualSpacing/>
        <w:jc w:val="both"/>
        <w:rPr>
          <w:rFonts w:ascii="Arial" w:hAnsi="Arial" w:cs="Arial"/>
          <w:noProof/>
          <w:sz w:val="20"/>
          <w:szCs w:val="20"/>
          <w:lang w:val="ca-ES"/>
        </w:rPr>
      </w:pPr>
    </w:p>
    <w:p w14:paraId="6452A4BF" w14:textId="77777777" w:rsidR="00A95F71" w:rsidRPr="00210E6F" w:rsidRDefault="00A95F71">
      <w:pPr>
        <w:pStyle w:val="NormalWeb"/>
        <w:spacing w:before="0" w:beforeAutospacing="0" w:after="0" w:afterAutospacing="0"/>
        <w:ind w:left="284"/>
        <w:contextualSpacing/>
        <w:jc w:val="both"/>
        <w:rPr>
          <w:rFonts w:ascii="Arial" w:hAnsi="Arial" w:cs="Arial"/>
          <w:noProof/>
          <w:sz w:val="20"/>
          <w:szCs w:val="20"/>
          <w:lang w:val="ca-ES"/>
        </w:rPr>
      </w:pPr>
      <w:r w:rsidRPr="00210E6F">
        <w:rPr>
          <w:rFonts w:ascii="Arial" w:hAnsi="Arial" w:cs="Arial"/>
          <w:noProof/>
          <w:sz w:val="20"/>
          <w:szCs w:val="20"/>
          <w:lang w:val="ca-ES"/>
        </w:rPr>
        <w:t>Així mateix, el desglossament ha de permetre que, en cas que el CMPSB consideri convenient:</w:t>
      </w:r>
    </w:p>
    <w:p w14:paraId="518710D2" w14:textId="77777777" w:rsidR="00A95F71" w:rsidRPr="0009485F" w:rsidRDefault="00A95F71" w:rsidP="00073E38">
      <w:pPr>
        <w:pStyle w:val="Prrafodelista"/>
        <w:numPr>
          <w:ilvl w:val="0"/>
          <w:numId w:val="96"/>
        </w:numPr>
        <w:contextualSpacing/>
        <w:rPr>
          <w:rFonts w:cs="Arial"/>
          <w:noProof/>
          <w:szCs w:val="20"/>
        </w:rPr>
      </w:pPr>
      <w:r w:rsidRPr="00073E38">
        <w:rPr>
          <w:rFonts w:ascii="Arial" w:hAnsi="Arial" w:cs="Arial"/>
          <w:noProof/>
          <w:sz w:val="20"/>
          <w:szCs w:val="20"/>
        </w:rPr>
        <w:t xml:space="preserve">Incorporar o ampliar mòduls específics per a nous indicadors que s’estan desenvolupant al mercat, però que encara no són prou consolidats per formar part de l’objecte inicial del contracte o que no han estat desenvolupats per l’empresa adjudicatària. </w:t>
      </w:r>
    </w:p>
    <w:p w14:paraId="459D3589" w14:textId="4671C094" w:rsidR="00A95F71" w:rsidRPr="0009485F" w:rsidRDefault="00A95F71" w:rsidP="00073E38">
      <w:pPr>
        <w:pStyle w:val="Prrafodelista"/>
        <w:numPr>
          <w:ilvl w:val="0"/>
          <w:numId w:val="96"/>
        </w:numPr>
        <w:contextualSpacing/>
        <w:rPr>
          <w:rFonts w:cs="Arial"/>
          <w:noProof/>
          <w:szCs w:val="20"/>
        </w:rPr>
      </w:pPr>
      <w:r w:rsidRPr="00073E38">
        <w:rPr>
          <w:rFonts w:ascii="Arial" w:hAnsi="Arial" w:cs="Arial"/>
          <w:noProof/>
          <w:sz w:val="20"/>
          <w:szCs w:val="20"/>
        </w:rPr>
        <w:t>Ampliar l’abast de l’anàlisi a nous CMBD, com ara el d</w:t>
      </w:r>
      <w:r w:rsidR="00843263">
        <w:rPr>
          <w:rFonts w:ascii="Arial" w:hAnsi="Arial" w:cs="Arial"/>
          <w:noProof/>
          <w:sz w:val="20"/>
          <w:szCs w:val="20"/>
        </w:rPr>
        <w:t>’</w:t>
      </w:r>
      <w:r w:rsidRPr="00073E38">
        <w:rPr>
          <w:rFonts w:ascii="Arial" w:hAnsi="Arial" w:cs="Arial"/>
          <w:noProof/>
          <w:sz w:val="20"/>
          <w:szCs w:val="20"/>
        </w:rPr>
        <w:t xml:space="preserve">urgències, el de salut mental o aspectes concrets del CMBDAH no inicialment indicats pel CMPSB (per exemple, l’Hospital de Dia). </w:t>
      </w:r>
    </w:p>
    <w:p w14:paraId="2D42D778" w14:textId="77777777" w:rsidR="00A95F71" w:rsidRPr="00210E6F" w:rsidRDefault="00A95F71" w:rsidP="00B841E6">
      <w:pPr>
        <w:pStyle w:val="NormalWeb"/>
        <w:spacing w:before="0" w:beforeAutospacing="0" w:after="0" w:afterAutospacing="0"/>
        <w:ind w:left="284"/>
        <w:contextualSpacing/>
        <w:jc w:val="both"/>
        <w:rPr>
          <w:rFonts w:ascii="Arial" w:hAnsi="Arial" w:cs="Arial"/>
          <w:noProof/>
          <w:sz w:val="20"/>
          <w:szCs w:val="20"/>
          <w:lang w:val="ca-ES"/>
        </w:rPr>
      </w:pPr>
      <w:r w:rsidRPr="00210E6F">
        <w:rPr>
          <w:rFonts w:ascii="Arial" w:hAnsi="Arial" w:cs="Arial"/>
          <w:noProof/>
          <w:sz w:val="20"/>
          <w:szCs w:val="20"/>
          <w:lang w:val="ca-ES"/>
        </w:rPr>
        <w:t>Aquest procediment permetrà al CMPSB ajustar els serveis contractats segons les necessitats emergents, garantint la flexibilitat i adaptabilitat del contracte dins dels límits establerts per la LCSP.</w:t>
      </w:r>
    </w:p>
    <w:p w14:paraId="5A3C529A" w14:textId="772391DB" w:rsidR="00572FE7" w:rsidRPr="00210E6F" w:rsidRDefault="00572FE7" w:rsidP="00073E38">
      <w:pPr>
        <w:pStyle w:val="Prrafodelista"/>
        <w:autoSpaceDE w:val="0"/>
        <w:autoSpaceDN w:val="0"/>
        <w:adjustRightInd w:val="0"/>
        <w:spacing w:after="0"/>
        <w:ind w:left="284"/>
        <w:rPr>
          <w:rFonts w:ascii="Arial" w:hAnsi="Arial" w:cs="Arial"/>
          <w:bCs/>
          <w:sz w:val="20"/>
          <w:szCs w:val="20"/>
        </w:rPr>
      </w:pPr>
    </w:p>
    <w:p w14:paraId="17C5A859" w14:textId="07982F56" w:rsidR="00210E6F" w:rsidRDefault="00210E6F" w:rsidP="00073E38">
      <w:pPr>
        <w:jc w:val="left"/>
        <w:rPr>
          <w:rFonts w:cs="Arial"/>
          <w:szCs w:val="20"/>
        </w:rPr>
      </w:pPr>
      <w:r>
        <w:rPr>
          <w:rFonts w:cs="Arial"/>
          <w:szCs w:val="20"/>
        </w:rPr>
        <w:br w:type="page"/>
      </w:r>
    </w:p>
    <w:p w14:paraId="17D87EBD" w14:textId="7400DA1B" w:rsidR="0059623E" w:rsidRPr="00B21E81" w:rsidRDefault="0059623E" w:rsidP="00073E38">
      <w:pPr>
        <w:autoSpaceDE w:val="0"/>
        <w:autoSpaceDN w:val="0"/>
        <w:adjustRightInd w:val="0"/>
        <w:ind w:firstLine="284"/>
        <w:rPr>
          <w:rFonts w:cs="Arial"/>
          <w:b/>
          <w:szCs w:val="20"/>
        </w:rPr>
      </w:pPr>
      <w:r w:rsidRPr="00B21E81">
        <w:rPr>
          <w:rFonts w:cs="Arial"/>
          <w:b/>
          <w:szCs w:val="20"/>
        </w:rPr>
        <w:lastRenderedPageBreak/>
        <w:t>ANNEX 10</w:t>
      </w:r>
    </w:p>
    <w:p w14:paraId="6782CFBB" w14:textId="77777777" w:rsidR="0059623E" w:rsidRPr="00B21E81" w:rsidRDefault="0059623E" w:rsidP="00CA1F0B">
      <w:pPr>
        <w:autoSpaceDE w:val="0"/>
        <w:autoSpaceDN w:val="0"/>
        <w:adjustRightInd w:val="0"/>
        <w:ind w:left="284"/>
        <w:rPr>
          <w:rFonts w:cs="Arial"/>
          <w:b/>
          <w:szCs w:val="20"/>
        </w:rPr>
      </w:pPr>
    </w:p>
    <w:p w14:paraId="13886F15" w14:textId="77777777" w:rsidR="0059623E" w:rsidRPr="00B21E81" w:rsidRDefault="0059623E" w:rsidP="00B841E6">
      <w:pPr>
        <w:autoSpaceDE w:val="0"/>
        <w:autoSpaceDN w:val="0"/>
        <w:adjustRightInd w:val="0"/>
        <w:ind w:left="284"/>
        <w:rPr>
          <w:rFonts w:cs="Arial"/>
          <w:b/>
          <w:szCs w:val="20"/>
        </w:rPr>
      </w:pPr>
      <w:r w:rsidRPr="00B21E81">
        <w:rPr>
          <w:rFonts w:cs="Arial"/>
          <w:b/>
          <w:szCs w:val="20"/>
        </w:rPr>
        <w:t>PRINCIPIS ÈTICS i REGLES DE CONDUCTA ALS QUALS ELS LICITADORS i ELS CONTRACTISTES HAN D’ADEQUAR LA SEVA ACTIVITAT</w:t>
      </w:r>
    </w:p>
    <w:p w14:paraId="741A25A8" w14:textId="77777777" w:rsidR="0059623E" w:rsidRPr="00B21E81" w:rsidRDefault="0059623E">
      <w:pPr>
        <w:rPr>
          <w:rFonts w:cs="Arial"/>
          <w:b/>
          <w:szCs w:val="20"/>
          <w:u w:val="single"/>
        </w:rPr>
      </w:pPr>
    </w:p>
    <w:p w14:paraId="2A23A49B" w14:textId="77777777" w:rsidR="0059623E" w:rsidRPr="00B21E81" w:rsidRDefault="0059623E">
      <w:pPr>
        <w:ind w:left="284"/>
        <w:rPr>
          <w:rFonts w:cs="Arial"/>
          <w:szCs w:val="20"/>
        </w:rPr>
      </w:pPr>
      <w:r w:rsidRPr="00B21E81">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346E8A7A" w14:textId="77777777" w:rsidR="0059623E" w:rsidRPr="00B21E81" w:rsidRDefault="0059623E">
      <w:pPr>
        <w:ind w:left="284"/>
        <w:rPr>
          <w:rFonts w:cs="Arial"/>
          <w:szCs w:val="20"/>
        </w:rPr>
      </w:pPr>
    </w:p>
    <w:p w14:paraId="0FC33EB1" w14:textId="77777777" w:rsidR="0059623E" w:rsidRPr="00B21E81" w:rsidRDefault="0059623E">
      <w:pPr>
        <w:ind w:left="284"/>
        <w:rPr>
          <w:rFonts w:cs="Arial"/>
          <w:szCs w:val="20"/>
        </w:rPr>
      </w:pPr>
      <w:r w:rsidRPr="00B21E81">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5048D402" w14:textId="77777777" w:rsidR="0059623E" w:rsidRPr="00B21E81" w:rsidRDefault="0059623E">
      <w:pPr>
        <w:ind w:left="284"/>
        <w:rPr>
          <w:rFonts w:cs="Arial"/>
          <w:szCs w:val="20"/>
        </w:rPr>
      </w:pPr>
    </w:p>
    <w:p w14:paraId="14FA240D" w14:textId="77777777" w:rsidR="0059623E" w:rsidRPr="00B21E81" w:rsidRDefault="0059623E">
      <w:pPr>
        <w:ind w:left="284"/>
        <w:rPr>
          <w:rFonts w:cs="Arial"/>
          <w:szCs w:val="20"/>
        </w:rPr>
      </w:pPr>
      <w:r w:rsidRPr="00B21E81">
        <w:rPr>
          <w:rFonts w:cs="Arial"/>
          <w:szCs w:val="20"/>
        </w:rPr>
        <w:t xml:space="preserve">Aquests principis i regles de conducta han d’ésser inclosos en tots els plecs de clàusules o documents reguladors de la contractació. </w:t>
      </w:r>
    </w:p>
    <w:p w14:paraId="5B45B999" w14:textId="77777777" w:rsidR="0059623E" w:rsidRPr="00B21E81" w:rsidRDefault="0059623E">
      <w:pPr>
        <w:ind w:left="284"/>
        <w:rPr>
          <w:rFonts w:cs="Arial"/>
          <w:szCs w:val="20"/>
        </w:rPr>
      </w:pPr>
    </w:p>
    <w:p w14:paraId="1CEE093C" w14:textId="77777777" w:rsidR="0059623E" w:rsidRPr="00B21E81" w:rsidRDefault="0059623E">
      <w:pPr>
        <w:ind w:left="284"/>
        <w:rPr>
          <w:rFonts w:cs="Arial"/>
          <w:szCs w:val="20"/>
        </w:rPr>
      </w:pPr>
      <w:r w:rsidRPr="00B21E81">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72E516CA" w14:textId="77777777" w:rsidR="0059623E" w:rsidRPr="00B21E81" w:rsidRDefault="0059623E">
      <w:pPr>
        <w:rPr>
          <w:rFonts w:cs="Arial"/>
          <w:szCs w:val="20"/>
        </w:rPr>
      </w:pPr>
    </w:p>
    <w:p w14:paraId="59A834F9" w14:textId="4F9E0071" w:rsidR="0059623E" w:rsidRPr="00B21E81" w:rsidRDefault="0059623E">
      <w:pPr>
        <w:ind w:left="567"/>
        <w:rPr>
          <w:rFonts w:cs="Arial"/>
          <w:szCs w:val="20"/>
        </w:rPr>
      </w:pPr>
      <w:r w:rsidRPr="00B21E81">
        <w:rPr>
          <w:rFonts w:cs="Arial"/>
          <w:szCs w:val="20"/>
        </w:rPr>
        <w:t>1.- Els licitadors i els contractistes han d’adoptar una conducta èticament exemplar, abstenir-se de realitzar,</w:t>
      </w:r>
      <w:r w:rsidR="00B8395D" w:rsidRPr="00B21E81">
        <w:rPr>
          <w:rFonts w:cs="Arial"/>
          <w:szCs w:val="20"/>
        </w:rPr>
        <w:t xml:space="preserve"> </w:t>
      </w:r>
      <w:r w:rsidRPr="00B21E81">
        <w:rPr>
          <w:rFonts w:cs="Arial"/>
          <w:szCs w:val="20"/>
        </w:rPr>
        <w:t>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25051C62" w14:textId="77777777" w:rsidR="0059623E" w:rsidRPr="00B21E81" w:rsidRDefault="0059623E">
      <w:pPr>
        <w:ind w:left="567"/>
        <w:rPr>
          <w:rFonts w:cs="Arial"/>
          <w:szCs w:val="20"/>
        </w:rPr>
      </w:pPr>
    </w:p>
    <w:p w14:paraId="501EB2F8" w14:textId="77777777" w:rsidR="0059623E" w:rsidRPr="00B21E81" w:rsidRDefault="0059623E">
      <w:pPr>
        <w:ind w:left="567"/>
        <w:rPr>
          <w:rFonts w:cs="Arial"/>
          <w:szCs w:val="20"/>
        </w:rPr>
      </w:pPr>
      <w:r w:rsidRPr="00B21E81">
        <w:rPr>
          <w:rFonts w:cs="Arial"/>
          <w:szCs w:val="20"/>
        </w:rPr>
        <w:t>2.- Amb caràcter general, els licitadors i els contractistes, en l’exercici de la seva activitat, assumeixen les obligacions següents:</w:t>
      </w:r>
    </w:p>
    <w:p w14:paraId="44C4A5FE" w14:textId="77777777" w:rsidR="0059623E" w:rsidRPr="00B21E81" w:rsidRDefault="0059623E" w:rsidP="00073E38">
      <w:pPr>
        <w:numPr>
          <w:ilvl w:val="0"/>
          <w:numId w:val="11"/>
        </w:numPr>
        <w:ind w:left="1276"/>
        <w:contextualSpacing/>
        <w:rPr>
          <w:rFonts w:cs="Arial"/>
          <w:szCs w:val="20"/>
          <w:lang w:eastAsia="en-US"/>
        </w:rPr>
      </w:pPr>
      <w:r w:rsidRPr="00B21E81">
        <w:rPr>
          <w:rFonts w:cs="Arial"/>
          <w:szCs w:val="20"/>
          <w:lang w:eastAsia="en-US"/>
        </w:rPr>
        <w:t>Observar els principis, les normes i els cànons ètics propis de les activitats, els oficis i/o les professions corresponents a les prestacions objectes dels contractes.</w:t>
      </w:r>
    </w:p>
    <w:p w14:paraId="4720C934" w14:textId="77777777" w:rsidR="0059623E" w:rsidRPr="00B21E81" w:rsidRDefault="0059623E" w:rsidP="00073E38">
      <w:pPr>
        <w:numPr>
          <w:ilvl w:val="0"/>
          <w:numId w:val="11"/>
        </w:numPr>
        <w:ind w:left="1276"/>
        <w:contextualSpacing/>
        <w:rPr>
          <w:rFonts w:cs="Arial"/>
          <w:szCs w:val="20"/>
          <w:lang w:eastAsia="en-US"/>
        </w:rPr>
      </w:pPr>
      <w:r w:rsidRPr="00B21E81">
        <w:rPr>
          <w:rFonts w:cs="Arial"/>
          <w:szCs w:val="20"/>
          <w:lang w:eastAsia="en-US"/>
        </w:rPr>
        <w:t>No realitzar accions que posin en risc l’interès públic en l’àmbit del contracte o de les prestacions a licitar.</w:t>
      </w:r>
    </w:p>
    <w:p w14:paraId="4FD3B81E" w14:textId="77777777" w:rsidR="0059623E" w:rsidRPr="00B21E81" w:rsidRDefault="0059623E" w:rsidP="00073E38">
      <w:pPr>
        <w:numPr>
          <w:ilvl w:val="0"/>
          <w:numId w:val="11"/>
        </w:numPr>
        <w:ind w:left="1276"/>
        <w:contextualSpacing/>
        <w:rPr>
          <w:rFonts w:cs="Arial"/>
          <w:szCs w:val="20"/>
          <w:lang w:eastAsia="en-US"/>
        </w:rPr>
      </w:pPr>
      <w:r w:rsidRPr="00B21E81">
        <w:rPr>
          <w:rFonts w:cs="Arial"/>
          <w:szCs w:val="20"/>
          <w:lang w:eastAsia="en-US"/>
        </w:rPr>
        <w:t>Denunciar les situacions irregulars que es puguin presentar en els processos de contractació pública o durant l’execució dels contractes.</w:t>
      </w:r>
    </w:p>
    <w:p w14:paraId="084B23C7" w14:textId="77777777" w:rsidR="0059623E" w:rsidRPr="00B21E81" w:rsidRDefault="0059623E" w:rsidP="00CA1F0B">
      <w:pPr>
        <w:ind w:left="1004"/>
        <w:contextualSpacing/>
        <w:rPr>
          <w:rFonts w:cs="Arial"/>
          <w:szCs w:val="20"/>
          <w:lang w:eastAsia="en-US"/>
        </w:rPr>
      </w:pPr>
    </w:p>
    <w:p w14:paraId="45A84AB5" w14:textId="198321B8" w:rsidR="0059623E" w:rsidRPr="00B21E81" w:rsidRDefault="0059623E" w:rsidP="00B841E6">
      <w:pPr>
        <w:ind w:left="567"/>
        <w:rPr>
          <w:rFonts w:cs="Arial"/>
          <w:strike/>
          <w:szCs w:val="20"/>
        </w:rPr>
      </w:pPr>
      <w:r w:rsidRPr="00B21E81">
        <w:rPr>
          <w:rFonts w:cs="Arial"/>
          <w:szCs w:val="20"/>
        </w:rPr>
        <w:t>3.- En particular, els licitadors i els contractistes assume</w:t>
      </w:r>
      <w:r w:rsidR="0071789D" w:rsidRPr="00B21E81">
        <w:rPr>
          <w:rFonts w:cs="Arial"/>
          <w:szCs w:val="20"/>
        </w:rPr>
        <w:t xml:space="preserve">ixen les obligacions següents: </w:t>
      </w:r>
    </w:p>
    <w:p w14:paraId="6446CB2F" w14:textId="6CA3AD9A" w:rsidR="0059623E" w:rsidRPr="00B21E81" w:rsidRDefault="0059623E" w:rsidP="00073E38">
      <w:pPr>
        <w:numPr>
          <w:ilvl w:val="0"/>
          <w:numId w:val="12"/>
        </w:numPr>
        <w:ind w:left="1276"/>
        <w:contextualSpacing/>
        <w:rPr>
          <w:rFonts w:cs="Arial"/>
          <w:szCs w:val="20"/>
          <w:lang w:eastAsia="en-US"/>
        </w:rPr>
      </w:pPr>
      <w:r w:rsidRPr="00B21E81">
        <w:rPr>
          <w:rFonts w:cs="Arial"/>
          <w:szCs w:val="20"/>
          <w:lang w:eastAsia="en-US"/>
        </w:rPr>
        <w:t>Comunicar immediatament a l’òrgan de contractació les possibles situacions de conflicte d’interessos. Constitueixen en tot cas situacions de conflicte d’</w:t>
      </w:r>
      <w:r w:rsidR="0071789D" w:rsidRPr="00B21E81">
        <w:rPr>
          <w:rFonts w:cs="Arial"/>
          <w:szCs w:val="20"/>
          <w:lang w:eastAsia="en-US"/>
        </w:rPr>
        <w:t xml:space="preserve">interessos les contingudes </w:t>
      </w:r>
      <w:r w:rsidRPr="00B21E81">
        <w:rPr>
          <w:rFonts w:cs="Arial"/>
          <w:szCs w:val="20"/>
          <w:lang w:eastAsia="en-US"/>
        </w:rPr>
        <w:t>a l’article 24 de la Directiva 2014/24/UE.</w:t>
      </w:r>
    </w:p>
    <w:p w14:paraId="0AEDA437" w14:textId="77777777" w:rsidR="0059623E" w:rsidRPr="00B21E81" w:rsidRDefault="0059623E" w:rsidP="00073E38">
      <w:pPr>
        <w:numPr>
          <w:ilvl w:val="0"/>
          <w:numId w:val="12"/>
        </w:numPr>
        <w:ind w:left="1276"/>
        <w:contextualSpacing/>
        <w:rPr>
          <w:rFonts w:cs="Arial"/>
          <w:szCs w:val="20"/>
          <w:lang w:eastAsia="en-US"/>
        </w:rPr>
      </w:pPr>
      <w:r w:rsidRPr="00B21E81">
        <w:rPr>
          <w:rFonts w:cs="Arial"/>
          <w:szCs w:val="20"/>
          <w:lang w:eastAsia="en-US"/>
        </w:rPr>
        <w:t xml:space="preserve">No sol·licitar, directament o indirectament, que un càrrec o empleat públic influeixi en l’adjudicació del contracte. </w:t>
      </w:r>
    </w:p>
    <w:p w14:paraId="59C19929" w14:textId="04C6E625" w:rsidR="0059623E" w:rsidRPr="00B21E81" w:rsidRDefault="0059623E" w:rsidP="00073E38">
      <w:pPr>
        <w:numPr>
          <w:ilvl w:val="0"/>
          <w:numId w:val="12"/>
        </w:numPr>
        <w:ind w:left="1276"/>
        <w:contextualSpacing/>
        <w:rPr>
          <w:rFonts w:cs="Arial"/>
          <w:szCs w:val="20"/>
          <w:lang w:eastAsia="en-US"/>
        </w:rPr>
      </w:pPr>
      <w:r w:rsidRPr="00B21E81">
        <w:rPr>
          <w:rFonts w:cs="Arial"/>
          <w:szCs w:val="20"/>
          <w:lang w:eastAsia="en-US"/>
        </w:rPr>
        <w:t>No oferir ni facilitar a càrrecs o empleats públics avantatges per a ells mat</w:t>
      </w:r>
      <w:r w:rsidR="0071789D" w:rsidRPr="00B21E81">
        <w:rPr>
          <w:rFonts w:cs="Arial"/>
          <w:szCs w:val="20"/>
          <w:lang w:eastAsia="en-US"/>
        </w:rPr>
        <w:t>eixos o per a terceres persones</w:t>
      </w:r>
      <w:r w:rsidRPr="00B21E81">
        <w:rPr>
          <w:rFonts w:cs="Arial"/>
          <w:szCs w:val="20"/>
          <w:lang w:eastAsia="en-US"/>
        </w:rPr>
        <w:t xml:space="preserve"> amb la voluntat d’incidir en un procediment contractual.</w:t>
      </w:r>
    </w:p>
    <w:p w14:paraId="731DA929" w14:textId="77777777" w:rsidR="0059623E" w:rsidRPr="00B21E81" w:rsidRDefault="0059623E" w:rsidP="00073E38">
      <w:pPr>
        <w:numPr>
          <w:ilvl w:val="0"/>
          <w:numId w:val="12"/>
        </w:numPr>
        <w:ind w:left="1276"/>
        <w:contextualSpacing/>
        <w:rPr>
          <w:rFonts w:cs="Arial"/>
          <w:szCs w:val="20"/>
          <w:lang w:eastAsia="en-US"/>
        </w:rPr>
      </w:pPr>
      <w:r w:rsidRPr="00B21E81">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53EF7FFB" w14:textId="4A4F7F9F" w:rsidR="0059623E" w:rsidRPr="00B21E81" w:rsidRDefault="0059623E" w:rsidP="00073E38">
      <w:pPr>
        <w:numPr>
          <w:ilvl w:val="0"/>
          <w:numId w:val="12"/>
        </w:numPr>
        <w:ind w:left="1276"/>
        <w:contextualSpacing/>
        <w:rPr>
          <w:rFonts w:cs="Arial"/>
          <w:szCs w:val="20"/>
          <w:lang w:eastAsia="en-US"/>
        </w:rPr>
      </w:pPr>
      <w:r w:rsidRPr="00B21E81">
        <w:rPr>
          <w:rFonts w:cs="Arial"/>
          <w:szCs w:val="20"/>
          <w:lang w:eastAsia="en-US"/>
        </w:rPr>
        <w:t xml:space="preserve">No utilitzar informació confidencial, coneguda mitjançant el contracte i/o durant la licitació, per obtenir, directament o indirectament, un avantatge o benefici. </w:t>
      </w:r>
    </w:p>
    <w:p w14:paraId="260DA437" w14:textId="77777777" w:rsidR="0059623E" w:rsidRPr="00B21E81" w:rsidRDefault="0059623E" w:rsidP="00073E38">
      <w:pPr>
        <w:numPr>
          <w:ilvl w:val="0"/>
          <w:numId w:val="12"/>
        </w:numPr>
        <w:ind w:left="1276"/>
        <w:contextualSpacing/>
        <w:rPr>
          <w:rFonts w:cs="Arial"/>
          <w:szCs w:val="20"/>
          <w:lang w:eastAsia="en-US"/>
        </w:rPr>
      </w:pPr>
      <w:r w:rsidRPr="00B21E81">
        <w:rPr>
          <w:rFonts w:cs="Arial"/>
          <w:szCs w:val="20"/>
          <w:lang w:eastAsia="en-US"/>
        </w:rPr>
        <w:lastRenderedPageBreak/>
        <w:t>Col·laborar amb l’òrgan de contractació en les actuacions que aquest realitzi per al seguiment i/o l’avaluació del compliment del contracte, particularment facilitant la informació que li sigui sol·licitada per a aquestes finalitats.</w:t>
      </w:r>
    </w:p>
    <w:p w14:paraId="74619843" w14:textId="77777777" w:rsidR="0059623E" w:rsidRPr="00B21E81" w:rsidRDefault="0059623E" w:rsidP="00073E38">
      <w:pPr>
        <w:numPr>
          <w:ilvl w:val="0"/>
          <w:numId w:val="12"/>
        </w:numPr>
        <w:ind w:left="1276"/>
        <w:contextualSpacing/>
        <w:rPr>
          <w:rFonts w:cs="Arial"/>
          <w:szCs w:val="20"/>
          <w:lang w:eastAsia="en-US"/>
        </w:rPr>
      </w:pPr>
      <w:r w:rsidRPr="00B21E81">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F1B2AB7" w14:textId="5708D009" w:rsidR="0059623E" w:rsidRPr="00B21E81" w:rsidRDefault="0059623E" w:rsidP="00073E38">
      <w:pPr>
        <w:numPr>
          <w:ilvl w:val="0"/>
          <w:numId w:val="12"/>
        </w:numPr>
        <w:ind w:left="1276"/>
        <w:contextualSpacing/>
        <w:rPr>
          <w:rFonts w:cs="Arial"/>
          <w:szCs w:val="20"/>
          <w:lang w:eastAsia="en-US"/>
        </w:rPr>
      </w:pPr>
      <w:r w:rsidRPr="00B21E81">
        <w:rPr>
          <w:rFonts w:cs="Arial"/>
          <w:szCs w:val="20"/>
          <w:lang w:eastAsia="en-US"/>
        </w:rPr>
        <w:t xml:space="preserve">Denunciar els actes dels quals </w:t>
      </w:r>
      <w:r w:rsidR="0071789D" w:rsidRPr="00B21E81">
        <w:rPr>
          <w:rFonts w:cs="Arial"/>
          <w:szCs w:val="20"/>
          <w:lang w:eastAsia="en-US"/>
        </w:rPr>
        <w:t>tingui coneixement i que puguin</w:t>
      </w:r>
      <w:r w:rsidRPr="00B21E81">
        <w:rPr>
          <w:rFonts w:cs="Arial"/>
          <w:szCs w:val="20"/>
          <w:lang w:eastAsia="en-US"/>
        </w:rPr>
        <w:t xml:space="preserve"> comportar una infracció de les obligacions contingudes en aquesta clàusula.</w:t>
      </w:r>
    </w:p>
    <w:p w14:paraId="3042895F" w14:textId="77777777" w:rsidR="0059623E" w:rsidRPr="00B21E81" w:rsidRDefault="0059623E" w:rsidP="00CA1F0B">
      <w:pPr>
        <w:ind w:left="1004"/>
        <w:contextualSpacing/>
        <w:rPr>
          <w:rFonts w:cs="Arial"/>
          <w:szCs w:val="20"/>
          <w:lang w:eastAsia="en-US"/>
        </w:rPr>
      </w:pPr>
    </w:p>
    <w:p w14:paraId="039CC1A8" w14:textId="12F632F5" w:rsidR="0059623E" w:rsidRPr="00B21E81" w:rsidRDefault="0059623E" w:rsidP="00B841E6">
      <w:pPr>
        <w:ind w:left="567"/>
        <w:rPr>
          <w:rFonts w:cs="Arial"/>
          <w:szCs w:val="20"/>
        </w:rPr>
      </w:pPr>
      <w:r w:rsidRPr="00B21E81">
        <w:rPr>
          <w:rFonts w:cs="Arial"/>
          <w:szCs w:val="20"/>
        </w:rPr>
        <w:t>4.- L’incompliment de les obligacions contingudes a l’apartat anterior per part dels licitadors o contractistes s´ha de preveure com a causa, d’acord amb la legislació de contractació pública, de resolució del contracte, sens perjudici d’aquelles altres possibles conseqüències pr</w:t>
      </w:r>
      <w:r w:rsidR="0071789D" w:rsidRPr="00B21E81">
        <w:rPr>
          <w:rFonts w:cs="Arial"/>
          <w:szCs w:val="20"/>
        </w:rPr>
        <w:t>evistes a la legislació vigent.</w:t>
      </w:r>
      <w:r w:rsidRPr="00B21E81">
        <w:rPr>
          <w:rFonts w:cs="Arial"/>
          <w:szCs w:val="20"/>
        </w:rPr>
        <w:t xml:space="preserve"> </w:t>
      </w:r>
    </w:p>
    <w:p w14:paraId="3FB6C7C9" w14:textId="2090BD67" w:rsidR="008042FB" w:rsidRPr="00B21E81" w:rsidRDefault="0059623E">
      <w:pPr>
        <w:autoSpaceDE w:val="0"/>
        <w:autoSpaceDN w:val="0"/>
        <w:adjustRightInd w:val="0"/>
        <w:ind w:left="284"/>
        <w:rPr>
          <w:rFonts w:cs="Arial"/>
          <w:b/>
          <w:szCs w:val="20"/>
        </w:rPr>
      </w:pPr>
      <w:r w:rsidRPr="00B21E81">
        <w:rPr>
          <w:rFonts w:cs="Arial"/>
          <w:szCs w:val="20"/>
        </w:rPr>
        <w:br w:type="page"/>
      </w:r>
      <w:r w:rsidR="008042FB" w:rsidRPr="00B21E81">
        <w:rPr>
          <w:rFonts w:cs="Arial"/>
          <w:b/>
          <w:szCs w:val="20"/>
        </w:rPr>
        <w:lastRenderedPageBreak/>
        <w:t>ANNEX 11</w:t>
      </w:r>
    </w:p>
    <w:p w14:paraId="621B4DF9" w14:textId="77777777" w:rsidR="008042FB" w:rsidRPr="00B21E81" w:rsidRDefault="008042FB">
      <w:pPr>
        <w:jc w:val="left"/>
        <w:rPr>
          <w:rFonts w:cs="Arial"/>
          <w:b/>
          <w:szCs w:val="20"/>
        </w:rPr>
      </w:pPr>
    </w:p>
    <w:p w14:paraId="4C8B2F22" w14:textId="77777777" w:rsidR="008042FB" w:rsidRPr="00B21E81" w:rsidRDefault="008042FB">
      <w:pPr>
        <w:autoSpaceDE w:val="0"/>
        <w:autoSpaceDN w:val="0"/>
        <w:adjustRightInd w:val="0"/>
        <w:ind w:left="284"/>
        <w:rPr>
          <w:rFonts w:cs="Arial"/>
          <w:b/>
          <w:szCs w:val="20"/>
        </w:rPr>
      </w:pPr>
      <w:r w:rsidRPr="00B21E81">
        <w:rPr>
          <w:rFonts w:cs="Arial"/>
          <w:b/>
          <w:szCs w:val="20"/>
        </w:rPr>
        <w:t>CLÀUSULA ÈTICA</w:t>
      </w:r>
    </w:p>
    <w:p w14:paraId="129C17DA" w14:textId="77777777" w:rsidR="008042FB" w:rsidRPr="00B21E81" w:rsidRDefault="008042FB">
      <w:pPr>
        <w:jc w:val="left"/>
        <w:rPr>
          <w:rFonts w:cs="Arial"/>
          <w:b/>
          <w:szCs w:val="20"/>
        </w:rPr>
      </w:pPr>
    </w:p>
    <w:p w14:paraId="094BBA46" w14:textId="77777777" w:rsidR="008042FB" w:rsidRPr="00B21E81" w:rsidRDefault="008042FB" w:rsidP="00073E38">
      <w:pPr>
        <w:pStyle w:val="Prrafodelista"/>
        <w:numPr>
          <w:ilvl w:val="0"/>
          <w:numId w:val="22"/>
        </w:numPr>
        <w:autoSpaceDE w:val="0"/>
        <w:autoSpaceDN w:val="0"/>
        <w:adjustRightInd w:val="0"/>
        <w:snapToGrid w:val="0"/>
        <w:spacing w:after="0"/>
        <w:ind w:left="284" w:firstLine="0"/>
        <w:rPr>
          <w:rFonts w:ascii="Arial" w:hAnsi="Arial" w:cs="Arial"/>
          <w:color w:val="000000"/>
          <w:sz w:val="20"/>
          <w:szCs w:val="20"/>
        </w:rPr>
      </w:pPr>
      <w:r w:rsidRPr="00B21E81">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3935CC1F" w14:textId="77777777" w:rsidR="008042FB" w:rsidRPr="00B21E81" w:rsidRDefault="008042FB" w:rsidP="00CA1F0B">
      <w:pPr>
        <w:autoSpaceDE w:val="0"/>
        <w:autoSpaceDN w:val="0"/>
        <w:adjustRightInd w:val="0"/>
        <w:snapToGrid w:val="0"/>
        <w:ind w:left="284"/>
        <w:rPr>
          <w:rFonts w:cs="Arial"/>
          <w:color w:val="000000"/>
          <w:szCs w:val="20"/>
          <w:lang w:eastAsia="en-US"/>
        </w:rPr>
      </w:pPr>
    </w:p>
    <w:p w14:paraId="5FE4A00B" w14:textId="77777777" w:rsidR="008042FB" w:rsidRPr="00B21E81" w:rsidRDefault="008042FB" w:rsidP="00B841E6">
      <w:pPr>
        <w:autoSpaceDE w:val="0"/>
        <w:autoSpaceDN w:val="0"/>
        <w:adjustRightInd w:val="0"/>
        <w:snapToGrid w:val="0"/>
        <w:ind w:left="284"/>
        <w:rPr>
          <w:rFonts w:cs="Arial"/>
          <w:color w:val="000000"/>
          <w:szCs w:val="20"/>
          <w:lang w:eastAsia="en-US"/>
        </w:rPr>
      </w:pPr>
      <w:r w:rsidRPr="00B21E81">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60DCBD94" w14:textId="77777777" w:rsidR="008042FB" w:rsidRPr="00B21E81" w:rsidRDefault="008042FB">
      <w:pPr>
        <w:autoSpaceDE w:val="0"/>
        <w:autoSpaceDN w:val="0"/>
        <w:adjustRightInd w:val="0"/>
        <w:snapToGrid w:val="0"/>
        <w:ind w:left="284"/>
        <w:rPr>
          <w:rFonts w:cs="Arial"/>
          <w:color w:val="000000"/>
          <w:szCs w:val="20"/>
          <w:lang w:eastAsia="en-US"/>
        </w:rPr>
      </w:pPr>
    </w:p>
    <w:p w14:paraId="0F61D313" w14:textId="77777777" w:rsidR="008042FB" w:rsidRPr="00B21E81" w:rsidRDefault="008042FB">
      <w:pPr>
        <w:autoSpaceDE w:val="0"/>
        <w:autoSpaceDN w:val="0"/>
        <w:adjustRightInd w:val="0"/>
        <w:snapToGrid w:val="0"/>
        <w:ind w:left="284"/>
        <w:rPr>
          <w:rFonts w:cs="Arial"/>
          <w:color w:val="000000"/>
          <w:szCs w:val="20"/>
          <w:lang w:eastAsia="en-US"/>
        </w:rPr>
      </w:pPr>
      <w:r w:rsidRPr="00B21E81">
        <w:rPr>
          <w:rFonts w:cs="Arial"/>
          <w:color w:val="000000"/>
          <w:szCs w:val="20"/>
          <w:lang w:eastAsia="en-US"/>
        </w:rPr>
        <w:t xml:space="preserve">2.1. Els licitadors, contractistes i </w:t>
      </w:r>
      <w:proofErr w:type="spellStart"/>
      <w:r w:rsidRPr="00B21E81">
        <w:rPr>
          <w:rFonts w:cs="Arial"/>
          <w:color w:val="000000"/>
          <w:szCs w:val="20"/>
          <w:lang w:eastAsia="en-US"/>
        </w:rPr>
        <w:t>subcontractistes</w:t>
      </w:r>
      <w:proofErr w:type="spellEnd"/>
      <w:r w:rsidRPr="00B21E81">
        <w:rPr>
          <w:rFonts w:cs="Arial"/>
          <w:color w:val="000000"/>
          <w:szCs w:val="20"/>
          <w:lang w:eastAsia="en-US"/>
        </w:rPr>
        <w:t xml:space="preserve"> assumeixen les obligacions següents:</w:t>
      </w:r>
    </w:p>
    <w:p w14:paraId="36EB407E" w14:textId="77777777" w:rsidR="008042FB" w:rsidRPr="00B21E81" w:rsidRDefault="008042FB">
      <w:pPr>
        <w:autoSpaceDE w:val="0"/>
        <w:autoSpaceDN w:val="0"/>
        <w:adjustRightInd w:val="0"/>
        <w:snapToGrid w:val="0"/>
        <w:ind w:left="284"/>
        <w:rPr>
          <w:rFonts w:cs="Arial"/>
          <w:color w:val="000000"/>
          <w:szCs w:val="20"/>
          <w:lang w:eastAsia="en-US"/>
        </w:rPr>
      </w:pPr>
    </w:p>
    <w:p w14:paraId="7A15EB46" w14:textId="41CE97B3" w:rsidR="008042FB" w:rsidRPr="00B21E81" w:rsidRDefault="008042FB" w:rsidP="00073E38">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B21E81">
        <w:rPr>
          <w:rFonts w:ascii="Arial" w:hAnsi="Arial" w:cs="Arial"/>
          <w:color w:val="000000"/>
          <w:sz w:val="20"/>
          <w:szCs w:val="20"/>
        </w:rPr>
        <w:t>Observar els principis, les normes i els cànons ètics propis de les activitats, els oficis i/o</w:t>
      </w:r>
      <w:r w:rsidR="009623FC" w:rsidRPr="00B21E81">
        <w:rPr>
          <w:rFonts w:ascii="Arial" w:hAnsi="Arial" w:cs="Arial"/>
          <w:color w:val="000000"/>
          <w:sz w:val="20"/>
          <w:szCs w:val="20"/>
        </w:rPr>
        <w:t xml:space="preserve"> </w:t>
      </w:r>
      <w:r w:rsidRPr="00B21E81">
        <w:rPr>
          <w:rFonts w:ascii="Arial" w:hAnsi="Arial" w:cs="Arial"/>
          <w:color w:val="000000"/>
          <w:sz w:val="20"/>
          <w:szCs w:val="20"/>
        </w:rPr>
        <w:t>les professions corresponents a les prestacions objecte dels contractes.</w:t>
      </w:r>
    </w:p>
    <w:p w14:paraId="35EFE3E7" w14:textId="77777777" w:rsidR="008042FB" w:rsidRPr="00B21E81" w:rsidRDefault="008042FB" w:rsidP="00CA1F0B">
      <w:pPr>
        <w:tabs>
          <w:tab w:val="left" w:pos="851"/>
        </w:tabs>
        <w:autoSpaceDE w:val="0"/>
        <w:autoSpaceDN w:val="0"/>
        <w:adjustRightInd w:val="0"/>
        <w:snapToGrid w:val="0"/>
        <w:ind w:left="851" w:hanging="567"/>
        <w:rPr>
          <w:rFonts w:cs="Arial"/>
          <w:color w:val="000000"/>
          <w:szCs w:val="20"/>
          <w:lang w:eastAsia="en-US"/>
        </w:rPr>
      </w:pPr>
    </w:p>
    <w:p w14:paraId="4F06D7FA" w14:textId="605D5A3A" w:rsidR="008042FB" w:rsidRPr="00B21E81" w:rsidRDefault="008042FB" w:rsidP="00073E38">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B21E81">
        <w:rPr>
          <w:rFonts w:ascii="Arial" w:hAnsi="Arial" w:cs="Arial"/>
          <w:color w:val="000000"/>
          <w:sz w:val="20"/>
          <w:szCs w:val="20"/>
        </w:rPr>
        <w:t>No realitzar accions que posin en risc l’interès públic en l’àmbit del contracte o de les prestacions a licitar.</w:t>
      </w:r>
    </w:p>
    <w:p w14:paraId="54988176" w14:textId="77777777" w:rsidR="008042FB" w:rsidRPr="00B21E81" w:rsidRDefault="008042FB" w:rsidP="00CA1F0B">
      <w:pPr>
        <w:pStyle w:val="Prrafodelista"/>
        <w:tabs>
          <w:tab w:val="left" w:pos="851"/>
        </w:tabs>
        <w:spacing w:after="0"/>
        <w:ind w:left="851" w:hanging="567"/>
        <w:rPr>
          <w:rFonts w:ascii="Arial" w:hAnsi="Arial" w:cs="Arial"/>
          <w:color w:val="000000"/>
          <w:sz w:val="20"/>
          <w:szCs w:val="20"/>
        </w:rPr>
      </w:pPr>
    </w:p>
    <w:p w14:paraId="79AB7E6E" w14:textId="77777777" w:rsidR="008042FB" w:rsidRPr="00B21E81" w:rsidRDefault="008042FB" w:rsidP="00073E38">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B21E81">
        <w:rPr>
          <w:rFonts w:ascii="Arial" w:hAnsi="Arial" w:cs="Arial"/>
          <w:color w:val="000000"/>
          <w:sz w:val="20"/>
          <w:szCs w:val="20"/>
        </w:rPr>
        <w:t>Denunciar les situacions irregulars que es puguin presentar en els processos de contractació pública o durant l’execució dels contractes.</w:t>
      </w:r>
    </w:p>
    <w:p w14:paraId="431E37C0" w14:textId="77777777" w:rsidR="008042FB" w:rsidRPr="00B21E81" w:rsidRDefault="008042FB" w:rsidP="00CA1F0B">
      <w:pPr>
        <w:pStyle w:val="Prrafodelista"/>
        <w:tabs>
          <w:tab w:val="left" w:pos="851"/>
        </w:tabs>
        <w:spacing w:after="0"/>
        <w:ind w:left="851" w:hanging="567"/>
        <w:rPr>
          <w:rFonts w:ascii="Arial" w:hAnsi="Arial" w:cs="Arial"/>
          <w:color w:val="000000"/>
          <w:sz w:val="20"/>
          <w:szCs w:val="20"/>
        </w:rPr>
      </w:pPr>
    </w:p>
    <w:p w14:paraId="794D88E7" w14:textId="77777777" w:rsidR="008042FB" w:rsidRPr="00B21E81" w:rsidRDefault="008042FB" w:rsidP="00073E38">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B21E81">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2E8A030D" w14:textId="77777777" w:rsidR="008042FB" w:rsidRPr="00B21E81" w:rsidRDefault="008042FB" w:rsidP="00CA1F0B">
      <w:pPr>
        <w:pStyle w:val="Prrafodelista"/>
        <w:tabs>
          <w:tab w:val="left" w:pos="851"/>
        </w:tabs>
        <w:spacing w:after="0"/>
        <w:ind w:left="851" w:hanging="567"/>
        <w:rPr>
          <w:rFonts w:ascii="Arial" w:hAnsi="Arial" w:cs="Arial"/>
          <w:color w:val="000000"/>
          <w:sz w:val="20"/>
          <w:szCs w:val="20"/>
        </w:rPr>
      </w:pPr>
    </w:p>
    <w:p w14:paraId="7FA3CA62" w14:textId="77777777" w:rsidR="008042FB" w:rsidRPr="00B21E81" w:rsidRDefault="008042FB" w:rsidP="00073E38">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B21E81">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B21E81">
        <w:rPr>
          <w:rFonts w:ascii="Arial" w:hAnsi="Arial" w:cs="Arial"/>
          <w:color w:val="000000"/>
          <w:sz w:val="20"/>
          <w:szCs w:val="20"/>
        </w:rPr>
        <w:t>subcontractista</w:t>
      </w:r>
      <w:proofErr w:type="spellEnd"/>
      <w:r w:rsidRPr="00B21E81">
        <w:rPr>
          <w:rFonts w:ascii="Arial" w:hAnsi="Arial" w:cs="Arial"/>
          <w:color w:val="000000"/>
          <w:sz w:val="20"/>
          <w:szCs w:val="20"/>
        </w:rPr>
        <w:t xml:space="preserve"> està obligat a posar-ho en coneixement de l’òrgan de contractació.</w:t>
      </w:r>
    </w:p>
    <w:p w14:paraId="49980870" w14:textId="77777777" w:rsidR="008042FB" w:rsidRPr="00B21E81" w:rsidRDefault="008042FB" w:rsidP="00CA1F0B">
      <w:pPr>
        <w:pStyle w:val="Prrafodelista"/>
        <w:tabs>
          <w:tab w:val="left" w:pos="851"/>
        </w:tabs>
        <w:spacing w:after="0"/>
        <w:ind w:left="851" w:hanging="567"/>
        <w:rPr>
          <w:rFonts w:ascii="Arial" w:hAnsi="Arial" w:cs="Arial"/>
          <w:color w:val="000000"/>
          <w:sz w:val="20"/>
          <w:szCs w:val="20"/>
        </w:rPr>
      </w:pPr>
    </w:p>
    <w:p w14:paraId="68888DD2" w14:textId="77777777" w:rsidR="008042FB" w:rsidRPr="00B21E81" w:rsidRDefault="008042FB" w:rsidP="00073E38">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B21E81">
        <w:rPr>
          <w:rFonts w:ascii="Arial" w:hAnsi="Arial" w:cs="Arial"/>
          <w:color w:val="000000"/>
          <w:sz w:val="20"/>
          <w:szCs w:val="20"/>
        </w:rPr>
        <w:t>Respectar els acords i les normes de confidencialitat.</w:t>
      </w:r>
    </w:p>
    <w:p w14:paraId="59B5A906" w14:textId="77777777" w:rsidR="008042FB" w:rsidRPr="00B21E81" w:rsidRDefault="008042FB" w:rsidP="00CA1F0B">
      <w:pPr>
        <w:pStyle w:val="Prrafodelista"/>
        <w:tabs>
          <w:tab w:val="left" w:pos="851"/>
        </w:tabs>
        <w:spacing w:after="0"/>
        <w:ind w:left="851" w:hanging="567"/>
        <w:rPr>
          <w:rFonts w:ascii="Arial" w:hAnsi="Arial" w:cs="Arial"/>
          <w:color w:val="000000"/>
          <w:sz w:val="20"/>
          <w:szCs w:val="20"/>
        </w:rPr>
      </w:pPr>
    </w:p>
    <w:p w14:paraId="29222F10" w14:textId="77777777" w:rsidR="008042FB" w:rsidRPr="00B21E81" w:rsidRDefault="008042FB" w:rsidP="00073E38">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B21E81">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1F743129" w14:textId="77777777" w:rsidR="008042FB" w:rsidRPr="00B21E81" w:rsidRDefault="008042FB" w:rsidP="00CA1F0B">
      <w:pPr>
        <w:pStyle w:val="Prrafodelista"/>
        <w:spacing w:after="0"/>
        <w:ind w:left="284"/>
        <w:rPr>
          <w:rFonts w:ascii="Arial" w:hAnsi="Arial" w:cs="Arial"/>
          <w:color w:val="000000"/>
          <w:sz w:val="20"/>
          <w:szCs w:val="20"/>
        </w:rPr>
      </w:pPr>
    </w:p>
    <w:p w14:paraId="478EBC26" w14:textId="77777777" w:rsidR="008042FB" w:rsidRPr="00B21E81" w:rsidRDefault="008042FB" w:rsidP="00B841E6">
      <w:pPr>
        <w:autoSpaceDE w:val="0"/>
        <w:autoSpaceDN w:val="0"/>
        <w:adjustRightInd w:val="0"/>
        <w:snapToGrid w:val="0"/>
        <w:ind w:left="284"/>
        <w:rPr>
          <w:rFonts w:cs="Arial"/>
          <w:color w:val="000000"/>
          <w:szCs w:val="20"/>
          <w:lang w:eastAsia="en-US"/>
        </w:rPr>
      </w:pPr>
      <w:r w:rsidRPr="00B21E81">
        <w:rPr>
          <w:rFonts w:cs="Arial"/>
          <w:color w:val="000000"/>
          <w:szCs w:val="20"/>
          <w:lang w:eastAsia="en-US"/>
        </w:rPr>
        <w:t xml:space="preserve">2.2. Els licitadors, contractistes i </w:t>
      </w:r>
      <w:proofErr w:type="spellStart"/>
      <w:r w:rsidRPr="00B21E81">
        <w:rPr>
          <w:rFonts w:cs="Arial"/>
          <w:color w:val="000000"/>
          <w:szCs w:val="20"/>
          <w:lang w:eastAsia="en-US"/>
        </w:rPr>
        <w:t>subcontractistes</w:t>
      </w:r>
      <w:proofErr w:type="spellEnd"/>
      <w:r w:rsidRPr="00B21E81">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49D4D7DE" w14:textId="77777777" w:rsidR="008042FB" w:rsidRPr="00B21E81" w:rsidRDefault="008042FB">
      <w:pPr>
        <w:autoSpaceDE w:val="0"/>
        <w:autoSpaceDN w:val="0"/>
        <w:adjustRightInd w:val="0"/>
        <w:snapToGrid w:val="0"/>
        <w:ind w:left="284"/>
        <w:rPr>
          <w:rFonts w:cs="Arial"/>
          <w:color w:val="000000"/>
          <w:szCs w:val="20"/>
          <w:lang w:eastAsia="en-US"/>
        </w:rPr>
      </w:pPr>
    </w:p>
    <w:p w14:paraId="056A463B" w14:textId="77777777" w:rsidR="008042FB" w:rsidRPr="00B21E81" w:rsidRDefault="008042FB">
      <w:pPr>
        <w:autoSpaceDE w:val="0"/>
        <w:autoSpaceDN w:val="0"/>
        <w:adjustRightInd w:val="0"/>
        <w:snapToGrid w:val="0"/>
        <w:ind w:left="284"/>
        <w:rPr>
          <w:rFonts w:cs="Arial"/>
          <w:color w:val="000000"/>
          <w:szCs w:val="20"/>
          <w:lang w:eastAsia="en-US"/>
        </w:rPr>
      </w:pPr>
      <w:r w:rsidRPr="00B21E81">
        <w:rPr>
          <w:rFonts w:cs="Arial"/>
          <w:color w:val="000000"/>
          <w:szCs w:val="20"/>
          <w:lang w:eastAsia="en-US"/>
        </w:rPr>
        <w:t>2.3. Totes aquestes obligacions i compromisos tenen la consideració de condicions especials d’execució del contracte.</w:t>
      </w:r>
    </w:p>
    <w:p w14:paraId="5914EC18" w14:textId="77777777" w:rsidR="008042FB" w:rsidRPr="00B21E81" w:rsidRDefault="008042FB">
      <w:pPr>
        <w:autoSpaceDE w:val="0"/>
        <w:autoSpaceDN w:val="0"/>
        <w:adjustRightInd w:val="0"/>
        <w:snapToGrid w:val="0"/>
        <w:ind w:left="284"/>
        <w:rPr>
          <w:rFonts w:cs="Arial"/>
          <w:color w:val="000000"/>
          <w:szCs w:val="20"/>
          <w:lang w:eastAsia="en-US"/>
        </w:rPr>
      </w:pPr>
    </w:p>
    <w:p w14:paraId="12B24A6F" w14:textId="77777777" w:rsidR="008042FB" w:rsidRPr="00B21E81" w:rsidRDefault="008042FB">
      <w:pPr>
        <w:autoSpaceDE w:val="0"/>
        <w:autoSpaceDN w:val="0"/>
        <w:adjustRightInd w:val="0"/>
        <w:snapToGrid w:val="0"/>
        <w:ind w:left="284"/>
        <w:rPr>
          <w:rFonts w:cs="Arial"/>
          <w:color w:val="000000"/>
          <w:szCs w:val="20"/>
          <w:lang w:eastAsia="en-US"/>
        </w:rPr>
      </w:pPr>
      <w:r w:rsidRPr="00B21E81">
        <w:rPr>
          <w:rFonts w:cs="Arial"/>
          <w:color w:val="000000"/>
          <w:szCs w:val="20"/>
          <w:lang w:eastAsia="en-US"/>
        </w:rPr>
        <w:t xml:space="preserve">2.4. Les conseqüències o penalitats per l’incompliment d’aquesta clàusula seran les següents: </w:t>
      </w:r>
    </w:p>
    <w:p w14:paraId="5CDE4583" w14:textId="77777777" w:rsidR="008042FB" w:rsidRPr="00B21E81" w:rsidRDefault="008042FB">
      <w:pPr>
        <w:autoSpaceDE w:val="0"/>
        <w:autoSpaceDN w:val="0"/>
        <w:adjustRightInd w:val="0"/>
        <w:snapToGrid w:val="0"/>
        <w:ind w:left="284"/>
        <w:rPr>
          <w:rFonts w:cs="Arial"/>
          <w:color w:val="000000"/>
          <w:szCs w:val="20"/>
          <w:lang w:eastAsia="en-US"/>
        </w:rPr>
      </w:pPr>
    </w:p>
    <w:p w14:paraId="561D8D7A" w14:textId="77777777" w:rsidR="008042FB" w:rsidRPr="00B21E81" w:rsidRDefault="008042FB" w:rsidP="00073E38">
      <w:pPr>
        <w:pStyle w:val="Prrafodelista"/>
        <w:numPr>
          <w:ilvl w:val="0"/>
          <w:numId w:val="24"/>
        </w:numPr>
        <w:autoSpaceDE w:val="0"/>
        <w:autoSpaceDN w:val="0"/>
        <w:adjustRightInd w:val="0"/>
        <w:snapToGrid w:val="0"/>
        <w:spacing w:after="0"/>
        <w:ind w:left="851" w:hanging="425"/>
        <w:rPr>
          <w:rFonts w:ascii="Arial" w:hAnsi="Arial" w:cs="Arial"/>
          <w:color w:val="000000"/>
          <w:sz w:val="20"/>
          <w:szCs w:val="20"/>
        </w:rPr>
      </w:pPr>
      <w:r w:rsidRPr="00B21E81">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46C967D2" w14:textId="77777777" w:rsidR="008042FB" w:rsidRPr="00B21E81" w:rsidRDefault="008042FB" w:rsidP="00CA1F0B">
      <w:pPr>
        <w:pStyle w:val="Prrafodelista"/>
        <w:autoSpaceDE w:val="0"/>
        <w:autoSpaceDN w:val="0"/>
        <w:adjustRightInd w:val="0"/>
        <w:snapToGrid w:val="0"/>
        <w:spacing w:after="0"/>
        <w:ind w:left="851" w:hanging="425"/>
        <w:rPr>
          <w:rFonts w:ascii="Arial" w:hAnsi="Arial" w:cs="Arial"/>
          <w:color w:val="000000"/>
          <w:sz w:val="20"/>
          <w:szCs w:val="20"/>
        </w:rPr>
      </w:pPr>
    </w:p>
    <w:p w14:paraId="37A0CFB6" w14:textId="77777777" w:rsidR="008042FB" w:rsidRPr="00B21E81" w:rsidRDefault="008042FB" w:rsidP="00073E38">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B21E81">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2F4D4C97" w14:textId="77777777" w:rsidR="008042FB" w:rsidRPr="00B21E81" w:rsidRDefault="008042FB" w:rsidP="00CA1F0B">
      <w:pPr>
        <w:pStyle w:val="Prrafodelista"/>
        <w:autoSpaceDE w:val="0"/>
        <w:autoSpaceDN w:val="0"/>
        <w:adjustRightInd w:val="0"/>
        <w:snapToGrid w:val="0"/>
        <w:spacing w:after="0"/>
        <w:ind w:left="851" w:hanging="425"/>
        <w:rPr>
          <w:rFonts w:ascii="Arial" w:hAnsi="Arial" w:cs="Arial"/>
          <w:color w:val="000000"/>
          <w:sz w:val="20"/>
          <w:szCs w:val="20"/>
        </w:rPr>
      </w:pPr>
    </w:p>
    <w:p w14:paraId="437FFDAB" w14:textId="77777777" w:rsidR="008042FB" w:rsidRPr="00B21E81" w:rsidRDefault="008042FB" w:rsidP="00073E38">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B21E81">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0336788" w14:textId="77777777" w:rsidR="008042FB" w:rsidRPr="00B21E81" w:rsidRDefault="008042FB" w:rsidP="00CA1F0B">
      <w:pPr>
        <w:autoSpaceDE w:val="0"/>
        <w:autoSpaceDN w:val="0"/>
        <w:adjustRightInd w:val="0"/>
        <w:snapToGrid w:val="0"/>
        <w:ind w:left="851" w:hanging="425"/>
        <w:rPr>
          <w:rFonts w:cs="Arial"/>
          <w:color w:val="000000"/>
          <w:szCs w:val="20"/>
        </w:rPr>
      </w:pPr>
    </w:p>
    <w:p w14:paraId="6F17A126" w14:textId="77777777" w:rsidR="008042FB" w:rsidRPr="00B21E81" w:rsidRDefault="008042FB" w:rsidP="00073E38">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B21E81">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4C1674A1" w14:textId="77777777" w:rsidR="008042FB" w:rsidRPr="00B21E81" w:rsidRDefault="008042FB">
      <w:pPr>
        <w:jc w:val="left"/>
        <w:rPr>
          <w:rFonts w:cs="Arial"/>
          <w:szCs w:val="20"/>
        </w:rPr>
      </w:pPr>
      <w:r w:rsidRPr="00B21E81">
        <w:rPr>
          <w:rFonts w:cs="Arial"/>
          <w:szCs w:val="20"/>
        </w:rPr>
        <w:br w:type="page"/>
      </w:r>
    </w:p>
    <w:p w14:paraId="2FBDE9BA" w14:textId="77449705" w:rsidR="0059623E" w:rsidRPr="00B21E81" w:rsidRDefault="0059623E">
      <w:pPr>
        <w:autoSpaceDE w:val="0"/>
        <w:autoSpaceDN w:val="0"/>
        <w:adjustRightInd w:val="0"/>
        <w:ind w:left="284"/>
        <w:rPr>
          <w:rFonts w:cs="Arial"/>
          <w:b/>
          <w:szCs w:val="20"/>
        </w:rPr>
      </w:pPr>
      <w:r w:rsidRPr="00B21E81">
        <w:rPr>
          <w:rFonts w:cs="Arial"/>
          <w:b/>
          <w:szCs w:val="20"/>
        </w:rPr>
        <w:lastRenderedPageBreak/>
        <w:t>ANNEX 12</w:t>
      </w:r>
    </w:p>
    <w:p w14:paraId="23BC580B" w14:textId="77777777" w:rsidR="0059623E" w:rsidRPr="00B21E81" w:rsidRDefault="0059623E">
      <w:pPr>
        <w:ind w:left="284"/>
        <w:rPr>
          <w:rFonts w:cs="Arial"/>
          <w:szCs w:val="20"/>
        </w:rPr>
      </w:pPr>
    </w:p>
    <w:p w14:paraId="0B8A5ED0" w14:textId="77777777" w:rsidR="0059623E" w:rsidRPr="00B21E81" w:rsidRDefault="0059623E">
      <w:pPr>
        <w:ind w:left="284"/>
        <w:rPr>
          <w:rFonts w:cs="Arial"/>
          <w:b/>
          <w:szCs w:val="20"/>
        </w:rPr>
      </w:pPr>
      <w:r w:rsidRPr="00B21E81">
        <w:rPr>
          <w:rFonts w:cs="Arial"/>
          <w:b/>
          <w:szCs w:val="20"/>
        </w:rPr>
        <w:t>Document Europeu Únic de Contractació (DEUC):</w:t>
      </w:r>
    </w:p>
    <w:p w14:paraId="5664099C" w14:textId="77777777" w:rsidR="0059623E" w:rsidRPr="00B21E81" w:rsidRDefault="0059623E">
      <w:pPr>
        <w:ind w:left="284"/>
        <w:rPr>
          <w:rFonts w:cs="Arial"/>
          <w:szCs w:val="20"/>
        </w:rPr>
      </w:pPr>
    </w:p>
    <w:p w14:paraId="615607D1" w14:textId="77777777" w:rsidR="00ED06AF" w:rsidRPr="00B21E81" w:rsidRDefault="00ED06AF">
      <w:pPr>
        <w:ind w:left="284"/>
        <w:rPr>
          <w:rFonts w:cs="Arial"/>
          <w:szCs w:val="20"/>
        </w:rPr>
      </w:pPr>
      <w:r w:rsidRPr="00B21E81">
        <w:rPr>
          <w:rFonts w:cs="Arial"/>
          <w:szCs w:val="20"/>
        </w:rPr>
        <w:t>Per obtenir el document DEUC, el licitador haurà de connectar via electrònica amb l’enllaç següent:</w:t>
      </w:r>
    </w:p>
    <w:p w14:paraId="3C76B75D" w14:textId="77777777" w:rsidR="00ED06AF" w:rsidRPr="00B21E81" w:rsidRDefault="00ED06AF">
      <w:pPr>
        <w:ind w:left="284"/>
        <w:rPr>
          <w:rFonts w:cs="Arial"/>
          <w:szCs w:val="20"/>
        </w:rPr>
      </w:pPr>
    </w:p>
    <w:p w14:paraId="31654DD7" w14:textId="77777777" w:rsidR="00ED06AF" w:rsidRPr="00B21E81" w:rsidRDefault="001303FB">
      <w:pPr>
        <w:ind w:left="284"/>
        <w:jc w:val="center"/>
        <w:rPr>
          <w:rFonts w:cs="Arial"/>
          <w:szCs w:val="20"/>
        </w:rPr>
      </w:pPr>
      <w:hyperlink r:id="rId10" w:history="1">
        <w:r w:rsidR="00ED06AF" w:rsidRPr="00B21E81">
          <w:rPr>
            <w:rFonts w:cs="Arial"/>
            <w:color w:val="0000FF"/>
            <w:szCs w:val="20"/>
            <w:u w:val="single"/>
          </w:rPr>
          <w:t>https://visor.registrodelicitadores.gob.es/espd-web/filter?lang=es</w:t>
        </w:r>
      </w:hyperlink>
    </w:p>
    <w:p w14:paraId="16680FE5" w14:textId="77777777" w:rsidR="00ED06AF" w:rsidRPr="00B21E81" w:rsidRDefault="00ED06AF">
      <w:pPr>
        <w:ind w:left="284"/>
        <w:rPr>
          <w:rStyle w:val="Hipervnculo"/>
          <w:rFonts w:cs="Arial"/>
          <w:szCs w:val="20"/>
        </w:rPr>
      </w:pPr>
    </w:p>
    <w:p w14:paraId="31366F0D" w14:textId="77777777" w:rsidR="00ED06AF" w:rsidRPr="00B21E81" w:rsidRDefault="00ED06AF">
      <w:pPr>
        <w:ind w:left="284"/>
        <w:rPr>
          <w:rFonts w:cs="Arial"/>
          <w:szCs w:val="20"/>
        </w:rPr>
      </w:pPr>
      <w:r w:rsidRPr="009D3B4D">
        <w:rPr>
          <w:rFonts w:cs="Arial"/>
          <w:szCs w:val="20"/>
        </w:rPr>
        <w:t>Per a la seva confecció, caldrà tenir en compte:</w:t>
      </w:r>
    </w:p>
    <w:p w14:paraId="104F1BAB" w14:textId="77777777" w:rsidR="00ED06AF" w:rsidRPr="00B21E81" w:rsidRDefault="00ED06AF">
      <w:pPr>
        <w:ind w:left="284"/>
        <w:rPr>
          <w:rFonts w:cs="Arial"/>
          <w:szCs w:val="20"/>
        </w:rPr>
      </w:pPr>
    </w:p>
    <w:p w14:paraId="45E52FB6" w14:textId="77777777" w:rsidR="00ED06AF" w:rsidRPr="00B21E81" w:rsidRDefault="00ED06AF" w:rsidP="00073E38">
      <w:pPr>
        <w:pStyle w:val="Prrafodelista"/>
        <w:numPr>
          <w:ilvl w:val="0"/>
          <w:numId w:val="13"/>
        </w:numPr>
        <w:spacing w:after="0"/>
        <w:ind w:left="567" w:hanging="284"/>
        <w:contextualSpacing/>
        <w:rPr>
          <w:rFonts w:ascii="Arial" w:hAnsi="Arial" w:cs="Arial"/>
          <w:sz w:val="20"/>
          <w:szCs w:val="20"/>
        </w:rPr>
      </w:pPr>
      <w:r w:rsidRPr="00B21E81">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046422A0" w14:textId="77777777" w:rsidR="00ED06AF" w:rsidRPr="00B21E81" w:rsidDel="005F0140" w:rsidRDefault="00ED06AF" w:rsidP="00CA1F0B">
      <w:pPr>
        <w:ind w:left="567" w:hanging="284"/>
        <w:rPr>
          <w:rFonts w:cs="Arial"/>
          <w:szCs w:val="20"/>
        </w:rPr>
      </w:pPr>
    </w:p>
    <w:p w14:paraId="10910EDF" w14:textId="48870784" w:rsidR="00ED06AF" w:rsidRPr="00B21E81" w:rsidRDefault="00ED06AF" w:rsidP="00073E38">
      <w:pPr>
        <w:pStyle w:val="Prrafodelista"/>
        <w:numPr>
          <w:ilvl w:val="0"/>
          <w:numId w:val="13"/>
        </w:numPr>
        <w:spacing w:after="0"/>
        <w:ind w:left="567" w:hanging="284"/>
        <w:contextualSpacing/>
        <w:rPr>
          <w:rFonts w:ascii="Arial" w:hAnsi="Arial" w:cs="Arial"/>
          <w:sz w:val="20"/>
          <w:szCs w:val="20"/>
        </w:rPr>
      </w:pPr>
      <w:r w:rsidRPr="00B21E81">
        <w:rPr>
          <w:rFonts w:ascii="Arial" w:hAnsi="Arial" w:cs="Arial"/>
          <w:sz w:val="20"/>
          <w:szCs w:val="20"/>
        </w:rPr>
        <w:t xml:space="preserve">S’indicarà la informació relativa a la persona o persones habilitades per representar-les en </w:t>
      </w:r>
      <w:r w:rsidR="0071789D" w:rsidRPr="00B21E81">
        <w:rPr>
          <w:rFonts w:ascii="Arial" w:hAnsi="Arial" w:cs="Arial"/>
          <w:sz w:val="20"/>
          <w:szCs w:val="20"/>
        </w:rPr>
        <w:t>aquesta licitació, si s’escau.</w:t>
      </w:r>
    </w:p>
    <w:p w14:paraId="27F44413" w14:textId="77777777" w:rsidR="00ED06AF" w:rsidRPr="00B21E81" w:rsidRDefault="00ED06AF" w:rsidP="00CA1F0B">
      <w:pPr>
        <w:ind w:left="567" w:hanging="284"/>
        <w:rPr>
          <w:rFonts w:cs="Arial"/>
          <w:szCs w:val="20"/>
        </w:rPr>
      </w:pPr>
    </w:p>
    <w:p w14:paraId="60E4562E" w14:textId="77777777" w:rsidR="00ED06AF" w:rsidRPr="00B21E81" w:rsidRDefault="00ED06AF" w:rsidP="00073E38">
      <w:pPr>
        <w:pStyle w:val="Prrafodelista"/>
        <w:numPr>
          <w:ilvl w:val="0"/>
          <w:numId w:val="13"/>
        </w:numPr>
        <w:spacing w:after="0"/>
        <w:ind w:left="567" w:hanging="284"/>
        <w:contextualSpacing/>
        <w:rPr>
          <w:rFonts w:ascii="Arial" w:hAnsi="Arial" w:cs="Arial"/>
          <w:sz w:val="20"/>
          <w:szCs w:val="20"/>
        </w:rPr>
      </w:pPr>
      <w:r w:rsidRPr="00B21E81">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32CB1547" w14:textId="77777777" w:rsidR="00ED06AF" w:rsidRPr="00B21E81" w:rsidRDefault="00ED06AF" w:rsidP="00CA1F0B">
      <w:pPr>
        <w:ind w:left="567" w:hanging="284"/>
        <w:rPr>
          <w:rFonts w:cs="Arial"/>
          <w:szCs w:val="20"/>
        </w:rPr>
      </w:pPr>
    </w:p>
    <w:p w14:paraId="33FC1438" w14:textId="77777777" w:rsidR="00ED06AF" w:rsidRPr="00B21E81" w:rsidRDefault="00ED06AF" w:rsidP="00073E38">
      <w:pPr>
        <w:pStyle w:val="Prrafodelista"/>
        <w:numPr>
          <w:ilvl w:val="0"/>
          <w:numId w:val="13"/>
        </w:numPr>
        <w:spacing w:after="0"/>
        <w:ind w:left="567" w:hanging="284"/>
        <w:contextualSpacing/>
        <w:rPr>
          <w:rFonts w:ascii="Arial" w:hAnsi="Arial" w:cs="Arial"/>
          <w:sz w:val="20"/>
          <w:szCs w:val="20"/>
        </w:rPr>
      </w:pPr>
      <w:r w:rsidRPr="00B21E81">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68A0707F" w14:textId="77777777" w:rsidR="00ED06AF" w:rsidRPr="00B21E81" w:rsidRDefault="00ED06AF" w:rsidP="00CA1F0B">
      <w:pPr>
        <w:ind w:left="567" w:hanging="284"/>
        <w:rPr>
          <w:rFonts w:cs="Arial"/>
          <w:szCs w:val="20"/>
        </w:rPr>
      </w:pPr>
    </w:p>
    <w:p w14:paraId="6E08B544" w14:textId="77777777" w:rsidR="00ED06AF" w:rsidRPr="00B21E81" w:rsidRDefault="00ED06AF" w:rsidP="00073E38">
      <w:pPr>
        <w:pStyle w:val="Prrafodelista"/>
        <w:numPr>
          <w:ilvl w:val="0"/>
          <w:numId w:val="13"/>
        </w:numPr>
        <w:spacing w:after="0"/>
        <w:ind w:left="567" w:hanging="284"/>
        <w:contextualSpacing/>
        <w:rPr>
          <w:rFonts w:ascii="Arial" w:hAnsi="Arial" w:cs="Arial"/>
          <w:sz w:val="20"/>
          <w:szCs w:val="20"/>
        </w:rPr>
      </w:pPr>
      <w:r w:rsidRPr="00B21E81">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5F1ED894" w14:textId="77777777" w:rsidR="00ED06AF" w:rsidRPr="00B21E81" w:rsidRDefault="00ED06AF" w:rsidP="00CA1F0B">
      <w:pPr>
        <w:ind w:left="567" w:hanging="284"/>
        <w:rPr>
          <w:rFonts w:cs="Arial"/>
          <w:szCs w:val="20"/>
        </w:rPr>
      </w:pPr>
    </w:p>
    <w:p w14:paraId="3D678EBE" w14:textId="77777777" w:rsidR="00ED06AF" w:rsidRPr="00B21E81" w:rsidRDefault="00ED06AF" w:rsidP="00073E38">
      <w:pPr>
        <w:pStyle w:val="Prrafodelista"/>
        <w:numPr>
          <w:ilvl w:val="0"/>
          <w:numId w:val="13"/>
        </w:numPr>
        <w:spacing w:after="0"/>
        <w:ind w:left="567" w:hanging="284"/>
        <w:contextualSpacing/>
        <w:rPr>
          <w:rFonts w:ascii="Arial" w:hAnsi="Arial" w:cs="Arial"/>
          <w:sz w:val="20"/>
          <w:szCs w:val="20"/>
        </w:rPr>
      </w:pPr>
      <w:r w:rsidRPr="00B21E81">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00C24CF6" w14:textId="58E853D4" w:rsidR="00ED06AF" w:rsidRPr="00B21E81" w:rsidRDefault="00ED06AF">
      <w:pPr>
        <w:jc w:val="left"/>
        <w:rPr>
          <w:rFonts w:cs="Arial"/>
          <w:szCs w:val="20"/>
        </w:rPr>
      </w:pPr>
      <w:r w:rsidRPr="00B21E81">
        <w:rPr>
          <w:rFonts w:cs="Arial"/>
          <w:szCs w:val="20"/>
        </w:rPr>
        <w:br w:type="page"/>
      </w:r>
    </w:p>
    <w:p w14:paraId="3D6DA354" w14:textId="096D47EA" w:rsidR="0059623E" w:rsidRPr="00B21E81" w:rsidRDefault="0059623E">
      <w:pPr>
        <w:autoSpaceDE w:val="0"/>
        <w:autoSpaceDN w:val="0"/>
        <w:adjustRightInd w:val="0"/>
        <w:ind w:left="284"/>
        <w:rPr>
          <w:rFonts w:cs="Arial"/>
          <w:b/>
          <w:szCs w:val="20"/>
        </w:rPr>
      </w:pPr>
      <w:r w:rsidRPr="00B21E81">
        <w:rPr>
          <w:rFonts w:cs="Arial"/>
          <w:b/>
          <w:szCs w:val="20"/>
        </w:rPr>
        <w:lastRenderedPageBreak/>
        <w:t>ANNEX 13</w:t>
      </w:r>
    </w:p>
    <w:p w14:paraId="207101D1" w14:textId="77777777" w:rsidR="005F7FA8" w:rsidRPr="00B21E81" w:rsidRDefault="005F7FA8">
      <w:pPr>
        <w:rPr>
          <w:rFonts w:cs="Arial"/>
          <w:szCs w:val="20"/>
          <w:lang w:eastAsia="ko-KR"/>
        </w:rPr>
      </w:pPr>
    </w:p>
    <w:p w14:paraId="23BF5802" w14:textId="2EE7F05A" w:rsidR="00F16CC5" w:rsidRPr="00B21E81" w:rsidRDefault="005F7FA8">
      <w:pPr>
        <w:pStyle w:val="Ttulo1"/>
        <w:ind w:left="0" w:firstLine="284"/>
        <w:jc w:val="left"/>
        <w:rPr>
          <w:rFonts w:ascii="Arial" w:hAnsi="Arial" w:cs="Arial"/>
          <w:b w:val="0"/>
          <w:bCs w:val="0"/>
          <w:color w:val="auto"/>
          <w:sz w:val="20"/>
          <w:szCs w:val="20"/>
          <w:lang w:val="ca-ES"/>
        </w:rPr>
      </w:pPr>
      <w:r w:rsidRPr="00B21E81">
        <w:rPr>
          <w:rFonts w:ascii="Arial" w:hAnsi="Arial" w:cs="Arial"/>
          <w:color w:val="auto"/>
          <w:sz w:val="20"/>
          <w:szCs w:val="20"/>
          <w:lang w:val="ca-ES"/>
        </w:rPr>
        <w:t>D</w:t>
      </w:r>
      <w:r w:rsidR="00F16CC5" w:rsidRPr="00B21E81">
        <w:rPr>
          <w:rFonts w:ascii="Arial" w:hAnsi="Arial" w:cs="Arial"/>
          <w:color w:val="auto"/>
          <w:sz w:val="20"/>
          <w:szCs w:val="20"/>
          <w:lang w:val="ca-ES"/>
        </w:rPr>
        <w:t xml:space="preserve">ECLARACIÓ DE </w:t>
      </w:r>
      <w:r w:rsidR="00601C73" w:rsidRPr="00B21E81">
        <w:rPr>
          <w:rFonts w:ascii="Arial" w:hAnsi="Arial" w:cs="Arial"/>
          <w:color w:val="auto"/>
          <w:sz w:val="20"/>
          <w:szCs w:val="20"/>
          <w:lang w:val="ca-ES"/>
        </w:rPr>
        <w:t>CONFIDENCIALITAT</w:t>
      </w:r>
      <w:r w:rsidR="00601C73" w:rsidRPr="00B21E81">
        <w:rPr>
          <w:rFonts w:ascii="Arial" w:hAnsi="Arial" w:cs="Arial"/>
          <w:b w:val="0"/>
          <w:bCs w:val="0"/>
          <w:color w:val="auto"/>
          <w:sz w:val="20"/>
          <w:szCs w:val="20"/>
          <w:lang w:val="ca-ES"/>
        </w:rPr>
        <w:t xml:space="preserve"> </w:t>
      </w:r>
      <w:r w:rsidR="00601C73" w:rsidRPr="00B21E81">
        <w:rPr>
          <w:rFonts w:ascii="Arial" w:hAnsi="Arial" w:cs="Arial"/>
          <w:bCs w:val="0"/>
          <w:color w:val="auto"/>
          <w:sz w:val="20"/>
          <w:szCs w:val="20"/>
          <w:lang w:val="ca-ES"/>
        </w:rPr>
        <w:t>DE</w:t>
      </w:r>
      <w:r w:rsidR="00F16CC5" w:rsidRPr="00B21E81">
        <w:rPr>
          <w:rFonts w:ascii="Arial" w:hAnsi="Arial" w:cs="Arial"/>
          <w:color w:val="auto"/>
          <w:sz w:val="20"/>
          <w:szCs w:val="20"/>
          <w:lang w:val="ca-ES"/>
        </w:rPr>
        <w:t xml:space="preserve"> DOCUMENTS</w:t>
      </w:r>
    </w:p>
    <w:p w14:paraId="7EA01891" w14:textId="77777777" w:rsidR="00F16CC5" w:rsidRPr="00B21E81" w:rsidRDefault="00F16CC5">
      <w:pPr>
        <w:ind w:left="284"/>
        <w:jc w:val="left"/>
        <w:rPr>
          <w:rFonts w:cs="Arial"/>
          <w:szCs w:val="20"/>
        </w:rPr>
      </w:pPr>
    </w:p>
    <w:p w14:paraId="254B829F" w14:textId="77777777" w:rsidR="00F16CC5" w:rsidRPr="00B21E81" w:rsidRDefault="00F16CC5">
      <w:pPr>
        <w:keepNext/>
        <w:ind w:left="284"/>
        <w:jc w:val="left"/>
        <w:outlineLvl w:val="2"/>
        <w:rPr>
          <w:rFonts w:cs="Arial"/>
          <w:b/>
          <w:bCs/>
          <w:szCs w:val="20"/>
        </w:rPr>
      </w:pPr>
      <w:r w:rsidRPr="00B21E81">
        <w:rPr>
          <w:rFonts w:cs="Arial"/>
          <w:b/>
          <w:bCs/>
          <w:szCs w:val="20"/>
        </w:rPr>
        <w:t xml:space="preserve">Nº D’EXPEDIENT: </w:t>
      </w:r>
    </w:p>
    <w:p w14:paraId="5CDECBF3" w14:textId="77777777" w:rsidR="00F16CC5" w:rsidRPr="00B21E81" w:rsidRDefault="00F16CC5">
      <w:pPr>
        <w:ind w:left="284"/>
        <w:jc w:val="left"/>
        <w:rPr>
          <w:rFonts w:cs="Arial"/>
          <w:szCs w:val="20"/>
        </w:rPr>
      </w:pPr>
    </w:p>
    <w:p w14:paraId="6A432056" w14:textId="77777777" w:rsidR="00F16CC5" w:rsidRPr="00B21E81" w:rsidRDefault="00F16CC5">
      <w:pPr>
        <w:keepNext/>
        <w:ind w:left="284"/>
        <w:jc w:val="right"/>
        <w:outlineLvl w:val="0"/>
        <w:rPr>
          <w:rFonts w:cs="Arial"/>
          <w:b/>
          <w:bCs/>
          <w:szCs w:val="20"/>
        </w:rPr>
      </w:pPr>
    </w:p>
    <w:p w14:paraId="2C3C7522" w14:textId="5C7B446E" w:rsidR="00F16CC5" w:rsidRPr="00B21E81" w:rsidRDefault="00F16CC5">
      <w:pPr>
        <w:ind w:left="284"/>
        <w:rPr>
          <w:rFonts w:cs="Arial"/>
          <w:szCs w:val="20"/>
        </w:rPr>
      </w:pPr>
      <w:r w:rsidRPr="00B21E81">
        <w:rPr>
          <w:rFonts w:cs="Arial"/>
          <w:szCs w:val="20"/>
        </w:rPr>
        <w:t>El</w:t>
      </w:r>
      <w:r w:rsidR="00B263E3" w:rsidRPr="00B21E81">
        <w:rPr>
          <w:rFonts w:cs="Arial"/>
          <w:szCs w:val="20"/>
        </w:rPr>
        <w:t>/la</w:t>
      </w:r>
      <w:r w:rsidRPr="00B21E81">
        <w:rPr>
          <w:rFonts w:cs="Arial"/>
          <w:szCs w:val="20"/>
        </w:rPr>
        <w:t xml:space="preserve"> Sr/a. …………....………………………………………….., amb domicili a ……………………………, carrer ......................………………………………………………núm. ……….., prov</w:t>
      </w:r>
      <w:r w:rsidR="009E57B6" w:rsidRPr="00B21E81">
        <w:rPr>
          <w:rFonts w:cs="Arial"/>
          <w:szCs w:val="20"/>
        </w:rPr>
        <w:t>eït</w:t>
      </w:r>
      <w:r w:rsidRPr="00B21E81">
        <w:rPr>
          <w:rFonts w:cs="Arial"/>
          <w:szCs w:val="20"/>
        </w:rPr>
        <w:t xml:space="preserve"> de D.N.I. número ……………………..........................................................…, en nom i representació de l’empresa ……………………………..................................., amb domicili a ………………………………., carrer …………………………………………, prov</w:t>
      </w:r>
      <w:r w:rsidR="00902FA5" w:rsidRPr="00B21E81">
        <w:rPr>
          <w:rFonts w:cs="Arial"/>
          <w:szCs w:val="20"/>
        </w:rPr>
        <w:t>eïda</w:t>
      </w:r>
      <w:r w:rsidRPr="00B21E81">
        <w:rPr>
          <w:rFonts w:cs="Arial"/>
          <w:szCs w:val="20"/>
        </w:rPr>
        <w:t xml:space="preserve"> de N.I.F. núm. …………………….. </w:t>
      </w:r>
    </w:p>
    <w:p w14:paraId="266676CA" w14:textId="77777777" w:rsidR="00F16CC5" w:rsidRPr="00B21E81" w:rsidRDefault="00F16CC5">
      <w:pPr>
        <w:ind w:left="284"/>
        <w:rPr>
          <w:rFonts w:cs="Arial"/>
          <w:szCs w:val="20"/>
        </w:rPr>
      </w:pPr>
    </w:p>
    <w:p w14:paraId="43E7EA44" w14:textId="77777777" w:rsidR="00F16CC5" w:rsidRPr="00B21E81" w:rsidRDefault="00F16CC5">
      <w:pPr>
        <w:ind w:left="284"/>
        <w:rPr>
          <w:rFonts w:cs="Arial"/>
          <w:szCs w:val="20"/>
        </w:rPr>
      </w:pPr>
    </w:p>
    <w:p w14:paraId="33130619" w14:textId="03EF1255" w:rsidR="00F16CC5" w:rsidRPr="00B21E81" w:rsidRDefault="00F16CC5">
      <w:pPr>
        <w:ind w:left="284"/>
        <w:rPr>
          <w:rFonts w:cs="Arial"/>
          <w:szCs w:val="20"/>
        </w:rPr>
      </w:pPr>
      <w:r w:rsidRPr="00B21E81">
        <w:rPr>
          <w:rFonts w:cs="Arial"/>
          <w:szCs w:val="20"/>
        </w:rPr>
        <w:t> A</w:t>
      </w:r>
      <w:r w:rsidR="00B263E3" w:rsidRPr="00B21E81">
        <w:rPr>
          <w:rFonts w:cs="Arial"/>
          <w:szCs w:val="20"/>
        </w:rPr>
        <w:t xml:space="preserve"> </w:t>
      </w:r>
      <w:r w:rsidRPr="00B21E81">
        <w:rPr>
          <w:rFonts w:cs="Arial"/>
          <w:szCs w:val="20"/>
        </w:rPr>
        <w:t>l</w:t>
      </w:r>
      <w:r w:rsidR="00B263E3" w:rsidRPr="00B21E81">
        <w:rPr>
          <w:rFonts w:cs="Arial"/>
          <w:szCs w:val="20"/>
        </w:rPr>
        <w:t>’</w:t>
      </w:r>
      <w:r w:rsidRPr="00B21E81">
        <w:rPr>
          <w:rFonts w:cs="Arial"/>
          <w:szCs w:val="20"/>
        </w:rPr>
        <w:t>efecte de complimentar el que disposa l’article 1</w:t>
      </w:r>
      <w:r w:rsidR="005F22EF" w:rsidRPr="00B21E81">
        <w:rPr>
          <w:rFonts w:cs="Arial"/>
          <w:szCs w:val="20"/>
        </w:rPr>
        <w:t>33 de la LCSP</w:t>
      </w:r>
      <w:r w:rsidRPr="00B21E81">
        <w:rPr>
          <w:rFonts w:cs="Arial"/>
          <w:szCs w:val="20"/>
        </w:rPr>
        <w:t>, declaro sota la meva responsabilitat que els documents que a continuació es relacionen tenen caràcter confidencial:</w:t>
      </w:r>
    </w:p>
    <w:p w14:paraId="7BDDCD49" w14:textId="77777777" w:rsidR="00F16CC5" w:rsidRPr="00B21E81" w:rsidRDefault="00F16CC5">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B21E81" w14:paraId="764720F3" w14:textId="77777777" w:rsidTr="00C6360E">
        <w:trPr>
          <w:trHeight w:val="70"/>
        </w:trPr>
        <w:tc>
          <w:tcPr>
            <w:tcW w:w="8710" w:type="dxa"/>
          </w:tcPr>
          <w:p w14:paraId="0719726B" w14:textId="45BF6BD5" w:rsidR="00F16CC5" w:rsidRPr="00B21E81" w:rsidRDefault="00F16CC5">
            <w:pPr>
              <w:ind w:left="284"/>
              <w:rPr>
                <w:rFonts w:cs="Arial"/>
                <w:szCs w:val="20"/>
              </w:rPr>
            </w:pPr>
            <w:r w:rsidRPr="00B21E81">
              <w:rPr>
                <w:rFonts w:cs="Arial"/>
                <w:szCs w:val="20"/>
              </w:rPr>
              <w:t>DOCUMENTACIÓ ADMINISTRATIVA (Sobre</w:t>
            </w:r>
            <w:r w:rsidR="00AB25ED" w:rsidRPr="00B21E81">
              <w:rPr>
                <w:rFonts w:cs="Arial"/>
                <w:szCs w:val="20"/>
              </w:rPr>
              <w:t xml:space="preserve"> núm. </w:t>
            </w:r>
            <w:r w:rsidR="00902FA5" w:rsidRPr="00B21E81">
              <w:rPr>
                <w:rFonts w:cs="Arial"/>
                <w:szCs w:val="20"/>
              </w:rPr>
              <w:t>1</w:t>
            </w:r>
            <w:r w:rsidRPr="00B21E81">
              <w:rPr>
                <w:rFonts w:cs="Arial"/>
                <w:szCs w:val="20"/>
              </w:rPr>
              <w:t>)</w:t>
            </w:r>
          </w:p>
        </w:tc>
      </w:tr>
    </w:tbl>
    <w:p w14:paraId="21C7FF51" w14:textId="64B98647" w:rsidR="00F16CC5" w:rsidRPr="00B21E81" w:rsidRDefault="00F16CC5" w:rsidP="00CA1F0B">
      <w:pPr>
        <w:ind w:left="993"/>
        <w:rPr>
          <w:rFonts w:cs="Arial"/>
          <w:szCs w:val="20"/>
        </w:rPr>
      </w:pPr>
      <w:r w:rsidRPr="00B21E81">
        <w:rPr>
          <w:rFonts w:cs="Arial"/>
          <w:szCs w:val="20"/>
        </w:rPr>
        <w:t>-</w:t>
      </w:r>
      <w:r w:rsidR="00967FA8" w:rsidRPr="00B21E81">
        <w:rPr>
          <w:rFonts w:cs="Arial"/>
          <w:szCs w:val="20"/>
        </w:rPr>
        <w:t xml:space="preserve"> Arxiu: ..............., pàgina: ...........</w:t>
      </w:r>
    </w:p>
    <w:p w14:paraId="59F26A01" w14:textId="77777777" w:rsidR="00967FA8" w:rsidRPr="00B21E81" w:rsidRDefault="00967FA8" w:rsidP="00B841E6">
      <w:pPr>
        <w:ind w:left="993"/>
        <w:rPr>
          <w:rFonts w:cs="Arial"/>
          <w:szCs w:val="20"/>
        </w:rPr>
      </w:pPr>
      <w:r w:rsidRPr="00B21E81">
        <w:rPr>
          <w:rFonts w:cs="Arial"/>
          <w:szCs w:val="20"/>
        </w:rPr>
        <w:t>- Arxiu: ..............., pàgina: ...........</w:t>
      </w:r>
    </w:p>
    <w:p w14:paraId="230E5429" w14:textId="77777777" w:rsidR="00967FA8" w:rsidRPr="00B21E81" w:rsidRDefault="00967FA8">
      <w:pPr>
        <w:ind w:left="993"/>
        <w:rPr>
          <w:rFonts w:cs="Arial"/>
          <w:szCs w:val="20"/>
        </w:rPr>
      </w:pPr>
      <w:r w:rsidRPr="00B21E81">
        <w:rPr>
          <w:rFonts w:cs="Arial"/>
          <w:szCs w:val="20"/>
        </w:rPr>
        <w:t>- Arxiu: ..............., pàgina: ...........</w:t>
      </w:r>
    </w:p>
    <w:p w14:paraId="1FC8AD93" w14:textId="77777777" w:rsidR="00F16CC5" w:rsidRPr="00B21E81" w:rsidRDefault="00F16CC5">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B21E81" w14:paraId="4F96BA8E" w14:textId="77777777" w:rsidTr="00C6360E">
        <w:trPr>
          <w:trHeight w:val="70"/>
        </w:trPr>
        <w:tc>
          <w:tcPr>
            <w:tcW w:w="8710" w:type="dxa"/>
            <w:tcBorders>
              <w:top w:val="single" w:sz="4" w:space="0" w:color="auto"/>
              <w:left w:val="single" w:sz="4" w:space="0" w:color="auto"/>
              <w:bottom w:val="single" w:sz="4" w:space="0" w:color="auto"/>
              <w:right w:val="single" w:sz="4" w:space="0" w:color="auto"/>
            </w:tcBorders>
          </w:tcPr>
          <w:p w14:paraId="70B7A08A" w14:textId="77777777" w:rsidR="00F16CC5" w:rsidRPr="00B21E81" w:rsidRDefault="00902FA5">
            <w:pPr>
              <w:ind w:left="284"/>
              <w:rPr>
                <w:rFonts w:cs="Arial"/>
                <w:szCs w:val="20"/>
              </w:rPr>
            </w:pPr>
            <w:r w:rsidRPr="00B21E81">
              <w:rPr>
                <w:rFonts w:cs="Arial"/>
                <w:szCs w:val="20"/>
              </w:rPr>
              <w:t xml:space="preserve">DOCUMENTACIÓ TÈCNICA (Sobre </w:t>
            </w:r>
            <w:r w:rsidR="00AB25ED" w:rsidRPr="00B21E81">
              <w:rPr>
                <w:rFonts w:cs="Arial"/>
                <w:szCs w:val="20"/>
              </w:rPr>
              <w:t xml:space="preserve">núm. </w:t>
            </w:r>
            <w:r w:rsidRPr="00B21E81">
              <w:rPr>
                <w:rFonts w:cs="Arial"/>
                <w:szCs w:val="20"/>
              </w:rPr>
              <w:t>2</w:t>
            </w:r>
            <w:r w:rsidR="00F16CC5" w:rsidRPr="00B21E81">
              <w:rPr>
                <w:rFonts w:cs="Arial"/>
                <w:szCs w:val="20"/>
              </w:rPr>
              <w:t>)</w:t>
            </w:r>
          </w:p>
        </w:tc>
      </w:tr>
    </w:tbl>
    <w:p w14:paraId="77BF6762" w14:textId="77777777" w:rsidR="00967FA8" w:rsidRPr="00B21E81" w:rsidRDefault="00967FA8" w:rsidP="00CA1F0B">
      <w:pPr>
        <w:ind w:left="993"/>
        <w:rPr>
          <w:rFonts w:cs="Arial"/>
          <w:szCs w:val="20"/>
        </w:rPr>
      </w:pPr>
      <w:r w:rsidRPr="00B21E81">
        <w:rPr>
          <w:rFonts w:cs="Arial"/>
          <w:szCs w:val="20"/>
        </w:rPr>
        <w:t>- Arxiu: ..............., pàgina: ...........</w:t>
      </w:r>
    </w:p>
    <w:p w14:paraId="04EE072D" w14:textId="77777777" w:rsidR="00967FA8" w:rsidRPr="00B21E81" w:rsidRDefault="00967FA8" w:rsidP="00B841E6">
      <w:pPr>
        <w:ind w:left="993"/>
        <w:rPr>
          <w:rFonts w:cs="Arial"/>
          <w:szCs w:val="20"/>
        </w:rPr>
      </w:pPr>
      <w:r w:rsidRPr="00B21E81">
        <w:rPr>
          <w:rFonts w:cs="Arial"/>
          <w:szCs w:val="20"/>
        </w:rPr>
        <w:t>- Arxiu: ..............., pàgina: ...........</w:t>
      </w:r>
    </w:p>
    <w:p w14:paraId="3A960477" w14:textId="77777777" w:rsidR="00967FA8" w:rsidRPr="00B21E81" w:rsidRDefault="00967FA8">
      <w:pPr>
        <w:ind w:left="993"/>
        <w:rPr>
          <w:rFonts w:cs="Arial"/>
          <w:szCs w:val="20"/>
        </w:rPr>
      </w:pPr>
      <w:r w:rsidRPr="00B21E81">
        <w:rPr>
          <w:rFonts w:cs="Arial"/>
          <w:szCs w:val="20"/>
        </w:rPr>
        <w:t>- Arxiu: ..............., pàgina: ...........</w:t>
      </w:r>
    </w:p>
    <w:p w14:paraId="7AA593B2" w14:textId="77777777" w:rsidR="00F16CC5" w:rsidRPr="00B21E81" w:rsidRDefault="00F16CC5">
      <w:pPr>
        <w:ind w:left="284"/>
        <w:rPr>
          <w:rFonts w:cs="Arial"/>
          <w:szCs w:val="20"/>
        </w:rPr>
      </w:pPr>
    </w:p>
    <w:p w14:paraId="3D1FFAB1" w14:textId="77777777" w:rsidR="00F16CC5" w:rsidRPr="00B21E81" w:rsidRDefault="00F16CC5">
      <w:pPr>
        <w:ind w:left="284"/>
        <w:rPr>
          <w:rFonts w:cs="Arial"/>
          <w:szCs w:val="20"/>
        </w:rPr>
      </w:pPr>
    </w:p>
    <w:p w14:paraId="0EE128DA" w14:textId="77777777" w:rsidR="00F16CC5" w:rsidRPr="00B21E81" w:rsidRDefault="00F16CC5">
      <w:pPr>
        <w:ind w:left="284"/>
        <w:rPr>
          <w:rFonts w:cs="Arial"/>
          <w:szCs w:val="20"/>
        </w:rPr>
      </w:pPr>
      <w:r w:rsidRPr="00B21E81">
        <w:rPr>
          <w:rFonts w:cs="Arial"/>
          <w:szCs w:val="20"/>
        </w:rPr>
        <w:t> Cap dels documents que consten en la meva oferta tenen caràcter confidencial.</w:t>
      </w:r>
    </w:p>
    <w:p w14:paraId="7A747D3B" w14:textId="77777777" w:rsidR="00F16CC5" w:rsidRPr="00B21E81" w:rsidRDefault="00F16CC5">
      <w:pPr>
        <w:ind w:left="284"/>
        <w:rPr>
          <w:rFonts w:cs="Arial"/>
          <w:szCs w:val="20"/>
        </w:rPr>
      </w:pPr>
    </w:p>
    <w:p w14:paraId="61F54847" w14:textId="77777777" w:rsidR="00F16CC5" w:rsidRPr="00B21E81" w:rsidRDefault="00F16CC5">
      <w:pPr>
        <w:ind w:left="284"/>
        <w:rPr>
          <w:rFonts w:cs="Arial"/>
          <w:i/>
          <w:iCs/>
          <w:szCs w:val="20"/>
        </w:rPr>
      </w:pPr>
      <w:r w:rsidRPr="00B21E81">
        <w:rPr>
          <w:rFonts w:cs="Arial"/>
          <w:b/>
          <w:bCs/>
          <w:i/>
          <w:iCs/>
          <w:szCs w:val="20"/>
        </w:rPr>
        <w:t>NOTES:</w:t>
      </w:r>
      <w:r w:rsidRPr="00B21E81">
        <w:rPr>
          <w:rFonts w:cs="Arial"/>
          <w:i/>
          <w:iCs/>
          <w:szCs w:val="20"/>
        </w:rPr>
        <w:t xml:space="preserve"> </w:t>
      </w:r>
    </w:p>
    <w:p w14:paraId="19E2B1C6" w14:textId="77777777" w:rsidR="00F16CC5" w:rsidRPr="00B21E81" w:rsidRDefault="00F16CC5">
      <w:pPr>
        <w:ind w:left="284"/>
        <w:rPr>
          <w:rFonts w:cs="Arial"/>
          <w:i/>
          <w:iCs/>
          <w:szCs w:val="20"/>
        </w:rPr>
      </w:pPr>
    </w:p>
    <w:p w14:paraId="28CAB493" w14:textId="3C34268C" w:rsidR="00F16CC5" w:rsidRPr="00B21E81" w:rsidRDefault="00F16CC5">
      <w:pPr>
        <w:ind w:left="284"/>
        <w:rPr>
          <w:rFonts w:cs="Arial"/>
          <w:i/>
          <w:iCs/>
          <w:szCs w:val="20"/>
        </w:rPr>
      </w:pPr>
      <w:r w:rsidRPr="00B21E81">
        <w:rPr>
          <w:rFonts w:cs="Arial"/>
          <w:i/>
          <w:iCs/>
          <w:szCs w:val="20"/>
        </w:rPr>
        <w:t>1.-En el supòsit que no es complementi cap camp, s’entendrà que la informació aportada pel licitador no t</w:t>
      </w:r>
      <w:r w:rsidR="00945B0D" w:rsidRPr="00B21E81">
        <w:rPr>
          <w:rFonts w:cs="Arial"/>
          <w:i/>
          <w:iCs/>
          <w:szCs w:val="20"/>
        </w:rPr>
        <w:t>é</w:t>
      </w:r>
      <w:r w:rsidRPr="00B21E81">
        <w:rPr>
          <w:rFonts w:cs="Arial"/>
          <w:i/>
          <w:iCs/>
          <w:szCs w:val="20"/>
        </w:rPr>
        <w:t xml:space="preserve"> caràcter confidencial.</w:t>
      </w:r>
    </w:p>
    <w:p w14:paraId="037E355C" w14:textId="77777777" w:rsidR="00F16CC5" w:rsidRPr="00B21E81" w:rsidRDefault="00F16CC5">
      <w:pPr>
        <w:ind w:left="284"/>
        <w:rPr>
          <w:rFonts w:cs="Arial"/>
          <w:i/>
          <w:iCs/>
          <w:szCs w:val="20"/>
        </w:rPr>
      </w:pPr>
      <w:r w:rsidRPr="00B21E81">
        <w:rPr>
          <w:rFonts w:cs="Arial"/>
          <w:i/>
          <w:iCs/>
          <w:szCs w:val="20"/>
        </w:rPr>
        <w:t>2.-Aquella informació que ha estat objecte de publicació en els Registres Públics (RELI)</w:t>
      </w:r>
      <w:r w:rsidR="006C0D22" w:rsidRPr="00B21E81">
        <w:rPr>
          <w:rFonts w:cs="Arial"/>
          <w:i/>
          <w:iCs/>
          <w:szCs w:val="20"/>
        </w:rPr>
        <w:t xml:space="preserve"> </w:t>
      </w:r>
      <w:r w:rsidRPr="00B21E81">
        <w:rPr>
          <w:rFonts w:cs="Arial"/>
          <w:i/>
          <w:iCs/>
          <w:szCs w:val="20"/>
        </w:rPr>
        <w:t>no es considerarà confidencial.</w:t>
      </w:r>
    </w:p>
    <w:p w14:paraId="1BD1C89D" w14:textId="03FA4445" w:rsidR="00F16CC5" w:rsidRPr="00B21E81" w:rsidRDefault="00F16CC5">
      <w:pPr>
        <w:ind w:left="284"/>
        <w:rPr>
          <w:rFonts w:cs="Arial"/>
          <w:i/>
          <w:iCs/>
          <w:szCs w:val="20"/>
        </w:rPr>
      </w:pPr>
      <w:r w:rsidRPr="00B21E81">
        <w:rPr>
          <w:rFonts w:cs="Arial"/>
          <w:i/>
          <w:iCs/>
          <w:szCs w:val="20"/>
        </w:rPr>
        <w:t xml:space="preserve">3.- Per tal de no interferir en els principis de publicitat i transparència dels procediments i llibertat d’accés a les licitacions, NO es considerarà confidencial la totalitat de documents que formen part del </w:t>
      </w:r>
      <w:r w:rsidR="00945B0D" w:rsidRPr="00B21E81">
        <w:rPr>
          <w:rFonts w:cs="Arial"/>
          <w:i/>
          <w:iCs/>
          <w:szCs w:val="20"/>
        </w:rPr>
        <w:t>S</w:t>
      </w:r>
      <w:r w:rsidRPr="00B21E81">
        <w:rPr>
          <w:rFonts w:cs="Arial"/>
          <w:i/>
          <w:iCs/>
          <w:szCs w:val="20"/>
        </w:rPr>
        <w:t xml:space="preserve">obre </w:t>
      </w:r>
      <w:r w:rsidR="00AB25ED" w:rsidRPr="00B21E81">
        <w:rPr>
          <w:rFonts w:cs="Arial"/>
          <w:i/>
          <w:iCs/>
          <w:szCs w:val="20"/>
        </w:rPr>
        <w:t xml:space="preserve">núm. </w:t>
      </w:r>
      <w:r w:rsidRPr="00B21E81">
        <w:rPr>
          <w:rFonts w:cs="Arial"/>
          <w:i/>
          <w:iCs/>
          <w:szCs w:val="20"/>
        </w:rPr>
        <w:t xml:space="preserve">2, en tant que aquest és objecte d’obertura en acte públic, llevat d’aquells documents concrets que el licitador assenyali que afecti secrets tècnics o comercials i als aspectes confidencials de les ofertes. </w:t>
      </w:r>
      <w:r w:rsidRPr="00B21E81">
        <w:rPr>
          <w:rFonts w:cs="Arial"/>
          <w:bCs/>
          <w:i/>
          <w:iCs/>
          <w:szCs w:val="20"/>
        </w:rPr>
        <w:t xml:space="preserve">En aquest sentit, </w:t>
      </w:r>
      <w:r w:rsidRPr="00B21E81">
        <w:rPr>
          <w:rFonts w:cs="Arial"/>
          <w:b/>
          <w:bCs/>
          <w:i/>
          <w:iCs/>
          <w:szCs w:val="20"/>
          <w:u w:val="single"/>
        </w:rPr>
        <w:t>els licitadors hauran d’especificar i motivar les causes per les quals els documents marcats com a confidencials ho s</w:t>
      </w:r>
      <w:r w:rsidR="00945B0D" w:rsidRPr="00B21E81">
        <w:rPr>
          <w:rFonts w:cs="Arial"/>
          <w:b/>
          <w:bCs/>
          <w:i/>
          <w:iCs/>
          <w:szCs w:val="20"/>
          <w:u w:val="single"/>
        </w:rPr>
        <w:t>ó</w:t>
      </w:r>
      <w:r w:rsidRPr="00B21E81">
        <w:rPr>
          <w:rFonts w:cs="Arial"/>
          <w:b/>
          <w:bCs/>
          <w:i/>
          <w:iCs/>
          <w:szCs w:val="20"/>
          <w:u w:val="single"/>
        </w:rPr>
        <w:t>n, així com si existeixen secrets comercials o tècnics susceptibles de protecció,</w:t>
      </w:r>
      <w:r w:rsidRPr="00B21E81">
        <w:rPr>
          <w:rFonts w:cs="Arial"/>
          <w:bCs/>
          <w:i/>
          <w:iCs/>
          <w:szCs w:val="20"/>
        </w:rPr>
        <w:t xml:space="preserve"> essent l’Òrgan de Contractac</w:t>
      </w:r>
      <w:r w:rsidR="0071789D" w:rsidRPr="00B21E81">
        <w:rPr>
          <w:rFonts w:cs="Arial"/>
          <w:bCs/>
          <w:i/>
          <w:iCs/>
          <w:szCs w:val="20"/>
        </w:rPr>
        <w:t>ió</w:t>
      </w:r>
      <w:r w:rsidRPr="00B21E81">
        <w:rPr>
          <w:rFonts w:cs="Arial"/>
          <w:bCs/>
          <w:i/>
          <w:iCs/>
          <w:szCs w:val="20"/>
        </w:rPr>
        <w:t xml:space="preserve"> el que en última instància i en cas de discrepància, emetrà una resolució motivada sobre la confidencialitat o no dels documents marcats com a tal.</w:t>
      </w:r>
    </w:p>
    <w:p w14:paraId="5A09FFBB" w14:textId="77777777" w:rsidR="00F16CC5" w:rsidRPr="00B21E81" w:rsidRDefault="00F16CC5">
      <w:pPr>
        <w:ind w:left="284"/>
        <w:rPr>
          <w:rFonts w:cs="Arial"/>
          <w:i/>
          <w:iCs/>
          <w:szCs w:val="20"/>
        </w:rPr>
      </w:pPr>
    </w:p>
    <w:p w14:paraId="4CA49AD3" w14:textId="77777777" w:rsidR="00F16CC5" w:rsidRPr="00B21E81" w:rsidRDefault="00F16CC5">
      <w:pPr>
        <w:ind w:left="284"/>
        <w:jc w:val="right"/>
        <w:rPr>
          <w:rFonts w:cs="Arial"/>
          <w:szCs w:val="20"/>
        </w:rPr>
      </w:pPr>
      <w:r w:rsidRPr="00B21E81">
        <w:rPr>
          <w:rFonts w:cs="Arial"/>
          <w:szCs w:val="20"/>
        </w:rPr>
        <w:t xml:space="preserve"> </w:t>
      </w:r>
    </w:p>
    <w:p w14:paraId="75F589B2" w14:textId="77777777" w:rsidR="000A233F" w:rsidRPr="00B21E81" w:rsidRDefault="000A233F">
      <w:pPr>
        <w:shd w:val="clear" w:color="auto" w:fill="FFFFFF"/>
        <w:ind w:left="284"/>
        <w:rPr>
          <w:rFonts w:cs="Arial"/>
          <w:color w:val="000000"/>
          <w:szCs w:val="20"/>
        </w:rPr>
      </w:pPr>
      <w:r w:rsidRPr="00B21E81">
        <w:rPr>
          <w:rFonts w:cs="Arial"/>
          <w:color w:val="000000"/>
          <w:szCs w:val="20"/>
        </w:rPr>
        <w:t>Signatura electrònica de la persona que formula la proposició.</w:t>
      </w:r>
    </w:p>
    <w:p w14:paraId="2D902F3D" w14:textId="77777777" w:rsidR="00F16CC5" w:rsidRPr="00B21E81" w:rsidRDefault="00F16CC5">
      <w:pPr>
        <w:pStyle w:val="Ttulo1"/>
        <w:ind w:left="0"/>
        <w:rPr>
          <w:rFonts w:ascii="Arial" w:hAnsi="Arial" w:cs="Arial"/>
          <w:sz w:val="20"/>
          <w:szCs w:val="20"/>
          <w:lang w:val="ca-ES"/>
        </w:rPr>
      </w:pPr>
      <w:r w:rsidRPr="00B21E81">
        <w:rPr>
          <w:rFonts w:ascii="Arial" w:hAnsi="Arial" w:cs="Arial"/>
          <w:sz w:val="20"/>
          <w:szCs w:val="20"/>
          <w:lang w:val="ca-ES"/>
        </w:rPr>
        <w:br w:type="page"/>
      </w:r>
    </w:p>
    <w:p w14:paraId="6D66A390" w14:textId="66C49D87" w:rsidR="003B6953" w:rsidRPr="00B21E81" w:rsidRDefault="005F7FA8">
      <w:pPr>
        <w:pStyle w:val="Ttulo1"/>
        <w:ind w:left="284"/>
        <w:rPr>
          <w:rFonts w:ascii="Arial" w:hAnsi="Arial" w:cs="Arial"/>
          <w:sz w:val="20"/>
          <w:szCs w:val="20"/>
          <w:lang w:val="ca-ES"/>
        </w:rPr>
      </w:pPr>
      <w:r w:rsidRPr="00B21E81">
        <w:rPr>
          <w:rFonts w:ascii="Arial" w:hAnsi="Arial" w:cs="Arial"/>
          <w:sz w:val="20"/>
          <w:szCs w:val="20"/>
          <w:lang w:val="ca-ES"/>
        </w:rPr>
        <w:lastRenderedPageBreak/>
        <w:t>A</w:t>
      </w:r>
      <w:r w:rsidR="003B6953" w:rsidRPr="00B21E81">
        <w:rPr>
          <w:rFonts w:ascii="Arial" w:hAnsi="Arial" w:cs="Arial"/>
          <w:sz w:val="20"/>
          <w:szCs w:val="20"/>
          <w:lang w:val="ca-ES"/>
        </w:rPr>
        <w:t>NNEX 1</w:t>
      </w:r>
      <w:r w:rsidRPr="00B21E81">
        <w:rPr>
          <w:rFonts w:ascii="Arial" w:hAnsi="Arial" w:cs="Arial"/>
          <w:sz w:val="20"/>
          <w:szCs w:val="20"/>
          <w:lang w:val="ca-ES"/>
        </w:rPr>
        <w:t>4</w:t>
      </w:r>
    </w:p>
    <w:p w14:paraId="159DB6FD" w14:textId="77777777" w:rsidR="003B6953" w:rsidRPr="00B21E81" w:rsidRDefault="003B6953">
      <w:pPr>
        <w:tabs>
          <w:tab w:val="left" w:pos="-720"/>
        </w:tabs>
        <w:suppressAutoHyphens/>
        <w:ind w:left="284"/>
        <w:rPr>
          <w:rFonts w:cs="Arial"/>
          <w:szCs w:val="20"/>
        </w:rPr>
      </w:pPr>
    </w:p>
    <w:p w14:paraId="5E81BC22" w14:textId="6DEF6D35" w:rsidR="0059623E" w:rsidRPr="00B21E81" w:rsidRDefault="003B6953">
      <w:pPr>
        <w:pStyle w:val="Ttulo1"/>
        <w:ind w:left="284"/>
        <w:rPr>
          <w:rFonts w:ascii="Arial" w:hAnsi="Arial" w:cs="Arial"/>
          <w:b w:val="0"/>
          <w:bCs w:val="0"/>
          <w:sz w:val="20"/>
          <w:szCs w:val="20"/>
          <w:lang w:val="ca-ES"/>
        </w:rPr>
      </w:pPr>
      <w:r w:rsidRPr="00B21E81">
        <w:rPr>
          <w:rFonts w:ascii="Arial" w:hAnsi="Arial" w:cs="Arial"/>
          <w:sz w:val="20"/>
          <w:szCs w:val="20"/>
          <w:lang w:val="ca-ES"/>
        </w:rPr>
        <w:t>CONDICIONS ESPECIALS D’EXECUCIÓ</w:t>
      </w:r>
    </w:p>
    <w:p w14:paraId="321B5558" w14:textId="77777777" w:rsidR="00D728AD" w:rsidRPr="00B21E81" w:rsidRDefault="00D728AD">
      <w:pPr>
        <w:tabs>
          <w:tab w:val="left" w:pos="-720"/>
        </w:tabs>
        <w:suppressAutoHyphens/>
        <w:ind w:left="284"/>
        <w:rPr>
          <w:rFonts w:cs="Arial"/>
          <w:b/>
          <w:bCs/>
          <w:szCs w:val="20"/>
        </w:rPr>
      </w:pPr>
    </w:p>
    <w:p w14:paraId="5DA5E782" w14:textId="37F40158" w:rsidR="00D728AD" w:rsidRPr="00B21E81" w:rsidRDefault="00D728AD">
      <w:pPr>
        <w:tabs>
          <w:tab w:val="left" w:pos="0"/>
        </w:tabs>
        <w:suppressAutoHyphens/>
        <w:ind w:left="284" w:right="4"/>
        <w:rPr>
          <w:rFonts w:cs="Arial"/>
          <w:spacing w:val="-3"/>
          <w:szCs w:val="20"/>
        </w:rPr>
      </w:pPr>
      <w:r w:rsidRPr="00B21E81">
        <w:rPr>
          <w:rFonts w:cs="Arial"/>
          <w:bCs/>
          <w:szCs w:val="20"/>
        </w:rPr>
        <w:t xml:space="preserve">Les condicions especials d’execució </w:t>
      </w:r>
      <w:r w:rsidRPr="00B21E81">
        <w:rPr>
          <w:rFonts w:cs="Arial"/>
          <w:spacing w:val="-3"/>
          <w:szCs w:val="20"/>
        </w:rPr>
        <w:t>d’obligat compliment són les següents:</w:t>
      </w:r>
    </w:p>
    <w:p w14:paraId="40AF5E90" w14:textId="77777777" w:rsidR="00D728AD" w:rsidRPr="00B21E81" w:rsidRDefault="00D728AD">
      <w:pPr>
        <w:tabs>
          <w:tab w:val="left" w:pos="0"/>
        </w:tabs>
        <w:suppressAutoHyphens/>
        <w:ind w:left="644" w:right="4"/>
        <w:rPr>
          <w:rFonts w:cs="Arial"/>
          <w:spacing w:val="-3"/>
          <w:szCs w:val="20"/>
        </w:rPr>
      </w:pPr>
    </w:p>
    <w:p w14:paraId="521C78D1" w14:textId="77777777" w:rsidR="00CD3571" w:rsidRPr="00B21E81" w:rsidRDefault="00CD3571" w:rsidP="00073E38">
      <w:pPr>
        <w:numPr>
          <w:ilvl w:val="0"/>
          <w:numId w:val="19"/>
        </w:numPr>
        <w:tabs>
          <w:tab w:val="left" w:pos="0"/>
        </w:tabs>
        <w:suppressAutoHyphens/>
        <w:ind w:right="4"/>
        <w:rPr>
          <w:rFonts w:cs="Arial"/>
          <w:spacing w:val="-3"/>
          <w:szCs w:val="20"/>
        </w:rPr>
      </w:pPr>
      <w:r w:rsidRPr="00B21E81">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2953D0F4" w14:textId="77777777" w:rsidR="00CD3571" w:rsidRPr="00B21E81" w:rsidRDefault="00CD3571" w:rsidP="00CA1F0B">
      <w:pPr>
        <w:tabs>
          <w:tab w:val="left" w:pos="0"/>
        </w:tabs>
        <w:suppressAutoHyphens/>
        <w:ind w:left="928" w:right="4"/>
        <w:rPr>
          <w:rFonts w:cs="Arial"/>
          <w:spacing w:val="-3"/>
          <w:szCs w:val="20"/>
        </w:rPr>
      </w:pPr>
    </w:p>
    <w:p w14:paraId="0F83F11E" w14:textId="1899B89C" w:rsidR="00CD3571" w:rsidRPr="00B21E81" w:rsidRDefault="00CD3571" w:rsidP="00073E38">
      <w:pPr>
        <w:numPr>
          <w:ilvl w:val="0"/>
          <w:numId w:val="19"/>
        </w:numPr>
        <w:tabs>
          <w:tab w:val="left" w:pos="0"/>
        </w:tabs>
        <w:suppressAutoHyphens/>
        <w:ind w:right="4"/>
        <w:rPr>
          <w:rFonts w:cs="Arial"/>
          <w:spacing w:val="-3"/>
          <w:szCs w:val="20"/>
        </w:rPr>
      </w:pPr>
      <w:r w:rsidRPr="00B21E81">
        <w:rPr>
          <w:rFonts w:cs="Arial"/>
          <w:spacing w:val="-3"/>
          <w:szCs w:val="20"/>
        </w:rPr>
        <w:t>D’acord amb l’establert als articles 3.5 i 55.2 de la Llei 19/2014, del 29 de desembre, de transparència, accés a la informació pública i bon govern, el contractista s’obliga a facilitar la informació esta</w:t>
      </w:r>
      <w:r w:rsidR="0071789D" w:rsidRPr="00B21E81">
        <w:rPr>
          <w:rFonts w:cs="Arial"/>
          <w:spacing w:val="-3"/>
          <w:szCs w:val="20"/>
        </w:rPr>
        <w:t xml:space="preserve">blerta en l’esmentada llei i a </w:t>
      </w:r>
      <w:r w:rsidRPr="00B21E81">
        <w:rPr>
          <w:rFonts w:cs="Arial"/>
          <w:spacing w:val="-3"/>
          <w:szCs w:val="20"/>
        </w:rPr>
        <w:t>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53C5C285" w14:textId="77777777" w:rsidR="00CD3571" w:rsidRPr="00B21E81" w:rsidRDefault="00CD3571" w:rsidP="00CA1F0B">
      <w:pPr>
        <w:tabs>
          <w:tab w:val="left" w:pos="284"/>
        </w:tabs>
        <w:ind w:left="284"/>
        <w:rPr>
          <w:rFonts w:cs="Arial"/>
          <w:szCs w:val="20"/>
          <w:lang w:eastAsia="ko-KR"/>
        </w:rPr>
      </w:pPr>
    </w:p>
    <w:p w14:paraId="6144E6CE" w14:textId="7FC92F4A" w:rsidR="000D19F9" w:rsidRPr="00B21E81" w:rsidRDefault="00CD3571" w:rsidP="00073E38">
      <w:pPr>
        <w:numPr>
          <w:ilvl w:val="0"/>
          <w:numId w:val="19"/>
        </w:numPr>
        <w:tabs>
          <w:tab w:val="left" w:pos="284"/>
        </w:tabs>
        <w:rPr>
          <w:rFonts w:cs="Arial"/>
          <w:szCs w:val="20"/>
          <w:lang w:eastAsia="ko-KR"/>
        </w:rPr>
      </w:pPr>
      <w:r w:rsidRPr="00B21E81">
        <w:rPr>
          <w:rFonts w:cs="Arial"/>
          <w:szCs w:val="20"/>
          <w:lang w:eastAsia="ko-KR"/>
        </w:rPr>
        <w:t>Realitzarà l’objecte del contracte, d’acord amb l’</w:t>
      </w:r>
      <w:r w:rsidRPr="00B21E81">
        <w:rPr>
          <w:rFonts w:cs="Arial"/>
          <w:b/>
          <w:szCs w:val="20"/>
          <w:lang w:eastAsia="ko-KR"/>
        </w:rPr>
        <w:t>Annex 1</w:t>
      </w:r>
      <w:r w:rsidR="00570D76" w:rsidRPr="00B21E81">
        <w:rPr>
          <w:rFonts w:cs="Arial"/>
          <w:b/>
          <w:szCs w:val="20"/>
          <w:lang w:eastAsia="ko-KR"/>
        </w:rPr>
        <w:t>0</w:t>
      </w:r>
      <w:r w:rsidRPr="00B21E81">
        <w:rPr>
          <w:rFonts w:cs="Arial"/>
          <w:szCs w:val="20"/>
          <w:lang w:eastAsia="ko-KR"/>
        </w:rPr>
        <w:t xml:space="preserve"> i </w:t>
      </w:r>
      <w:r w:rsidRPr="00B21E81">
        <w:rPr>
          <w:rFonts w:cs="Arial"/>
          <w:b/>
          <w:szCs w:val="20"/>
          <w:lang w:eastAsia="ko-KR"/>
        </w:rPr>
        <w:t>Annex 11</w:t>
      </w:r>
      <w:r w:rsidRPr="00B21E81">
        <w:rPr>
          <w:rFonts w:cs="Arial"/>
          <w:szCs w:val="20"/>
          <w:lang w:eastAsia="ko-KR"/>
        </w:rPr>
        <w:t xml:space="preserve"> d’aquest Plec relatiu als “P</w:t>
      </w:r>
      <w:r w:rsidRPr="00B21E81">
        <w:rPr>
          <w:rFonts w:cs="Arial"/>
          <w:bCs/>
          <w:szCs w:val="20"/>
          <w:lang w:eastAsia="ko-KR"/>
        </w:rPr>
        <w:t>rincipis ètics i regles de conducta als quals els licitadors i els contractistes han d’adequar la seva activitat” i a la “Clàusula ètica” respectivament</w:t>
      </w:r>
      <w:r w:rsidRPr="00B21E81">
        <w:rPr>
          <w:rFonts w:cs="Arial"/>
          <w:szCs w:val="20"/>
          <w:lang w:eastAsia="ko-KR"/>
        </w:rPr>
        <w:t>.</w:t>
      </w:r>
    </w:p>
    <w:p w14:paraId="60FBBF18" w14:textId="77777777" w:rsidR="0024456F" w:rsidRPr="00B21E81" w:rsidRDefault="0024456F" w:rsidP="00CA1F0B">
      <w:pPr>
        <w:tabs>
          <w:tab w:val="left" w:pos="284"/>
        </w:tabs>
        <w:ind w:left="644"/>
        <w:rPr>
          <w:rFonts w:cs="Arial"/>
          <w:szCs w:val="20"/>
          <w:lang w:eastAsia="ko-KR"/>
        </w:rPr>
      </w:pPr>
    </w:p>
    <w:p w14:paraId="3F1DE411" w14:textId="4758E56C" w:rsidR="00BD217F" w:rsidRPr="00B21E81" w:rsidRDefault="00BD217F" w:rsidP="00073E38">
      <w:pPr>
        <w:numPr>
          <w:ilvl w:val="0"/>
          <w:numId w:val="19"/>
        </w:numPr>
        <w:tabs>
          <w:tab w:val="left" w:pos="284"/>
        </w:tabs>
        <w:rPr>
          <w:rFonts w:cs="Arial"/>
          <w:szCs w:val="20"/>
          <w:lang w:eastAsia="ko-KR"/>
        </w:rPr>
      </w:pPr>
      <w:r w:rsidRPr="00B21E81">
        <w:rPr>
          <w:rFonts w:cs="Arial"/>
          <w:szCs w:val="20"/>
        </w:rPr>
        <w:t>Conciliació de la vida laboral i familiar</w:t>
      </w:r>
      <w:r w:rsidR="00300FDA" w:rsidRPr="00B21E81">
        <w:rPr>
          <w:rFonts w:cs="Arial"/>
          <w:szCs w:val="20"/>
        </w:rPr>
        <w:t>:</w:t>
      </w:r>
      <w:r w:rsidRPr="00B21E81">
        <w:rPr>
          <w:rFonts w:cs="Arial"/>
          <w:szCs w:val="20"/>
        </w:rPr>
        <w:t xml:space="preserve"> </w:t>
      </w:r>
      <w:r w:rsidRPr="00B21E81">
        <w:rPr>
          <w:rFonts w:cs="Arial"/>
          <w:szCs w:val="20"/>
          <w:lang w:eastAsia="ko-KR"/>
        </w:rPr>
        <w:t xml:space="preserve">L’adjudicatari té l’obligació d’afavorir la conciliació de la vida laboral i familiar dels treballadors i treballadores vinculats a l’execució del contracte, per tant, ha de comptar amb un pla de mesures destinades a millorar i fer més compatibles les seves condicions de vida i d’ocupació. </w:t>
      </w:r>
    </w:p>
    <w:p w14:paraId="21856177" w14:textId="77777777" w:rsidR="00A95A55" w:rsidRPr="00B21E81" w:rsidRDefault="00A95A55" w:rsidP="00CA1F0B">
      <w:pPr>
        <w:tabs>
          <w:tab w:val="left" w:pos="284"/>
        </w:tabs>
        <w:ind w:left="644"/>
        <w:rPr>
          <w:rFonts w:cs="Arial"/>
          <w:szCs w:val="20"/>
          <w:lang w:eastAsia="ko-KR"/>
        </w:rPr>
      </w:pPr>
    </w:p>
    <w:p w14:paraId="37EC6EA4" w14:textId="77777777" w:rsidR="00A95A55" w:rsidRPr="00B21E81" w:rsidRDefault="00A95A55" w:rsidP="00B841E6">
      <w:pPr>
        <w:tabs>
          <w:tab w:val="left" w:pos="284"/>
        </w:tabs>
        <w:ind w:left="644"/>
        <w:rPr>
          <w:rFonts w:cs="Arial"/>
          <w:szCs w:val="20"/>
          <w:lang w:eastAsia="ko-KR"/>
        </w:rPr>
      </w:pPr>
      <w:r w:rsidRPr="00B21E81">
        <w:rPr>
          <w:rFonts w:cs="Arial"/>
          <w:szCs w:val="20"/>
          <w:lang w:eastAsia="ko-KR"/>
        </w:rPr>
        <w:t>El compliment d’aquesta condició es pot acreditar mitjançant la presentació d’una declaració responsable indicant aquelles mesures adoptades, aportant-la en el moment de formalització del contracte, sens perjudici que es pugui requerir la presentació de documentació acreditativa addicional.</w:t>
      </w:r>
    </w:p>
    <w:p w14:paraId="4C4AC1BE" w14:textId="77777777" w:rsidR="00BD217F" w:rsidRPr="00B21E81" w:rsidRDefault="00BD217F">
      <w:pPr>
        <w:rPr>
          <w:rFonts w:cs="Arial"/>
          <w:szCs w:val="20"/>
          <w:lang w:eastAsia="ko-KR"/>
        </w:rPr>
      </w:pPr>
    </w:p>
    <w:p w14:paraId="48E509B4" w14:textId="15D16091" w:rsidR="00BD217F" w:rsidRDefault="00BD217F" w:rsidP="00073E38">
      <w:pPr>
        <w:numPr>
          <w:ilvl w:val="0"/>
          <w:numId w:val="19"/>
        </w:numPr>
        <w:tabs>
          <w:tab w:val="left" w:pos="284"/>
        </w:tabs>
        <w:rPr>
          <w:rFonts w:cs="Arial"/>
          <w:szCs w:val="20"/>
          <w:lang w:eastAsia="ko-KR"/>
        </w:rPr>
      </w:pPr>
      <w:r w:rsidRPr="00B21E81">
        <w:rPr>
          <w:rFonts w:cs="Arial"/>
          <w:szCs w:val="20"/>
          <w:lang w:eastAsia="ko-KR"/>
        </w:rPr>
        <w:t>Perspectiva de gènere</w:t>
      </w:r>
      <w:r w:rsidR="00300FDA" w:rsidRPr="00B21E81">
        <w:rPr>
          <w:rFonts w:cs="Arial"/>
          <w:szCs w:val="20"/>
          <w:lang w:eastAsia="ko-KR"/>
        </w:rPr>
        <w:t>:</w:t>
      </w:r>
      <w:r w:rsidR="00A46ABB" w:rsidRPr="00B21E81">
        <w:rPr>
          <w:rFonts w:cs="Arial"/>
          <w:szCs w:val="20"/>
          <w:lang w:eastAsia="ko-KR"/>
        </w:rPr>
        <w:t xml:space="preserve"> </w:t>
      </w:r>
      <w:r w:rsidRPr="00B21E81">
        <w:rPr>
          <w:rFonts w:cs="Arial"/>
          <w:szCs w:val="20"/>
          <w:lang w:eastAsia="ko-KR"/>
        </w:rPr>
        <w:t>L’adjudicatari té l’obligació d’incorporar la perspectiva de gènere en els continguts i materials que s'utilitzen per a l’execució del contracte, evitant els elements de discriminació sexista de l’ús del llenguatge i de la imatge.</w:t>
      </w:r>
    </w:p>
    <w:p w14:paraId="15B20BF2" w14:textId="77777777" w:rsidR="00BD217F" w:rsidRPr="00B21E81" w:rsidRDefault="00BD217F" w:rsidP="00CA1F0B">
      <w:pPr>
        <w:tabs>
          <w:tab w:val="left" w:pos="-720"/>
        </w:tabs>
        <w:suppressAutoHyphens/>
        <w:ind w:left="426"/>
        <w:rPr>
          <w:rFonts w:cs="Arial"/>
          <w:szCs w:val="20"/>
        </w:rPr>
      </w:pPr>
    </w:p>
    <w:p w14:paraId="6A80F650" w14:textId="1E8FF3F6" w:rsidR="00BD217F" w:rsidRDefault="00BD217F" w:rsidP="00B841E6">
      <w:pPr>
        <w:ind w:left="644"/>
        <w:rPr>
          <w:rFonts w:cs="Arial"/>
          <w:szCs w:val="20"/>
          <w:lang w:eastAsia="ko-KR"/>
        </w:rPr>
      </w:pPr>
      <w:r w:rsidRPr="00B21E81">
        <w:rPr>
          <w:rFonts w:cs="Arial"/>
          <w:szCs w:val="20"/>
          <w:lang w:eastAsia="ko-KR"/>
        </w:rPr>
        <w:t>El compliment d’aquesta condició es pot acreditar mitjançant la presentació d’una declaració responsable indicant aquelles mesures adoptades, quan sigui requerida, sense prejudici que es pugui requerir la presentació de la documentació.</w:t>
      </w:r>
    </w:p>
    <w:p w14:paraId="138EEEC6" w14:textId="77777777" w:rsidR="008817FC" w:rsidRDefault="008817FC">
      <w:pPr>
        <w:ind w:left="644"/>
        <w:rPr>
          <w:rFonts w:cs="Arial"/>
          <w:szCs w:val="20"/>
          <w:lang w:eastAsia="ko-KR"/>
        </w:rPr>
      </w:pPr>
    </w:p>
    <w:p w14:paraId="57F6EB4B" w14:textId="44E7A201" w:rsidR="008817FC" w:rsidRPr="00073E38" w:rsidRDefault="008817FC" w:rsidP="00073E38">
      <w:pPr>
        <w:numPr>
          <w:ilvl w:val="0"/>
          <w:numId w:val="19"/>
        </w:numPr>
        <w:tabs>
          <w:tab w:val="left" w:pos="284"/>
        </w:tabs>
        <w:rPr>
          <w:rFonts w:cs="Arial"/>
          <w:szCs w:val="20"/>
          <w:lang w:eastAsia="ko-KR"/>
        </w:rPr>
      </w:pPr>
      <w:r w:rsidRPr="00073E38">
        <w:rPr>
          <w:rFonts w:cs="Arial"/>
          <w:szCs w:val="20"/>
          <w:lang w:eastAsia="ko-KR"/>
        </w:rPr>
        <w:t>Garantia d’explotació i cessió de dades del CMPSB:</w:t>
      </w:r>
      <w:r w:rsidRPr="00A1471C">
        <w:rPr>
          <w:rFonts w:cs="Arial"/>
          <w:szCs w:val="20"/>
          <w:lang w:eastAsia="ko-KR"/>
        </w:rPr>
        <w:t xml:space="preserve"> </w:t>
      </w:r>
      <w:r w:rsidRPr="00073E38">
        <w:rPr>
          <w:rFonts w:cs="Arial"/>
          <w:szCs w:val="20"/>
          <w:lang w:eastAsia="ko-KR"/>
        </w:rPr>
        <w:t xml:space="preserve">L’adjudicatari té l’obligació de garantir, en qualsevol moment, l’exportació de totes les dades pròpies del CMPSB, de manera que puguin ser accessibles i reutilitzables en formats oberts i compatibles amb altres sistemes. A la finalització del contracte, haurà de facilitar la cessió de totes les bases de dades i continguts gestionats per al CMPSB al nou adjudicatari, i proporcionar suport tècnic per a la importació i integració d’aquestes dades al nou sistema, assegurant-ne la </w:t>
      </w:r>
      <w:proofErr w:type="spellStart"/>
      <w:r w:rsidRPr="00073E38">
        <w:rPr>
          <w:rFonts w:cs="Arial"/>
          <w:szCs w:val="20"/>
          <w:lang w:eastAsia="ko-KR"/>
        </w:rPr>
        <w:t>completitud</w:t>
      </w:r>
      <w:proofErr w:type="spellEnd"/>
      <w:r w:rsidRPr="00073E38">
        <w:rPr>
          <w:rFonts w:cs="Arial"/>
          <w:szCs w:val="20"/>
          <w:lang w:eastAsia="ko-KR"/>
        </w:rPr>
        <w:t xml:space="preserve">, integritat i compatibilitat. </w:t>
      </w:r>
    </w:p>
    <w:p w14:paraId="66DE09CA" w14:textId="77777777" w:rsidR="00522901" w:rsidRDefault="00522901" w:rsidP="00073E38">
      <w:pPr>
        <w:ind w:left="644"/>
        <w:rPr>
          <w:rFonts w:cs="Arial"/>
          <w:szCs w:val="20"/>
          <w:lang w:eastAsia="ko-KR"/>
        </w:rPr>
      </w:pPr>
    </w:p>
    <w:p w14:paraId="36AD793C" w14:textId="5653C5F4" w:rsidR="008817FC" w:rsidRPr="00407904" w:rsidRDefault="008817FC" w:rsidP="00073E38">
      <w:pPr>
        <w:ind w:left="644"/>
        <w:rPr>
          <w:rFonts w:cs="Arial"/>
          <w:szCs w:val="20"/>
          <w:lang w:eastAsia="ko-KR"/>
        </w:rPr>
      </w:pPr>
      <w:r w:rsidRPr="00407904">
        <w:rPr>
          <w:rFonts w:cs="Arial"/>
          <w:szCs w:val="20"/>
          <w:lang w:eastAsia="ko-KR"/>
        </w:rPr>
        <w:t>El compliment d’aquesta condició es pot acreditar mitjançant la presentació d’una declaració responsable indicant les mesures adoptades i els procediments establerts per garantir l’exportació i cessió de dades, quan sigui requerida, sens perjudici que es pugui requerir la presentació de documentació acreditativa addicional.</w:t>
      </w:r>
    </w:p>
    <w:p w14:paraId="446E025B" w14:textId="77777777" w:rsidR="00BD217F" w:rsidRPr="00B21E81" w:rsidRDefault="00BD217F" w:rsidP="00073E38">
      <w:pPr>
        <w:ind w:left="644"/>
        <w:rPr>
          <w:rFonts w:cs="Arial"/>
          <w:szCs w:val="20"/>
          <w:lang w:eastAsia="ko-KR"/>
        </w:rPr>
      </w:pPr>
    </w:p>
    <w:p w14:paraId="205B9D70" w14:textId="77777777" w:rsidR="00AF0B11" w:rsidRPr="00073E38" w:rsidRDefault="00AF0B11" w:rsidP="00073E38">
      <w:pPr>
        <w:ind w:left="644"/>
        <w:rPr>
          <w:rFonts w:cs="Arial"/>
          <w:szCs w:val="20"/>
          <w:lang w:eastAsia="ko-KR"/>
        </w:rPr>
      </w:pPr>
      <w:r w:rsidRPr="00073E38">
        <w:rPr>
          <w:rFonts w:cs="Arial"/>
          <w:szCs w:val="20"/>
          <w:lang w:eastAsia="ko-KR"/>
        </w:rPr>
        <w:lastRenderedPageBreak/>
        <w:t xml:space="preserve">Aquestes condicions tenen caràcter d’obligació essencial del contracte i el seu incompliment podrà ser objecte de penalització com a falta molt greu o causa d’extinció contractual. </w:t>
      </w:r>
    </w:p>
    <w:p w14:paraId="15C9398B" w14:textId="77777777" w:rsidR="00E807F1" w:rsidRPr="00B21E81" w:rsidRDefault="00E807F1">
      <w:pPr>
        <w:jc w:val="left"/>
        <w:rPr>
          <w:rFonts w:cs="Arial"/>
          <w:spacing w:val="-3"/>
          <w:szCs w:val="20"/>
        </w:rPr>
      </w:pPr>
      <w:r w:rsidRPr="00B21E81">
        <w:rPr>
          <w:rFonts w:cs="Arial"/>
          <w:spacing w:val="-3"/>
          <w:szCs w:val="20"/>
        </w:rPr>
        <w:br w:type="page"/>
      </w:r>
    </w:p>
    <w:p w14:paraId="26DD38AA" w14:textId="0FEB60A2" w:rsidR="00EF2D29" w:rsidRPr="00B21E81" w:rsidRDefault="00EF2D29" w:rsidP="00073E38">
      <w:pPr>
        <w:pStyle w:val="Ttulo1"/>
        <w:ind w:left="0"/>
        <w:rPr>
          <w:rFonts w:ascii="Arial" w:hAnsi="Arial" w:cs="Arial"/>
          <w:b w:val="0"/>
          <w:sz w:val="20"/>
          <w:szCs w:val="20"/>
          <w:lang w:val="ca-ES"/>
        </w:rPr>
      </w:pPr>
      <w:r w:rsidRPr="00B21E81">
        <w:rPr>
          <w:rFonts w:ascii="Arial" w:hAnsi="Arial" w:cs="Arial"/>
          <w:sz w:val="20"/>
          <w:szCs w:val="20"/>
          <w:lang w:val="ca-ES"/>
        </w:rPr>
        <w:lastRenderedPageBreak/>
        <w:t>ANNEX 1</w:t>
      </w:r>
      <w:r w:rsidR="005F77BF" w:rsidRPr="00B21E81">
        <w:rPr>
          <w:rFonts w:ascii="Arial" w:hAnsi="Arial" w:cs="Arial"/>
          <w:sz w:val="20"/>
          <w:szCs w:val="20"/>
          <w:lang w:val="ca-ES"/>
        </w:rPr>
        <w:t>5</w:t>
      </w:r>
    </w:p>
    <w:p w14:paraId="7C1E7F08" w14:textId="77777777" w:rsidR="00406FB6" w:rsidRPr="00B21E81" w:rsidRDefault="00406FB6" w:rsidP="00073E38">
      <w:pPr>
        <w:pStyle w:val="Ttulo1"/>
        <w:ind w:left="0"/>
        <w:rPr>
          <w:rFonts w:ascii="Arial" w:hAnsi="Arial" w:cs="Arial"/>
          <w:b w:val="0"/>
          <w:sz w:val="20"/>
          <w:szCs w:val="20"/>
          <w:lang w:val="ca-ES"/>
        </w:rPr>
      </w:pPr>
    </w:p>
    <w:p w14:paraId="4C6919F5" w14:textId="7CC7E415" w:rsidR="00326222" w:rsidRPr="00B21E81" w:rsidRDefault="00EF2D29" w:rsidP="00073E38">
      <w:pPr>
        <w:pStyle w:val="Ttulo1"/>
        <w:ind w:left="0"/>
        <w:rPr>
          <w:rFonts w:ascii="Arial" w:hAnsi="Arial" w:cs="Arial"/>
          <w:sz w:val="20"/>
          <w:szCs w:val="20"/>
          <w:lang w:val="ca-ES"/>
        </w:rPr>
      </w:pPr>
      <w:r w:rsidRPr="00B21E81">
        <w:rPr>
          <w:rFonts w:ascii="Arial" w:hAnsi="Arial" w:cs="Arial"/>
          <w:sz w:val="20"/>
          <w:szCs w:val="20"/>
          <w:lang w:val="ca-ES"/>
        </w:rPr>
        <w:t>MODEL DE CONTRACTE REGULADOR DE L'ENCÀRREC DE TRACTAMENT DE DADES PERSONAL</w:t>
      </w:r>
      <w:r w:rsidR="0029340F" w:rsidRPr="00B21E81">
        <w:rPr>
          <w:rFonts w:ascii="Arial" w:hAnsi="Arial" w:cs="Arial"/>
          <w:sz w:val="20"/>
          <w:szCs w:val="20"/>
          <w:lang w:val="ca-ES"/>
        </w:rPr>
        <w:t>S</w:t>
      </w:r>
    </w:p>
    <w:p w14:paraId="7D02CBCB" w14:textId="77777777" w:rsidR="00326222" w:rsidRPr="00B21E81" w:rsidRDefault="00326222" w:rsidP="00073E38">
      <w:pPr>
        <w:pStyle w:val="Ttulo1"/>
        <w:ind w:left="0"/>
        <w:rPr>
          <w:rFonts w:ascii="Arial" w:hAnsi="Arial" w:cs="Arial"/>
          <w:sz w:val="20"/>
          <w:szCs w:val="20"/>
          <w:lang w:val="ca-ES"/>
        </w:rPr>
      </w:pPr>
    </w:p>
    <w:p w14:paraId="64F9B964" w14:textId="5606BCEB" w:rsidR="00F20C90" w:rsidRPr="00B21E81" w:rsidRDefault="00F20C90" w:rsidP="00073E38">
      <w:pPr>
        <w:rPr>
          <w:rFonts w:eastAsia="Calibri" w:cs="Arial"/>
          <w:b/>
          <w:bCs/>
          <w:szCs w:val="20"/>
          <w:u w:val="single"/>
          <w:lang w:eastAsia="en-US"/>
        </w:rPr>
      </w:pPr>
      <w:r w:rsidRPr="005076F0">
        <w:rPr>
          <w:rFonts w:eastAsia="Calibri" w:cs="Arial"/>
          <w:b/>
          <w:bCs/>
          <w:szCs w:val="20"/>
          <w:u w:val="single"/>
          <w:lang w:eastAsia="en-US"/>
        </w:rPr>
        <w:t xml:space="preserve">CONTRACTE D’ENCARREGAT DE TRACTAMENT EXP. </w:t>
      </w:r>
      <w:r w:rsidR="00693585" w:rsidRPr="005076F0">
        <w:rPr>
          <w:rFonts w:eastAsia="Calibri" w:cs="Arial"/>
          <w:b/>
          <w:bCs/>
          <w:szCs w:val="20"/>
          <w:u w:val="single"/>
          <w:lang w:eastAsia="en-US"/>
        </w:rPr>
        <w:t>HM-2026-</w:t>
      </w:r>
      <w:r w:rsidR="00522901" w:rsidRPr="003D348A">
        <w:rPr>
          <w:rFonts w:eastAsia="Calibri" w:cs="Arial"/>
          <w:b/>
          <w:bCs/>
          <w:szCs w:val="20"/>
          <w:u w:val="single"/>
          <w:lang w:eastAsia="en-US"/>
        </w:rPr>
        <w:t>128</w:t>
      </w:r>
    </w:p>
    <w:p w14:paraId="5B4A16C8" w14:textId="77777777" w:rsidR="00F20C90" w:rsidRPr="00B21E81" w:rsidRDefault="00F20C90" w:rsidP="00073E38">
      <w:pPr>
        <w:rPr>
          <w:rFonts w:eastAsia="Calibri" w:cs="Arial"/>
          <w:i/>
          <w:iCs/>
          <w:szCs w:val="20"/>
          <w:lang w:eastAsia="en-US"/>
        </w:rPr>
      </w:pPr>
    </w:p>
    <w:p w14:paraId="4458CE3F" w14:textId="77777777" w:rsidR="00F20C90" w:rsidRPr="00B21E81" w:rsidRDefault="00F20C90" w:rsidP="00073E38">
      <w:pPr>
        <w:rPr>
          <w:rFonts w:eastAsia="Calibri" w:cs="Arial"/>
          <w:i/>
          <w:iCs/>
          <w:szCs w:val="20"/>
          <w:lang w:eastAsia="en-US"/>
        </w:rPr>
      </w:pPr>
    </w:p>
    <w:p w14:paraId="1DED2DB1" w14:textId="77777777" w:rsidR="00F20C90" w:rsidRPr="00B21E81" w:rsidRDefault="00F20C90" w:rsidP="00073E38">
      <w:pPr>
        <w:rPr>
          <w:rFonts w:eastAsia="Calibri" w:cs="Arial"/>
          <w:b/>
          <w:bCs/>
          <w:szCs w:val="20"/>
          <w:lang w:eastAsia="en-US"/>
        </w:rPr>
      </w:pPr>
      <w:r w:rsidRPr="00B21E81">
        <w:rPr>
          <w:rFonts w:eastAsia="Calibri" w:cs="Arial"/>
          <w:b/>
          <w:bCs/>
          <w:szCs w:val="20"/>
          <w:lang w:eastAsia="en-US"/>
        </w:rPr>
        <w:t>1. Objecte de l’encàrrec del tractament</w:t>
      </w:r>
    </w:p>
    <w:p w14:paraId="481432F3" w14:textId="77777777" w:rsidR="00491952" w:rsidRPr="00B21E81" w:rsidRDefault="00491952" w:rsidP="00CA1F0B">
      <w:pPr>
        <w:ind w:left="284"/>
        <w:contextualSpacing/>
        <w:rPr>
          <w:rFonts w:eastAsia="Calibri" w:cs="Arial"/>
          <w:szCs w:val="20"/>
          <w:lang w:eastAsia="en-US"/>
        </w:rPr>
      </w:pPr>
    </w:p>
    <w:p w14:paraId="582C98B2" w14:textId="77777777" w:rsidR="000709C7" w:rsidRPr="00407904" w:rsidRDefault="000709C7" w:rsidP="00B841E6">
      <w:pPr>
        <w:contextualSpacing/>
        <w:rPr>
          <w:rFonts w:eastAsia="Calibri" w:cs="Arial"/>
          <w:noProof/>
          <w:szCs w:val="20"/>
          <w:lang w:eastAsia="en-US"/>
        </w:rPr>
      </w:pPr>
      <w:r w:rsidRPr="00407904">
        <w:rPr>
          <w:rFonts w:eastAsia="Calibri" w:cs="Arial"/>
          <w:noProof/>
          <w:szCs w:val="20"/>
          <w:lang w:eastAsia="en-US"/>
        </w:rPr>
        <w:t>Mitjançant aquestes clàusules s’habilita l’entitat ................, encarregada del tractament, per tractar per compte del Consorci Mar Parc de Salut de Barcelona (en endavant, el responsable, responsable del tractament o CMPSB) responsable del tractament, les dades de caràcter personal necessàries per prestar objecte del contracte adjudicat pel CMPSB indicat a l’encapçalament.</w:t>
      </w:r>
    </w:p>
    <w:p w14:paraId="41EAD44F" w14:textId="77777777" w:rsidR="000709C7" w:rsidRPr="00407904" w:rsidRDefault="000709C7">
      <w:pPr>
        <w:contextualSpacing/>
        <w:rPr>
          <w:rFonts w:eastAsia="Calibri" w:cs="Arial"/>
          <w:noProof/>
          <w:szCs w:val="20"/>
          <w:lang w:eastAsia="en-US"/>
        </w:rPr>
      </w:pPr>
    </w:p>
    <w:p w14:paraId="68DFA6E6" w14:textId="77777777" w:rsidR="000709C7" w:rsidRPr="00407904" w:rsidRDefault="000709C7">
      <w:pPr>
        <w:contextualSpacing/>
        <w:rPr>
          <w:rFonts w:eastAsia="Calibri" w:cs="Arial"/>
          <w:noProof/>
          <w:szCs w:val="20"/>
          <w:lang w:eastAsia="en-US"/>
        </w:rPr>
      </w:pPr>
    </w:p>
    <w:p w14:paraId="6712BB57" w14:textId="77777777" w:rsidR="000709C7" w:rsidRPr="00407904" w:rsidRDefault="000709C7">
      <w:pPr>
        <w:contextualSpacing/>
        <w:rPr>
          <w:rFonts w:eastAsia="Calibri" w:cs="Arial"/>
          <w:b/>
          <w:bCs/>
          <w:i/>
          <w:iCs/>
          <w:noProof/>
          <w:szCs w:val="20"/>
          <w:lang w:eastAsia="en-US"/>
        </w:rPr>
      </w:pPr>
      <w:r w:rsidRPr="00407904">
        <w:rPr>
          <w:rFonts w:eastAsia="Calibri" w:cs="Arial"/>
          <w:b/>
          <w:bCs/>
          <w:noProof/>
          <w:szCs w:val="20"/>
          <w:lang w:eastAsia="en-US"/>
        </w:rPr>
        <w:t>El tractament consistirà en:</w:t>
      </w:r>
    </w:p>
    <w:p w14:paraId="54A9E720" w14:textId="77777777" w:rsidR="000709C7" w:rsidRPr="00407904" w:rsidRDefault="000709C7">
      <w:pPr>
        <w:contextualSpacing/>
        <w:rPr>
          <w:rFonts w:eastAsia="Calibri" w:cs="Arial"/>
          <w:b/>
          <w:bCs/>
          <w:noProof/>
          <w:szCs w:val="20"/>
          <w:lang w:eastAsia="en-US"/>
        </w:rPr>
      </w:pPr>
    </w:p>
    <w:p w14:paraId="15148D65" w14:textId="77777777" w:rsidR="000709C7" w:rsidRPr="00407904" w:rsidRDefault="000709C7">
      <w:pPr>
        <w:contextualSpacing/>
        <w:rPr>
          <w:rFonts w:eastAsia="Calibri" w:cs="Arial"/>
          <w:noProof/>
          <w:szCs w:val="20"/>
          <w:lang w:eastAsia="en-US"/>
        </w:rPr>
      </w:pPr>
      <w:r w:rsidRPr="00407904">
        <w:rPr>
          <w:rFonts w:eastAsia="Calibri" w:cs="Arial"/>
          <w:noProof/>
          <w:szCs w:val="20"/>
          <w:lang w:eastAsia="en-US"/>
        </w:rPr>
        <w:t>Concreció dels tractaments a realitzar:</w:t>
      </w:r>
    </w:p>
    <w:p w14:paraId="50811C34" w14:textId="77777777" w:rsidR="000709C7" w:rsidRPr="00407904" w:rsidRDefault="000709C7">
      <w:pPr>
        <w:contextualSpacing/>
        <w:rPr>
          <w:rFonts w:eastAsia="Calibri" w:cs="Arial"/>
          <w:noProof/>
          <w:szCs w:val="20"/>
          <w:lang w:eastAsia="en-US"/>
        </w:rPr>
      </w:pPr>
    </w:p>
    <w:p w14:paraId="0423DFCB" w14:textId="77777777" w:rsidR="000709C7" w:rsidRPr="00407904" w:rsidRDefault="001303FB">
      <w:pPr>
        <w:contextualSpacing/>
        <w:rPr>
          <w:rFonts w:eastAsia="Calibri" w:cs="Arial"/>
          <w:noProof/>
          <w:szCs w:val="20"/>
          <w:lang w:eastAsia="en-US"/>
        </w:rPr>
      </w:pPr>
      <w:sdt>
        <w:sdtPr>
          <w:rPr>
            <w:rFonts w:eastAsia="Wingdings 2" w:cs="Arial"/>
            <w:noProof/>
            <w:szCs w:val="20"/>
            <w:lang w:eastAsia="en-US"/>
          </w:rPr>
          <w:id w:val="-98187146"/>
          <w14:checkbox>
            <w14:checked w14:val="1"/>
            <w14:checkedState w14:val="2612" w14:font="MS Gothic"/>
            <w14:uncheckedState w14:val="2610" w14:font="MS Gothic"/>
          </w14:checkbox>
        </w:sdtPr>
        <w:sdtEndPr/>
        <w:sdtContent>
          <w:r w:rsidR="000709C7" w:rsidRPr="00407904">
            <w:rPr>
              <w:rFonts w:ascii="Segoe UI Symbol" w:eastAsia="MS Gothic" w:hAnsi="Segoe UI Symbol" w:cs="Segoe UI Symbol"/>
              <w:noProof/>
              <w:szCs w:val="20"/>
              <w:lang w:eastAsia="en-US"/>
            </w:rPr>
            <w:t>☒</w:t>
          </w:r>
        </w:sdtContent>
      </w:sdt>
      <w:r w:rsidR="000709C7" w:rsidRPr="00407904">
        <w:rPr>
          <w:rFonts w:eastAsia="Calibri" w:cs="Arial"/>
          <w:noProof/>
          <w:szCs w:val="20"/>
          <w:lang w:eastAsia="en-US"/>
        </w:rPr>
        <w:tab/>
        <w:t>Recollida</w:t>
      </w:r>
      <w:r w:rsidR="000709C7" w:rsidRPr="00407904">
        <w:rPr>
          <w:rFonts w:eastAsia="Calibri" w:cs="Arial"/>
          <w:noProof/>
          <w:szCs w:val="20"/>
          <w:lang w:eastAsia="en-US"/>
        </w:rPr>
        <w:tab/>
      </w:r>
      <w:r w:rsidR="000709C7" w:rsidRPr="00407904">
        <w:rPr>
          <w:rFonts w:eastAsia="Calibri" w:cs="Arial"/>
          <w:noProof/>
          <w:szCs w:val="20"/>
          <w:lang w:eastAsia="en-US"/>
        </w:rPr>
        <w:tab/>
        <w:t xml:space="preserve">      </w:t>
      </w:r>
      <w:r w:rsidR="000709C7" w:rsidRPr="00407904">
        <w:rPr>
          <w:rFonts w:eastAsia="Calibri" w:cs="Arial"/>
          <w:noProof/>
          <w:szCs w:val="20"/>
          <w:lang w:eastAsia="en-US"/>
        </w:rPr>
        <w:tab/>
      </w:r>
      <w:sdt>
        <w:sdtPr>
          <w:rPr>
            <w:rFonts w:eastAsia="Calibri" w:cs="Arial"/>
            <w:noProof/>
            <w:szCs w:val="20"/>
            <w:lang w:eastAsia="en-US"/>
          </w:rPr>
          <w:id w:val="-1326280127"/>
          <w14:checkbox>
            <w14:checked w14:val="1"/>
            <w14:checkedState w14:val="2612" w14:font="MS Gothic"/>
            <w14:uncheckedState w14:val="2610" w14:font="MS Gothic"/>
          </w14:checkbox>
        </w:sdtPr>
        <w:sdtEndPr/>
        <w:sdtContent>
          <w:r w:rsidR="000709C7" w:rsidRPr="00407904">
            <w:rPr>
              <w:rFonts w:ascii="Segoe UI Symbol" w:eastAsia="MS Gothic" w:hAnsi="Segoe UI Symbol" w:cs="Segoe UI Symbol"/>
              <w:noProof/>
              <w:szCs w:val="20"/>
              <w:lang w:eastAsia="en-US"/>
            </w:rPr>
            <w:t>☒</w:t>
          </w:r>
        </w:sdtContent>
      </w:sdt>
      <w:r w:rsidR="000709C7" w:rsidRPr="00407904">
        <w:rPr>
          <w:rFonts w:eastAsia="Calibri" w:cs="Arial"/>
          <w:noProof/>
          <w:szCs w:val="20"/>
          <w:lang w:eastAsia="en-US"/>
        </w:rPr>
        <w:tab/>
        <w:t xml:space="preserve">Registre      </w:t>
      </w:r>
    </w:p>
    <w:p w14:paraId="6F4D2D9C" w14:textId="77777777" w:rsidR="000709C7" w:rsidRPr="00407904" w:rsidRDefault="001303FB">
      <w:pPr>
        <w:contextualSpacing/>
        <w:rPr>
          <w:rFonts w:eastAsia="Calibri" w:cs="Arial"/>
          <w:noProof/>
          <w:szCs w:val="20"/>
          <w:lang w:eastAsia="en-US"/>
        </w:rPr>
      </w:pPr>
      <w:sdt>
        <w:sdtPr>
          <w:rPr>
            <w:rFonts w:eastAsia="Wingdings 2" w:cs="Arial"/>
            <w:noProof/>
            <w:szCs w:val="20"/>
            <w:lang w:eastAsia="en-US"/>
          </w:rPr>
          <w:id w:val="926002146"/>
          <w14:checkbox>
            <w14:checked w14:val="1"/>
            <w14:checkedState w14:val="2612" w14:font="MS Gothic"/>
            <w14:uncheckedState w14:val="2610" w14:font="MS Gothic"/>
          </w14:checkbox>
        </w:sdtPr>
        <w:sdtEndPr/>
        <w:sdtContent>
          <w:r w:rsidR="000709C7" w:rsidRPr="00407904">
            <w:rPr>
              <w:rFonts w:ascii="Segoe UI Symbol" w:eastAsia="MS Gothic" w:hAnsi="Segoe UI Symbol" w:cs="Segoe UI Symbol"/>
              <w:noProof/>
              <w:szCs w:val="20"/>
              <w:lang w:eastAsia="en-US"/>
            </w:rPr>
            <w:t>☒</w:t>
          </w:r>
        </w:sdtContent>
      </w:sdt>
      <w:r w:rsidR="000709C7" w:rsidRPr="00407904">
        <w:rPr>
          <w:rFonts w:eastAsia="Calibri" w:cs="Arial"/>
          <w:noProof/>
          <w:szCs w:val="20"/>
          <w:lang w:eastAsia="en-US"/>
        </w:rPr>
        <w:tab/>
        <w:t>Estructuració</w:t>
      </w:r>
      <w:r w:rsidR="000709C7" w:rsidRPr="00407904">
        <w:rPr>
          <w:rFonts w:eastAsia="Calibri" w:cs="Arial"/>
          <w:noProof/>
          <w:szCs w:val="20"/>
          <w:lang w:eastAsia="en-US"/>
        </w:rPr>
        <w:tab/>
      </w:r>
      <w:r w:rsidR="000709C7" w:rsidRPr="00407904">
        <w:rPr>
          <w:rFonts w:eastAsia="Calibri" w:cs="Arial"/>
          <w:noProof/>
          <w:szCs w:val="20"/>
          <w:lang w:eastAsia="en-US"/>
        </w:rPr>
        <w:tab/>
      </w:r>
      <w:r w:rsidR="000709C7" w:rsidRPr="00407904">
        <w:rPr>
          <w:rFonts w:eastAsia="Calibri" w:cs="Arial"/>
          <w:noProof/>
          <w:szCs w:val="20"/>
          <w:lang w:eastAsia="en-US"/>
        </w:rPr>
        <w:tab/>
      </w:r>
      <w:sdt>
        <w:sdtPr>
          <w:rPr>
            <w:rFonts w:eastAsia="Calibri" w:cs="Arial"/>
            <w:noProof/>
            <w:szCs w:val="20"/>
            <w:lang w:eastAsia="en-US"/>
          </w:rPr>
          <w:id w:val="1732194930"/>
          <w14:checkbox>
            <w14:checked w14:val="1"/>
            <w14:checkedState w14:val="2612" w14:font="MS Gothic"/>
            <w14:uncheckedState w14:val="2610" w14:font="MS Gothic"/>
          </w14:checkbox>
        </w:sdtPr>
        <w:sdtEndPr/>
        <w:sdtContent>
          <w:r w:rsidR="000709C7" w:rsidRPr="00407904">
            <w:rPr>
              <w:rFonts w:ascii="Segoe UI Symbol" w:eastAsia="MS Gothic" w:hAnsi="Segoe UI Symbol" w:cs="Segoe UI Symbol"/>
              <w:noProof/>
              <w:szCs w:val="20"/>
              <w:lang w:eastAsia="en-US"/>
            </w:rPr>
            <w:t>☒</w:t>
          </w:r>
        </w:sdtContent>
      </w:sdt>
      <w:r w:rsidR="000709C7" w:rsidRPr="00407904">
        <w:rPr>
          <w:rFonts w:eastAsia="Calibri" w:cs="Arial"/>
          <w:noProof/>
          <w:szCs w:val="20"/>
          <w:lang w:eastAsia="en-US"/>
        </w:rPr>
        <w:tab/>
        <w:t>Modificació</w:t>
      </w:r>
    </w:p>
    <w:p w14:paraId="7EDBA2B8" w14:textId="77777777" w:rsidR="000709C7" w:rsidRPr="00407904" w:rsidRDefault="001303FB">
      <w:pPr>
        <w:contextualSpacing/>
        <w:rPr>
          <w:rFonts w:eastAsia="Calibri" w:cs="Arial"/>
          <w:noProof/>
          <w:szCs w:val="20"/>
          <w:lang w:eastAsia="en-US"/>
        </w:rPr>
      </w:pPr>
      <w:sdt>
        <w:sdtPr>
          <w:rPr>
            <w:rFonts w:eastAsia="Wingdings 2" w:cs="Arial"/>
            <w:noProof/>
            <w:szCs w:val="20"/>
            <w:lang w:eastAsia="en-US"/>
          </w:rPr>
          <w:id w:val="-1789348106"/>
          <w14:checkbox>
            <w14:checked w14:val="0"/>
            <w14:checkedState w14:val="2612" w14:font="MS Gothic"/>
            <w14:uncheckedState w14:val="2610" w14:font="MS Gothic"/>
          </w14:checkbox>
        </w:sdtPr>
        <w:sdtEndPr/>
        <w:sdtContent>
          <w:r w:rsidR="000709C7" w:rsidRPr="00407904">
            <w:rPr>
              <w:rFonts w:ascii="Segoe UI Symbol" w:eastAsia="MS Gothic" w:hAnsi="Segoe UI Symbol" w:cs="Segoe UI Symbol"/>
              <w:noProof/>
              <w:szCs w:val="20"/>
              <w:lang w:eastAsia="en-US"/>
            </w:rPr>
            <w:t>☐</w:t>
          </w:r>
        </w:sdtContent>
      </w:sdt>
      <w:r w:rsidR="000709C7" w:rsidRPr="00407904">
        <w:rPr>
          <w:rFonts w:eastAsia="Calibri" w:cs="Arial"/>
          <w:noProof/>
          <w:szCs w:val="20"/>
          <w:lang w:eastAsia="en-US"/>
        </w:rPr>
        <w:tab/>
        <w:t>Conservació</w:t>
      </w:r>
      <w:r w:rsidR="000709C7" w:rsidRPr="00407904">
        <w:rPr>
          <w:rFonts w:eastAsia="Calibri" w:cs="Arial"/>
          <w:noProof/>
          <w:szCs w:val="20"/>
          <w:lang w:eastAsia="en-US"/>
        </w:rPr>
        <w:tab/>
      </w:r>
      <w:r w:rsidR="000709C7" w:rsidRPr="00407904">
        <w:rPr>
          <w:rFonts w:eastAsia="Calibri" w:cs="Arial"/>
          <w:noProof/>
          <w:szCs w:val="20"/>
          <w:lang w:eastAsia="en-US"/>
        </w:rPr>
        <w:tab/>
      </w:r>
      <w:r w:rsidR="000709C7" w:rsidRPr="00407904">
        <w:rPr>
          <w:rFonts w:eastAsia="Calibri" w:cs="Arial"/>
          <w:noProof/>
          <w:szCs w:val="20"/>
          <w:lang w:eastAsia="en-US"/>
        </w:rPr>
        <w:tab/>
      </w:r>
      <w:sdt>
        <w:sdtPr>
          <w:rPr>
            <w:rFonts w:eastAsia="Calibri" w:cs="Arial"/>
            <w:noProof/>
            <w:szCs w:val="20"/>
            <w:lang w:eastAsia="en-US"/>
          </w:rPr>
          <w:id w:val="1899009870"/>
          <w14:checkbox>
            <w14:checked w14:val="1"/>
            <w14:checkedState w14:val="2612" w14:font="MS Gothic"/>
            <w14:uncheckedState w14:val="2610" w14:font="MS Gothic"/>
          </w14:checkbox>
        </w:sdtPr>
        <w:sdtEndPr/>
        <w:sdtContent>
          <w:r w:rsidR="000709C7" w:rsidRPr="00407904">
            <w:rPr>
              <w:rFonts w:ascii="Segoe UI Symbol" w:eastAsia="MS Gothic" w:hAnsi="Segoe UI Symbol" w:cs="Segoe UI Symbol"/>
              <w:noProof/>
              <w:szCs w:val="20"/>
              <w:lang w:eastAsia="en-US"/>
            </w:rPr>
            <w:t>☒</w:t>
          </w:r>
        </w:sdtContent>
      </w:sdt>
      <w:r w:rsidR="000709C7" w:rsidRPr="00407904">
        <w:rPr>
          <w:rFonts w:eastAsia="Calibri" w:cs="Arial"/>
          <w:noProof/>
          <w:szCs w:val="20"/>
          <w:lang w:eastAsia="en-US"/>
        </w:rPr>
        <w:tab/>
        <w:t>Extracció</w:t>
      </w:r>
    </w:p>
    <w:p w14:paraId="4AFE6028" w14:textId="5B8A59D6" w:rsidR="000709C7" w:rsidRPr="00407904" w:rsidRDefault="001303FB">
      <w:pPr>
        <w:contextualSpacing/>
        <w:rPr>
          <w:rFonts w:eastAsia="Calibri" w:cs="Arial"/>
          <w:noProof/>
          <w:szCs w:val="20"/>
          <w:lang w:eastAsia="en-US"/>
        </w:rPr>
      </w:pPr>
      <w:sdt>
        <w:sdtPr>
          <w:rPr>
            <w:rFonts w:eastAsia="Wingdings 2" w:cs="Arial"/>
            <w:noProof/>
            <w:szCs w:val="20"/>
            <w:lang w:eastAsia="en-US"/>
          </w:rPr>
          <w:id w:val="-582451814"/>
          <w14:checkbox>
            <w14:checked w14:val="1"/>
            <w14:checkedState w14:val="2612" w14:font="MS Gothic"/>
            <w14:uncheckedState w14:val="2610" w14:font="MS Gothic"/>
          </w14:checkbox>
        </w:sdtPr>
        <w:sdtEndPr/>
        <w:sdtContent>
          <w:r w:rsidR="000709C7" w:rsidRPr="00407904">
            <w:rPr>
              <w:rFonts w:ascii="Segoe UI Symbol" w:eastAsia="MS Gothic" w:hAnsi="Segoe UI Symbol" w:cs="Segoe UI Symbol"/>
              <w:noProof/>
              <w:szCs w:val="20"/>
              <w:lang w:eastAsia="en-US"/>
            </w:rPr>
            <w:t>☒</w:t>
          </w:r>
        </w:sdtContent>
      </w:sdt>
      <w:r w:rsidR="000709C7" w:rsidRPr="00407904">
        <w:rPr>
          <w:rFonts w:eastAsia="Calibri" w:cs="Arial"/>
          <w:noProof/>
          <w:szCs w:val="20"/>
          <w:lang w:eastAsia="en-US"/>
        </w:rPr>
        <w:tab/>
        <w:t>Consulta</w:t>
      </w:r>
      <w:r w:rsidR="000709C7" w:rsidRPr="00407904">
        <w:rPr>
          <w:rFonts w:eastAsia="Calibri" w:cs="Arial"/>
          <w:noProof/>
          <w:szCs w:val="20"/>
          <w:lang w:eastAsia="en-US"/>
        </w:rPr>
        <w:tab/>
      </w:r>
      <w:r w:rsidR="000709C7" w:rsidRPr="00407904">
        <w:rPr>
          <w:rFonts w:eastAsia="Calibri" w:cs="Arial"/>
          <w:noProof/>
          <w:szCs w:val="20"/>
          <w:lang w:eastAsia="en-US"/>
        </w:rPr>
        <w:tab/>
      </w:r>
      <w:r w:rsidR="000709C7" w:rsidRPr="00407904">
        <w:rPr>
          <w:rFonts w:eastAsia="Calibri" w:cs="Arial"/>
          <w:noProof/>
          <w:szCs w:val="20"/>
          <w:lang w:eastAsia="en-US"/>
        </w:rPr>
        <w:tab/>
      </w:r>
      <w:sdt>
        <w:sdtPr>
          <w:rPr>
            <w:rFonts w:eastAsia="Calibri" w:cs="Arial"/>
            <w:noProof/>
            <w:szCs w:val="20"/>
            <w:lang w:eastAsia="en-US"/>
          </w:rPr>
          <w:id w:val="-662930696"/>
          <w14:checkbox>
            <w14:checked w14:val="1"/>
            <w14:checkedState w14:val="2612" w14:font="MS Gothic"/>
            <w14:uncheckedState w14:val="2610" w14:font="MS Gothic"/>
          </w14:checkbox>
        </w:sdtPr>
        <w:sdtEndPr/>
        <w:sdtContent>
          <w:r w:rsidR="005076F0">
            <w:rPr>
              <w:rFonts w:ascii="MS Gothic" w:eastAsia="MS Gothic" w:hAnsi="MS Gothic" w:cs="Segoe UI Symbol" w:hint="eastAsia"/>
              <w:noProof/>
              <w:szCs w:val="20"/>
              <w:lang w:eastAsia="en-US"/>
            </w:rPr>
            <w:t>☒</w:t>
          </w:r>
        </w:sdtContent>
      </w:sdt>
      <w:r w:rsidR="000709C7" w:rsidRPr="00407904">
        <w:rPr>
          <w:rFonts w:eastAsia="Calibri" w:cs="Arial"/>
          <w:noProof/>
          <w:szCs w:val="20"/>
          <w:lang w:eastAsia="en-US"/>
        </w:rPr>
        <w:tab/>
        <w:t>Comunicació per transmissió</w:t>
      </w:r>
    </w:p>
    <w:p w14:paraId="1BBBCD5A" w14:textId="77777777" w:rsidR="000709C7" w:rsidRPr="00407904" w:rsidRDefault="001303FB">
      <w:pPr>
        <w:contextualSpacing/>
        <w:rPr>
          <w:rFonts w:eastAsia="Calibri" w:cs="Arial"/>
          <w:noProof/>
          <w:szCs w:val="20"/>
          <w:lang w:eastAsia="en-US"/>
        </w:rPr>
      </w:pPr>
      <w:sdt>
        <w:sdtPr>
          <w:rPr>
            <w:rFonts w:eastAsia="Wingdings 2" w:cs="Arial"/>
            <w:noProof/>
            <w:szCs w:val="20"/>
            <w:lang w:eastAsia="en-US"/>
          </w:rPr>
          <w:id w:val="-806540004"/>
          <w14:checkbox>
            <w14:checked w14:val="0"/>
            <w14:checkedState w14:val="2612" w14:font="MS Gothic"/>
            <w14:uncheckedState w14:val="2610" w14:font="MS Gothic"/>
          </w14:checkbox>
        </w:sdtPr>
        <w:sdtEndPr/>
        <w:sdtContent>
          <w:r w:rsidR="000709C7" w:rsidRPr="00407904">
            <w:rPr>
              <w:rFonts w:ascii="Segoe UI Symbol" w:eastAsia="MS Gothic" w:hAnsi="Segoe UI Symbol" w:cs="Segoe UI Symbol"/>
              <w:noProof/>
              <w:szCs w:val="20"/>
              <w:lang w:eastAsia="en-US"/>
            </w:rPr>
            <w:t>☐</w:t>
          </w:r>
        </w:sdtContent>
      </w:sdt>
      <w:r w:rsidR="000709C7" w:rsidRPr="00407904">
        <w:rPr>
          <w:rFonts w:eastAsia="Calibri" w:cs="Arial"/>
          <w:noProof/>
          <w:szCs w:val="20"/>
          <w:lang w:eastAsia="en-US"/>
        </w:rPr>
        <w:tab/>
        <w:t>Difusió</w:t>
      </w:r>
      <w:r w:rsidR="000709C7" w:rsidRPr="00407904">
        <w:rPr>
          <w:rFonts w:eastAsia="Calibri" w:cs="Arial"/>
          <w:noProof/>
          <w:szCs w:val="20"/>
          <w:lang w:eastAsia="en-US"/>
        </w:rPr>
        <w:tab/>
      </w:r>
      <w:r w:rsidR="000709C7" w:rsidRPr="00407904">
        <w:rPr>
          <w:rFonts w:eastAsia="Calibri" w:cs="Arial"/>
          <w:noProof/>
          <w:szCs w:val="20"/>
          <w:lang w:eastAsia="en-US"/>
        </w:rPr>
        <w:tab/>
      </w:r>
      <w:r w:rsidR="000709C7" w:rsidRPr="00407904">
        <w:rPr>
          <w:rFonts w:eastAsia="Calibri" w:cs="Arial"/>
          <w:noProof/>
          <w:szCs w:val="20"/>
          <w:lang w:eastAsia="en-US"/>
        </w:rPr>
        <w:tab/>
      </w:r>
      <w:r w:rsidR="000709C7" w:rsidRPr="00407904">
        <w:rPr>
          <w:rFonts w:eastAsia="Calibri" w:cs="Arial"/>
          <w:noProof/>
          <w:szCs w:val="20"/>
          <w:lang w:eastAsia="en-US"/>
        </w:rPr>
        <w:tab/>
      </w:r>
      <w:sdt>
        <w:sdtPr>
          <w:rPr>
            <w:rFonts w:eastAsia="Calibri" w:cs="Arial"/>
            <w:noProof/>
            <w:szCs w:val="20"/>
            <w:lang w:eastAsia="en-US"/>
          </w:rPr>
          <w:id w:val="-537585214"/>
          <w14:checkbox>
            <w14:checked w14:val="0"/>
            <w14:checkedState w14:val="2612" w14:font="MS Gothic"/>
            <w14:uncheckedState w14:val="2610" w14:font="MS Gothic"/>
          </w14:checkbox>
        </w:sdtPr>
        <w:sdtEndPr/>
        <w:sdtContent>
          <w:r w:rsidR="000709C7" w:rsidRPr="00407904">
            <w:rPr>
              <w:rFonts w:ascii="Segoe UI Symbol" w:eastAsia="Calibri" w:hAnsi="Segoe UI Symbol" w:cs="Segoe UI Symbol"/>
              <w:noProof/>
              <w:szCs w:val="20"/>
              <w:lang w:eastAsia="en-US"/>
            </w:rPr>
            <w:t>☐</w:t>
          </w:r>
        </w:sdtContent>
      </w:sdt>
      <w:r w:rsidR="000709C7" w:rsidRPr="00407904">
        <w:rPr>
          <w:rFonts w:eastAsia="Calibri" w:cs="Arial"/>
          <w:noProof/>
          <w:szCs w:val="20"/>
          <w:lang w:eastAsia="en-US"/>
        </w:rPr>
        <w:tab/>
        <w:t>Interconnexió</w:t>
      </w:r>
    </w:p>
    <w:p w14:paraId="0EC1C1FA" w14:textId="77777777" w:rsidR="000709C7" w:rsidRPr="00407904" w:rsidRDefault="001303FB">
      <w:pPr>
        <w:contextualSpacing/>
        <w:rPr>
          <w:rFonts w:eastAsia="Calibri" w:cs="Arial"/>
          <w:noProof/>
          <w:szCs w:val="20"/>
          <w:lang w:eastAsia="en-US"/>
        </w:rPr>
      </w:pPr>
      <w:sdt>
        <w:sdtPr>
          <w:rPr>
            <w:rFonts w:eastAsia="Wingdings 2" w:cs="Arial"/>
            <w:noProof/>
            <w:szCs w:val="20"/>
            <w:lang w:eastAsia="en-US"/>
          </w:rPr>
          <w:id w:val="1672056928"/>
          <w14:checkbox>
            <w14:checked w14:val="1"/>
            <w14:checkedState w14:val="2612" w14:font="MS Gothic"/>
            <w14:uncheckedState w14:val="2610" w14:font="MS Gothic"/>
          </w14:checkbox>
        </w:sdtPr>
        <w:sdtEndPr/>
        <w:sdtContent>
          <w:r w:rsidR="000709C7" w:rsidRPr="00407904">
            <w:rPr>
              <w:rFonts w:ascii="Segoe UI Symbol" w:eastAsia="MS Gothic" w:hAnsi="Segoe UI Symbol" w:cs="Segoe UI Symbol"/>
              <w:noProof/>
              <w:szCs w:val="20"/>
              <w:lang w:eastAsia="en-US"/>
            </w:rPr>
            <w:t>☒</w:t>
          </w:r>
        </w:sdtContent>
      </w:sdt>
      <w:r w:rsidR="000709C7" w:rsidRPr="00407904">
        <w:rPr>
          <w:rFonts w:eastAsia="Calibri" w:cs="Arial"/>
          <w:noProof/>
          <w:szCs w:val="20"/>
          <w:lang w:eastAsia="en-US"/>
        </w:rPr>
        <w:tab/>
        <w:t>Acarament</w:t>
      </w:r>
      <w:r w:rsidR="000709C7" w:rsidRPr="00407904">
        <w:rPr>
          <w:rFonts w:eastAsia="Calibri" w:cs="Arial"/>
          <w:noProof/>
          <w:szCs w:val="20"/>
          <w:lang w:eastAsia="en-US"/>
        </w:rPr>
        <w:tab/>
      </w:r>
      <w:r w:rsidR="000709C7" w:rsidRPr="00407904">
        <w:rPr>
          <w:rFonts w:eastAsia="Calibri" w:cs="Arial"/>
          <w:noProof/>
          <w:szCs w:val="20"/>
          <w:lang w:eastAsia="en-US"/>
        </w:rPr>
        <w:tab/>
      </w:r>
      <w:r w:rsidR="000709C7" w:rsidRPr="00407904">
        <w:rPr>
          <w:rFonts w:eastAsia="Calibri" w:cs="Arial"/>
          <w:noProof/>
          <w:szCs w:val="20"/>
          <w:lang w:eastAsia="en-US"/>
        </w:rPr>
        <w:tab/>
      </w:r>
      <w:sdt>
        <w:sdtPr>
          <w:rPr>
            <w:rFonts w:eastAsia="Calibri" w:cs="Arial"/>
            <w:noProof/>
            <w:szCs w:val="20"/>
            <w:lang w:eastAsia="en-US"/>
          </w:rPr>
          <w:id w:val="345214635"/>
          <w14:checkbox>
            <w14:checked w14:val="0"/>
            <w14:checkedState w14:val="2612" w14:font="MS Gothic"/>
            <w14:uncheckedState w14:val="2610" w14:font="MS Gothic"/>
          </w14:checkbox>
        </w:sdtPr>
        <w:sdtEndPr/>
        <w:sdtContent>
          <w:r w:rsidR="000709C7" w:rsidRPr="00407904">
            <w:rPr>
              <w:rFonts w:ascii="Segoe UI Symbol" w:eastAsia="Calibri" w:hAnsi="Segoe UI Symbol" w:cs="Segoe UI Symbol"/>
              <w:noProof/>
              <w:szCs w:val="20"/>
              <w:lang w:eastAsia="en-US"/>
            </w:rPr>
            <w:t>☐</w:t>
          </w:r>
        </w:sdtContent>
      </w:sdt>
      <w:r w:rsidR="000709C7" w:rsidRPr="00407904">
        <w:rPr>
          <w:rFonts w:eastAsia="Calibri" w:cs="Arial"/>
          <w:noProof/>
          <w:szCs w:val="20"/>
          <w:lang w:eastAsia="en-US"/>
        </w:rPr>
        <w:tab/>
        <w:t>Limitació</w:t>
      </w:r>
    </w:p>
    <w:p w14:paraId="3A3B43DA" w14:textId="77777777" w:rsidR="000709C7" w:rsidRPr="00407904" w:rsidRDefault="001303FB">
      <w:pPr>
        <w:contextualSpacing/>
        <w:rPr>
          <w:rFonts w:eastAsia="Calibri" w:cs="Arial"/>
          <w:noProof/>
          <w:szCs w:val="20"/>
          <w:lang w:eastAsia="en-US"/>
        </w:rPr>
      </w:pPr>
      <w:sdt>
        <w:sdtPr>
          <w:rPr>
            <w:rFonts w:eastAsia="Wingdings 2" w:cs="Arial"/>
            <w:noProof/>
            <w:szCs w:val="20"/>
            <w:lang w:eastAsia="en-US"/>
          </w:rPr>
          <w:id w:val="-1642880949"/>
          <w14:checkbox>
            <w14:checked w14:val="0"/>
            <w14:checkedState w14:val="2612" w14:font="MS Gothic"/>
            <w14:uncheckedState w14:val="2610" w14:font="MS Gothic"/>
          </w14:checkbox>
        </w:sdtPr>
        <w:sdtEndPr/>
        <w:sdtContent>
          <w:r w:rsidR="000709C7" w:rsidRPr="00407904">
            <w:rPr>
              <w:rFonts w:ascii="Segoe UI Symbol" w:eastAsia="MS Gothic" w:hAnsi="Segoe UI Symbol" w:cs="Segoe UI Symbol"/>
              <w:noProof/>
              <w:szCs w:val="20"/>
              <w:lang w:eastAsia="en-US"/>
            </w:rPr>
            <w:t>☐</w:t>
          </w:r>
        </w:sdtContent>
      </w:sdt>
      <w:r w:rsidR="000709C7" w:rsidRPr="00407904">
        <w:rPr>
          <w:rFonts w:eastAsia="Calibri" w:cs="Arial"/>
          <w:noProof/>
          <w:szCs w:val="20"/>
          <w:lang w:eastAsia="en-US"/>
        </w:rPr>
        <w:tab/>
        <w:t>Supressió</w:t>
      </w:r>
      <w:r w:rsidR="000709C7" w:rsidRPr="00407904">
        <w:rPr>
          <w:rFonts w:eastAsia="Calibri" w:cs="Arial"/>
          <w:noProof/>
          <w:szCs w:val="20"/>
          <w:lang w:eastAsia="en-US"/>
        </w:rPr>
        <w:tab/>
      </w:r>
      <w:r w:rsidR="000709C7" w:rsidRPr="00407904">
        <w:rPr>
          <w:rFonts w:eastAsia="Calibri" w:cs="Arial"/>
          <w:noProof/>
          <w:szCs w:val="20"/>
          <w:lang w:eastAsia="en-US"/>
        </w:rPr>
        <w:tab/>
      </w:r>
      <w:r w:rsidR="000709C7" w:rsidRPr="00407904">
        <w:rPr>
          <w:rFonts w:eastAsia="Calibri" w:cs="Arial"/>
          <w:noProof/>
          <w:szCs w:val="20"/>
          <w:lang w:eastAsia="en-US"/>
        </w:rPr>
        <w:tab/>
      </w:r>
      <w:sdt>
        <w:sdtPr>
          <w:rPr>
            <w:rFonts w:eastAsia="Calibri" w:cs="Arial"/>
            <w:noProof/>
            <w:szCs w:val="20"/>
            <w:lang w:eastAsia="en-US"/>
          </w:rPr>
          <w:id w:val="-1098332701"/>
          <w14:checkbox>
            <w14:checked w14:val="0"/>
            <w14:checkedState w14:val="2612" w14:font="MS Gothic"/>
            <w14:uncheckedState w14:val="2610" w14:font="MS Gothic"/>
          </w14:checkbox>
        </w:sdtPr>
        <w:sdtEndPr/>
        <w:sdtContent>
          <w:r w:rsidR="000709C7" w:rsidRPr="00407904">
            <w:rPr>
              <w:rFonts w:ascii="Segoe UI Symbol" w:eastAsia="Calibri" w:hAnsi="Segoe UI Symbol" w:cs="Segoe UI Symbol"/>
              <w:noProof/>
              <w:szCs w:val="20"/>
              <w:lang w:eastAsia="en-US"/>
            </w:rPr>
            <w:t>☐</w:t>
          </w:r>
        </w:sdtContent>
      </w:sdt>
      <w:r w:rsidR="000709C7" w:rsidRPr="00407904">
        <w:rPr>
          <w:rFonts w:eastAsia="Wingdings 2" w:cs="Arial"/>
          <w:noProof/>
          <w:szCs w:val="20"/>
          <w:lang w:eastAsia="en-US"/>
        </w:rPr>
        <w:tab/>
      </w:r>
      <w:r w:rsidR="000709C7" w:rsidRPr="00407904">
        <w:rPr>
          <w:rFonts w:eastAsia="Calibri" w:cs="Arial"/>
          <w:noProof/>
          <w:szCs w:val="20"/>
          <w:lang w:eastAsia="en-US"/>
        </w:rPr>
        <w:t>Destrucció</w:t>
      </w:r>
    </w:p>
    <w:p w14:paraId="0EA6C63C" w14:textId="2BE41966" w:rsidR="000709C7" w:rsidRPr="00407904" w:rsidRDefault="001303FB">
      <w:pPr>
        <w:contextualSpacing/>
        <w:rPr>
          <w:rFonts w:eastAsia="Calibri" w:cs="Arial"/>
          <w:noProof/>
          <w:szCs w:val="20"/>
          <w:lang w:eastAsia="en-US"/>
        </w:rPr>
      </w:pPr>
      <w:sdt>
        <w:sdtPr>
          <w:rPr>
            <w:rFonts w:eastAsia="Wingdings 2" w:cs="Arial"/>
            <w:noProof/>
            <w:szCs w:val="20"/>
            <w:lang w:eastAsia="en-US"/>
          </w:rPr>
          <w:id w:val="-216359096"/>
          <w14:checkbox>
            <w14:checked w14:val="0"/>
            <w14:checkedState w14:val="2612" w14:font="MS Gothic"/>
            <w14:uncheckedState w14:val="2610" w14:font="MS Gothic"/>
          </w14:checkbox>
        </w:sdtPr>
        <w:sdtEndPr/>
        <w:sdtContent>
          <w:r w:rsidR="005076F0">
            <w:rPr>
              <w:rFonts w:ascii="MS Gothic" w:eastAsia="MS Gothic" w:hAnsi="MS Gothic" w:cs="Arial" w:hint="eastAsia"/>
              <w:noProof/>
              <w:szCs w:val="20"/>
              <w:lang w:eastAsia="en-US"/>
            </w:rPr>
            <w:t>☐</w:t>
          </w:r>
        </w:sdtContent>
      </w:sdt>
      <w:r w:rsidR="000709C7" w:rsidRPr="00407904">
        <w:rPr>
          <w:rFonts w:eastAsia="Calibri" w:cs="Arial"/>
          <w:noProof/>
          <w:szCs w:val="20"/>
          <w:lang w:eastAsia="en-US"/>
        </w:rPr>
        <w:tab/>
        <w:t>Comunicació</w:t>
      </w:r>
      <w:r w:rsidR="000709C7" w:rsidRPr="00407904">
        <w:rPr>
          <w:rFonts w:eastAsia="Calibri" w:cs="Arial"/>
          <w:noProof/>
          <w:szCs w:val="20"/>
          <w:lang w:eastAsia="en-US"/>
        </w:rPr>
        <w:tab/>
      </w:r>
      <w:r w:rsidR="000709C7" w:rsidRPr="00407904">
        <w:rPr>
          <w:rFonts w:eastAsia="Calibri" w:cs="Arial"/>
          <w:noProof/>
          <w:szCs w:val="20"/>
          <w:lang w:eastAsia="en-US"/>
        </w:rPr>
        <w:tab/>
      </w:r>
      <w:r w:rsidR="000709C7" w:rsidRPr="00407904">
        <w:rPr>
          <w:rFonts w:eastAsia="Calibri" w:cs="Arial"/>
          <w:noProof/>
          <w:szCs w:val="20"/>
          <w:lang w:eastAsia="en-US"/>
        </w:rPr>
        <w:tab/>
      </w:r>
      <w:sdt>
        <w:sdtPr>
          <w:rPr>
            <w:rFonts w:eastAsia="Calibri" w:cs="Arial"/>
            <w:noProof/>
            <w:szCs w:val="20"/>
            <w:lang w:eastAsia="en-US"/>
          </w:rPr>
          <w:id w:val="-572116912"/>
          <w14:checkbox>
            <w14:checked w14:val="0"/>
            <w14:checkedState w14:val="2612" w14:font="MS Gothic"/>
            <w14:uncheckedState w14:val="2610" w14:font="MS Gothic"/>
          </w14:checkbox>
        </w:sdtPr>
        <w:sdtEndPr/>
        <w:sdtContent>
          <w:r w:rsidR="000709C7" w:rsidRPr="00407904">
            <w:rPr>
              <w:rFonts w:ascii="Segoe UI Symbol" w:eastAsia="Calibri" w:hAnsi="Segoe UI Symbol" w:cs="Segoe UI Symbol"/>
              <w:noProof/>
              <w:szCs w:val="20"/>
              <w:lang w:eastAsia="en-US"/>
            </w:rPr>
            <w:t>☐</w:t>
          </w:r>
        </w:sdtContent>
      </w:sdt>
      <w:r w:rsidR="000709C7" w:rsidRPr="00407904">
        <w:rPr>
          <w:rFonts w:eastAsia="Calibri" w:cs="Arial"/>
          <w:noProof/>
          <w:szCs w:val="20"/>
          <w:lang w:eastAsia="en-US"/>
        </w:rPr>
        <w:tab/>
        <w:t>Altres .........</w:t>
      </w:r>
    </w:p>
    <w:p w14:paraId="2F0F9C94" w14:textId="77777777" w:rsidR="000709C7" w:rsidRPr="00407904" w:rsidRDefault="000709C7">
      <w:pPr>
        <w:contextualSpacing/>
        <w:rPr>
          <w:rFonts w:eastAsia="Calibri" w:cs="Arial"/>
          <w:b/>
          <w:bCs/>
          <w:noProof/>
          <w:szCs w:val="20"/>
          <w:lang w:eastAsia="en-US"/>
        </w:rPr>
      </w:pPr>
    </w:p>
    <w:p w14:paraId="04F696C3" w14:textId="77777777" w:rsidR="000709C7" w:rsidRPr="00407904" w:rsidRDefault="000709C7">
      <w:pPr>
        <w:contextualSpacing/>
        <w:rPr>
          <w:rFonts w:eastAsia="Calibri" w:cs="Arial"/>
          <w:b/>
          <w:bCs/>
          <w:noProof/>
          <w:szCs w:val="20"/>
          <w:lang w:eastAsia="en-US"/>
        </w:rPr>
      </w:pPr>
    </w:p>
    <w:p w14:paraId="6D18F305" w14:textId="77777777" w:rsidR="00161151" w:rsidRPr="00B21E81" w:rsidRDefault="00161151" w:rsidP="00073E38">
      <w:pPr>
        <w:contextualSpacing/>
        <w:rPr>
          <w:rFonts w:eastAsia="Calibri" w:cs="Arial"/>
          <w:b/>
          <w:bCs/>
          <w:szCs w:val="20"/>
          <w:lang w:eastAsia="en-US"/>
        </w:rPr>
      </w:pPr>
      <w:r w:rsidRPr="00B21E81">
        <w:rPr>
          <w:rFonts w:eastAsia="Calibri" w:cs="Arial"/>
          <w:b/>
          <w:bCs/>
          <w:szCs w:val="20"/>
          <w:lang w:eastAsia="en-US"/>
        </w:rPr>
        <w:t>2. Identificació de la informació afectada</w:t>
      </w:r>
    </w:p>
    <w:p w14:paraId="712FE6CC" w14:textId="77777777" w:rsidR="00161151" w:rsidRPr="00B21E81" w:rsidRDefault="00161151" w:rsidP="00073E38">
      <w:pPr>
        <w:contextualSpacing/>
        <w:rPr>
          <w:rFonts w:eastAsia="Calibri" w:cs="Arial"/>
          <w:szCs w:val="20"/>
          <w:lang w:eastAsia="en-US"/>
        </w:rPr>
      </w:pPr>
    </w:p>
    <w:p w14:paraId="55B6142C" w14:textId="77777777" w:rsidR="00161151" w:rsidRPr="00B21E81" w:rsidRDefault="00161151" w:rsidP="00073E38">
      <w:pPr>
        <w:contextualSpacing/>
        <w:rPr>
          <w:rFonts w:eastAsia="Calibri" w:cs="Arial"/>
          <w:szCs w:val="20"/>
          <w:lang w:eastAsia="en-US"/>
        </w:rPr>
      </w:pPr>
      <w:r w:rsidRPr="00B21E81">
        <w:rPr>
          <w:rFonts w:eastAsia="Calibri" w:cs="Arial"/>
          <w:szCs w:val="20"/>
          <w:lang w:eastAsia="en-US"/>
        </w:rPr>
        <w:t xml:space="preserve">Per executar les prestacions derivades del compliment de l’objecte d’aquest encàrrec, l’entitat Consorci Mar Parc de Salut de Barcelona, responsable del tractament, posa a disposició de l’entitat ......................................, encarregada del tractament, la informació que es descriu a continuació:  </w:t>
      </w:r>
    </w:p>
    <w:p w14:paraId="4530C3C3" w14:textId="77777777" w:rsidR="00161151" w:rsidRPr="00B21E81" w:rsidRDefault="00161151" w:rsidP="00073E38">
      <w:pPr>
        <w:contextualSpacing/>
        <w:rPr>
          <w:rFonts w:eastAsia="Calibri" w:cs="Arial"/>
          <w:b/>
          <w:bCs/>
          <w:szCs w:val="20"/>
          <w:lang w:eastAsia="en-US"/>
        </w:rPr>
      </w:pPr>
    </w:p>
    <w:p w14:paraId="7AD2D944" w14:textId="77777777" w:rsidR="00161151" w:rsidRPr="00B21E81" w:rsidRDefault="00161151" w:rsidP="00073E38">
      <w:pPr>
        <w:numPr>
          <w:ilvl w:val="0"/>
          <w:numId w:val="25"/>
        </w:numPr>
        <w:contextualSpacing/>
        <w:rPr>
          <w:rFonts w:eastAsia="Calibri" w:cs="Arial"/>
          <w:szCs w:val="20"/>
          <w:lang w:eastAsia="en-US"/>
        </w:rPr>
      </w:pPr>
      <w:r w:rsidRPr="00B21E81">
        <w:rPr>
          <w:rFonts w:eastAsia="Calibri" w:cs="Arial"/>
          <w:szCs w:val="20"/>
          <w:lang w:eastAsia="en-US"/>
        </w:rPr>
        <w:t>Dades biogràfiques (data de naixement, etc.).</w:t>
      </w:r>
    </w:p>
    <w:p w14:paraId="05E60636" w14:textId="77777777" w:rsidR="00161151" w:rsidRPr="00B21E81" w:rsidRDefault="00161151" w:rsidP="00073E38">
      <w:pPr>
        <w:numPr>
          <w:ilvl w:val="0"/>
          <w:numId w:val="26"/>
        </w:numPr>
        <w:contextualSpacing/>
        <w:rPr>
          <w:rFonts w:eastAsia="Calibri" w:cs="Arial"/>
          <w:b/>
          <w:bCs/>
          <w:szCs w:val="20"/>
          <w:lang w:eastAsia="en-US"/>
        </w:rPr>
      </w:pPr>
      <w:r w:rsidRPr="00B21E81">
        <w:rPr>
          <w:rFonts w:eastAsia="Calibri" w:cs="Arial"/>
          <w:szCs w:val="20"/>
          <w:lang w:eastAsia="en-US"/>
        </w:rPr>
        <w:t>Contacte (municipi de residència, comunitat autònoma).</w:t>
      </w:r>
    </w:p>
    <w:p w14:paraId="6488E682" w14:textId="77777777" w:rsidR="00161151" w:rsidRPr="00B21E81" w:rsidRDefault="00161151" w:rsidP="00073E38">
      <w:pPr>
        <w:numPr>
          <w:ilvl w:val="0"/>
          <w:numId w:val="26"/>
        </w:numPr>
        <w:contextualSpacing/>
        <w:rPr>
          <w:rFonts w:eastAsia="Calibri" w:cs="Arial"/>
          <w:b/>
          <w:bCs/>
          <w:szCs w:val="20"/>
          <w:lang w:eastAsia="en-US"/>
        </w:rPr>
      </w:pPr>
      <w:r w:rsidRPr="00B21E81">
        <w:rPr>
          <w:rFonts w:eastAsia="Calibri" w:cs="Arial"/>
          <w:szCs w:val="20"/>
          <w:lang w:eastAsia="en-US"/>
        </w:rPr>
        <w:t>Dades relatives a la formació, experiència o capacitació professional.</w:t>
      </w:r>
    </w:p>
    <w:p w14:paraId="72FFFF76" w14:textId="77777777" w:rsidR="00161151" w:rsidRPr="00B21E81" w:rsidRDefault="00161151" w:rsidP="00073E38">
      <w:pPr>
        <w:numPr>
          <w:ilvl w:val="0"/>
          <w:numId w:val="26"/>
        </w:numPr>
        <w:contextualSpacing/>
        <w:rPr>
          <w:rFonts w:eastAsia="Calibri" w:cs="Arial"/>
          <w:szCs w:val="20"/>
          <w:lang w:eastAsia="en-US"/>
        </w:rPr>
      </w:pPr>
      <w:r w:rsidRPr="00B21E81">
        <w:rPr>
          <w:rFonts w:eastAsia="Calibri" w:cs="Arial"/>
          <w:szCs w:val="20"/>
          <w:lang w:eastAsia="en-US"/>
        </w:rPr>
        <w:t>Identificadors oficials (número de DNI, habilitació professional o col·legiació).</w:t>
      </w:r>
    </w:p>
    <w:p w14:paraId="61F843D5" w14:textId="77777777" w:rsidR="00161151" w:rsidRPr="00B21E81" w:rsidRDefault="00161151" w:rsidP="00073E38">
      <w:pPr>
        <w:numPr>
          <w:ilvl w:val="0"/>
          <w:numId w:val="26"/>
        </w:numPr>
        <w:contextualSpacing/>
        <w:rPr>
          <w:rFonts w:eastAsia="Calibri" w:cs="Arial"/>
          <w:szCs w:val="20"/>
          <w:lang w:eastAsia="en-US"/>
        </w:rPr>
      </w:pPr>
      <w:r w:rsidRPr="00B21E81">
        <w:rPr>
          <w:rFonts w:eastAsia="Calibri" w:cs="Arial"/>
          <w:szCs w:val="20"/>
          <w:lang w:eastAsia="en-US"/>
        </w:rPr>
        <w:t>Dades relatives al perfil professional, capacitats i altres informacions de desenvolupament professional.</w:t>
      </w:r>
    </w:p>
    <w:p w14:paraId="0C4F26DC" w14:textId="77777777" w:rsidR="00161151" w:rsidRPr="00B21E81" w:rsidRDefault="00161151">
      <w:pPr>
        <w:contextualSpacing/>
        <w:rPr>
          <w:rFonts w:eastAsia="Calibri" w:cs="Arial"/>
          <w:b/>
          <w:bCs/>
          <w:szCs w:val="20"/>
          <w:lang w:eastAsia="en-US"/>
        </w:rPr>
      </w:pPr>
    </w:p>
    <w:p w14:paraId="53928FA7" w14:textId="77777777" w:rsidR="00161151" w:rsidRPr="00B21E81" w:rsidRDefault="00161151" w:rsidP="00073E38">
      <w:pPr>
        <w:contextualSpacing/>
        <w:rPr>
          <w:rFonts w:eastAsia="Calibri" w:cs="Arial"/>
          <w:szCs w:val="20"/>
          <w:lang w:eastAsia="en-US"/>
        </w:rPr>
      </w:pPr>
      <w:r w:rsidRPr="00B21E81">
        <w:rPr>
          <w:rFonts w:eastAsia="Calibri" w:cs="Arial"/>
          <w:szCs w:val="20"/>
          <w:lang w:eastAsia="en-US"/>
        </w:rPr>
        <w:t>Les categories de dades indicades entre parèntesi tenen caràcter d’exemple. Les dades facilitades es limitaran, en tot cas, a aquelles mínimes necessàries per al correcte desenvolupament de l’estudi objecte del present contracte.</w:t>
      </w:r>
    </w:p>
    <w:p w14:paraId="389DC951" w14:textId="77777777" w:rsidR="00161151" w:rsidRPr="00B21E81" w:rsidRDefault="00161151" w:rsidP="00073E38">
      <w:pPr>
        <w:contextualSpacing/>
        <w:rPr>
          <w:rFonts w:eastAsia="Calibri" w:cs="Arial"/>
          <w:b/>
          <w:bCs/>
          <w:szCs w:val="20"/>
          <w:lang w:eastAsia="en-US"/>
        </w:rPr>
      </w:pPr>
    </w:p>
    <w:p w14:paraId="1841057D" w14:textId="77777777" w:rsidR="00161151" w:rsidRPr="00B21E81" w:rsidRDefault="00161151" w:rsidP="00073E38">
      <w:pPr>
        <w:contextualSpacing/>
        <w:rPr>
          <w:rFonts w:eastAsia="Calibri" w:cs="Arial"/>
          <w:b/>
          <w:bCs/>
          <w:szCs w:val="20"/>
          <w:lang w:eastAsia="en-US"/>
        </w:rPr>
      </w:pPr>
    </w:p>
    <w:p w14:paraId="117C56D1" w14:textId="77777777" w:rsidR="00161151" w:rsidRPr="00B21E81" w:rsidRDefault="00161151" w:rsidP="00073E38">
      <w:pPr>
        <w:contextualSpacing/>
        <w:rPr>
          <w:rFonts w:eastAsia="Calibri" w:cs="Arial"/>
          <w:b/>
          <w:bCs/>
          <w:szCs w:val="20"/>
          <w:lang w:eastAsia="en-US"/>
        </w:rPr>
      </w:pPr>
      <w:r w:rsidRPr="00B21E81">
        <w:rPr>
          <w:rFonts w:eastAsia="Calibri" w:cs="Arial"/>
          <w:b/>
          <w:bCs/>
          <w:szCs w:val="20"/>
          <w:lang w:eastAsia="en-US"/>
        </w:rPr>
        <w:t>3. Durada</w:t>
      </w:r>
    </w:p>
    <w:p w14:paraId="6A1B5190" w14:textId="77777777" w:rsidR="00161151" w:rsidRPr="00B21E81" w:rsidRDefault="00161151" w:rsidP="00073E38">
      <w:pPr>
        <w:contextualSpacing/>
        <w:rPr>
          <w:rFonts w:eastAsia="Calibri" w:cs="Arial"/>
          <w:b/>
          <w:bCs/>
          <w:szCs w:val="20"/>
          <w:lang w:eastAsia="en-US"/>
        </w:rPr>
      </w:pPr>
    </w:p>
    <w:p w14:paraId="3514DFA6" w14:textId="77777777" w:rsidR="00161151" w:rsidRPr="00B21E81" w:rsidRDefault="00161151" w:rsidP="00073E38">
      <w:pPr>
        <w:contextualSpacing/>
        <w:rPr>
          <w:rFonts w:eastAsia="Calibri" w:cs="Arial"/>
          <w:szCs w:val="20"/>
          <w:lang w:eastAsia="en-US"/>
        </w:rPr>
      </w:pPr>
      <w:r w:rsidRPr="00B21E81">
        <w:rPr>
          <w:rFonts w:eastAsia="Calibri" w:cs="Arial"/>
          <w:szCs w:val="20"/>
          <w:lang w:eastAsia="en-US"/>
        </w:rPr>
        <w:t>La durada del present acord és igual a la del contracte principal pel qual es regula la prestació de serveis.</w:t>
      </w:r>
    </w:p>
    <w:p w14:paraId="7CD4B114" w14:textId="77777777" w:rsidR="00161151" w:rsidRPr="00B21E81" w:rsidRDefault="00161151" w:rsidP="00073E38">
      <w:pPr>
        <w:contextualSpacing/>
        <w:rPr>
          <w:rFonts w:eastAsia="Calibri" w:cs="Arial"/>
          <w:szCs w:val="20"/>
          <w:lang w:eastAsia="en-US"/>
        </w:rPr>
      </w:pPr>
    </w:p>
    <w:p w14:paraId="069A3AF0" w14:textId="77777777" w:rsidR="00161151" w:rsidRPr="00B21E81" w:rsidRDefault="00161151" w:rsidP="00073E38">
      <w:pPr>
        <w:contextualSpacing/>
        <w:rPr>
          <w:rFonts w:eastAsia="Calibri" w:cs="Arial"/>
          <w:szCs w:val="20"/>
          <w:lang w:eastAsia="en-US"/>
        </w:rPr>
      </w:pPr>
    </w:p>
    <w:p w14:paraId="65D3C79A" w14:textId="77777777" w:rsidR="00161151" w:rsidRPr="00B21E81" w:rsidRDefault="00161151" w:rsidP="00073E38">
      <w:pPr>
        <w:contextualSpacing/>
        <w:rPr>
          <w:rFonts w:eastAsia="Calibri" w:cs="Arial"/>
          <w:b/>
          <w:bCs/>
          <w:color w:val="FE0000"/>
          <w:szCs w:val="20"/>
          <w:lang w:eastAsia="en-US"/>
        </w:rPr>
      </w:pPr>
      <w:r w:rsidRPr="00B21E81">
        <w:rPr>
          <w:rFonts w:eastAsia="Calibri" w:cs="Arial"/>
          <w:b/>
          <w:bCs/>
          <w:szCs w:val="20"/>
          <w:lang w:eastAsia="en-US"/>
        </w:rPr>
        <w:lastRenderedPageBreak/>
        <w:t>4. Obligacions de l’encarregat del tractament</w:t>
      </w:r>
    </w:p>
    <w:p w14:paraId="089D448D" w14:textId="77777777" w:rsidR="00161151" w:rsidRPr="00B21E81" w:rsidRDefault="00161151" w:rsidP="00073E38">
      <w:pPr>
        <w:contextualSpacing/>
        <w:rPr>
          <w:rFonts w:eastAsia="Calibri" w:cs="Arial"/>
          <w:szCs w:val="20"/>
          <w:lang w:eastAsia="en-US"/>
        </w:rPr>
      </w:pPr>
    </w:p>
    <w:p w14:paraId="145B9464" w14:textId="77777777" w:rsidR="00161151" w:rsidRPr="00B21E81" w:rsidRDefault="00161151" w:rsidP="00073E38">
      <w:pPr>
        <w:contextualSpacing/>
        <w:rPr>
          <w:rFonts w:eastAsia="Calibri" w:cs="Arial"/>
          <w:szCs w:val="20"/>
          <w:lang w:eastAsia="en-US"/>
        </w:rPr>
      </w:pPr>
      <w:r w:rsidRPr="00B21E81">
        <w:rPr>
          <w:rFonts w:eastAsia="Calibri" w:cs="Arial"/>
          <w:szCs w:val="20"/>
          <w:lang w:eastAsia="en-US"/>
        </w:rPr>
        <w:t>L’encarregat del tractament i tot el seu personal s’obliga a:</w:t>
      </w:r>
    </w:p>
    <w:p w14:paraId="18587887" w14:textId="77777777" w:rsidR="00161151" w:rsidRPr="00B21E81" w:rsidRDefault="00161151" w:rsidP="00073E38">
      <w:pPr>
        <w:contextualSpacing/>
        <w:rPr>
          <w:rFonts w:eastAsia="Calibri" w:cs="Arial"/>
          <w:szCs w:val="20"/>
          <w:lang w:eastAsia="en-US"/>
        </w:rPr>
      </w:pPr>
    </w:p>
    <w:p w14:paraId="15148F5D" w14:textId="77777777" w:rsidR="00161151" w:rsidRPr="00B21E81" w:rsidRDefault="00161151" w:rsidP="00073E38">
      <w:pPr>
        <w:numPr>
          <w:ilvl w:val="0"/>
          <w:numId w:val="27"/>
        </w:numPr>
        <w:contextualSpacing/>
        <w:rPr>
          <w:rFonts w:eastAsia="Calibri" w:cs="Arial"/>
          <w:szCs w:val="20"/>
          <w:lang w:eastAsia="en-US"/>
        </w:rPr>
      </w:pPr>
      <w:r w:rsidRPr="00B21E81">
        <w:rPr>
          <w:rFonts w:eastAsia="Calibri" w:cs="Arial"/>
          <w:szCs w:val="20"/>
          <w:lang w:eastAsia="en-US"/>
        </w:rPr>
        <w:t xml:space="preserve">Utilitzar les dades personals objecte de tractament, o les que reculli per a la seva inclusió, només per a la finalitat objecte d'aquest encàrrec. En cap cas pot utilitzar les dades per a finalitats pròpies. </w:t>
      </w:r>
    </w:p>
    <w:p w14:paraId="50CC9EBA" w14:textId="77777777" w:rsidR="00161151" w:rsidRPr="00B21E81" w:rsidRDefault="00161151" w:rsidP="00073E38">
      <w:pPr>
        <w:ind w:left="720"/>
        <w:contextualSpacing/>
        <w:rPr>
          <w:rFonts w:eastAsia="Calibri" w:cs="Arial"/>
          <w:szCs w:val="20"/>
          <w:lang w:eastAsia="en-US"/>
        </w:rPr>
      </w:pPr>
    </w:p>
    <w:p w14:paraId="54F22B66" w14:textId="77777777" w:rsidR="00161151" w:rsidRPr="00B21E81" w:rsidRDefault="00161151" w:rsidP="00073E38">
      <w:pPr>
        <w:numPr>
          <w:ilvl w:val="0"/>
          <w:numId w:val="27"/>
        </w:numPr>
        <w:contextualSpacing/>
        <w:rPr>
          <w:rFonts w:eastAsia="Calibri" w:cs="Arial"/>
          <w:szCs w:val="20"/>
          <w:lang w:eastAsia="en-US"/>
        </w:rPr>
      </w:pPr>
      <w:r w:rsidRPr="00B21E81">
        <w:rPr>
          <w:rFonts w:eastAsia="Calibri" w:cs="Arial"/>
          <w:szCs w:val="20"/>
          <w:lang w:eastAsia="en-US"/>
        </w:rPr>
        <w:t>Tractar les dades d’acord amb les instruccions del responsable del tractament.</w:t>
      </w:r>
    </w:p>
    <w:p w14:paraId="6977BC1F" w14:textId="77777777" w:rsidR="00161151" w:rsidRPr="00B21E81" w:rsidRDefault="00161151" w:rsidP="00073E38">
      <w:pPr>
        <w:ind w:left="720"/>
        <w:contextualSpacing/>
        <w:rPr>
          <w:rFonts w:eastAsia="Calibri" w:cs="Arial"/>
          <w:szCs w:val="20"/>
          <w:lang w:eastAsia="en-US"/>
        </w:rPr>
      </w:pPr>
    </w:p>
    <w:p w14:paraId="3178E9D3" w14:textId="77777777" w:rsidR="00161151" w:rsidRPr="00B21E81" w:rsidRDefault="00161151" w:rsidP="00073E38">
      <w:pPr>
        <w:ind w:left="708"/>
        <w:contextualSpacing/>
        <w:rPr>
          <w:rFonts w:eastAsia="Calibri" w:cs="Arial"/>
          <w:szCs w:val="20"/>
          <w:lang w:eastAsia="en-US"/>
        </w:rPr>
      </w:pPr>
      <w:r w:rsidRPr="00B21E81">
        <w:rPr>
          <w:rFonts w:eastAsia="Calibri" w:cs="Arial"/>
          <w:szCs w:val="20"/>
          <w:lang w:eastAsia="en-US"/>
        </w:rPr>
        <w:t>Si l'encarregat del tractament considera que alguna de les instruccions infringeix l’RGPD o qualsevol altra disposició en matèria de protecció de dades de la Unió o dels estats membres, l'encarregat n’ha d’informar immediatament el responsable.</w:t>
      </w:r>
    </w:p>
    <w:p w14:paraId="06AF0119" w14:textId="77777777" w:rsidR="00161151" w:rsidRPr="00B21E81" w:rsidRDefault="00161151" w:rsidP="00073E38">
      <w:pPr>
        <w:ind w:left="720"/>
        <w:contextualSpacing/>
        <w:rPr>
          <w:rFonts w:eastAsia="Calibri" w:cs="Arial"/>
          <w:szCs w:val="20"/>
          <w:lang w:eastAsia="en-US"/>
        </w:rPr>
      </w:pPr>
    </w:p>
    <w:p w14:paraId="02C9CD77" w14:textId="77777777" w:rsidR="00161151" w:rsidRPr="00B21E81" w:rsidRDefault="00161151" w:rsidP="00073E38">
      <w:pPr>
        <w:numPr>
          <w:ilvl w:val="0"/>
          <w:numId w:val="27"/>
        </w:numPr>
        <w:contextualSpacing/>
        <w:rPr>
          <w:rFonts w:eastAsia="Calibri" w:cs="Arial"/>
          <w:szCs w:val="20"/>
          <w:lang w:eastAsia="en-US"/>
        </w:rPr>
      </w:pPr>
      <w:r w:rsidRPr="00B21E81">
        <w:rPr>
          <w:rFonts w:eastAsia="Calibri" w:cs="Arial"/>
          <w:szCs w:val="20"/>
          <w:lang w:eastAsia="en-US"/>
        </w:rPr>
        <w:t xml:space="preserve">Portar, per escrit, un registre de totes les categories d’activitats de tractament efectuades per compte del responsable, que contingui: </w:t>
      </w:r>
    </w:p>
    <w:p w14:paraId="12DBF63F" w14:textId="77777777" w:rsidR="00161151" w:rsidRPr="00B21E81" w:rsidRDefault="00161151" w:rsidP="00073E38">
      <w:pPr>
        <w:ind w:left="720"/>
        <w:contextualSpacing/>
        <w:rPr>
          <w:rFonts w:eastAsia="Calibri" w:cs="Arial"/>
          <w:szCs w:val="20"/>
          <w:lang w:eastAsia="en-US"/>
        </w:rPr>
      </w:pPr>
    </w:p>
    <w:p w14:paraId="1B828238" w14:textId="77777777" w:rsidR="00161151" w:rsidRPr="00B21E81" w:rsidRDefault="00161151" w:rsidP="00073E38">
      <w:pPr>
        <w:numPr>
          <w:ilvl w:val="0"/>
          <w:numId w:val="28"/>
        </w:numPr>
        <w:contextualSpacing/>
        <w:rPr>
          <w:rFonts w:eastAsia="Calibri" w:cs="Arial"/>
          <w:szCs w:val="20"/>
          <w:lang w:eastAsia="en-US"/>
        </w:rPr>
      </w:pPr>
      <w:r w:rsidRPr="00B21E81">
        <w:rPr>
          <w:rFonts w:eastAsia="Calibri" w:cs="Arial"/>
          <w:szCs w:val="20"/>
          <w:lang w:eastAsia="en-US"/>
        </w:rPr>
        <w:t>El nom i les dades de contacte de l'encarregat o dels encarregats i de cada responsable per compte del qual actua l'encarregat i, si escau, del representant del responsable o de l’encarregat i del delegat de protecció de dades.</w:t>
      </w:r>
    </w:p>
    <w:p w14:paraId="78CA52B7" w14:textId="77777777" w:rsidR="00161151" w:rsidRPr="00B21E81" w:rsidRDefault="00161151" w:rsidP="00073E38">
      <w:pPr>
        <w:numPr>
          <w:ilvl w:val="0"/>
          <w:numId w:val="28"/>
        </w:numPr>
        <w:contextualSpacing/>
        <w:rPr>
          <w:rFonts w:eastAsia="Calibri" w:cs="Arial"/>
          <w:szCs w:val="20"/>
          <w:lang w:eastAsia="en-US"/>
        </w:rPr>
      </w:pPr>
      <w:r w:rsidRPr="00B21E81">
        <w:rPr>
          <w:rFonts w:eastAsia="Calibri" w:cs="Arial"/>
          <w:szCs w:val="20"/>
          <w:lang w:eastAsia="en-US"/>
        </w:rPr>
        <w:t>Les categories de tractaments efectuats per compte de cada responsable.</w:t>
      </w:r>
    </w:p>
    <w:p w14:paraId="04D4356A" w14:textId="77777777" w:rsidR="00161151" w:rsidRPr="00B21E81" w:rsidRDefault="00161151" w:rsidP="00073E38">
      <w:pPr>
        <w:numPr>
          <w:ilvl w:val="0"/>
          <w:numId w:val="28"/>
        </w:numPr>
        <w:contextualSpacing/>
        <w:rPr>
          <w:rFonts w:eastAsia="Calibri" w:cs="Arial"/>
          <w:szCs w:val="20"/>
          <w:lang w:eastAsia="en-US"/>
        </w:rPr>
      </w:pPr>
      <w:r w:rsidRPr="00B21E81">
        <w:rPr>
          <w:rFonts w:eastAsia="Calibri" w:cs="Arial"/>
          <w:szCs w:val="20"/>
          <w:lang w:eastAsia="en-US"/>
        </w:rPr>
        <w:t>Si escau, les transferències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14:paraId="5C11CB98" w14:textId="77777777" w:rsidR="00161151" w:rsidRPr="00B21E81" w:rsidRDefault="00161151" w:rsidP="00073E38">
      <w:pPr>
        <w:numPr>
          <w:ilvl w:val="0"/>
          <w:numId w:val="28"/>
        </w:numPr>
        <w:contextualSpacing/>
        <w:rPr>
          <w:rFonts w:eastAsia="Calibri" w:cs="Arial"/>
          <w:szCs w:val="20"/>
          <w:lang w:eastAsia="en-US"/>
        </w:rPr>
      </w:pPr>
      <w:r w:rsidRPr="00B21E81">
        <w:rPr>
          <w:rFonts w:eastAsia="Calibri" w:cs="Arial"/>
          <w:szCs w:val="20"/>
          <w:lang w:eastAsia="en-US"/>
        </w:rPr>
        <w:t>Una descripció general de les mesures tècniques i organitzatives de seguretat relatives a:</w:t>
      </w:r>
    </w:p>
    <w:p w14:paraId="31BC66E1" w14:textId="77777777" w:rsidR="00161151" w:rsidRPr="00B21E81" w:rsidRDefault="00161151" w:rsidP="00073E38">
      <w:pPr>
        <w:ind w:left="1080"/>
        <w:contextualSpacing/>
        <w:rPr>
          <w:rFonts w:eastAsia="Calibri" w:cs="Arial"/>
          <w:szCs w:val="20"/>
          <w:lang w:eastAsia="en-US"/>
        </w:rPr>
      </w:pPr>
    </w:p>
    <w:p w14:paraId="23C3855B" w14:textId="77777777" w:rsidR="00161151" w:rsidRPr="00B21E81" w:rsidRDefault="00161151" w:rsidP="00073E38">
      <w:pPr>
        <w:numPr>
          <w:ilvl w:val="0"/>
          <w:numId w:val="29"/>
        </w:numPr>
        <w:contextualSpacing/>
        <w:rPr>
          <w:rFonts w:eastAsia="Calibri" w:cs="Arial"/>
          <w:szCs w:val="20"/>
          <w:lang w:eastAsia="en-US"/>
        </w:rPr>
      </w:pPr>
      <w:r w:rsidRPr="00B21E81">
        <w:rPr>
          <w:rFonts w:eastAsia="Calibri" w:cs="Arial"/>
          <w:szCs w:val="20"/>
          <w:lang w:eastAsia="en-US"/>
        </w:rPr>
        <w:t xml:space="preserve">La </w:t>
      </w:r>
      <w:proofErr w:type="spellStart"/>
      <w:r w:rsidRPr="00B21E81">
        <w:rPr>
          <w:rFonts w:eastAsia="Calibri" w:cs="Arial"/>
          <w:szCs w:val="20"/>
          <w:lang w:eastAsia="en-US"/>
        </w:rPr>
        <w:t>pseudonimització</w:t>
      </w:r>
      <w:proofErr w:type="spellEnd"/>
      <w:r w:rsidRPr="00B21E81">
        <w:rPr>
          <w:rFonts w:eastAsia="Calibri" w:cs="Arial"/>
          <w:szCs w:val="20"/>
          <w:lang w:eastAsia="en-US"/>
        </w:rPr>
        <w:t xml:space="preserve"> i el xifrat de dades personals.</w:t>
      </w:r>
    </w:p>
    <w:p w14:paraId="1EDFAFB4" w14:textId="77777777" w:rsidR="00161151" w:rsidRPr="00B21E81" w:rsidRDefault="00161151" w:rsidP="00073E38">
      <w:pPr>
        <w:numPr>
          <w:ilvl w:val="0"/>
          <w:numId w:val="29"/>
        </w:numPr>
        <w:contextualSpacing/>
        <w:rPr>
          <w:rFonts w:eastAsia="Calibri" w:cs="Arial"/>
          <w:szCs w:val="20"/>
          <w:lang w:eastAsia="en-US"/>
        </w:rPr>
      </w:pPr>
      <w:r w:rsidRPr="00B21E81">
        <w:rPr>
          <w:rFonts w:eastAsia="Calibri" w:cs="Arial"/>
          <w:szCs w:val="20"/>
          <w:lang w:eastAsia="en-US"/>
        </w:rPr>
        <w:t>La capacitat de garantir la confidencialitat, la integritat, la disponibilitat i la resiliència permanents dels sistemes i serveis de tractament.</w:t>
      </w:r>
    </w:p>
    <w:p w14:paraId="06645659" w14:textId="77777777" w:rsidR="00161151" w:rsidRPr="00B21E81" w:rsidRDefault="00161151" w:rsidP="00073E38">
      <w:pPr>
        <w:numPr>
          <w:ilvl w:val="0"/>
          <w:numId w:val="29"/>
        </w:numPr>
        <w:contextualSpacing/>
        <w:rPr>
          <w:rFonts w:eastAsia="Calibri" w:cs="Arial"/>
          <w:szCs w:val="20"/>
          <w:lang w:eastAsia="en-US"/>
        </w:rPr>
      </w:pPr>
      <w:r w:rsidRPr="00B21E81">
        <w:rPr>
          <w:rFonts w:eastAsia="Calibri" w:cs="Arial"/>
          <w:szCs w:val="20"/>
          <w:lang w:eastAsia="en-US"/>
        </w:rPr>
        <w:t>La capacitat de restaurar la disponibilitat i l’accés a les dades personals de forma ràpida, en cas d’incident físic o tècnic.</w:t>
      </w:r>
    </w:p>
    <w:p w14:paraId="52515286" w14:textId="77777777" w:rsidR="00161151" w:rsidRPr="00B21E81" w:rsidRDefault="00161151" w:rsidP="00073E38">
      <w:pPr>
        <w:numPr>
          <w:ilvl w:val="0"/>
          <w:numId w:val="29"/>
        </w:numPr>
        <w:contextualSpacing/>
        <w:rPr>
          <w:rFonts w:eastAsia="Calibri" w:cs="Arial"/>
          <w:szCs w:val="20"/>
          <w:lang w:eastAsia="en-US"/>
        </w:rPr>
      </w:pPr>
      <w:r w:rsidRPr="00B21E81">
        <w:rPr>
          <w:rFonts w:eastAsia="Calibri" w:cs="Arial"/>
          <w:szCs w:val="20"/>
          <w:lang w:eastAsia="en-US"/>
        </w:rPr>
        <w:t xml:space="preserve">El procés de verificació, avaluació i valoració regulars de l’eficàcia de les mesures tècniques i organitzatives que garanteixen l’eficàcia del tractament. </w:t>
      </w:r>
    </w:p>
    <w:p w14:paraId="14D7AF61" w14:textId="77777777" w:rsidR="00161151" w:rsidRPr="00B21E81" w:rsidRDefault="00161151" w:rsidP="00073E38">
      <w:pPr>
        <w:contextualSpacing/>
        <w:rPr>
          <w:rFonts w:eastAsia="Calibri" w:cs="Arial"/>
          <w:szCs w:val="20"/>
          <w:lang w:eastAsia="en-US"/>
        </w:rPr>
      </w:pPr>
    </w:p>
    <w:p w14:paraId="316FE7C4" w14:textId="77777777" w:rsidR="00161151" w:rsidRPr="00B21E81" w:rsidRDefault="00161151" w:rsidP="00073E38">
      <w:pPr>
        <w:numPr>
          <w:ilvl w:val="0"/>
          <w:numId w:val="27"/>
        </w:numPr>
        <w:contextualSpacing/>
        <w:rPr>
          <w:rFonts w:eastAsia="Calibri" w:cs="Arial"/>
          <w:szCs w:val="20"/>
          <w:lang w:eastAsia="en-US"/>
        </w:rPr>
      </w:pPr>
      <w:r w:rsidRPr="00B21E81">
        <w:rPr>
          <w:rFonts w:eastAsia="Calibri" w:cs="Arial"/>
          <w:szCs w:val="20"/>
          <w:lang w:eastAsia="en-US"/>
        </w:rPr>
        <w:t>No comunicar les dades a terceres persones, tret que tingui l'autorització expressa del responsable del tractament, en els supòsits legalment admissibles.</w:t>
      </w:r>
    </w:p>
    <w:p w14:paraId="2D1B27A4" w14:textId="77777777" w:rsidR="00161151" w:rsidRPr="00B21E81" w:rsidRDefault="00161151" w:rsidP="00073E38">
      <w:pPr>
        <w:ind w:left="720"/>
        <w:contextualSpacing/>
        <w:rPr>
          <w:rFonts w:eastAsia="Calibri" w:cs="Arial"/>
          <w:szCs w:val="20"/>
          <w:lang w:eastAsia="en-US"/>
        </w:rPr>
      </w:pPr>
    </w:p>
    <w:p w14:paraId="05CC8577" w14:textId="77777777" w:rsidR="00161151" w:rsidRPr="00B21E81" w:rsidRDefault="00161151" w:rsidP="00073E38">
      <w:pPr>
        <w:ind w:left="720"/>
        <w:contextualSpacing/>
        <w:rPr>
          <w:rFonts w:eastAsia="Calibri" w:cs="Arial"/>
          <w:szCs w:val="20"/>
          <w:lang w:eastAsia="en-US"/>
        </w:rPr>
      </w:pPr>
      <w:r w:rsidRPr="00B21E81">
        <w:rPr>
          <w:rFonts w:eastAsia="Calibri" w:cs="Arial"/>
          <w:szCs w:val="20"/>
          <w:lang w:eastAsia="en-US"/>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1228D344" w14:textId="77777777" w:rsidR="00161151" w:rsidRPr="00B21E81" w:rsidRDefault="00161151" w:rsidP="00073E38">
      <w:pPr>
        <w:ind w:left="720"/>
        <w:contextualSpacing/>
        <w:rPr>
          <w:rFonts w:eastAsia="Calibri" w:cs="Arial"/>
          <w:szCs w:val="20"/>
          <w:lang w:eastAsia="en-US"/>
        </w:rPr>
      </w:pPr>
    </w:p>
    <w:p w14:paraId="433D918C" w14:textId="77777777" w:rsidR="00161151" w:rsidRPr="00B21E81" w:rsidRDefault="00161151" w:rsidP="00073E38">
      <w:pPr>
        <w:ind w:left="720"/>
        <w:contextualSpacing/>
        <w:rPr>
          <w:rFonts w:eastAsia="Calibri" w:cs="Arial"/>
          <w:szCs w:val="20"/>
          <w:lang w:eastAsia="en-US"/>
        </w:rPr>
      </w:pPr>
      <w:r w:rsidRPr="00B21E81">
        <w:rPr>
          <w:rFonts w:eastAsia="Calibri" w:cs="Arial"/>
          <w:szCs w:val="20"/>
          <w:lang w:eastAsia="en-US"/>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2C058A64" w14:textId="77777777" w:rsidR="00161151" w:rsidRPr="00B21E81" w:rsidRDefault="00161151" w:rsidP="00073E38">
      <w:pPr>
        <w:ind w:left="720"/>
        <w:contextualSpacing/>
        <w:rPr>
          <w:rFonts w:eastAsia="Calibri" w:cs="Arial"/>
          <w:szCs w:val="20"/>
          <w:lang w:eastAsia="en-US"/>
        </w:rPr>
      </w:pPr>
    </w:p>
    <w:p w14:paraId="6B9AF2B2" w14:textId="77777777" w:rsidR="00161151" w:rsidRPr="00B21E81" w:rsidRDefault="00161151" w:rsidP="00073E38">
      <w:pPr>
        <w:numPr>
          <w:ilvl w:val="0"/>
          <w:numId w:val="27"/>
        </w:numPr>
        <w:contextualSpacing/>
        <w:rPr>
          <w:rFonts w:eastAsia="Calibri" w:cs="Arial"/>
          <w:szCs w:val="20"/>
          <w:lang w:eastAsia="en-US"/>
        </w:rPr>
      </w:pPr>
      <w:r w:rsidRPr="00B21E81">
        <w:rPr>
          <w:rFonts w:eastAsia="Calibri" w:cs="Arial"/>
          <w:szCs w:val="20"/>
          <w:lang w:eastAsia="en-US"/>
        </w:rPr>
        <w:t>No subcontractar cap de les prestacions que formin part de l'objecte d'aquest contracte que comportin el tractament de dades personals, tret dels serveis auxiliars necessaris per al normal funcionament dels serveis de l'encarregat.</w:t>
      </w:r>
    </w:p>
    <w:p w14:paraId="325D84BC" w14:textId="77777777" w:rsidR="00161151" w:rsidRPr="00B21E81" w:rsidRDefault="00161151" w:rsidP="00073E38">
      <w:pPr>
        <w:ind w:left="1416"/>
        <w:contextualSpacing/>
        <w:rPr>
          <w:rFonts w:eastAsia="Calibri" w:cs="Arial"/>
          <w:szCs w:val="20"/>
          <w:lang w:eastAsia="en-US"/>
        </w:rPr>
      </w:pPr>
    </w:p>
    <w:p w14:paraId="48B9F3B1" w14:textId="77777777" w:rsidR="00161151" w:rsidRPr="00B21E81" w:rsidRDefault="00161151" w:rsidP="00073E38">
      <w:pPr>
        <w:ind w:left="708"/>
        <w:contextualSpacing/>
        <w:rPr>
          <w:rFonts w:eastAsia="Calibri" w:cs="Arial"/>
          <w:szCs w:val="20"/>
          <w:lang w:eastAsia="en-US"/>
        </w:rPr>
      </w:pPr>
      <w:r w:rsidRPr="00B21E81">
        <w:rPr>
          <w:rFonts w:eastAsia="Calibri" w:cs="Arial"/>
          <w:szCs w:val="20"/>
          <w:lang w:eastAsia="en-US"/>
        </w:rPr>
        <w:lastRenderedPageBreak/>
        <w:t xml:space="preserve">Si cal subcontractar algun tractament, aquest fet s’ha de comunicar prèviament i per escrit al responsable, amb una antelació d’un mes. Cal indicar els tractaments que es pretén subcontractar i identificar de forma clara i inequívoca l'empresa </w:t>
      </w:r>
      <w:proofErr w:type="spellStart"/>
      <w:r w:rsidRPr="00B21E81">
        <w:rPr>
          <w:rFonts w:eastAsia="Calibri" w:cs="Arial"/>
          <w:szCs w:val="20"/>
          <w:lang w:eastAsia="en-US"/>
        </w:rPr>
        <w:t>subcontractista</w:t>
      </w:r>
      <w:proofErr w:type="spellEnd"/>
      <w:r w:rsidRPr="00B21E81">
        <w:rPr>
          <w:rFonts w:eastAsia="Calibri" w:cs="Arial"/>
          <w:szCs w:val="20"/>
          <w:lang w:eastAsia="en-US"/>
        </w:rPr>
        <w:t xml:space="preserve"> i les seves dades de contacte. La subcontractació es pot dur a terme si el responsable no manifesta la seva oposició en el termini d’un mes des de la recepció de la comunicació.</w:t>
      </w:r>
    </w:p>
    <w:p w14:paraId="20C6AD83" w14:textId="77777777" w:rsidR="00161151" w:rsidRPr="00B21E81" w:rsidRDefault="00161151" w:rsidP="00073E38">
      <w:pPr>
        <w:ind w:left="1416"/>
        <w:contextualSpacing/>
        <w:rPr>
          <w:rFonts w:eastAsia="Calibri" w:cs="Arial"/>
          <w:szCs w:val="20"/>
          <w:lang w:eastAsia="en-US"/>
        </w:rPr>
      </w:pPr>
    </w:p>
    <w:p w14:paraId="00FB36C3" w14:textId="77777777" w:rsidR="00161151" w:rsidRPr="00B21E81" w:rsidRDefault="00161151" w:rsidP="00073E38">
      <w:pPr>
        <w:ind w:left="708"/>
        <w:contextualSpacing/>
        <w:rPr>
          <w:rFonts w:eastAsia="Calibri" w:cs="Arial"/>
          <w:szCs w:val="20"/>
          <w:lang w:eastAsia="en-US"/>
        </w:rPr>
      </w:pPr>
      <w:r w:rsidRPr="00B21E81">
        <w:rPr>
          <w:rFonts w:eastAsia="Calibri" w:cs="Arial"/>
          <w:szCs w:val="20"/>
          <w:lang w:eastAsia="en-US"/>
        </w:rPr>
        <w:t xml:space="preserve">El </w:t>
      </w:r>
      <w:proofErr w:type="spellStart"/>
      <w:r w:rsidRPr="00B21E81">
        <w:rPr>
          <w:rFonts w:eastAsia="Calibri" w:cs="Arial"/>
          <w:szCs w:val="20"/>
          <w:lang w:eastAsia="en-US"/>
        </w:rPr>
        <w:t>subcontractista</w:t>
      </w:r>
      <w:proofErr w:type="spellEnd"/>
      <w:r w:rsidRPr="00B21E81">
        <w:rPr>
          <w:rFonts w:eastAsia="Calibri" w:cs="Arial"/>
          <w:szCs w:val="20"/>
          <w:lang w:eastAsia="en-US"/>
        </w:rPr>
        <w:t xml:space="preserve">,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w:t>
      </w:r>
      <w:proofErr w:type="spellStart"/>
      <w:r w:rsidRPr="00B21E81">
        <w:rPr>
          <w:rFonts w:eastAsia="Calibri" w:cs="Arial"/>
          <w:szCs w:val="20"/>
          <w:lang w:eastAsia="en-US"/>
        </w:rPr>
        <w:t>subencarregat</w:t>
      </w:r>
      <w:proofErr w:type="spellEnd"/>
      <w:r w:rsidRPr="00B21E81">
        <w:rPr>
          <w:rFonts w:eastAsia="Calibri" w:cs="Arial"/>
          <w:szCs w:val="20"/>
          <w:lang w:eastAsia="en-US"/>
        </w:rPr>
        <w:t xml:space="preserve"> ho incompleix, l'encarregat inicial continua sent plenament responsable davant el responsable pel que fa al compliment de les obligacions.</w:t>
      </w:r>
    </w:p>
    <w:p w14:paraId="407084D9" w14:textId="77777777" w:rsidR="00161151" w:rsidRPr="00B21E81" w:rsidRDefault="00161151" w:rsidP="00073E38">
      <w:pPr>
        <w:ind w:left="708"/>
        <w:contextualSpacing/>
        <w:rPr>
          <w:rFonts w:eastAsia="Calibri" w:cs="Arial"/>
          <w:szCs w:val="20"/>
          <w:lang w:eastAsia="en-US"/>
        </w:rPr>
      </w:pPr>
    </w:p>
    <w:p w14:paraId="37A5408A" w14:textId="77777777" w:rsidR="00161151" w:rsidRPr="00B21E81" w:rsidRDefault="00161151" w:rsidP="00073E38">
      <w:pPr>
        <w:ind w:left="708"/>
        <w:contextualSpacing/>
        <w:rPr>
          <w:rFonts w:eastAsia="Calibri" w:cs="Arial"/>
          <w:szCs w:val="20"/>
          <w:lang w:eastAsia="en-US"/>
        </w:rPr>
      </w:pPr>
      <w:r w:rsidRPr="00B21E81">
        <w:rPr>
          <w:rFonts w:eastAsia="Calibri" w:cs="Arial"/>
          <w:szCs w:val="20"/>
          <w:lang w:eastAsia="en-US"/>
        </w:rPr>
        <w:t xml:space="preserve">Sens perjudici de l’anterior, l’encarregat del tractament està autoritzat per a </w:t>
      </w:r>
      <w:proofErr w:type="spellStart"/>
      <w:r w:rsidRPr="00B21E81">
        <w:rPr>
          <w:rFonts w:eastAsia="Calibri" w:cs="Arial"/>
          <w:szCs w:val="20"/>
          <w:lang w:eastAsia="en-US"/>
        </w:rPr>
        <w:t>subencarregar</w:t>
      </w:r>
      <w:proofErr w:type="spellEnd"/>
      <w:r w:rsidRPr="00B21E81">
        <w:rPr>
          <w:rFonts w:eastAsia="Calibri" w:cs="Arial"/>
          <w:szCs w:val="20"/>
          <w:lang w:eastAsia="en-US"/>
        </w:rPr>
        <w:t xml:space="preserve"> els tractament de dades necessaris per a la prestació del servei sense necessitat de comunicació prèvia sempre que a) els </w:t>
      </w:r>
      <w:proofErr w:type="spellStart"/>
      <w:r w:rsidRPr="00B21E81">
        <w:rPr>
          <w:rFonts w:eastAsia="Calibri" w:cs="Arial"/>
          <w:szCs w:val="20"/>
          <w:lang w:eastAsia="en-US"/>
        </w:rPr>
        <w:t>subencarregats</w:t>
      </w:r>
      <w:proofErr w:type="spellEnd"/>
      <w:r w:rsidRPr="00B21E81">
        <w:rPr>
          <w:rFonts w:eastAsia="Calibri" w:cs="Arial"/>
          <w:szCs w:val="20"/>
          <w:lang w:eastAsia="en-US"/>
        </w:rPr>
        <w:t xml:space="preserve"> formin part d’un mateix grup o es trobin vinculats o sota control de l’encarregat del tractament, i b) s’obligui al </w:t>
      </w:r>
      <w:proofErr w:type="spellStart"/>
      <w:r w:rsidRPr="00B21E81">
        <w:rPr>
          <w:rFonts w:eastAsia="Calibri" w:cs="Arial"/>
          <w:szCs w:val="20"/>
          <w:lang w:eastAsia="en-US"/>
        </w:rPr>
        <w:t>subencarregat</w:t>
      </w:r>
      <w:proofErr w:type="spellEnd"/>
      <w:r w:rsidRPr="00B21E81">
        <w:rPr>
          <w:rFonts w:eastAsia="Calibri" w:cs="Arial"/>
          <w:szCs w:val="20"/>
          <w:lang w:eastAsia="en-US"/>
        </w:rPr>
        <w:t xml:space="preserve"> a complir amb les instruccions i obligacions, especialment en matèria de seguretat del tractament, establertes per a l’encarregat per part del responsable i es pugui garantir el compliment d’aquestes instruccions i obligacions.</w:t>
      </w:r>
    </w:p>
    <w:p w14:paraId="59A9CCEA" w14:textId="77777777" w:rsidR="00161151" w:rsidRPr="00B21E81" w:rsidRDefault="00161151" w:rsidP="00073E38">
      <w:pPr>
        <w:contextualSpacing/>
        <w:rPr>
          <w:rFonts w:eastAsia="Calibri" w:cs="Arial"/>
          <w:szCs w:val="20"/>
          <w:lang w:eastAsia="en-US"/>
        </w:rPr>
      </w:pPr>
    </w:p>
    <w:p w14:paraId="62272497" w14:textId="77777777" w:rsidR="00161151" w:rsidRPr="00B21E81" w:rsidRDefault="00161151" w:rsidP="00073E38">
      <w:pPr>
        <w:numPr>
          <w:ilvl w:val="0"/>
          <w:numId w:val="27"/>
        </w:numPr>
        <w:contextualSpacing/>
        <w:rPr>
          <w:rFonts w:eastAsia="Calibri" w:cs="Arial"/>
          <w:szCs w:val="20"/>
          <w:lang w:eastAsia="en-US"/>
        </w:rPr>
      </w:pPr>
      <w:r w:rsidRPr="00B21E81">
        <w:rPr>
          <w:rFonts w:eastAsia="Calibri" w:cs="Arial"/>
          <w:szCs w:val="20"/>
          <w:lang w:eastAsia="en-US"/>
        </w:rPr>
        <w:t>Mantenir el deure de secret respecte de les dades de caràcter personal a les quals hagi tingut accés en virtut d’aquest encàrrec, fins i tot després que en finalitzi l’objecte.</w:t>
      </w:r>
    </w:p>
    <w:p w14:paraId="12B3B12A" w14:textId="77777777" w:rsidR="00161151" w:rsidRPr="00B21E81" w:rsidRDefault="00161151" w:rsidP="00073E38">
      <w:pPr>
        <w:ind w:left="720"/>
        <w:contextualSpacing/>
        <w:rPr>
          <w:rFonts w:eastAsia="Calibri" w:cs="Arial"/>
          <w:szCs w:val="20"/>
          <w:lang w:eastAsia="en-US"/>
        </w:rPr>
      </w:pPr>
    </w:p>
    <w:p w14:paraId="12A058D9" w14:textId="77777777" w:rsidR="00161151" w:rsidRPr="00B21E81" w:rsidRDefault="00161151" w:rsidP="00073E38">
      <w:pPr>
        <w:numPr>
          <w:ilvl w:val="0"/>
          <w:numId w:val="27"/>
        </w:numPr>
        <w:contextualSpacing/>
        <w:rPr>
          <w:rFonts w:eastAsia="Calibri" w:cs="Arial"/>
          <w:szCs w:val="20"/>
          <w:lang w:eastAsia="en-US"/>
        </w:rPr>
      </w:pPr>
      <w:r w:rsidRPr="00B21E81">
        <w:rPr>
          <w:rFonts w:eastAsia="Calibri" w:cs="Arial"/>
          <w:szCs w:val="20"/>
          <w:lang w:eastAsia="en-US"/>
        </w:rPr>
        <w:t>Garantir que les persones autoritzades per tractar dades personals es comprometen, de forma expressa i per escrit, a respectar la confidencialitat i a complir les mesures de seguretat corresponents, de les quals cal informar-los convenientment.</w:t>
      </w:r>
    </w:p>
    <w:p w14:paraId="2C7D4657" w14:textId="77777777" w:rsidR="00161151" w:rsidRPr="00B21E81" w:rsidRDefault="00161151" w:rsidP="00073E38">
      <w:pPr>
        <w:ind w:left="720"/>
        <w:contextualSpacing/>
        <w:rPr>
          <w:rFonts w:eastAsia="Calibri" w:cs="Arial"/>
          <w:szCs w:val="20"/>
          <w:lang w:eastAsia="en-US"/>
        </w:rPr>
      </w:pPr>
    </w:p>
    <w:p w14:paraId="5D003259" w14:textId="77777777" w:rsidR="00161151" w:rsidRPr="00B21E81" w:rsidRDefault="00161151" w:rsidP="00073E38">
      <w:pPr>
        <w:numPr>
          <w:ilvl w:val="0"/>
          <w:numId w:val="27"/>
        </w:numPr>
        <w:contextualSpacing/>
        <w:rPr>
          <w:rFonts w:eastAsia="Calibri" w:cs="Arial"/>
          <w:szCs w:val="20"/>
          <w:lang w:eastAsia="en-US"/>
        </w:rPr>
      </w:pPr>
      <w:r w:rsidRPr="00B21E81">
        <w:rPr>
          <w:rFonts w:eastAsia="Calibri" w:cs="Arial"/>
          <w:szCs w:val="20"/>
          <w:lang w:eastAsia="en-US"/>
        </w:rPr>
        <w:t>Mantenir a disposició del responsable la documentació que acredita que es compleix l'obligació que estableix l'apartat anterior.</w:t>
      </w:r>
    </w:p>
    <w:p w14:paraId="6B9869C1" w14:textId="77777777" w:rsidR="00161151" w:rsidRPr="00B21E81" w:rsidRDefault="00161151" w:rsidP="00073E38">
      <w:pPr>
        <w:ind w:left="720"/>
        <w:contextualSpacing/>
        <w:rPr>
          <w:rFonts w:eastAsia="Calibri" w:cs="Arial"/>
          <w:szCs w:val="20"/>
          <w:lang w:eastAsia="en-US"/>
        </w:rPr>
      </w:pPr>
    </w:p>
    <w:p w14:paraId="511E00C1" w14:textId="77777777" w:rsidR="00161151" w:rsidRPr="00B21E81" w:rsidRDefault="00161151" w:rsidP="00073E38">
      <w:pPr>
        <w:numPr>
          <w:ilvl w:val="0"/>
          <w:numId w:val="27"/>
        </w:numPr>
        <w:contextualSpacing/>
        <w:rPr>
          <w:rFonts w:eastAsia="Calibri" w:cs="Arial"/>
          <w:szCs w:val="20"/>
          <w:lang w:eastAsia="en-US"/>
        </w:rPr>
      </w:pPr>
      <w:r w:rsidRPr="00B21E81">
        <w:rPr>
          <w:rFonts w:eastAsia="Calibri" w:cs="Arial"/>
          <w:szCs w:val="20"/>
          <w:lang w:eastAsia="en-US"/>
        </w:rPr>
        <w:t>Garantir la formació necessària en matèria de protecció de dades personals de les persones autoritzades per tractar dades personals.</w:t>
      </w:r>
    </w:p>
    <w:p w14:paraId="070FDED5" w14:textId="77777777" w:rsidR="00161151" w:rsidRPr="00B21E81" w:rsidRDefault="00161151" w:rsidP="00073E38">
      <w:pPr>
        <w:ind w:left="720"/>
        <w:contextualSpacing/>
        <w:rPr>
          <w:rFonts w:eastAsia="Calibri" w:cs="Arial"/>
          <w:szCs w:val="20"/>
          <w:lang w:eastAsia="en-US"/>
        </w:rPr>
      </w:pPr>
    </w:p>
    <w:p w14:paraId="06E44861" w14:textId="77777777" w:rsidR="00161151" w:rsidRPr="00B21E81" w:rsidRDefault="00161151" w:rsidP="00073E38">
      <w:pPr>
        <w:numPr>
          <w:ilvl w:val="0"/>
          <w:numId w:val="27"/>
        </w:numPr>
        <w:contextualSpacing/>
        <w:rPr>
          <w:rFonts w:eastAsia="Calibri" w:cs="Arial"/>
          <w:szCs w:val="20"/>
          <w:lang w:eastAsia="en-US"/>
        </w:rPr>
      </w:pPr>
      <w:r w:rsidRPr="00B21E81">
        <w:rPr>
          <w:rFonts w:eastAsia="Calibri" w:cs="Arial"/>
          <w:szCs w:val="20"/>
          <w:lang w:eastAsia="en-US"/>
        </w:rPr>
        <w:t>Assistir el responsable del tractament en la resposta a l'exercici dels drets següents:</w:t>
      </w:r>
    </w:p>
    <w:p w14:paraId="7EB97126" w14:textId="77777777" w:rsidR="00161151" w:rsidRPr="00B21E81" w:rsidRDefault="00161151" w:rsidP="00073E38">
      <w:pPr>
        <w:contextualSpacing/>
        <w:rPr>
          <w:rFonts w:eastAsia="Calibri" w:cs="Arial"/>
          <w:szCs w:val="20"/>
          <w:lang w:eastAsia="en-US"/>
        </w:rPr>
      </w:pPr>
    </w:p>
    <w:p w14:paraId="2B36BCB0" w14:textId="77777777" w:rsidR="00161151" w:rsidRPr="00B21E81" w:rsidRDefault="00161151" w:rsidP="00073E38">
      <w:pPr>
        <w:numPr>
          <w:ilvl w:val="0"/>
          <w:numId w:val="30"/>
        </w:numPr>
        <w:contextualSpacing/>
        <w:rPr>
          <w:rFonts w:eastAsia="Calibri" w:cs="Arial"/>
          <w:szCs w:val="20"/>
          <w:lang w:eastAsia="en-US"/>
        </w:rPr>
      </w:pPr>
      <w:r w:rsidRPr="00B21E81">
        <w:rPr>
          <w:rFonts w:eastAsia="Calibri" w:cs="Arial"/>
          <w:szCs w:val="20"/>
          <w:lang w:eastAsia="en-US"/>
        </w:rPr>
        <w:t>Accés, rectificació, supressió i oposició</w:t>
      </w:r>
    </w:p>
    <w:p w14:paraId="6DF16568" w14:textId="77777777" w:rsidR="00161151" w:rsidRPr="00B21E81" w:rsidRDefault="00161151" w:rsidP="00073E38">
      <w:pPr>
        <w:numPr>
          <w:ilvl w:val="0"/>
          <w:numId w:val="30"/>
        </w:numPr>
        <w:contextualSpacing/>
        <w:rPr>
          <w:rFonts w:eastAsia="Calibri" w:cs="Arial"/>
          <w:szCs w:val="20"/>
          <w:lang w:eastAsia="en-US"/>
        </w:rPr>
      </w:pPr>
      <w:r w:rsidRPr="00B21E81">
        <w:rPr>
          <w:rFonts w:eastAsia="Calibri" w:cs="Arial"/>
          <w:szCs w:val="20"/>
          <w:lang w:eastAsia="en-US"/>
        </w:rPr>
        <w:t>Limitació del tractament</w:t>
      </w:r>
    </w:p>
    <w:p w14:paraId="60CC2CD5" w14:textId="77777777" w:rsidR="00161151" w:rsidRPr="00B21E81" w:rsidRDefault="00161151" w:rsidP="00073E38">
      <w:pPr>
        <w:numPr>
          <w:ilvl w:val="0"/>
          <w:numId w:val="30"/>
        </w:numPr>
        <w:contextualSpacing/>
        <w:rPr>
          <w:rFonts w:eastAsia="Calibri" w:cs="Arial"/>
          <w:szCs w:val="20"/>
          <w:lang w:eastAsia="en-US"/>
        </w:rPr>
      </w:pPr>
      <w:r w:rsidRPr="00B21E81">
        <w:rPr>
          <w:rFonts w:eastAsia="Calibri" w:cs="Arial"/>
          <w:szCs w:val="20"/>
          <w:lang w:eastAsia="en-US"/>
        </w:rPr>
        <w:t>Portabilitat de dades</w:t>
      </w:r>
    </w:p>
    <w:p w14:paraId="13E0D082" w14:textId="77777777" w:rsidR="00161151" w:rsidRPr="00B21E81" w:rsidRDefault="00161151" w:rsidP="00073E38">
      <w:pPr>
        <w:numPr>
          <w:ilvl w:val="0"/>
          <w:numId w:val="30"/>
        </w:numPr>
        <w:contextualSpacing/>
        <w:rPr>
          <w:rFonts w:eastAsia="Calibri" w:cs="Arial"/>
          <w:szCs w:val="20"/>
          <w:lang w:eastAsia="en-US"/>
        </w:rPr>
      </w:pPr>
      <w:r w:rsidRPr="00B21E81">
        <w:rPr>
          <w:rFonts w:eastAsia="Calibri" w:cs="Arial"/>
          <w:szCs w:val="20"/>
          <w:lang w:eastAsia="en-US"/>
        </w:rPr>
        <w:t xml:space="preserve">A no ser objecte de decisions individualitzades automatitzades (inclosa l’elaboració de perfils) </w:t>
      </w:r>
    </w:p>
    <w:p w14:paraId="32ABB8A2" w14:textId="77777777" w:rsidR="00161151" w:rsidRPr="00B21E81" w:rsidRDefault="00161151" w:rsidP="00073E38">
      <w:pPr>
        <w:contextualSpacing/>
        <w:rPr>
          <w:rFonts w:eastAsia="Calibri" w:cs="Arial"/>
          <w:szCs w:val="20"/>
          <w:lang w:eastAsia="en-US"/>
        </w:rPr>
      </w:pPr>
    </w:p>
    <w:p w14:paraId="00D6FB8B" w14:textId="77777777" w:rsidR="00161151" w:rsidRPr="00B21E81" w:rsidRDefault="00161151" w:rsidP="00073E38">
      <w:pPr>
        <w:ind w:left="708"/>
        <w:contextualSpacing/>
        <w:rPr>
          <w:rFonts w:eastAsia="Calibri" w:cs="Arial"/>
          <w:szCs w:val="20"/>
          <w:lang w:eastAsia="en-US"/>
        </w:rPr>
      </w:pPr>
      <w:r w:rsidRPr="00B21E81">
        <w:rPr>
          <w:rFonts w:eastAsia="Calibri" w:cs="Arial"/>
          <w:szCs w:val="20"/>
          <w:lang w:eastAsia="en-US"/>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w:t>
      </w:r>
      <w:hyperlink r:id="rId11" w:history="1">
        <w:r w:rsidRPr="00B21E81">
          <w:rPr>
            <w:rStyle w:val="Hipervnculo"/>
            <w:rFonts w:eastAsia="Calibri" w:cs="Arial"/>
            <w:szCs w:val="20"/>
            <w:lang w:eastAsia="en-US"/>
          </w:rPr>
          <w:t>protecciodades@hmar.cat</w:t>
        </w:r>
      </w:hyperlink>
      <w:r w:rsidRPr="00B21E81">
        <w:rPr>
          <w:rFonts w:eastAsia="Calibri" w:cs="Arial"/>
          <w:szCs w:val="20"/>
          <w:lang w:eastAsia="en-US"/>
        </w:rPr>
        <w:t>. La comunicació s’ha de fer de forma immediata i en cap cas més enllà de l’endemà del dia laborable en què s’ha rebut la sol·licitud, juntament, si escau, amb altres informacions que puguin ser rellevants per resoldre la sol·licitud.</w:t>
      </w:r>
    </w:p>
    <w:p w14:paraId="527CAB0F" w14:textId="77777777" w:rsidR="00161151" w:rsidRPr="00B21E81" w:rsidRDefault="00161151" w:rsidP="00073E38">
      <w:pPr>
        <w:contextualSpacing/>
        <w:rPr>
          <w:rFonts w:eastAsia="Calibri" w:cs="Arial"/>
          <w:i/>
          <w:iCs/>
          <w:szCs w:val="20"/>
          <w:lang w:eastAsia="en-US"/>
        </w:rPr>
      </w:pPr>
    </w:p>
    <w:p w14:paraId="13BB34B2" w14:textId="77777777" w:rsidR="00161151" w:rsidRPr="00B21E81" w:rsidRDefault="00161151" w:rsidP="00073E38">
      <w:pPr>
        <w:numPr>
          <w:ilvl w:val="0"/>
          <w:numId w:val="27"/>
        </w:numPr>
        <w:contextualSpacing/>
        <w:rPr>
          <w:rFonts w:eastAsia="Calibri" w:cs="Arial"/>
          <w:szCs w:val="20"/>
          <w:lang w:eastAsia="en-US"/>
        </w:rPr>
      </w:pPr>
      <w:r w:rsidRPr="00B21E81">
        <w:rPr>
          <w:rFonts w:eastAsia="Calibri" w:cs="Arial"/>
          <w:szCs w:val="20"/>
          <w:lang w:eastAsia="en-US"/>
        </w:rPr>
        <w:t>Correspon al responsable facilitar el dret d'informació en el moment de recollir les dades.</w:t>
      </w:r>
    </w:p>
    <w:p w14:paraId="0FE1523B" w14:textId="77777777" w:rsidR="00161151" w:rsidRPr="00B21E81" w:rsidRDefault="00161151" w:rsidP="00073E38">
      <w:pPr>
        <w:ind w:left="720"/>
        <w:contextualSpacing/>
        <w:rPr>
          <w:rFonts w:eastAsia="Calibri" w:cs="Arial"/>
          <w:szCs w:val="20"/>
          <w:lang w:eastAsia="en-US"/>
        </w:rPr>
      </w:pPr>
    </w:p>
    <w:p w14:paraId="521C5270" w14:textId="77777777" w:rsidR="00161151" w:rsidRPr="00B21E81" w:rsidRDefault="00161151" w:rsidP="00073E38">
      <w:pPr>
        <w:numPr>
          <w:ilvl w:val="0"/>
          <w:numId w:val="27"/>
        </w:numPr>
        <w:contextualSpacing/>
        <w:rPr>
          <w:rFonts w:eastAsia="Calibri" w:cs="Arial"/>
          <w:szCs w:val="20"/>
          <w:lang w:eastAsia="en-US"/>
        </w:rPr>
      </w:pPr>
      <w:r w:rsidRPr="00B21E81">
        <w:rPr>
          <w:rFonts w:eastAsia="Calibri" w:cs="Arial"/>
          <w:szCs w:val="20"/>
          <w:lang w:eastAsia="en-US"/>
        </w:rPr>
        <w:lastRenderedPageBreak/>
        <w:t xml:space="preserve">L'encarregat del tractament ha d’informar el responsable del tractament, sense dilació indeguda i en qualsevol cas abans del termini màxim de 48 hores i a través del correu </w:t>
      </w:r>
      <w:hyperlink r:id="rId12" w:history="1">
        <w:r w:rsidRPr="00B21E81">
          <w:rPr>
            <w:rStyle w:val="Hipervnculo"/>
            <w:rFonts w:eastAsia="Calibri" w:cs="Arial"/>
            <w:szCs w:val="20"/>
            <w:lang w:eastAsia="en-US"/>
          </w:rPr>
          <w:t>protecciodedades@hmar.cat</w:t>
        </w:r>
      </w:hyperlink>
      <w:r w:rsidRPr="00B21E81">
        <w:rPr>
          <w:rFonts w:eastAsia="Calibri" w:cs="Arial"/>
          <w:szCs w:val="20"/>
          <w:lang w:eastAsia="en-US"/>
        </w:rPr>
        <w:t>, de les violacions de la seguretat de les dades personals al seu càrrec de les quals tingui coneixement, juntament amb tota la informació rellevant per documentar i comunicar la incidència.</w:t>
      </w:r>
    </w:p>
    <w:p w14:paraId="23936496" w14:textId="77777777" w:rsidR="00161151" w:rsidRPr="00B21E81" w:rsidRDefault="00161151" w:rsidP="00073E38">
      <w:pPr>
        <w:contextualSpacing/>
        <w:rPr>
          <w:rFonts w:eastAsia="Calibri" w:cs="Arial"/>
          <w:szCs w:val="20"/>
          <w:lang w:eastAsia="en-US"/>
        </w:rPr>
      </w:pPr>
    </w:p>
    <w:p w14:paraId="6886966C" w14:textId="77777777" w:rsidR="00161151" w:rsidRPr="00B21E81" w:rsidRDefault="00161151" w:rsidP="00073E38">
      <w:pPr>
        <w:ind w:firstLine="708"/>
        <w:contextualSpacing/>
        <w:rPr>
          <w:rFonts w:eastAsia="Calibri" w:cs="Arial"/>
          <w:szCs w:val="20"/>
          <w:lang w:eastAsia="en-US"/>
        </w:rPr>
      </w:pPr>
      <w:r w:rsidRPr="00B21E81">
        <w:rPr>
          <w:rFonts w:eastAsia="Calibri" w:cs="Arial"/>
          <w:szCs w:val="20"/>
          <w:lang w:eastAsia="en-US"/>
        </w:rPr>
        <w:t>Si se’n disposa, cal facilitar, com a mínim, la informació següent:</w:t>
      </w:r>
    </w:p>
    <w:p w14:paraId="0E459577" w14:textId="77777777" w:rsidR="00161151" w:rsidRPr="00B21E81" w:rsidRDefault="00161151" w:rsidP="00073E38">
      <w:pPr>
        <w:contextualSpacing/>
        <w:rPr>
          <w:rFonts w:eastAsia="Calibri" w:cs="Arial"/>
          <w:szCs w:val="20"/>
          <w:lang w:eastAsia="en-US"/>
        </w:rPr>
      </w:pPr>
    </w:p>
    <w:p w14:paraId="1E839CBF" w14:textId="77777777" w:rsidR="00161151" w:rsidRPr="00B21E81" w:rsidRDefault="00161151" w:rsidP="00073E38">
      <w:pPr>
        <w:numPr>
          <w:ilvl w:val="0"/>
          <w:numId w:val="31"/>
        </w:numPr>
        <w:contextualSpacing/>
        <w:rPr>
          <w:rFonts w:eastAsia="Calibri" w:cs="Arial"/>
          <w:szCs w:val="20"/>
          <w:lang w:eastAsia="en-US"/>
        </w:rPr>
      </w:pPr>
      <w:r w:rsidRPr="00B21E81">
        <w:rPr>
          <w:rFonts w:eastAsia="Calibri" w:cs="Arial"/>
          <w:szCs w:val="20"/>
          <w:lang w:eastAsia="en-US"/>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3A210CCD" w14:textId="77777777" w:rsidR="00161151" w:rsidRPr="00B21E81" w:rsidRDefault="00161151" w:rsidP="00073E38">
      <w:pPr>
        <w:numPr>
          <w:ilvl w:val="0"/>
          <w:numId w:val="31"/>
        </w:numPr>
        <w:contextualSpacing/>
        <w:rPr>
          <w:rFonts w:eastAsia="Calibri" w:cs="Arial"/>
          <w:szCs w:val="20"/>
          <w:lang w:eastAsia="en-US"/>
        </w:rPr>
      </w:pPr>
      <w:r w:rsidRPr="00B21E81">
        <w:rPr>
          <w:rFonts w:eastAsia="Calibri" w:cs="Arial"/>
          <w:szCs w:val="20"/>
          <w:lang w:eastAsia="en-US"/>
        </w:rPr>
        <w:t>Nom i dades de contacte del delegat de protecció de dades o d'un altre punt de contacte en el qual es pugui obtenir més informació.</w:t>
      </w:r>
    </w:p>
    <w:p w14:paraId="20F4DDE8" w14:textId="77777777" w:rsidR="00161151" w:rsidRPr="00B21E81" w:rsidRDefault="00161151" w:rsidP="00073E38">
      <w:pPr>
        <w:ind w:left="1080"/>
        <w:contextualSpacing/>
        <w:rPr>
          <w:rFonts w:eastAsia="Calibri" w:cs="Arial"/>
          <w:szCs w:val="20"/>
          <w:lang w:eastAsia="en-US"/>
        </w:rPr>
      </w:pPr>
    </w:p>
    <w:p w14:paraId="6CF1C10E" w14:textId="77777777" w:rsidR="00161151" w:rsidRPr="00B21E81" w:rsidRDefault="00161151" w:rsidP="00073E38">
      <w:pPr>
        <w:numPr>
          <w:ilvl w:val="0"/>
          <w:numId w:val="31"/>
        </w:numPr>
        <w:contextualSpacing/>
        <w:rPr>
          <w:rFonts w:eastAsia="Calibri" w:cs="Arial"/>
          <w:szCs w:val="20"/>
          <w:lang w:eastAsia="en-US"/>
        </w:rPr>
      </w:pPr>
      <w:r w:rsidRPr="00B21E81">
        <w:rPr>
          <w:rFonts w:eastAsia="Calibri" w:cs="Arial"/>
          <w:szCs w:val="20"/>
          <w:lang w:eastAsia="en-US"/>
        </w:rPr>
        <w:t>Descripció de les possibles conseqüències de la violació de la seguretat de les dades personals.</w:t>
      </w:r>
    </w:p>
    <w:p w14:paraId="118823A2" w14:textId="77777777" w:rsidR="00161151" w:rsidRPr="00B21E81" w:rsidRDefault="00161151" w:rsidP="00073E38">
      <w:pPr>
        <w:ind w:left="1080"/>
        <w:contextualSpacing/>
        <w:rPr>
          <w:rFonts w:eastAsia="Calibri" w:cs="Arial"/>
          <w:szCs w:val="20"/>
          <w:lang w:eastAsia="en-US"/>
        </w:rPr>
      </w:pPr>
    </w:p>
    <w:p w14:paraId="2ECBC6E8" w14:textId="77777777" w:rsidR="00161151" w:rsidRPr="00B21E81" w:rsidRDefault="00161151" w:rsidP="00073E38">
      <w:pPr>
        <w:numPr>
          <w:ilvl w:val="0"/>
          <w:numId w:val="31"/>
        </w:numPr>
        <w:contextualSpacing/>
        <w:rPr>
          <w:rFonts w:eastAsia="Calibri" w:cs="Arial"/>
          <w:szCs w:val="20"/>
          <w:lang w:eastAsia="en-US"/>
        </w:rPr>
      </w:pPr>
      <w:r w:rsidRPr="00B21E81">
        <w:rPr>
          <w:rFonts w:eastAsia="Calibri" w:cs="Arial"/>
          <w:szCs w:val="20"/>
          <w:lang w:eastAsia="en-US"/>
        </w:rPr>
        <w:t xml:space="preserve">Descripció de les mesures adoptades o proposades per posar remei a la violació de la seguretat de les dades personals, incloses, si escau, les mesures adoptades per mitigar els possibles efectes negatius. </w:t>
      </w:r>
    </w:p>
    <w:p w14:paraId="5A9A8FF1" w14:textId="77777777" w:rsidR="00161151" w:rsidRPr="00B21E81" w:rsidRDefault="00161151" w:rsidP="00073E38">
      <w:pPr>
        <w:contextualSpacing/>
        <w:rPr>
          <w:rFonts w:eastAsia="Calibri" w:cs="Arial"/>
          <w:szCs w:val="20"/>
          <w:lang w:eastAsia="en-US"/>
        </w:rPr>
      </w:pPr>
    </w:p>
    <w:p w14:paraId="7690EC56" w14:textId="77777777" w:rsidR="00161151" w:rsidRPr="00B21E81" w:rsidRDefault="00161151" w:rsidP="00073E38">
      <w:pPr>
        <w:ind w:left="708"/>
        <w:contextualSpacing/>
        <w:rPr>
          <w:rFonts w:eastAsia="Calibri" w:cs="Arial"/>
          <w:szCs w:val="20"/>
          <w:lang w:eastAsia="en-US"/>
        </w:rPr>
      </w:pPr>
      <w:r w:rsidRPr="00B21E81">
        <w:rPr>
          <w:rFonts w:eastAsia="Calibri" w:cs="Arial"/>
          <w:szCs w:val="20"/>
          <w:lang w:eastAsia="en-US"/>
        </w:rPr>
        <w:t>Si no és possible facilitar la informació simultàniament, i en la mesura en què no ho sigui, la informació s’ha de facilitar de manera gradual sense dilació indeguda.</w:t>
      </w:r>
    </w:p>
    <w:p w14:paraId="30C78CA4" w14:textId="77777777" w:rsidR="00161151" w:rsidRPr="00B21E81" w:rsidRDefault="00161151" w:rsidP="00073E38">
      <w:pPr>
        <w:contextualSpacing/>
        <w:rPr>
          <w:rFonts w:eastAsia="Calibri" w:cs="Arial"/>
          <w:szCs w:val="20"/>
          <w:lang w:eastAsia="en-US"/>
        </w:rPr>
      </w:pPr>
    </w:p>
    <w:p w14:paraId="726B2A8B" w14:textId="77777777" w:rsidR="00161151" w:rsidRPr="00B21E81" w:rsidRDefault="00161151" w:rsidP="00073E38">
      <w:pPr>
        <w:ind w:left="708"/>
        <w:contextualSpacing/>
        <w:rPr>
          <w:rFonts w:eastAsia="Calibri" w:cs="Arial"/>
          <w:szCs w:val="20"/>
          <w:lang w:eastAsia="en-US"/>
        </w:rPr>
      </w:pPr>
      <w:r w:rsidRPr="00B21E81">
        <w:rPr>
          <w:rFonts w:eastAsia="Calibri" w:cs="Arial"/>
          <w:szCs w:val="20"/>
          <w:lang w:eastAsia="en-US"/>
        </w:rPr>
        <w:t>Correspon a l'encarregat del tractament comunicar en el menor temps possible als interessats les violacions de la seguretat de les dades, quan sigui probable que la violació suposi un alt risc per als drets i les llibertats de les persones físiques.</w:t>
      </w:r>
    </w:p>
    <w:p w14:paraId="144C14D4" w14:textId="77777777" w:rsidR="00161151" w:rsidRPr="00B21E81" w:rsidRDefault="00161151" w:rsidP="00073E38">
      <w:pPr>
        <w:ind w:left="1416"/>
        <w:contextualSpacing/>
        <w:rPr>
          <w:rFonts w:eastAsia="Calibri" w:cs="Arial"/>
          <w:b/>
          <w:bCs/>
          <w:szCs w:val="20"/>
          <w:lang w:eastAsia="en-US"/>
        </w:rPr>
      </w:pPr>
    </w:p>
    <w:p w14:paraId="45C7C615" w14:textId="77777777" w:rsidR="00161151" w:rsidRPr="00B21E81" w:rsidRDefault="00161151" w:rsidP="00073E38">
      <w:pPr>
        <w:ind w:firstLine="708"/>
        <w:contextualSpacing/>
        <w:rPr>
          <w:rFonts w:eastAsia="Calibri" w:cs="Arial"/>
          <w:szCs w:val="20"/>
          <w:lang w:eastAsia="en-US"/>
        </w:rPr>
      </w:pPr>
      <w:r w:rsidRPr="00B21E81">
        <w:rPr>
          <w:rFonts w:eastAsia="Calibri" w:cs="Arial"/>
          <w:szCs w:val="20"/>
          <w:lang w:eastAsia="en-US"/>
        </w:rPr>
        <w:t>La comunicació s’ha de fer en un llenguatge clar i senzill i, com a mínim, inclourà:</w:t>
      </w:r>
    </w:p>
    <w:p w14:paraId="1C06EEE5" w14:textId="77777777" w:rsidR="00161151" w:rsidRPr="00B21E81" w:rsidRDefault="00161151" w:rsidP="00073E38">
      <w:pPr>
        <w:contextualSpacing/>
        <w:rPr>
          <w:rFonts w:eastAsia="Calibri" w:cs="Arial"/>
          <w:i/>
          <w:iCs/>
          <w:szCs w:val="20"/>
          <w:lang w:eastAsia="en-US"/>
        </w:rPr>
      </w:pPr>
    </w:p>
    <w:p w14:paraId="510783CF" w14:textId="77777777" w:rsidR="00161151" w:rsidRPr="00B21E81" w:rsidRDefault="00161151" w:rsidP="00073E38">
      <w:pPr>
        <w:numPr>
          <w:ilvl w:val="0"/>
          <w:numId w:val="32"/>
        </w:numPr>
        <w:tabs>
          <w:tab w:val="num" w:pos="1440"/>
        </w:tabs>
        <w:contextualSpacing/>
        <w:rPr>
          <w:rFonts w:eastAsia="Calibri" w:cs="Arial"/>
          <w:szCs w:val="20"/>
          <w:lang w:eastAsia="en-US"/>
        </w:rPr>
      </w:pPr>
      <w:r w:rsidRPr="00B21E81">
        <w:rPr>
          <w:rFonts w:eastAsia="Calibri" w:cs="Arial"/>
          <w:szCs w:val="20"/>
          <w:lang w:eastAsia="en-US"/>
        </w:rPr>
        <w:t>Explicació de la naturalesa de la violació de dades.</w:t>
      </w:r>
    </w:p>
    <w:p w14:paraId="28587404" w14:textId="77777777" w:rsidR="00161151" w:rsidRPr="00B21E81" w:rsidRDefault="00161151" w:rsidP="00073E38">
      <w:pPr>
        <w:contextualSpacing/>
        <w:rPr>
          <w:rFonts w:eastAsia="Calibri" w:cs="Arial"/>
          <w:szCs w:val="20"/>
          <w:lang w:eastAsia="en-US"/>
        </w:rPr>
      </w:pPr>
      <w:r w:rsidRPr="00B21E81">
        <w:rPr>
          <w:rFonts w:eastAsia="Calibri" w:cs="Arial"/>
          <w:szCs w:val="20"/>
          <w:lang w:eastAsia="en-US"/>
        </w:rPr>
        <w:t xml:space="preserve"> </w:t>
      </w:r>
    </w:p>
    <w:p w14:paraId="646792CB" w14:textId="77777777" w:rsidR="00161151" w:rsidRPr="00B21E81" w:rsidRDefault="00161151" w:rsidP="00073E38">
      <w:pPr>
        <w:numPr>
          <w:ilvl w:val="0"/>
          <w:numId w:val="32"/>
        </w:numPr>
        <w:tabs>
          <w:tab w:val="num" w:pos="1440"/>
        </w:tabs>
        <w:contextualSpacing/>
        <w:rPr>
          <w:rFonts w:eastAsia="Calibri" w:cs="Arial"/>
          <w:szCs w:val="20"/>
          <w:lang w:eastAsia="en-US"/>
        </w:rPr>
      </w:pPr>
      <w:r w:rsidRPr="00B21E81">
        <w:rPr>
          <w:rFonts w:eastAsia="Calibri" w:cs="Arial"/>
          <w:szCs w:val="20"/>
          <w:lang w:eastAsia="en-US"/>
        </w:rPr>
        <w:t>Indicació i dades de contacte del delegat de protecció de dades o d’un altre punt de contacte en què es pugui obtenir més informació.</w:t>
      </w:r>
    </w:p>
    <w:p w14:paraId="747771AD" w14:textId="77777777" w:rsidR="00161151" w:rsidRPr="00B21E81" w:rsidRDefault="00161151" w:rsidP="00073E38">
      <w:pPr>
        <w:contextualSpacing/>
        <w:rPr>
          <w:rFonts w:eastAsia="Calibri" w:cs="Arial"/>
          <w:szCs w:val="20"/>
          <w:lang w:eastAsia="en-US"/>
        </w:rPr>
      </w:pPr>
    </w:p>
    <w:p w14:paraId="2550E453" w14:textId="77777777" w:rsidR="00161151" w:rsidRPr="00B21E81" w:rsidRDefault="00161151" w:rsidP="00073E38">
      <w:pPr>
        <w:numPr>
          <w:ilvl w:val="0"/>
          <w:numId w:val="32"/>
        </w:numPr>
        <w:tabs>
          <w:tab w:val="num" w:pos="1440"/>
        </w:tabs>
        <w:contextualSpacing/>
        <w:rPr>
          <w:rFonts w:eastAsia="Calibri" w:cs="Arial"/>
          <w:szCs w:val="20"/>
          <w:lang w:eastAsia="en-US"/>
        </w:rPr>
      </w:pPr>
      <w:r w:rsidRPr="00B21E81">
        <w:rPr>
          <w:rFonts w:eastAsia="Calibri" w:cs="Arial"/>
          <w:szCs w:val="20"/>
          <w:lang w:eastAsia="en-US"/>
        </w:rPr>
        <w:t xml:space="preserve">Descripció de les possibles conseqüències de la violació de la seguretat de les dades personals. </w:t>
      </w:r>
    </w:p>
    <w:p w14:paraId="2B53FBFA" w14:textId="77777777" w:rsidR="00161151" w:rsidRPr="00B21E81" w:rsidRDefault="00161151" w:rsidP="00073E38">
      <w:pPr>
        <w:contextualSpacing/>
        <w:rPr>
          <w:rFonts w:eastAsia="Calibri" w:cs="Arial"/>
          <w:szCs w:val="20"/>
          <w:lang w:eastAsia="en-US"/>
        </w:rPr>
      </w:pPr>
    </w:p>
    <w:p w14:paraId="4FF665A9" w14:textId="77777777" w:rsidR="00161151" w:rsidRPr="00B21E81" w:rsidRDefault="00161151" w:rsidP="00073E38">
      <w:pPr>
        <w:numPr>
          <w:ilvl w:val="0"/>
          <w:numId w:val="32"/>
        </w:numPr>
        <w:contextualSpacing/>
        <w:rPr>
          <w:rFonts w:eastAsia="Calibri" w:cs="Arial"/>
          <w:i/>
          <w:iCs/>
          <w:szCs w:val="20"/>
          <w:lang w:eastAsia="en-US"/>
        </w:rPr>
      </w:pPr>
      <w:r w:rsidRPr="00B21E81">
        <w:rPr>
          <w:rFonts w:eastAsia="Calibri" w:cs="Arial"/>
          <w:szCs w:val="20"/>
          <w:lang w:eastAsia="en-US"/>
        </w:rPr>
        <w:t>Descripció de les mesures adoptades o proposades per l’encarregat del tractament per posar remei a la violació de la seguretat de les dades personals, incloses, si escau, les mesures adoptades per mitigar els possibles efectes negatius.</w:t>
      </w:r>
    </w:p>
    <w:p w14:paraId="3AA6D4F1" w14:textId="77777777" w:rsidR="00161151" w:rsidRPr="00B21E81" w:rsidRDefault="00161151" w:rsidP="00073E38">
      <w:pPr>
        <w:contextualSpacing/>
        <w:rPr>
          <w:rFonts w:eastAsia="Calibri" w:cs="Arial"/>
          <w:szCs w:val="20"/>
          <w:lang w:eastAsia="en-US"/>
        </w:rPr>
      </w:pPr>
    </w:p>
    <w:p w14:paraId="2D440582" w14:textId="77777777" w:rsidR="00161151" w:rsidRPr="00B21E81" w:rsidRDefault="00161151" w:rsidP="00073E38">
      <w:pPr>
        <w:numPr>
          <w:ilvl w:val="0"/>
          <w:numId w:val="27"/>
        </w:numPr>
        <w:contextualSpacing/>
        <w:rPr>
          <w:rFonts w:eastAsia="Calibri" w:cs="Arial"/>
          <w:szCs w:val="20"/>
          <w:lang w:eastAsia="en-US"/>
        </w:rPr>
      </w:pPr>
      <w:r w:rsidRPr="00B21E81">
        <w:rPr>
          <w:rFonts w:eastAsia="Calibri" w:cs="Arial"/>
          <w:szCs w:val="20"/>
          <w:lang w:eastAsia="en-US"/>
        </w:rPr>
        <w:t>Donar suport al responsable del tractament a l’hora de fer les avaluacions d'impacte relatives a la protecció de dades, quan escaigui.</w:t>
      </w:r>
    </w:p>
    <w:p w14:paraId="25940B8B" w14:textId="77777777" w:rsidR="00161151" w:rsidRPr="00B21E81" w:rsidRDefault="00161151" w:rsidP="00073E38">
      <w:pPr>
        <w:ind w:left="720"/>
        <w:contextualSpacing/>
        <w:rPr>
          <w:rFonts w:eastAsia="Calibri" w:cs="Arial"/>
          <w:szCs w:val="20"/>
          <w:lang w:eastAsia="en-US"/>
        </w:rPr>
      </w:pPr>
    </w:p>
    <w:p w14:paraId="3B8B99A1" w14:textId="77777777" w:rsidR="00161151" w:rsidRPr="00B21E81" w:rsidRDefault="00161151" w:rsidP="00073E38">
      <w:pPr>
        <w:numPr>
          <w:ilvl w:val="0"/>
          <w:numId w:val="27"/>
        </w:numPr>
        <w:contextualSpacing/>
        <w:rPr>
          <w:rFonts w:eastAsia="Calibri" w:cs="Arial"/>
          <w:szCs w:val="20"/>
          <w:lang w:eastAsia="en-US"/>
        </w:rPr>
      </w:pPr>
      <w:r w:rsidRPr="00B21E81">
        <w:rPr>
          <w:rFonts w:eastAsia="Calibri" w:cs="Arial"/>
          <w:szCs w:val="20"/>
          <w:lang w:eastAsia="en-US"/>
        </w:rPr>
        <w:t>Donar suport al responsable del tractament a l’hora de fer les consultes prèvies a l'autoritat de control, quan escaigui.</w:t>
      </w:r>
    </w:p>
    <w:p w14:paraId="75918FEC" w14:textId="77777777" w:rsidR="00161151" w:rsidRPr="00B21E81" w:rsidRDefault="00161151" w:rsidP="00073E38">
      <w:pPr>
        <w:ind w:left="720"/>
        <w:contextualSpacing/>
        <w:rPr>
          <w:rFonts w:eastAsia="Calibri" w:cs="Arial"/>
          <w:szCs w:val="20"/>
          <w:lang w:eastAsia="en-US"/>
        </w:rPr>
      </w:pPr>
    </w:p>
    <w:p w14:paraId="6C4B5A27" w14:textId="77777777" w:rsidR="00161151" w:rsidRPr="00B21E81" w:rsidRDefault="00161151" w:rsidP="00073E38">
      <w:pPr>
        <w:numPr>
          <w:ilvl w:val="0"/>
          <w:numId w:val="27"/>
        </w:numPr>
        <w:contextualSpacing/>
        <w:rPr>
          <w:rFonts w:eastAsia="Calibri" w:cs="Arial"/>
          <w:szCs w:val="20"/>
          <w:lang w:eastAsia="en-US"/>
        </w:rPr>
      </w:pPr>
      <w:r w:rsidRPr="00B21E81">
        <w:rPr>
          <w:rFonts w:eastAsia="Calibri" w:cs="Arial"/>
          <w:szCs w:val="20"/>
          <w:lang w:eastAsia="en-US"/>
        </w:rPr>
        <w:t xml:space="preserve">Posar a disposició del responsable tota la informació necessària per demostrar que compleix les seves obligacions, així com per realitzar les auditories o les inspeccions que efectuïn el responsable o un altre auditor autoritzat per ell. </w:t>
      </w:r>
    </w:p>
    <w:p w14:paraId="21CE691B" w14:textId="77777777" w:rsidR="00161151" w:rsidRPr="00B21E81" w:rsidRDefault="00161151" w:rsidP="00073E38">
      <w:pPr>
        <w:ind w:left="720"/>
        <w:contextualSpacing/>
        <w:rPr>
          <w:rFonts w:eastAsia="Calibri" w:cs="Arial"/>
          <w:szCs w:val="20"/>
          <w:lang w:eastAsia="en-US"/>
        </w:rPr>
      </w:pPr>
    </w:p>
    <w:p w14:paraId="06A2E9AF" w14:textId="77777777" w:rsidR="00161151" w:rsidRPr="00B21E81" w:rsidRDefault="00161151" w:rsidP="00073E38">
      <w:pPr>
        <w:numPr>
          <w:ilvl w:val="0"/>
          <w:numId w:val="27"/>
        </w:numPr>
        <w:contextualSpacing/>
        <w:rPr>
          <w:rFonts w:eastAsia="Calibri" w:cs="Arial"/>
          <w:szCs w:val="20"/>
          <w:lang w:eastAsia="en-US"/>
        </w:rPr>
      </w:pPr>
      <w:r w:rsidRPr="00B21E81">
        <w:rPr>
          <w:rFonts w:eastAsia="Calibri" w:cs="Arial"/>
          <w:szCs w:val="20"/>
          <w:lang w:eastAsia="en-US"/>
        </w:rPr>
        <w:t xml:space="preserve">Implantar les mesures de seguretat adequades que garanteixin un nivell equivalent al previst per als sistemes de nivell mig segons l’Esquema Nacional de Seguretat establert al Reial Decret 311/2022, de </w:t>
      </w:r>
      <w:r w:rsidRPr="00B21E81">
        <w:rPr>
          <w:rFonts w:eastAsia="Calibri" w:cs="Arial"/>
          <w:szCs w:val="20"/>
          <w:lang w:eastAsia="en-US"/>
        </w:rPr>
        <w:lastRenderedPageBreak/>
        <w:t>2 de maig, pel qual es regula l’Esquema Nacional de Seguretat. Es considerarà adequat en aquest sentit disposar de certificacions ISO 27001, sempre que s’acrediti l’aplicació de les mesures addicionals que permetin assimilar aquest, en nivell de seguretat, a l’ENS.</w:t>
      </w:r>
    </w:p>
    <w:p w14:paraId="32EB8CE2" w14:textId="77777777" w:rsidR="00161151" w:rsidRPr="00B21E81" w:rsidRDefault="00161151" w:rsidP="00073E38">
      <w:pPr>
        <w:ind w:left="720"/>
        <w:contextualSpacing/>
        <w:rPr>
          <w:rFonts w:eastAsia="Calibri" w:cs="Arial"/>
          <w:szCs w:val="20"/>
          <w:lang w:eastAsia="en-US"/>
        </w:rPr>
      </w:pPr>
    </w:p>
    <w:p w14:paraId="11887752" w14:textId="77777777" w:rsidR="00161151" w:rsidRPr="00B21E81" w:rsidRDefault="00161151" w:rsidP="00073E38">
      <w:pPr>
        <w:ind w:left="720"/>
        <w:contextualSpacing/>
        <w:rPr>
          <w:rFonts w:eastAsia="Calibri" w:cs="Arial"/>
          <w:szCs w:val="20"/>
          <w:lang w:eastAsia="en-US"/>
        </w:rPr>
      </w:pPr>
      <w:r w:rsidRPr="00B21E81">
        <w:rPr>
          <w:rFonts w:eastAsia="Calibri" w:cs="Arial"/>
          <w:szCs w:val="20"/>
          <w:lang w:eastAsia="en-US"/>
        </w:rPr>
        <w:t>En tot cas, cal implantar mecanismes per:</w:t>
      </w:r>
    </w:p>
    <w:p w14:paraId="3B5647A0" w14:textId="77777777" w:rsidR="00161151" w:rsidRPr="00B21E81" w:rsidRDefault="00161151" w:rsidP="00073E38">
      <w:pPr>
        <w:contextualSpacing/>
        <w:rPr>
          <w:rFonts w:eastAsia="Calibri" w:cs="Arial"/>
          <w:szCs w:val="20"/>
          <w:lang w:eastAsia="en-US"/>
        </w:rPr>
      </w:pPr>
    </w:p>
    <w:p w14:paraId="78069FDC" w14:textId="77777777" w:rsidR="00161151" w:rsidRPr="00B21E81" w:rsidRDefault="00161151" w:rsidP="00073E38">
      <w:pPr>
        <w:numPr>
          <w:ilvl w:val="0"/>
          <w:numId w:val="33"/>
        </w:numPr>
        <w:contextualSpacing/>
        <w:rPr>
          <w:rFonts w:eastAsia="Calibri" w:cs="Arial"/>
          <w:szCs w:val="20"/>
          <w:lang w:eastAsia="en-US"/>
        </w:rPr>
      </w:pPr>
      <w:r w:rsidRPr="00B21E81">
        <w:rPr>
          <w:rFonts w:eastAsia="Calibri" w:cs="Arial"/>
          <w:szCs w:val="20"/>
          <w:lang w:eastAsia="en-US"/>
        </w:rPr>
        <w:t>Garantir la confidencialitat, integritat, disponibilitat i resiliència permanents dels sistemes i serveis de tractament.</w:t>
      </w:r>
    </w:p>
    <w:p w14:paraId="312FB9DA" w14:textId="77777777" w:rsidR="00161151" w:rsidRPr="00B21E81" w:rsidRDefault="00161151" w:rsidP="00073E38">
      <w:pPr>
        <w:ind w:left="1776"/>
        <w:contextualSpacing/>
        <w:rPr>
          <w:rFonts w:eastAsia="Calibri" w:cs="Arial"/>
          <w:szCs w:val="20"/>
          <w:lang w:eastAsia="en-US"/>
        </w:rPr>
      </w:pPr>
    </w:p>
    <w:p w14:paraId="0EF9AEA6" w14:textId="77777777" w:rsidR="00161151" w:rsidRPr="00B21E81" w:rsidRDefault="00161151" w:rsidP="00073E38">
      <w:pPr>
        <w:numPr>
          <w:ilvl w:val="0"/>
          <w:numId w:val="33"/>
        </w:numPr>
        <w:contextualSpacing/>
        <w:rPr>
          <w:rFonts w:eastAsia="Calibri" w:cs="Arial"/>
          <w:szCs w:val="20"/>
          <w:lang w:eastAsia="en-US"/>
        </w:rPr>
      </w:pPr>
      <w:r w:rsidRPr="00B21E81">
        <w:rPr>
          <w:rFonts w:eastAsia="Calibri" w:cs="Arial"/>
          <w:szCs w:val="20"/>
          <w:lang w:eastAsia="en-US"/>
        </w:rPr>
        <w:t>Restaurar la disponibilitat i l'accés a les dades personals de forma ràpida, en cas d'incident físic o tècnic.</w:t>
      </w:r>
    </w:p>
    <w:p w14:paraId="1BADD09A" w14:textId="77777777" w:rsidR="00161151" w:rsidRPr="00B21E81" w:rsidRDefault="00161151" w:rsidP="00073E38">
      <w:pPr>
        <w:ind w:left="720"/>
        <w:contextualSpacing/>
        <w:rPr>
          <w:rFonts w:eastAsia="Calibri" w:cs="Arial"/>
          <w:szCs w:val="20"/>
          <w:lang w:eastAsia="en-US"/>
        </w:rPr>
      </w:pPr>
    </w:p>
    <w:p w14:paraId="7628638E" w14:textId="77777777" w:rsidR="00161151" w:rsidRPr="00B21E81" w:rsidRDefault="00161151" w:rsidP="00073E38">
      <w:pPr>
        <w:numPr>
          <w:ilvl w:val="0"/>
          <w:numId w:val="33"/>
        </w:numPr>
        <w:contextualSpacing/>
        <w:rPr>
          <w:rFonts w:eastAsia="Calibri" w:cs="Arial"/>
          <w:szCs w:val="20"/>
          <w:lang w:eastAsia="en-US"/>
        </w:rPr>
      </w:pPr>
      <w:r w:rsidRPr="00B21E81">
        <w:rPr>
          <w:rFonts w:eastAsia="Calibri" w:cs="Arial"/>
          <w:szCs w:val="20"/>
          <w:lang w:eastAsia="en-US"/>
        </w:rPr>
        <w:t>Verificar, avaluar i valorar, de forma regular, l'eficàcia de les mesures tècniques i organitzatives implantades per garantir la seguretat del tractament.</w:t>
      </w:r>
    </w:p>
    <w:p w14:paraId="068046F6" w14:textId="77777777" w:rsidR="00161151" w:rsidRPr="00B21E81" w:rsidRDefault="00161151" w:rsidP="00073E38">
      <w:pPr>
        <w:numPr>
          <w:ilvl w:val="0"/>
          <w:numId w:val="33"/>
        </w:numPr>
        <w:contextualSpacing/>
        <w:rPr>
          <w:rFonts w:eastAsia="Calibri" w:cs="Arial"/>
          <w:szCs w:val="20"/>
          <w:lang w:eastAsia="en-US"/>
        </w:rPr>
      </w:pPr>
      <w:proofErr w:type="spellStart"/>
      <w:r w:rsidRPr="00B21E81">
        <w:rPr>
          <w:rFonts w:eastAsia="Calibri" w:cs="Arial"/>
          <w:szCs w:val="20"/>
          <w:lang w:eastAsia="en-US"/>
        </w:rPr>
        <w:t>Pseudonimitzar</w:t>
      </w:r>
      <w:proofErr w:type="spellEnd"/>
      <w:r w:rsidRPr="00B21E81">
        <w:rPr>
          <w:rFonts w:eastAsia="Calibri" w:cs="Arial"/>
          <w:szCs w:val="20"/>
          <w:lang w:eastAsia="en-US"/>
        </w:rPr>
        <w:t xml:space="preserve"> i xifrar les dades personals, si escau.</w:t>
      </w:r>
    </w:p>
    <w:p w14:paraId="022EEEF6" w14:textId="77777777" w:rsidR="00161151" w:rsidRPr="00B21E81" w:rsidRDefault="00161151" w:rsidP="00073E38">
      <w:pPr>
        <w:contextualSpacing/>
        <w:rPr>
          <w:rFonts w:eastAsia="Calibri" w:cs="Arial"/>
          <w:szCs w:val="20"/>
          <w:lang w:eastAsia="en-US"/>
        </w:rPr>
      </w:pPr>
    </w:p>
    <w:p w14:paraId="5D92118E" w14:textId="77777777" w:rsidR="00161151" w:rsidRPr="00B21E81" w:rsidRDefault="00161151" w:rsidP="00073E38">
      <w:pPr>
        <w:ind w:left="708"/>
        <w:contextualSpacing/>
        <w:rPr>
          <w:rFonts w:eastAsia="Calibri" w:cs="Arial"/>
          <w:szCs w:val="20"/>
          <w:lang w:eastAsia="en-US"/>
        </w:rPr>
      </w:pPr>
      <w:r w:rsidRPr="00B21E81">
        <w:rPr>
          <w:rFonts w:eastAsia="Calibri" w:cs="Arial"/>
          <w:szCs w:val="20"/>
          <w:lang w:eastAsia="en-US"/>
        </w:rPr>
        <w:t>També s’han d’adoptar totes aquelles altres mesures que, tenint en compte el conjunt de tractaments que duu a terme, siguin necessàries per garantir un nivell de seguretat adequat al risc.</w:t>
      </w:r>
    </w:p>
    <w:p w14:paraId="47B86BA6" w14:textId="77777777" w:rsidR="00161151" w:rsidRPr="00B21E81" w:rsidRDefault="00161151" w:rsidP="00073E38">
      <w:pPr>
        <w:ind w:left="708"/>
        <w:contextualSpacing/>
        <w:rPr>
          <w:rFonts w:eastAsia="Calibri" w:cs="Arial"/>
          <w:szCs w:val="20"/>
          <w:lang w:eastAsia="en-US"/>
        </w:rPr>
      </w:pPr>
    </w:p>
    <w:p w14:paraId="0906A1D7" w14:textId="77777777" w:rsidR="00161151" w:rsidRPr="00B21E81" w:rsidRDefault="00161151" w:rsidP="00073E38">
      <w:pPr>
        <w:numPr>
          <w:ilvl w:val="0"/>
          <w:numId w:val="27"/>
        </w:numPr>
        <w:contextualSpacing/>
        <w:rPr>
          <w:rFonts w:eastAsia="Calibri" w:cs="Arial"/>
          <w:szCs w:val="20"/>
          <w:lang w:eastAsia="en-US"/>
        </w:rPr>
      </w:pPr>
      <w:r w:rsidRPr="00B21E81">
        <w:rPr>
          <w:rFonts w:eastAsia="Calibri" w:cs="Arial"/>
          <w:szCs w:val="20"/>
          <w:lang w:eastAsia="en-US"/>
        </w:rPr>
        <w:t>Facilitar al responsable del tractament tota la documentació que consideri oportuna a fi d’acreditar amb el compliment de les obligacions establertes en el present acord, com informes d’auditoria, certificacions o qualsevol altra mecanisme que permeti evidenciar un nivell de compliment adequat respecte la normativa vigent en protecció de dades, en especial el Reglament General de Protecció de Dades i la Llei Orgànica 3/2018, de 5 de desembre, de Protecció de Dades Personals i Garantia dels Drets Digitals.</w:t>
      </w:r>
    </w:p>
    <w:p w14:paraId="5E7B631C" w14:textId="77777777" w:rsidR="00161151" w:rsidRPr="00B21E81" w:rsidRDefault="00161151" w:rsidP="00073E38">
      <w:pPr>
        <w:ind w:left="720"/>
        <w:contextualSpacing/>
        <w:rPr>
          <w:rFonts w:eastAsia="Calibri" w:cs="Arial"/>
          <w:szCs w:val="20"/>
          <w:lang w:eastAsia="en-US"/>
        </w:rPr>
      </w:pPr>
    </w:p>
    <w:p w14:paraId="3E96173E" w14:textId="77777777" w:rsidR="00161151" w:rsidRPr="00B21E81" w:rsidRDefault="00161151" w:rsidP="00073E38">
      <w:pPr>
        <w:numPr>
          <w:ilvl w:val="0"/>
          <w:numId w:val="27"/>
        </w:numPr>
        <w:contextualSpacing/>
        <w:rPr>
          <w:rFonts w:eastAsia="Calibri" w:cs="Arial"/>
          <w:szCs w:val="20"/>
          <w:lang w:eastAsia="en-US"/>
        </w:rPr>
      </w:pPr>
      <w:r w:rsidRPr="00B21E81">
        <w:rPr>
          <w:rFonts w:eastAsia="Calibri" w:cs="Arial"/>
          <w:szCs w:val="20"/>
          <w:lang w:eastAsia="en-US"/>
        </w:rPr>
        <w:t>En cas que no sigui possible aportar la documentació indicada a l’apartat anterior, facilitar l’accés a les instal•lacions on es tractin les dades per compte del responsable al CMPSB, a fi i efecte de poder realitzar les tasques de control i auditoria necessàries per tal de poder verificar els nivells de compliment adequats als efectes de l’indicat a l’apartat anterior.</w:t>
      </w:r>
    </w:p>
    <w:p w14:paraId="1F0678D9" w14:textId="77777777" w:rsidR="00161151" w:rsidRPr="00B21E81" w:rsidRDefault="00161151" w:rsidP="00073E38">
      <w:pPr>
        <w:ind w:left="720"/>
        <w:contextualSpacing/>
        <w:rPr>
          <w:rFonts w:eastAsia="Calibri" w:cs="Arial"/>
          <w:szCs w:val="20"/>
          <w:lang w:eastAsia="en-US"/>
        </w:rPr>
      </w:pPr>
    </w:p>
    <w:p w14:paraId="5656CFB5" w14:textId="77777777" w:rsidR="00161151" w:rsidRPr="00B21E81" w:rsidRDefault="00161151" w:rsidP="00073E38">
      <w:pPr>
        <w:numPr>
          <w:ilvl w:val="0"/>
          <w:numId w:val="27"/>
        </w:numPr>
        <w:contextualSpacing/>
        <w:rPr>
          <w:rFonts w:eastAsia="Calibri" w:cs="Arial"/>
          <w:szCs w:val="20"/>
          <w:lang w:eastAsia="en-US"/>
        </w:rPr>
      </w:pPr>
      <w:r w:rsidRPr="00B21E81">
        <w:rPr>
          <w:rFonts w:eastAsia="Calibri" w:cs="Arial"/>
          <w:szCs w:val="20"/>
          <w:lang w:eastAsia="en-US"/>
        </w:rPr>
        <w:t>Designar un delegat de protecció de dades o, en cas de no estar-hi legalment obligat, una persona responsable de protecció de dades, i comunicar-ne la identitat i les dades de contacte al responsable.</w:t>
      </w:r>
    </w:p>
    <w:p w14:paraId="5B6B3968" w14:textId="77777777" w:rsidR="00161151" w:rsidRPr="00B21E81" w:rsidRDefault="00161151" w:rsidP="00073E38">
      <w:pPr>
        <w:ind w:left="720"/>
        <w:contextualSpacing/>
        <w:rPr>
          <w:rFonts w:eastAsia="Calibri" w:cs="Arial"/>
          <w:szCs w:val="20"/>
          <w:lang w:eastAsia="en-US"/>
        </w:rPr>
      </w:pPr>
    </w:p>
    <w:p w14:paraId="3B861EC7" w14:textId="77777777" w:rsidR="00161151" w:rsidRPr="00B21E81" w:rsidRDefault="00161151" w:rsidP="00073E38">
      <w:pPr>
        <w:numPr>
          <w:ilvl w:val="0"/>
          <w:numId w:val="27"/>
        </w:numPr>
        <w:contextualSpacing/>
        <w:rPr>
          <w:rFonts w:eastAsia="Calibri" w:cs="Arial"/>
          <w:szCs w:val="20"/>
          <w:lang w:eastAsia="en-US"/>
        </w:rPr>
      </w:pPr>
      <w:r w:rsidRPr="00B21E81">
        <w:rPr>
          <w:rFonts w:eastAsia="Calibri" w:cs="Arial"/>
          <w:szCs w:val="20"/>
          <w:lang w:eastAsia="en-US"/>
        </w:rPr>
        <w:t xml:space="preserve">Destruir o retornar al responsable del tractament les dades de caràcter personal i, si escau, els suports on constin, una vegada complerta la prestació. </w:t>
      </w:r>
    </w:p>
    <w:p w14:paraId="23578386" w14:textId="77777777" w:rsidR="00161151" w:rsidRPr="00B21E81" w:rsidRDefault="00161151" w:rsidP="00073E38">
      <w:pPr>
        <w:contextualSpacing/>
        <w:rPr>
          <w:rFonts w:eastAsia="Calibri" w:cs="Arial"/>
          <w:szCs w:val="20"/>
          <w:lang w:eastAsia="en-US"/>
        </w:rPr>
      </w:pPr>
    </w:p>
    <w:p w14:paraId="6F5D6D3D" w14:textId="77777777" w:rsidR="00161151" w:rsidRPr="00B21E81" w:rsidRDefault="00161151" w:rsidP="00073E38">
      <w:pPr>
        <w:ind w:left="360"/>
        <w:contextualSpacing/>
        <w:rPr>
          <w:rFonts w:eastAsia="Calibri" w:cs="Arial"/>
          <w:szCs w:val="20"/>
          <w:lang w:eastAsia="en-US"/>
        </w:rPr>
      </w:pPr>
      <w:r w:rsidRPr="00B21E81">
        <w:rPr>
          <w:rFonts w:eastAsia="Calibri" w:cs="Arial"/>
          <w:szCs w:val="20"/>
          <w:lang w:eastAsia="en-US"/>
        </w:rPr>
        <w:t>La devolució ha de comportar la destrucció de les còpies i l'esborrat total de les dades existents en els equips informàtics utilitzats per l'encarregat.</w:t>
      </w:r>
    </w:p>
    <w:p w14:paraId="6E34BAE3" w14:textId="77777777" w:rsidR="00161151" w:rsidRPr="00B21E81" w:rsidRDefault="00161151" w:rsidP="00073E38">
      <w:pPr>
        <w:contextualSpacing/>
        <w:rPr>
          <w:rFonts w:eastAsia="Calibri" w:cs="Arial"/>
          <w:szCs w:val="20"/>
          <w:lang w:eastAsia="en-US"/>
        </w:rPr>
      </w:pPr>
    </w:p>
    <w:p w14:paraId="77F28EDF" w14:textId="77777777" w:rsidR="00161151" w:rsidRPr="00B21E81" w:rsidRDefault="00161151" w:rsidP="00073E38">
      <w:pPr>
        <w:ind w:left="360"/>
        <w:contextualSpacing/>
        <w:rPr>
          <w:rFonts w:eastAsia="Calibri" w:cs="Arial"/>
          <w:szCs w:val="20"/>
          <w:lang w:eastAsia="en-US"/>
        </w:rPr>
      </w:pPr>
      <w:r w:rsidRPr="00B21E81">
        <w:rPr>
          <w:rFonts w:eastAsia="Calibri" w:cs="Arial"/>
          <w:szCs w:val="20"/>
          <w:lang w:eastAsia="en-US"/>
        </w:rPr>
        <w:t>La destrucció comportarà que, una vegada destruïdes les dades, l'encarregat n’ha de certificar la destrucció per escrit i ha de lliurar el certificat al responsable del tractament.</w:t>
      </w:r>
    </w:p>
    <w:p w14:paraId="2F5FFD52" w14:textId="77777777" w:rsidR="00161151" w:rsidRPr="00B21E81" w:rsidRDefault="00161151" w:rsidP="00073E38">
      <w:pPr>
        <w:contextualSpacing/>
        <w:rPr>
          <w:rFonts w:eastAsia="Calibri" w:cs="Arial"/>
          <w:szCs w:val="20"/>
          <w:lang w:eastAsia="en-US"/>
        </w:rPr>
      </w:pPr>
    </w:p>
    <w:p w14:paraId="1085F375" w14:textId="77777777" w:rsidR="00161151" w:rsidRPr="00B21E81" w:rsidRDefault="00161151" w:rsidP="00073E38">
      <w:pPr>
        <w:ind w:left="360"/>
        <w:contextualSpacing/>
        <w:rPr>
          <w:rFonts w:eastAsia="Calibri" w:cs="Arial"/>
          <w:szCs w:val="20"/>
          <w:lang w:eastAsia="en-US"/>
        </w:rPr>
      </w:pPr>
      <w:r w:rsidRPr="00B21E81">
        <w:rPr>
          <w:rFonts w:eastAsia="Calibri" w:cs="Arial"/>
          <w:szCs w:val="20"/>
          <w:lang w:eastAsia="en-US"/>
        </w:rPr>
        <w:t>Sens perjudici de l’anterior, l'encarregat pot conservar una còpia de les dades, degudament bloquejades, mentre es puguin derivar responsabilitats derivades de l'execució de la prestació.</w:t>
      </w:r>
    </w:p>
    <w:p w14:paraId="7DD9799C" w14:textId="77777777" w:rsidR="00161151" w:rsidRPr="00B21E81" w:rsidRDefault="00161151" w:rsidP="00073E38">
      <w:pPr>
        <w:contextualSpacing/>
        <w:rPr>
          <w:rFonts w:eastAsia="Calibri" w:cs="Arial"/>
          <w:i/>
          <w:iCs/>
          <w:szCs w:val="20"/>
          <w:lang w:eastAsia="en-US"/>
        </w:rPr>
      </w:pPr>
    </w:p>
    <w:p w14:paraId="1B1B5906" w14:textId="77777777" w:rsidR="00161151" w:rsidRPr="00B21E81" w:rsidRDefault="00161151" w:rsidP="00073E38">
      <w:pPr>
        <w:contextualSpacing/>
        <w:rPr>
          <w:rFonts w:eastAsia="Calibri" w:cs="Arial"/>
          <w:i/>
          <w:iCs/>
          <w:szCs w:val="20"/>
          <w:lang w:eastAsia="en-US"/>
        </w:rPr>
      </w:pPr>
    </w:p>
    <w:p w14:paraId="0332FEB2" w14:textId="77777777" w:rsidR="00161151" w:rsidRPr="00B21E81" w:rsidRDefault="00161151" w:rsidP="00073E38">
      <w:pPr>
        <w:contextualSpacing/>
        <w:rPr>
          <w:rFonts w:eastAsia="Calibri" w:cs="Arial"/>
          <w:b/>
          <w:bCs/>
          <w:color w:val="FE0000"/>
          <w:szCs w:val="20"/>
          <w:lang w:eastAsia="en-US"/>
        </w:rPr>
      </w:pPr>
      <w:r w:rsidRPr="00B21E81">
        <w:rPr>
          <w:rFonts w:eastAsia="Calibri" w:cs="Arial"/>
          <w:b/>
          <w:bCs/>
          <w:szCs w:val="20"/>
          <w:lang w:eastAsia="en-US"/>
        </w:rPr>
        <w:t>5. Obligacions del responsable del tractament</w:t>
      </w:r>
    </w:p>
    <w:p w14:paraId="56619907" w14:textId="77777777" w:rsidR="00161151" w:rsidRPr="00B21E81" w:rsidRDefault="00161151" w:rsidP="00073E38">
      <w:pPr>
        <w:contextualSpacing/>
        <w:rPr>
          <w:rFonts w:eastAsia="Calibri" w:cs="Arial"/>
          <w:b/>
          <w:bCs/>
          <w:szCs w:val="20"/>
          <w:lang w:eastAsia="en-US"/>
        </w:rPr>
      </w:pPr>
    </w:p>
    <w:p w14:paraId="79387B62" w14:textId="77777777" w:rsidR="00161151" w:rsidRPr="00B21E81" w:rsidRDefault="00161151" w:rsidP="00073E38">
      <w:pPr>
        <w:contextualSpacing/>
        <w:rPr>
          <w:rFonts w:eastAsia="Calibri" w:cs="Arial"/>
          <w:szCs w:val="20"/>
          <w:lang w:eastAsia="en-US"/>
        </w:rPr>
      </w:pPr>
      <w:r w:rsidRPr="00B21E81">
        <w:rPr>
          <w:rFonts w:eastAsia="Calibri" w:cs="Arial"/>
          <w:szCs w:val="20"/>
          <w:lang w:eastAsia="en-US"/>
        </w:rPr>
        <w:t>Correspon al responsable del tractament:</w:t>
      </w:r>
    </w:p>
    <w:p w14:paraId="06E24748" w14:textId="77777777" w:rsidR="00161151" w:rsidRPr="00B21E81" w:rsidRDefault="00161151" w:rsidP="00073E38">
      <w:pPr>
        <w:contextualSpacing/>
        <w:rPr>
          <w:rFonts w:eastAsia="Calibri" w:cs="Arial"/>
          <w:szCs w:val="20"/>
          <w:lang w:eastAsia="en-US"/>
        </w:rPr>
      </w:pPr>
    </w:p>
    <w:p w14:paraId="31D53F31" w14:textId="77777777" w:rsidR="00161151" w:rsidRPr="00B21E81" w:rsidRDefault="00161151" w:rsidP="00073E38">
      <w:pPr>
        <w:numPr>
          <w:ilvl w:val="0"/>
          <w:numId w:val="34"/>
        </w:numPr>
        <w:tabs>
          <w:tab w:val="clear" w:pos="549"/>
          <w:tab w:val="num" w:pos="265"/>
          <w:tab w:val="num" w:pos="833"/>
        </w:tabs>
        <w:contextualSpacing/>
        <w:rPr>
          <w:rFonts w:eastAsia="Calibri" w:cs="Arial"/>
          <w:szCs w:val="20"/>
          <w:lang w:eastAsia="en-US"/>
        </w:rPr>
      </w:pPr>
      <w:r w:rsidRPr="00B21E81">
        <w:rPr>
          <w:rFonts w:eastAsia="Calibri" w:cs="Arial"/>
          <w:szCs w:val="20"/>
          <w:lang w:eastAsia="en-US"/>
        </w:rPr>
        <w:t>Lliurar a l'encarregat les dades a les quals es refereix la clàusula 2 d'aquest document.</w:t>
      </w:r>
    </w:p>
    <w:p w14:paraId="5CE610D1" w14:textId="77777777" w:rsidR="00161151" w:rsidRPr="00B21E81" w:rsidRDefault="00161151" w:rsidP="00073E38">
      <w:pPr>
        <w:contextualSpacing/>
        <w:rPr>
          <w:rFonts w:eastAsia="Calibri" w:cs="Arial"/>
          <w:szCs w:val="20"/>
          <w:lang w:eastAsia="en-US"/>
        </w:rPr>
      </w:pPr>
    </w:p>
    <w:p w14:paraId="01200FDA" w14:textId="77777777" w:rsidR="00161151" w:rsidRPr="00B21E81" w:rsidRDefault="00161151" w:rsidP="00073E38">
      <w:pPr>
        <w:numPr>
          <w:ilvl w:val="0"/>
          <w:numId w:val="34"/>
        </w:numPr>
        <w:tabs>
          <w:tab w:val="clear" w:pos="549"/>
          <w:tab w:val="num" w:pos="265"/>
          <w:tab w:val="num" w:pos="833"/>
        </w:tabs>
        <w:contextualSpacing/>
        <w:rPr>
          <w:rFonts w:eastAsia="Calibri" w:cs="Arial"/>
          <w:szCs w:val="20"/>
          <w:lang w:eastAsia="en-US"/>
        </w:rPr>
      </w:pPr>
      <w:r w:rsidRPr="00B21E81">
        <w:rPr>
          <w:rFonts w:eastAsia="Calibri" w:cs="Arial"/>
          <w:szCs w:val="20"/>
          <w:lang w:eastAsia="en-US"/>
        </w:rPr>
        <w:t>Fer una avaluació de l'impacte en la protecció de dades personals de les operacions de tractament que ha d’efectuar l'encarregat quan el tractament previsiblement comporti un alt risc per als drets i llibertats de persones físiques.</w:t>
      </w:r>
    </w:p>
    <w:p w14:paraId="460CBD37" w14:textId="77777777" w:rsidR="00161151" w:rsidRPr="00B21E81" w:rsidRDefault="00161151" w:rsidP="00073E38">
      <w:pPr>
        <w:contextualSpacing/>
        <w:rPr>
          <w:rFonts w:eastAsia="Calibri" w:cs="Arial"/>
          <w:szCs w:val="20"/>
          <w:lang w:eastAsia="en-US"/>
        </w:rPr>
      </w:pPr>
    </w:p>
    <w:p w14:paraId="71C3C876" w14:textId="77777777" w:rsidR="00161151" w:rsidRPr="00B21E81" w:rsidRDefault="00161151" w:rsidP="00073E38">
      <w:pPr>
        <w:numPr>
          <w:ilvl w:val="0"/>
          <w:numId w:val="34"/>
        </w:numPr>
        <w:tabs>
          <w:tab w:val="clear" w:pos="549"/>
          <w:tab w:val="num" w:pos="265"/>
          <w:tab w:val="num" w:pos="833"/>
        </w:tabs>
        <w:contextualSpacing/>
        <w:rPr>
          <w:rFonts w:eastAsia="Calibri" w:cs="Arial"/>
          <w:szCs w:val="20"/>
          <w:lang w:eastAsia="en-US"/>
        </w:rPr>
      </w:pPr>
      <w:r w:rsidRPr="00B21E81">
        <w:rPr>
          <w:rFonts w:eastAsia="Calibri" w:cs="Arial"/>
          <w:szCs w:val="20"/>
          <w:lang w:eastAsia="en-US"/>
        </w:rPr>
        <w:t>Fer les consultes prèvies que correspongui a l’Autoritat de Control competent.</w:t>
      </w:r>
    </w:p>
    <w:p w14:paraId="7EEE483B" w14:textId="77777777" w:rsidR="00161151" w:rsidRPr="00B21E81" w:rsidRDefault="00161151" w:rsidP="00073E38">
      <w:pPr>
        <w:contextualSpacing/>
        <w:rPr>
          <w:rFonts w:eastAsia="Calibri" w:cs="Arial"/>
          <w:szCs w:val="20"/>
          <w:lang w:eastAsia="en-US"/>
        </w:rPr>
      </w:pPr>
    </w:p>
    <w:p w14:paraId="1655F8E5" w14:textId="77777777" w:rsidR="00161151" w:rsidRPr="00B21E81" w:rsidRDefault="00161151" w:rsidP="00073E38">
      <w:pPr>
        <w:numPr>
          <w:ilvl w:val="0"/>
          <w:numId w:val="34"/>
        </w:numPr>
        <w:tabs>
          <w:tab w:val="clear" w:pos="549"/>
          <w:tab w:val="num" w:pos="265"/>
          <w:tab w:val="num" w:pos="833"/>
        </w:tabs>
        <w:contextualSpacing/>
        <w:rPr>
          <w:rFonts w:eastAsia="Calibri" w:cs="Arial"/>
          <w:szCs w:val="20"/>
          <w:lang w:eastAsia="en-US"/>
        </w:rPr>
      </w:pPr>
      <w:r w:rsidRPr="00B21E81">
        <w:rPr>
          <w:rFonts w:eastAsia="Calibri" w:cs="Arial"/>
          <w:szCs w:val="20"/>
          <w:lang w:eastAsia="en-US"/>
        </w:rPr>
        <w:t>Vetllar, abans i durant tot el tractament, perquè l’encarregat compleixi l’RGPD.</w:t>
      </w:r>
    </w:p>
    <w:p w14:paraId="7B3A2D99" w14:textId="77777777" w:rsidR="00161151" w:rsidRPr="00B21E81" w:rsidRDefault="00161151" w:rsidP="00073E38">
      <w:pPr>
        <w:ind w:left="720"/>
        <w:contextualSpacing/>
        <w:rPr>
          <w:rFonts w:eastAsia="Calibri" w:cs="Arial"/>
          <w:szCs w:val="20"/>
          <w:lang w:eastAsia="en-US"/>
        </w:rPr>
      </w:pPr>
    </w:p>
    <w:p w14:paraId="01F44092" w14:textId="77777777" w:rsidR="00161151" w:rsidRPr="00B21E81" w:rsidRDefault="00161151" w:rsidP="00073E38">
      <w:pPr>
        <w:numPr>
          <w:ilvl w:val="0"/>
          <w:numId w:val="34"/>
        </w:numPr>
        <w:tabs>
          <w:tab w:val="clear" w:pos="549"/>
          <w:tab w:val="num" w:pos="265"/>
          <w:tab w:val="num" w:pos="833"/>
        </w:tabs>
        <w:contextualSpacing/>
        <w:rPr>
          <w:rFonts w:eastAsia="Calibri" w:cs="Arial"/>
          <w:szCs w:val="20"/>
          <w:lang w:eastAsia="en-US"/>
        </w:rPr>
      </w:pPr>
      <w:r w:rsidRPr="00B21E81">
        <w:rPr>
          <w:rFonts w:eastAsia="Calibri" w:cs="Arial"/>
          <w:szCs w:val="20"/>
          <w:lang w:eastAsia="en-US"/>
        </w:rPr>
        <w:t>Supervisar el tractament, inclosa l’execució d’inspeccions i auditories.</w:t>
      </w:r>
    </w:p>
    <w:p w14:paraId="125DC96E" w14:textId="77777777" w:rsidR="00161151" w:rsidRPr="00B21E81" w:rsidRDefault="00161151" w:rsidP="00073E38">
      <w:pPr>
        <w:contextualSpacing/>
        <w:rPr>
          <w:rFonts w:eastAsia="Calibri" w:cs="Arial"/>
          <w:szCs w:val="20"/>
          <w:lang w:eastAsia="en-US"/>
        </w:rPr>
      </w:pPr>
    </w:p>
    <w:p w14:paraId="330530C5" w14:textId="77777777" w:rsidR="00161151" w:rsidRPr="00B21E81" w:rsidRDefault="00161151" w:rsidP="00073E38">
      <w:pPr>
        <w:contextualSpacing/>
        <w:rPr>
          <w:rFonts w:eastAsia="Calibri" w:cs="Arial"/>
          <w:szCs w:val="20"/>
          <w:lang w:eastAsia="en-US"/>
        </w:rPr>
      </w:pPr>
    </w:p>
    <w:p w14:paraId="692CBBB2" w14:textId="77777777" w:rsidR="00161151" w:rsidRPr="00B21E81" w:rsidRDefault="00161151" w:rsidP="00073E38">
      <w:pPr>
        <w:contextualSpacing/>
        <w:rPr>
          <w:rFonts w:eastAsia="Calibri" w:cs="Arial"/>
          <w:szCs w:val="20"/>
          <w:lang w:eastAsia="en-US"/>
        </w:rPr>
      </w:pPr>
      <w:r w:rsidRPr="00B21E81">
        <w:rPr>
          <w:rFonts w:eastAsia="Calibri" w:cs="Arial"/>
          <w:szCs w:val="20"/>
          <w:lang w:eastAsia="en-US"/>
        </w:rPr>
        <w:t>CMPSB</w:t>
      </w:r>
      <w:r w:rsidRPr="00B21E81">
        <w:rPr>
          <w:rFonts w:eastAsia="Calibri" w:cs="Arial"/>
          <w:szCs w:val="20"/>
          <w:lang w:eastAsia="en-US"/>
        </w:rPr>
        <w:tab/>
      </w:r>
      <w:r w:rsidRPr="00B21E81">
        <w:rPr>
          <w:rFonts w:eastAsia="Calibri" w:cs="Arial"/>
          <w:szCs w:val="20"/>
          <w:lang w:eastAsia="en-US"/>
        </w:rPr>
        <w:tab/>
      </w:r>
      <w:r w:rsidRPr="00B21E81">
        <w:rPr>
          <w:rFonts w:eastAsia="Calibri" w:cs="Arial"/>
          <w:szCs w:val="20"/>
          <w:lang w:eastAsia="en-US"/>
        </w:rPr>
        <w:tab/>
      </w:r>
      <w:r w:rsidRPr="00B21E81">
        <w:rPr>
          <w:rFonts w:eastAsia="Calibri" w:cs="Arial"/>
          <w:szCs w:val="20"/>
          <w:lang w:eastAsia="en-US"/>
        </w:rPr>
        <w:tab/>
      </w:r>
      <w:r w:rsidRPr="00B21E81">
        <w:rPr>
          <w:rFonts w:eastAsia="Calibri" w:cs="Arial"/>
          <w:szCs w:val="20"/>
          <w:lang w:eastAsia="en-US"/>
        </w:rPr>
        <w:tab/>
      </w:r>
      <w:r w:rsidRPr="00B21E81">
        <w:rPr>
          <w:rFonts w:eastAsia="Calibri" w:cs="Arial"/>
          <w:szCs w:val="20"/>
          <w:lang w:eastAsia="en-US"/>
        </w:rPr>
        <w:tab/>
      </w:r>
      <w:r w:rsidRPr="00B21E81">
        <w:rPr>
          <w:rFonts w:eastAsia="Calibri" w:cs="Arial"/>
          <w:szCs w:val="20"/>
          <w:lang w:eastAsia="en-US"/>
        </w:rPr>
        <w:tab/>
        <w:t>(...)</w:t>
      </w:r>
    </w:p>
    <w:p w14:paraId="2F89C99A" w14:textId="77777777" w:rsidR="00B60B1B" w:rsidRPr="00B21E81" w:rsidRDefault="00B60B1B">
      <w:pPr>
        <w:rPr>
          <w:rFonts w:cs="Arial"/>
          <w:szCs w:val="20"/>
        </w:rPr>
      </w:pPr>
    </w:p>
    <w:sectPr w:rsidR="00B60B1B" w:rsidRPr="00B21E81" w:rsidSect="00073E38">
      <w:headerReference w:type="default" r:id="rId13"/>
      <w:footerReference w:type="default" r:id="rId14"/>
      <w:pgSz w:w="11906" w:h="16838"/>
      <w:pgMar w:top="1440" w:right="1080" w:bottom="1440" w:left="1080" w:header="567" w:footer="17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DA70" w16cex:dateUtc="2025-05-19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61A177" w16cid:durableId="2909DA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5EA3D" w14:textId="77777777" w:rsidR="00862C14" w:rsidRDefault="00862C14">
      <w:r>
        <w:separator/>
      </w:r>
    </w:p>
  </w:endnote>
  <w:endnote w:type="continuationSeparator" w:id="0">
    <w:p w14:paraId="62C381E4" w14:textId="77777777" w:rsidR="00862C14" w:rsidRDefault="0086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0C6DD" w14:textId="77777777" w:rsidR="00862C14" w:rsidRDefault="00862C14" w:rsidP="009D3B4D">
    <w:pPr>
      <w:pStyle w:val="Piedepgina"/>
      <w:tabs>
        <w:tab w:val="left" w:pos="563"/>
        <w:tab w:val="right" w:pos="9388"/>
      </w:tabs>
      <w:jc w:val="left"/>
      <w:rPr>
        <w:rFonts w:cs="Arial"/>
        <w:szCs w:val="20"/>
      </w:rPr>
    </w:pPr>
  </w:p>
  <w:p w14:paraId="57B936D4" w14:textId="77777777" w:rsidR="00862C14" w:rsidRDefault="00862C14" w:rsidP="009D3B4D">
    <w:pPr>
      <w:pStyle w:val="Piedepgina"/>
      <w:tabs>
        <w:tab w:val="left" w:pos="563"/>
        <w:tab w:val="right" w:pos="9388"/>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EEC99" w14:textId="77777777" w:rsidR="00862C14" w:rsidRDefault="00862C14">
      <w:r>
        <w:separator/>
      </w:r>
    </w:p>
  </w:footnote>
  <w:footnote w:type="continuationSeparator" w:id="0">
    <w:p w14:paraId="2CD0EDE5" w14:textId="77777777" w:rsidR="00862C14" w:rsidRDefault="00862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602"/>
      <w:gridCol w:w="5123"/>
    </w:tblGrid>
    <w:tr w:rsidR="00862C14" w14:paraId="6BFA9EBA" w14:textId="77777777" w:rsidTr="00A129F1">
      <w:trPr>
        <w:trHeight w:val="385"/>
      </w:trPr>
      <w:tc>
        <w:tcPr>
          <w:tcW w:w="4602" w:type="dxa"/>
        </w:tcPr>
        <w:p w14:paraId="1C5D7EEC" w14:textId="33F26164" w:rsidR="00862C14" w:rsidRDefault="00862C14" w:rsidP="00873089"/>
      </w:tc>
      <w:tc>
        <w:tcPr>
          <w:tcW w:w="5123" w:type="dxa"/>
        </w:tcPr>
        <w:p w14:paraId="49DADA6F" w14:textId="4F6B291E" w:rsidR="00862C14" w:rsidRDefault="00862C14" w:rsidP="00873089">
          <w:pPr>
            <w:pStyle w:val="CapaleraGEEC"/>
            <w:ind w:right="-102"/>
            <w:jc w:val="right"/>
          </w:pPr>
        </w:p>
      </w:tc>
    </w:tr>
  </w:tbl>
  <w:p w14:paraId="7662B59C" w14:textId="1221D778" w:rsidR="00862C14" w:rsidRPr="009D3B4D" w:rsidRDefault="00862C14" w:rsidP="00073E38">
    <w:pPr>
      <w:pStyle w:val="Encabezado"/>
      <w:tabs>
        <w:tab w:val="clear" w:pos="8504"/>
        <w:tab w:val="left" w:pos="4252"/>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00001B"/>
    <w:multiLevelType w:val="singleLevel"/>
    <w:tmpl w:val="0000001B"/>
    <w:name w:val="WW8Num40"/>
    <w:lvl w:ilvl="0">
      <w:start w:val="1"/>
      <w:numFmt w:val="bullet"/>
      <w:lvlText w:val="•"/>
      <w:lvlJc w:val="left"/>
      <w:pPr>
        <w:tabs>
          <w:tab w:val="num" w:pos="0"/>
        </w:tabs>
        <w:ind w:left="644" w:hanging="360"/>
      </w:pPr>
      <w:rPr>
        <w:rFonts w:ascii="Arial" w:hAnsi="Arial" w:cs="Arial" w:hint="default"/>
        <w:szCs w:val="20"/>
        <w:lang w:eastAsia="en-US"/>
      </w:rPr>
    </w:lvl>
  </w:abstractNum>
  <w:abstractNum w:abstractNumId="3" w15:restartNumberingAfterBreak="0">
    <w:nsid w:val="0000001F"/>
    <w:multiLevelType w:val="singleLevel"/>
    <w:tmpl w:val="0000001F"/>
    <w:name w:val="WW8Num44"/>
    <w:lvl w:ilvl="0">
      <w:start w:val="1"/>
      <w:numFmt w:val="bullet"/>
      <w:lvlText w:val="•"/>
      <w:lvlJc w:val="left"/>
      <w:pPr>
        <w:tabs>
          <w:tab w:val="num" w:pos="0"/>
        </w:tabs>
        <w:ind w:left="644" w:hanging="360"/>
      </w:pPr>
      <w:rPr>
        <w:rFonts w:ascii="Arial" w:hAnsi="Arial" w:cs="Arial" w:hint="default"/>
        <w:b/>
      </w:rPr>
    </w:lvl>
  </w:abstractNum>
  <w:abstractNum w:abstractNumId="4"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5" w15:restartNumberingAfterBreak="0">
    <w:nsid w:val="040B3CD3"/>
    <w:multiLevelType w:val="hybridMultilevel"/>
    <w:tmpl w:val="616003C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55F33A9"/>
    <w:multiLevelType w:val="hybridMultilevel"/>
    <w:tmpl w:val="360CF656"/>
    <w:lvl w:ilvl="0" w:tplc="DD14E22E">
      <w:start w:val="1"/>
      <w:numFmt w:val="lowerRoman"/>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8" w15:restartNumberingAfterBreak="0">
    <w:nsid w:val="0A200E0B"/>
    <w:multiLevelType w:val="multilevel"/>
    <w:tmpl w:val="F4B4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644"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0"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2" w15:restartNumberingAfterBreak="0">
    <w:nsid w:val="0E784959"/>
    <w:multiLevelType w:val="multilevel"/>
    <w:tmpl w:val="DC0070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B16690"/>
    <w:multiLevelType w:val="multilevel"/>
    <w:tmpl w:val="CF9E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06169C"/>
    <w:multiLevelType w:val="hybridMultilevel"/>
    <w:tmpl w:val="3558C78C"/>
    <w:lvl w:ilvl="0" w:tplc="9088527A">
      <w:start w:val="1"/>
      <w:numFmt w:val="bullet"/>
      <w:lvlText w:val="-"/>
      <w:lvlJc w:val="left"/>
      <w:pPr>
        <w:ind w:left="939" w:hanging="360"/>
      </w:pPr>
      <w:rPr>
        <w:rFonts w:ascii="Arial" w:hAnsi="Arial" w:hint="default"/>
      </w:rPr>
    </w:lvl>
    <w:lvl w:ilvl="1" w:tplc="0C0A0003" w:tentative="1">
      <w:start w:val="1"/>
      <w:numFmt w:val="bullet"/>
      <w:lvlText w:val="o"/>
      <w:lvlJc w:val="left"/>
      <w:pPr>
        <w:ind w:left="1659" w:hanging="360"/>
      </w:pPr>
      <w:rPr>
        <w:rFonts w:ascii="Courier New" w:hAnsi="Courier New" w:cs="Courier New" w:hint="default"/>
      </w:rPr>
    </w:lvl>
    <w:lvl w:ilvl="2" w:tplc="0C0A0005" w:tentative="1">
      <w:start w:val="1"/>
      <w:numFmt w:val="bullet"/>
      <w:lvlText w:val=""/>
      <w:lvlJc w:val="left"/>
      <w:pPr>
        <w:ind w:left="2379" w:hanging="360"/>
      </w:pPr>
      <w:rPr>
        <w:rFonts w:ascii="Wingdings" w:hAnsi="Wingdings" w:hint="default"/>
      </w:rPr>
    </w:lvl>
    <w:lvl w:ilvl="3" w:tplc="0C0A0001" w:tentative="1">
      <w:start w:val="1"/>
      <w:numFmt w:val="bullet"/>
      <w:lvlText w:val=""/>
      <w:lvlJc w:val="left"/>
      <w:pPr>
        <w:ind w:left="3099" w:hanging="360"/>
      </w:pPr>
      <w:rPr>
        <w:rFonts w:ascii="Symbol" w:hAnsi="Symbol" w:hint="default"/>
      </w:rPr>
    </w:lvl>
    <w:lvl w:ilvl="4" w:tplc="0C0A0003" w:tentative="1">
      <w:start w:val="1"/>
      <w:numFmt w:val="bullet"/>
      <w:lvlText w:val="o"/>
      <w:lvlJc w:val="left"/>
      <w:pPr>
        <w:ind w:left="3819" w:hanging="360"/>
      </w:pPr>
      <w:rPr>
        <w:rFonts w:ascii="Courier New" w:hAnsi="Courier New" w:cs="Courier New" w:hint="default"/>
      </w:rPr>
    </w:lvl>
    <w:lvl w:ilvl="5" w:tplc="0C0A0005" w:tentative="1">
      <w:start w:val="1"/>
      <w:numFmt w:val="bullet"/>
      <w:lvlText w:val=""/>
      <w:lvlJc w:val="left"/>
      <w:pPr>
        <w:ind w:left="4539" w:hanging="360"/>
      </w:pPr>
      <w:rPr>
        <w:rFonts w:ascii="Wingdings" w:hAnsi="Wingdings" w:hint="default"/>
      </w:rPr>
    </w:lvl>
    <w:lvl w:ilvl="6" w:tplc="0C0A0001" w:tentative="1">
      <w:start w:val="1"/>
      <w:numFmt w:val="bullet"/>
      <w:lvlText w:val=""/>
      <w:lvlJc w:val="left"/>
      <w:pPr>
        <w:ind w:left="5259" w:hanging="360"/>
      </w:pPr>
      <w:rPr>
        <w:rFonts w:ascii="Symbol" w:hAnsi="Symbol" w:hint="default"/>
      </w:rPr>
    </w:lvl>
    <w:lvl w:ilvl="7" w:tplc="0C0A0003" w:tentative="1">
      <w:start w:val="1"/>
      <w:numFmt w:val="bullet"/>
      <w:lvlText w:val="o"/>
      <w:lvlJc w:val="left"/>
      <w:pPr>
        <w:ind w:left="5979" w:hanging="360"/>
      </w:pPr>
      <w:rPr>
        <w:rFonts w:ascii="Courier New" w:hAnsi="Courier New" w:cs="Courier New" w:hint="default"/>
      </w:rPr>
    </w:lvl>
    <w:lvl w:ilvl="8" w:tplc="0C0A0005" w:tentative="1">
      <w:start w:val="1"/>
      <w:numFmt w:val="bullet"/>
      <w:lvlText w:val=""/>
      <w:lvlJc w:val="left"/>
      <w:pPr>
        <w:ind w:left="6699" w:hanging="360"/>
      </w:pPr>
      <w:rPr>
        <w:rFonts w:ascii="Wingdings" w:hAnsi="Wingdings" w:hint="default"/>
      </w:rPr>
    </w:lvl>
  </w:abstractNum>
  <w:abstractNum w:abstractNumId="15"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6" w15:restartNumberingAfterBreak="0">
    <w:nsid w:val="17677964"/>
    <w:multiLevelType w:val="multilevel"/>
    <w:tmpl w:val="70BC60D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AB24736"/>
    <w:multiLevelType w:val="hybridMultilevel"/>
    <w:tmpl w:val="3B3CB50C"/>
    <w:lvl w:ilvl="0" w:tplc="04030017">
      <w:start w:val="1"/>
      <w:numFmt w:val="lowerLetter"/>
      <w:lvlText w:val="%1)"/>
      <w:lvlJc w:val="left"/>
      <w:pPr>
        <w:ind w:left="100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18" w15:restartNumberingAfterBreak="0">
    <w:nsid w:val="1D18667E"/>
    <w:multiLevelType w:val="multilevel"/>
    <w:tmpl w:val="5ECA005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1E3341C0"/>
    <w:multiLevelType w:val="multilevel"/>
    <w:tmpl w:val="27A2E108"/>
    <w:lvl w:ilvl="0">
      <w:start w:val="2"/>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0" w15:restartNumberingAfterBreak="0">
    <w:nsid w:val="216B328A"/>
    <w:multiLevelType w:val="hybridMultilevel"/>
    <w:tmpl w:val="150E090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216E2764"/>
    <w:multiLevelType w:val="hybridMultilevel"/>
    <w:tmpl w:val="3594DA72"/>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1CF2BCC"/>
    <w:multiLevelType w:val="hybridMultilevel"/>
    <w:tmpl w:val="EFAAFDA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9817EA4"/>
    <w:multiLevelType w:val="hybridMultilevel"/>
    <w:tmpl w:val="D204879A"/>
    <w:lvl w:ilvl="0" w:tplc="79E83A46">
      <w:start w:val="1"/>
      <w:numFmt w:val="decimal"/>
      <w:lvlText w:val="%1."/>
      <w:lvlJc w:val="left"/>
      <w:pPr>
        <w:ind w:left="720" w:hanging="360"/>
      </w:pPr>
      <w:rPr>
        <w:rFonts w:hint="default"/>
      </w:rPr>
    </w:lvl>
    <w:lvl w:ilvl="1" w:tplc="9A80BABE">
      <w:start w:val="3"/>
      <w:numFmt w:val="bullet"/>
      <w:lvlText w:val="-"/>
      <w:lvlJc w:val="left"/>
      <w:pPr>
        <w:ind w:left="1440" w:hanging="360"/>
      </w:pPr>
      <w:rPr>
        <w:rFonts w:ascii="Calibri" w:eastAsiaTheme="minorHAnsi" w:hAnsi="Calibri" w:cs="Calibri"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2B4065B9"/>
    <w:multiLevelType w:val="hybridMultilevel"/>
    <w:tmpl w:val="F9A85CC0"/>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2FDC427E"/>
    <w:multiLevelType w:val="hybridMultilevel"/>
    <w:tmpl w:val="63F658AC"/>
    <w:lvl w:ilvl="0" w:tplc="F66AFABC">
      <w:start w:val="10"/>
      <w:numFmt w:val="bullet"/>
      <w:lvlText w:val="-"/>
      <w:lvlJc w:val="left"/>
      <w:pPr>
        <w:ind w:left="1778" w:hanging="360"/>
      </w:pPr>
      <w:rPr>
        <w:rFonts w:ascii="Arial" w:eastAsia="Times New Roman" w:hAnsi="Arial" w:cs="Arial"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28"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30"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4EC76EC"/>
    <w:multiLevelType w:val="multilevel"/>
    <w:tmpl w:val="429E3C9A"/>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372E2513"/>
    <w:multiLevelType w:val="multilevel"/>
    <w:tmpl w:val="111CA1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34" w15:restartNumberingAfterBreak="0">
    <w:nsid w:val="3B085285"/>
    <w:multiLevelType w:val="hybridMultilevel"/>
    <w:tmpl w:val="7CF667E2"/>
    <w:lvl w:ilvl="0" w:tplc="8E76D680">
      <w:start w:val="11"/>
      <w:numFmt w:val="bullet"/>
      <w:lvlText w:val="-"/>
      <w:lvlJc w:val="left"/>
      <w:pPr>
        <w:ind w:left="1155" w:hanging="360"/>
      </w:pPr>
      <w:rPr>
        <w:rFonts w:ascii="Arial" w:eastAsia="Times New Roman" w:hAnsi="Arial" w:cs="Arial" w:hint="default"/>
      </w:rPr>
    </w:lvl>
    <w:lvl w:ilvl="1" w:tplc="0C0A0003">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35" w15:restartNumberingAfterBreak="0">
    <w:nsid w:val="3D4B18F0"/>
    <w:multiLevelType w:val="multilevel"/>
    <w:tmpl w:val="CFAC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6E5D29"/>
    <w:multiLevelType w:val="hybridMultilevel"/>
    <w:tmpl w:val="4108303C"/>
    <w:lvl w:ilvl="0" w:tplc="323C7850">
      <w:start w:val="1"/>
      <w:numFmt w:val="lowerRoman"/>
      <w:lvlText w:val="%1)"/>
      <w:lvlJc w:val="left"/>
      <w:pPr>
        <w:ind w:left="1068" w:hanging="360"/>
      </w:pPr>
      <w:rPr>
        <w:rFonts w:ascii="Arial" w:eastAsia="Times New Roman" w:hAnsi="Arial" w:cs="Times New Roman"/>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7"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8" w15:restartNumberingAfterBreak="0">
    <w:nsid w:val="3FFA2765"/>
    <w:multiLevelType w:val="multilevel"/>
    <w:tmpl w:val="06B2553A"/>
    <w:lvl w:ilvl="0">
      <w:start w:val="1"/>
      <w:numFmt w:val="decimal"/>
      <w:lvlText w:val="%1."/>
      <w:lvlJc w:val="left"/>
      <w:pPr>
        <w:ind w:left="1069" w:hanging="360"/>
      </w:pPr>
      <w:rPr>
        <w:rFonts w:hint="default"/>
        <w:u w:val="none"/>
      </w:rPr>
    </w:lvl>
    <w:lvl w:ilvl="1">
      <w:start w:val="1"/>
      <w:numFmt w:val="decimal"/>
      <w:lvlText w:val="%1.%2."/>
      <w:lvlJc w:val="left"/>
      <w:pPr>
        <w:ind w:left="1789" w:hanging="360"/>
      </w:pPr>
      <w:rPr>
        <w:rFonts w:hint="default"/>
        <w:u w:val="none"/>
      </w:rPr>
    </w:lvl>
    <w:lvl w:ilvl="2">
      <w:start w:val="1"/>
      <w:numFmt w:val="decimal"/>
      <w:lvlText w:val="%1.%2.%3."/>
      <w:lvlJc w:val="left"/>
      <w:pPr>
        <w:ind w:left="2869" w:hanging="720"/>
      </w:pPr>
      <w:rPr>
        <w:rFonts w:hint="default"/>
        <w:u w:val="none"/>
      </w:rPr>
    </w:lvl>
    <w:lvl w:ilvl="3">
      <w:start w:val="1"/>
      <w:numFmt w:val="decimal"/>
      <w:lvlText w:val="%1.%2.%3.%4."/>
      <w:lvlJc w:val="left"/>
      <w:pPr>
        <w:ind w:left="3589" w:hanging="720"/>
      </w:pPr>
      <w:rPr>
        <w:rFonts w:hint="default"/>
        <w:u w:val="none"/>
      </w:rPr>
    </w:lvl>
    <w:lvl w:ilvl="4">
      <w:start w:val="1"/>
      <w:numFmt w:val="decimal"/>
      <w:lvlText w:val="%1.%2.%3.%4.%5."/>
      <w:lvlJc w:val="left"/>
      <w:pPr>
        <w:ind w:left="4669" w:hanging="1080"/>
      </w:pPr>
      <w:rPr>
        <w:rFonts w:hint="default"/>
        <w:u w:val="none"/>
      </w:rPr>
    </w:lvl>
    <w:lvl w:ilvl="5">
      <w:start w:val="1"/>
      <w:numFmt w:val="decimal"/>
      <w:lvlText w:val="%1.%2.%3.%4.%5.%6."/>
      <w:lvlJc w:val="left"/>
      <w:pPr>
        <w:ind w:left="5389" w:hanging="1080"/>
      </w:pPr>
      <w:rPr>
        <w:rFonts w:hint="default"/>
        <w:u w:val="none"/>
      </w:rPr>
    </w:lvl>
    <w:lvl w:ilvl="6">
      <w:start w:val="1"/>
      <w:numFmt w:val="decimal"/>
      <w:lvlText w:val="%1.%2.%3.%4.%5.%6.%7."/>
      <w:lvlJc w:val="left"/>
      <w:pPr>
        <w:ind w:left="6469" w:hanging="1440"/>
      </w:pPr>
      <w:rPr>
        <w:rFonts w:hint="default"/>
        <w:u w:val="none"/>
      </w:rPr>
    </w:lvl>
    <w:lvl w:ilvl="7">
      <w:start w:val="1"/>
      <w:numFmt w:val="decimal"/>
      <w:lvlText w:val="%1.%2.%3.%4.%5.%6.%7.%8."/>
      <w:lvlJc w:val="left"/>
      <w:pPr>
        <w:ind w:left="7189" w:hanging="1440"/>
      </w:pPr>
      <w:rPr>
        <w:rFonts w:hint="default"/>
        <w:u w:val="none"/>
      </w:rPr>
    </w:lvl>
    <w:lvl w:ilvl="8">
      <w:start w:val="1"/>
      <w:numFmt w:val="decimal"/>
      <w:lvlText w:val="%1.%2.%3.%4.%5.%6.%7.%8.%9."/>
      <w:lvlJc w:val="left"/>
      <w:pPr>
        <w:ind w:left="8269" w:hanging="1800"/>
      </w:pPr>
      <w:rPr>
        <w:rFonts w:hint="default"/>
        <w:u w:val="none"/>
      </w:rPr>
    </w:lvl>
  </w:abstractNum>
  <w:abstractNum w:abstractNumId="39"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40" w15:restartNumberingAfterBreak="0">
    <w:nsid w:val="46C35BEB"/>
    <w:multiLevelType w:val="hybridMultilevel"/>
    <w:tmpl w:val="4108303C"/>
    <w:lvl w:ilvl="0" w:tplc="323C7850">
      <w:start w:val="1"/>
      <w:numFmt w:val="lowerRoman"/>
      <w:lvlText w:val="%1)"/>
      <w:lvlJc w:val="left"/>
      <w:pPr>
        <w:ind w:left="1068" w:hanging="360"/>
      </w:pPr>
      <w:rPr>
        <w:rFonts w:ascii="Arial" w:eastAsia="Times New Roman" w:hAnsi="Arial" w:cs="Times New Roman"/>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41"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2"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44" w15:restartNumberingAfterBreak="0">
    <w:nsid w:val="50A8080F"/>
    <w:multiLevelType w:val="multilevel"/>
    <w:tmpl w:val="5C5A5D62"/>
    <w:lvl w:ilvl="0">
      <w:start w:val="1"/>
      <w:numFmt w:val="decimal"/>
      <w:lvlText w:val="%1."/>
      <w:lvlJc w:val="left"/>
      <w:pPr>
        <w:ind w:left="495" w:hanging="495"/>
      </w:pPr>
      <w:rPr>
        <w:rFonts w:hint="default"/>
      </w:rPr>
    </w:lvl>
    <w:lvl w:ilvl="1">
      <w:start w:val="1"/>
      <w:numFmt w:val="decimal"/>
      <w:lvlText w:val="%1.%2."/>
      <w:lvlJc w:val="left"/>
      <w:pPr>
        <w:ind w:left="1035" w:hanging="495"/>
      </w:pPr>
      <w:rPr>
        <w:rFonts w:hint="default"/>
        <w:b/>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5"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46" w15:restartNumberingAfterBreak="0">
    <w:nsid w:val="53F75FEA"/>
    <w:multiLevelType w:val="hybridMultilevel"/>
    <w:tmpl w:val="7506DFE2"/>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541749E5"/>
    <w:multiLevelType w:val="multilevel"/>
    <w:tmpl w:val="36CEF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69675BB"/>
    <w:multiLevelType w:val="hybridMultilevel"/>
    <w:tmpl w:val="D6BC909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9"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50"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52"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5E842B0F"/>
    <w:multiLevelType w:val="hybridMultilevel"/>
    <w:tmpl w:val="C8920FB8"/>
    <w:lvl w:ilvl="0" w:tplc="0403000F">
      <w:start w:val="1"/>
      <w:numFmt w:val="decimal"/>
      <w:lvlText w:val="%1."/>
      <w:lvlJc w:val="left"/>
      <w:pPr>
        <w:tabs>
          <w:tab w:val="num" w:pos="360"/>
        </w:tabs>
        <w:ind w:left="360" w:hanging="360"/>
      </w:pPr>
      <w:rPr>
        <w:rFonts w:hint="default"/>
      </w:rPr>
    </w:lvl>
    <w:lvl w:ilvl="1" w:tplc="9088527A">
      <w:start w:val="1"/>
      <w:numFmt w:val="bullet"/>
      <w:lvlText w:val="-"/>
      <w:lvlJc w:val="left"/>
      <w:pPr>
        <w:tabs>
          <w:tab w:val="num" w:pos="1080"/>
        </w:tabs>
        <w:ind w:left="1080" w:hanging="360"/>
      </w:pPr>
      <w:rPr>
        <w:rFonts w:ascii="Arial" w:hAnsi="Arial"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55"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6"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7" w15:restartNumberingAfterBreak="0">
    <w:nsid w:val="6721287F"/>
    <w:multiLevelType w:val="hybridMultilevel"/>
    <w:tmpl w:val="39C23F00"/>
    <w:lvl w:ilvl="0" w:tplc="0C0A0017">
      <w:start w:val="1"/>
      <w:numFmt w:val="lowerLetter"/>
      <w:lvlText w:val="%1)"/>
      <w:lvlJc w:val="left"/>
      <w:pPr>
        <w:ind w:left="644"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58"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59"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8DD1017"/>
    <w:multiLevelType w:val="hybridMultilevel"/>
    <w:tmpl w:val="7506DFE2"/>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3"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4" w15:restartNumberingAfterBreak="0">
    <w:nsid w:val="7AA84311"/>
    <w:multiLevelType w:val="hybridMultilevel"/>
    <w:tmpl w:val="51B053CE"/>
    <w:lvl w:ilvl="0" w:tplc="0C0A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65"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67"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abstractNumId w:val="9"/>
  </w:num>
  <w:num w:numId="2">
    <w:abstractNumId w:val="10"/>
  </w:num>
  <w:num w:numId="3">
    <w:abstractNumId w:val="58"/>
  </w:num>
  <w:num w:numId="4">
    <w:abstractNumId w:val="25"/>
  </w:num>
  <w:num w:numId="5">
    <w:abstractNumId w:val="39"/>
  </w:num>
  <w:num w:numId="6">
    <w:abstractNumId w:val="49"/>
  </w:num>
  <w:num w:numId="7">
    <w:abstractNumId w:val="30"/>
  </w:num>
  <w:num w:numId="8">
    <w:abstractNumId w:val="65"/>
  </w:num>
  <w:num w:numId="9">
    <w:abstractNumId w:val="67"/>
  </w:num>
  <w:num w:numId="10">
    <w:abstractNumId w:val="17"/>
  </w:num>
  <w:num w:numId="11">
    <w:abstractNumId w:val="55"/>
  </w:num>
  <w:num w:numId="12">
    <w:abstractNumId w:val="56"/>
  </w:num>
  <w:num w:numId="13">
    <w:abstractNumId w:val="50"/>
  </w:num>
  <w:num w:numId="14">
    <w:abstractNumId w:val="59"/>
  </w:num>
  <w:num w:numId="15">
    <w:abstractNumId w:val="29"/>
  </w:num>
  <w:num w:numId="16">
    <w:abstractNumId w:val="63"/>
  </w:num>
  <w:num w:numId="17">
    <w:abstractNumId w:val="28"/>
  </w:num>
  <w:num w:numId="18">
    <w:abstractNumId w:val="51"/>
  </w:num>
  <w:num w:numId="19">
    <w:abstractNumId w:val="57"/>
  </w:num>
  <w:num w:numId="20">
    <w:abstractNumId w:val="31"/>
  </w:num>
  <w:num w:numId="21">
    <w:abstractNumId w:val="52"/>
  </w:num>
  <w:num w:numId="22">
    <w:abstractNumId w:val="60"/>
  </w:num>
  <w:num w:numId="23">
    <w:abstractNumId w:val="42"/>
  </w:num>
  <w:num w:numId="24">
    <w:abstractNumId w:val="61"/>
  </w:num>
  <w:num w:numId="25">
    <w:abstractNumId w:val="33"/>
  </w:num>
  <w:num w:numId="26">
    <w:abstractNumId w:val="15"/>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7"/>
  </w:num>
  <w:num w:numId="37">
    <w:abstractNumId w:val="64"/>
  </w:num>
  <w:num w:numId="38">
    <w:abstractNumId w:val="53"/>
  </w:num>
  <w:num w:numId="39">
    <w:abstractNumId w:val="22"/>
  </w:num>
  <w:num w:numId="40">
    <w:abstractNumId w:val="46"/>
  </w:num>
  <w:num w:numId="41">
    <w:abstractNumId w:val="26"/>
  </w:num>
  <w:num w:numId="42">
    <w:abstractNumId w:val="40"/>
  </w:num>
  <w:num w:numId="43">
    <w:abstractNumId w:val="36"/>
  </w:num>
  <w:num w:numId="44">
    <w:abstractNumId w:val="6"/>
  </w:num>
  <w:num w:numId="45">
    <w:abstractNumId w:val="47"/>
  </w:num>
  <w:num w:numId="46">
    <w:abstractNumId w:val="8"/>
  </w:num>
  <w:num w:numId="47">
    <w:abstractNumId w:val="14"/>
  </w:num>
  <w:num w:numId="48">
    <w:abstractNumId w:val="38"/>
  </w:num>
  <w:num w:numId="49">
    <w:abstractNumId w:val="16"/>
  </w:num>
  <w:num w:numId="50">
    <w:abstractNumId w:val="62"/>
  </w:num>
  <w:num w:numId="51">
    <w:abstractNumId w:val="44"/>
  </w:num>
  <w:num w:numId="52">
    <w:abstractNumId w:val="19"/>
  </w:num>
  <w:num w:numId="53">
    <w:abstractNumId w:val="23"/>
  </w:num>
  <w:num w:numId="54">
    <w:abstractNumId w:val="12"/>
  </w:num>
  <w:num w:numId="55">
    <w:abstractNumId w:val="34"/>
  </w:num>
  <w:num w:numId="56">
    <w:abstractNumId w:val="35"/>
  </w:num>
  <w:num w:numId="57">
    <w:abstractNumId w:val="13"/>
  </w:num>
  <w:num w:numId="58">
    <w:abstractNumId w:val="37"/>
  </w:num>
  <w:num w:numId="59">
    <w:abstractNumId w:val="5"/>
  </w:num>
  <w:num w:numId="60">
    <w:abstractNumId w:val="21"/>
  </w:num>
  <w:num w:numId="61">
    <w:abstractNumId w:val="18"/>
  </w:num>
  <w:num w:numId="62">
    <w:abstractNumId w:val="32"/>
  </w:num>
  <w:num w:numId="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0"/>
  </w:num>
  <w:num w:numId="96">
    <w:abstractNumId w:val="4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6" w:nlCheck="1" w:checkStyle="0"/>
  <w:activeWritingStyle w:appName="MSWord" w:lang="es-ES" w:vendorID="64" w:dllVersion="0" w:nlCheck="1" w:checkStyle="0"/>
  <w:activeWritingStyle w:appName="MSWord" w:lang="es-ES" w:vendorID="64" w:dllVersion="131078" w:nlCheck="1" w:checkStyle="0"/>
  <w:proofState w:spelling="clean" w:grammar="clean"/>
  <w:trackRevisions/>
  <w:defaultTabStop w:val="709"/>
  <w:hyphenationZone w:val="425"/>
  <w:characterSpacingControl w:val="doNotCompress"/>
  <w:hdrShapeDefaults>
    <o:shapedefaults v:ext="edit" spidmax="535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530"/>
    <w:rsid w:val="000005FB"/>
    <w:rsid w:val="00000C2B"/>
    <w:rsid w:val="00000E09"/>
    <w:rsid w:val="0000217B"/>
    <w:rsid w:val="0000376C"/>
    <w:rsid w:val="00003E78"/>
    <w:rsid w:val="000040E8"/>
    <w:rsid w:val="00005968"/>
    <w:rsid w:val="000059D6"/>
    <w:rsid w:val="00006213"/>
    <w:rsid w:val="00006493"/>
    <w:rsid w:val="00006CE2"/>
    <w:rsid w:val="0001088F"/>
    <w:rsid w:val="00010B73"/>
    <w:rsid w:val="00010DCE"/>
    <w:rsid w:val="0001540F"/>
    <w:rsid w:val="00015AEA"/>
    <w:rsid w:val="0001724E"/>
    <w:rsid w:val="000173A9"/>
    <w:rsid w:val="000174F9"/>
    <w:rsid w:val="00017C49"/>
    <w:rsid w:val="00021E12"/>
    <w:rsid w:val="00021EE3"/>
    <w:rsid w:val="000230A2"/>
    <w:rsid w:val="000235CE"/>
    <w:rsid w:val="00023CF2"/>
    <w:rsid w:val="000240DA"/>
    <w:rsid w:val="000245DF"/>
    <w:rsid w:val="00025264"/>
    <w:rsid w:val="00025822"/>
    <w:rsid w:val="00026A34"/>
    <w:rsid w:val="00027DF0"/>
    <w:rsid w:val="0003021B"/>
    <w:rsid w:val="00030770"/>
    <w:rsid w:val="00032B1A"/>
    <w:rsid w:val="00032E9D"/>
    <w:rsid w:val="00033CED"/>
    <w:rsid w:val="00033D07"/>
    <w:rsid w:val="00033F44"/>
    <w:rsid w:val="00034E52"/>
    <w:rsid w:val="00035817"/>
    <w:rsid w:val="00035FF2"/>
    <w:rsid w:val="0003606E"/>
    <w:rsid w:val="0003671B"/>
    <w:rsid w:val="00036936"/>
    <w:rsid w:val="00036B63"/>
    <w:rsid w:val="00036F01"/>
    <w:rsid w:val="000374AF"/>
    <w:rsid w:val="00037A06"/>
    <w:rsid w:val="00040060"/>
    <w:rsid w:val="00040638"/>
    <w:rsid w:val="00040E3C"/>
    <w:rsid w:val="0004122F"/>
    <w:rsid w:val="00044077"/>
    <w:rsid w:val="000447AB"/>
    <w:rsid w:val="00044BF7"/>
    <w:rsid w:val="00045EC9"/>
    <w:rsid w:val="000465F6"/>
    <w:rsid w:val="00046ECE"/>
    <w:rsid w:val="0004781C"/>
    <w:rsid w:val="00047A5E"/>
    <w:rsid w:val="00047C38"/>
    <w:rsid w:val="000508A3"/>
    <w:rsid w:val="00050B0C"/>
    <w:rsid w:val="00050E24"/>
    <w:rsid w:val="000511A1"/>
    <w:rsid w:val="00051329"/>
    <w:rsid w:val="000513B2"/>
    <w:rsid w:val="00051F40"/>
    <w:rsid w:val="00052AA1"/>
    <w:rsid w:val="0005350B"/>
    <w:rsid w:val="00054702"/>
    <w:rsid w:val="00054B13"/>
    <w:rsid w:val="000555D7"/>
    <w:rsid w:val="0005588B"/>
    <w:rsid w:val="000564EF"/>
    <w:rsid w:val="00057956"/>
    <w:rsid w:val="000608BE"/>
    <w:rsid w:val="00060BE2"/>
    <w:rsid w:val="00060D96"/>
    <w:rsid w:val="00060DDB"/>
    <w:rsid w:val="0006129A"/>
    <w:rsid w:val="00061449"/>
    <w:rsid w:val="0006197E"/>
    <w:rsid w:val="000627E8"/>
    <w:rsid w:val="00062B7F"/>
    <w:rsid w:val="00063D6A"/>
    <w:rsid w:val="000640A4"/>
    <w:rsid w:val="00065316"/>
    <w:rsid w:val="000660AF"/>
    <w:rsid w:val="00066234"/>
    <w:rsid w:val="00066589"/>
    <w:rsid w:val="0006684F"/>
    <w:rsid w:val="000668E0"/>
    <w:rsid w:val="00070286"/>
    <w:rsid w:val="00070674"/>
    <w:rsid w:val="000709C7"/>
    <w:rsid w:val="0007102E"/>
    <w:rsid w:val="000718D0"/>
    <w:rsid w:val="00072FCD"/>
    <w:rsid w:val="00073E38"/>
    <w:rsid w:val="0007618E"/>
    <w:rsid w:val="00080CD2"/>
    <w:rsid w:val="00081619"/>
    <w:rsid w:val="00081799"/>
    <w:rsid w:val="0008189E"/>
    <w:rsid w:val="000818EA"/>
    <w:rsid w:val="00081B66"/>
    <w:rsid w:val="00081BED"/>
    <w:rsid w:val="000840A0"/>
    <w:rsid w:val="00084B0B"/>
    <w:rsid w:val="000854BE"/>
    <w:rsid w:val="00085DD7"/>
    <w:rsid w:val="000877BC"/>
    <w:rsid w:val="00090585"/>
    <w:rsid w:val="00090620"/>
    <w:rsid w:val="00090FA2"/>
    <w:rsid w:val="000919BB"/>
    <w:rsid w:val="00091CCF"/>
    <w:rsid w:val="0009259D"/>
    <w:rsid w:val="00093545"/>
    <w:rsid w:val="000941B2"/>
    <w:rsid w:val="000946A7"/>
    <w:rsid w:val="00094710"/>
    <w:rsid w:val="0009485F"/>
    <w:rsid w:val="00094F72"/>
    <w:rsid w:val="00095AA1"/>
    <w:rsid w:val="00095EB3"/>
    <w:rsid w:val="00096C27"/>
    <w:rsid w:val="00097A10"/>
    <w:rsid w:val="000A0519"/>
    <w:rsid w:val="000A0A71"/>
    <w:rsid w:val="000A0C72"/>
    <w:rsid w:val="000A0D5C"/>
    <w:rsid w:val="000A1294"/>
    <w:rsid w:val="000A1570"/>
    <w:rsid w:val="000A1FE5"/>
    <w:rsid w:val="000A233F"/>
    <w:rsid w:val="000A24C4"/>
    <w:rsid w:val="000A28F3"/>
    <w:rsid w:val="000A2EFA"/>
    <w:rsid w:val="000A301C"/>
    <w:rsid w:val="000A3125"/>
    <w:rsid w:val="000A3594"/>
    <w:rsid w:val="000A3F70"/>
    <w:rsid w:val="000A56F4"/>
    <w:rsid w:val="000A6EE4"/>
    <w:rsid w:val="000A75C8"/>
    <w:rsid w:val="000B00A2"/>
    <w:rsid w:val="000B0FF9"/>
    <w:rsid w:val="000B1AD6"/>
    <w:rsid w:val="000B297A"/>
    <w:rsid w:val="000B3427"/>
    <w:rsid w:val="000B380E"/>
    <w:rsid w:val="000B3D28"/>
    <w:rsid w:val="000B5469"/>
    <w:rsid w:val="000B5F8D"/>
    <w:rsid w:val="000B6094"/>
    <w:rsid w:val="000B6CAE"/>
    <w:rsid w:val="000B6EDB"/>
    <w:rsid w:val="000B7580"/>
    <w:rsid w:val="000B7CB1"/>
    <w:rsid w:val="000C15B7"/>
    <w:rsid w:val="000C1864"/>
    <w:rsid w:val="000C1C69"/>
    <w:rsid w:val="000C26DC"/>
    <w:rsid w:val="000C2734"/>
    <w:rsid w:val="000C3EB1"/>
    <w:rsid w:val="000C43E7"/>
    <w:rsid w:val="000C519F"/>
    <w:rsid w:val="000C6A4E"/>
    <w:rsid w:val="000C780E"/>
    <w:rsid w:val="000C7D5E"/>
    <w:rsid w:val="000D1735"/>
    <w:rsid w:val="000D19F9"/>
    <w:rsid w:val="000D28DA"/>
    <w:rsid w:val="000D3FB6"/>
    <w:rsid w:val="000D42CF"/>
    <w:rsid w:val="000D46A4"/>
    <w:rsid w:val="000D4FE2"/>
    <w:rsid w:val="000D5ADB"/>
    <w:rsid w:val="000D6F60"/>
    <w:rsid w:val="000E063E"/>
    <w:rsid w:val="000E1070"/>
    <w:rsid w:val="000E1C87"/>
    <w:rsid w:val="000E2BDC"/>
    <w:rsid w:val="000E32DB"/>
    <w:rsid w:val="000E4389"/>
    <w:rsid w:val="000E48F0"/>
    <w:rsid w:val="000E5164"/>
    <w:rsid w:val="000E5A3F"/>
    <w:rsid w:val="000E67AC"/>
    <w:rsid w:val="000E710E"/>
    <w:rsid w:val="000E7C24"/>
    <w:rsid w:val="000E7CAD"/>
    <w:rsid w:val="000F1242"/>
    <w:rsid w:val="000F3901"/>
    <w:rsid w:val="000F3F66"/>
    <w:rsid w:val="000F4922"/>
    <w:rsid w:val="000F5A2C"/>
    <w:rsid w:val="00100696"/>
    <w:rsid w:val="00100E71"/>
    <w:rsid w:val="00101B34"/>
    <w:rsid w:val="0010222D"/>
    <w:rsid w:val="0010235B"/>
    <w:rsid w:val="00102781"/>
    <w:rsid w:val="00102E74"/>
    <w:rsid w:val="001033A1"/>
    <w:rsid w:val="001034BF"/>
    <w:rsid w:val="00103B52"/>
    <w:rsid w:val="00105DB3"/>
    <w:rsid w:val="00106F4C"/>
    <w:rsid w:val="001075C3"/>
    <w:rsid w:val="00110829"/>
    <w:rsid w:val="00110AB6"/>
    <w:rsid w:val="00110B6C"/>
    <w:rsid w:val="00111048"/>
    <w:rsid w:val="001113BA"/>
    <w:rsid w:val="00112107"/>
    <w:rsid w:val="001131FC"/>
    <w:rsid w:val="0011323A"/>
    <w:rsid w:val="00113A30"/>
    <w:rsid w:val="00113C05"/>
    <w:rsid w:val="00114E9E"/>
    <w:rsid w:val="001152BA"/>
    <w:rsid w:val="001159C3"/>
    <w:rsid w:val="00116E8D"/>
    <w:rsid w:val="001172C0"/>
    <w:rsid w:val="00117B0D"/>
    <w:rsid w:val="00120F7C"/>
    <w:rsid w:val="00120F8E"/>
    <w:rsid w:val="00121E6E"/>
    <w:rsid w:val="001232C9"/>
    <w:rsid w:val="001237D3"/>
    <w:rsid w:val="00123C31"/>
    <w:rsid w:val="00123E76"/>
    <w:rsid w:val="001251F5"/>
    <w:rsid w:val="00125439"/>
    <w:rsid w:val="001260C5"/>
    <w:rsid w:val="001265B7"/>
    <w:rsid w:val="0012666E"/>
    <w:rsid w:val="001270F8"/>
    <w:rsid w:val="001273F6"/>
    <w:rsid w:val="00130032"/>
    <w:rsid w:val="001303FB"/>
    <w:rsid w:val="00130471"/>
    <w:rsid w:val="001308D5"/>
    <w:rsid w:val="00131542"/>
    <w:rsid w:val="00132BF9"/>
    <w:rsid w:val="001333DA"/>
    <w:rsid w:val="00133A9E"/>
    <w:rsid w:val="00133E92"/>
    <w:rsid w:val="001345B1"/>
    <w:rsid w:val="00134747"/>
    <w:rsid w:val="001356CB"/>
    <w:rsid w:val="0013604A"/>
    <w:rsid w:val="00137610"/>
    <w:rsid w:val="00137BB9"/>
    <w:rsid w:val="001402C2"/>
    <w:rsid w:val="00140B50"/>
    <w:rsid w:val="00140FA6"/>
    <w:rsid w:val="0014120E"/>
    <w:rsid w:val="00141A90"/>
    <w:rsid w:val="00142699"/>
    <w:rsid w:val="00142AFB"/>
    <w:rsid w:val="00142B63"/>
    <w:rsid w:val="00143690"/>
    <w:rsid w:val="00143EED"/>
    <w:rsid w:val="0014401D"/>
    <w:rsid w:val="001448EA"/>
    <w:rsid w:val="00145EA6"/>
    <w:rsid w:val="00146AD1"/>
    <w:rsid w:val="00151208"/>
    <w:rsid w:val="00151688"/>
    <w:rsid w:val="00151C79"/>
    <w:rsid w:val="00152010"/>
    <w:rsid w:val="001525B4"/>
    <w:rsid w:val="001533DB"/>
    <w:rsid w:val="00154378"/>
    <w:rsid w:val="001547EC"/>
    <w:rsid w:val="001564BF"/>
    <w:rsid w:val="00157626"/>
    <w:rsid w:val="001606B7"/>
    <w:rsid w:val="00161151"/>
    <w:rsid w:val="001614B6"/>
    <w:rsid w:val="001620CF"/>
    <w:rsid w:val="0016249E"/>
    <w:rsid w:val="00162852"/>
    <w:rsid w:val="00162905"/>
    <w:rsid w:val="001629EE"/>
    <w:rsid w:val="00164A74"/>
    <w:rsid w:val="00164F6F"/>
    <w:rsid w:val="001651D2"/>
    <w:rsid w:val="001671A2"/>
    <w:rsid w:val="00167D1B"/>
    <w:rsid w:val="001701B0"/>
    <w:rsid w:val="001704C2"/>
    <w:rsid w:val="00170E93"/>
    <w:rsid w:val="00171149"/>
    <w:rsid w:val="00171B8B"/>
    <w:rsid w:val="00171EC4"/>
    <w:rsid w:val="001729A5"/>
    <w:rsid w:val="00174934"/>
    <w:rsid w:val="001756CC"/>
    <w:rsid w:val="001758D7"/>
    <w:rsid w:val="00175AE0"/>
    <w:rsid w:val="001766A0"/>
    <w:rsid w:val="001779D2"/>
    <w:rsid w:val="00177A88"/>
    <w:rsid w:val="00177B53"/>
    <w:rsid w:val="00177FCC"/>
    <w:rsid w:val="00180448"/>
    <w:rsid w:val="001812B8"/>
    <w:rsid w:val="00181482"/>
    <w:rsid w:val="0018159C"/>
    <w:rsid w:val="0018160F"/>
    <w:rsid w:val="00182EB7"/>
    <w:rsid w:val="00183BE3"/>
    <w:rsid w:val="00184958"/>
    <w:rsid w:val="00185F39"/>
    <w:rsid w:val="001867B9"/>
    <w:rsid w:val="001869D0"/>
    <w:rsid w:val="00186BC6"/>
    <w:rsid w:val="0018764E"/>
    <w:rsid w:val="00187729"/>
    <w:rsid w:val="00187C38"/>
    <w:rsid w:val="0019063D"/>
    <w:rsid w:val="00190C1F"/>
    <w:rsid w:val="00190EB4"/>
    <w:rsid w:val="00191E2F"/>
    <w:rsid w:val="00191EAB"/>
    <w:rsid w:val="00192F3F"/>
    <w:rsid w:val="001944AB"/>
    <w:rsid w:val="00194A4B"/>
    <w:rsid w:val="00194AF5"/>
    <w:rsid w:val="00194D46"/>
    <w:rsid w:val="0019515E"/>
    <w:rsid w:val="001A0523"/>
    <w:rsid w:val="001A0985"/>
    <w:rsid w:val="001A2815"/>
    <w:rsid w:val="001A40FA"/>
    <w:rsid w:val="001A46E8"/>
    <w:rsid w:val="001A5631"/>
    <w:rsid w:val="001A56EB"/>
    <w:rsid w:val="001A5F69"/>
    <w:rsid w:val="001A639F"/>
    <w:rsid w:val="001A6E08"/>
    <w:rsid w:val="001A6E76"/>
    <w:rsid w:val="001A712C"/>
    <w:rsid w:val="001A760C"/>
    <w:rsid w:val="001A77B1"/>
    <w:rsid w:val="001B14C9"/>
    <w:rsid w:val="001B23F5"/>
    <w:rsid w:val="001B2905"/>
    <w:rsid w:val="001B2B30"/>
    <w:rsid w:val="001B46CB"/>
    <w:rsid w:val="001B593D"/>
    <w:rsid w:val="001B6DB1"/>
    <w:rsid w:val="001B6F6B"/>
    <w:rsid w:val="001B72B4"/>
    <w:rsid w:val="001B75B3"/>
    <w:rsid w:val="001B7D35"/>
    <w:rsid w:val="001C0C1A"/>
    <w:rsid w:val="001C2501"/>
    <w:rsid w:val="001C3616"/>
    <w:rsid w:val="001C4878"/>
    <w:rsid w:val="001C495B"/>
    <w:rsid w:val="001C4C39"/>
    <w:rsid w:val="001C52D0"/>
    <w:rsid w:val="001C5B23"/>
    <w:rsid w:val="001C5D2A"/>
    <w:rsid w:val="001C5F07"/>
    <w:rsid w:val="001C6E77"/>
    <w:rsid w:val="001C7F9E"/>
    <w:rsid w:val="001D1449"/>
    <w:rsid w:val="001D219A"/>
    <w:rsid w:val="001D4C97"/>
    <w:rsid w:val="001D4FBE"/>
    <w:rsid w:val="001D5219"/>
    <w:rsid w:val="001D5DED"/>
    <w:rsid w:val="001D6216"/>
    <w:rsid w:val="001D6924"/>
    <w:rsid w:val="001D6CBE"/>
    <w:rsid w:val="001E034F"/>
    <w:rsid w:val="001E24D6"/>
    <w:rsid w:val="001E38C6"/>
    <w:rsid w:val="001E3CAD"/>
    <w:rsid w:val="001E3FA6"/>
    <w:rsid w:val="001E4EA1"/>
    <w:rsid w:val="001E5E24"/>
    <w:rsid w:val="001E62EB"/>
    <w:rsid w:val="001E663E"/>
    <w:rsid w:val="001E6816"/>
    <w:rsid w:val="001E6FED"/>
    <w:rsid w:val="001E7A34"/>
    <w:rsid w:val="001E7C46"/>
    <w:rsid w:val="001F00EB"/>
    <w:rsid w:val="001F2300"/>
    <w:rsid w:val="001F25E4"/>
    <w:rsid w:val="001F2B31"/>
    <w:rsid w:val="001F34F6"/>
    <w:rsid w:val="001F3933"/>
    <w:rsid w:val="001F45BF"/>
    <w:rsid w:val="001F4EE3"/>
    <w:rsid w:val="001F6217"/>
    <w:rsid w:val="001F64C9"/>
    <w:rsid w:val="001F65A4"/>
    <w:rsid w:val="001F6A53"/>
    <w:rsid w:val="001F6E26"/>
    <w:rsid w:val="001F766C"/>
    <w:rsid w:val="00200268"/>
    <w:rsid w:val="002009FF"/>
    <w:rsid w:val="00202209"/>
    <w:rsid w:val="00202217"/>
    <w:rsid w:val="00202240"/>
    <w:rsid w:val="00203671"/>
    <w:rsid w:val="002037FF"/>
    <w:rsid w:val="00203FF4"/>
    <w:rsid w:val="002044DB"/>
    <w:rsid w:val="00204740"/>
    <w:rsid w:val="002048B0"/>
    <w:rsid w:val="00204DC4"/>
    <w:rsid w:val="00205407"/>
    <w:rsid w:val="0020546A"/>
    <w:rsid w:val="00205B30"/>
    <w:rsid w:val="002107FC"/>
    <w:rsid w:val="00210AFB"/>
    <w:rsid w:val="00210C1B"/>
    <w:rsid w:val="00210E6F"/>
    <w:rsid w:val="00211753"/>
    <w:rsid w:val="00213313"/>
    <w:rsid w:val="002133AC"/>
    <w:rsid w:val="00213A43"/>
    <w:rsid w:val="00214744"/>
    <w:rsid w:val="0021486D"/>
    <w:rsid w:val="00214F3E"/>
    <w:rsid w:val="0021511B"/>
    <w:rsid w:val="00215563"/>
    <w:rsid w:val="0021689F"/>
    <w:rsid w:val="0021696C"/>
    <w:rsid w:val="002200B5"/>
    <w:rsid w:val="00220394"/>
    <w:rsid w:val="00220D0F"/>
    <w:rsid w:val="00221CA7"/>
    <w:rsid w:val="002224A7"/>
    <w:rsid w:val="00222B71"/>
    <w:rsid w:val="00222CB1"/>
    <w:rsid w:val="0022319A"/>
    <w:rsid w:val="00223D2E"/>
    <w:rsid w:val="002250A9"/>
    <w:rsid w:val="002253D9"/>
    <w:rsid w:val="00225DFA"/>
    <w:rsid w:val="002268CE"/>
    <w:rsid w:val="00227780"/>
    <w:rsid w:val="00227F8B"/>
    <w:rsid w:val="0023056D"/>
    <w:rsid w:val="002307AE"/>
    <w:rsid w:val="00230DA0"/>
    <w:rsid w:val="00231C04"/>
    <w:rsid w:val="00232291"/>
    <w:rsid w:val="00232887"/>
    <w:rsid w:val="00232FA2"/>
    <w:rsid w:val="00233ED0"/>
    <w:rsid w:val="00234280"/>
    <w:rsid w:val="002346AC"/>
    <w:rsid w:val="002347B3"/>
    <w:rsid w:val="002347BA"/>
    <w:rsid w:val="002361DD"/>
    <w:rsid w:val="0023693B"/>
    <w:rsid w:val="0024074F"/>
    <w:rsid w:val="00240FA6"/>
    <w:rsid w:val="002432EF"/>
    <w:rsid w:val="00243CAC"/>
    <w:rsid w:val="00243E8A"/>
    <w:rsid w:val="002440D2"/>
    <w:rsid w:val="002442D2"/>
    <w:rsid w:val="0024456F"/>
    <w:rsid w:val="002451B4"/>
    <w:rsid w:val="002458DF"/>
    <w:rsid w:val="00245F82"/>
    <w:rsid w:val="00246BC1"/>
    <w:rsid w:val="002479EB"/>
    <w:rsid w:val="00252124"/>
    <w:rsid w:val="002528CB"/>
    <w:rsid w:val="002534A2"/>
    <w:rsid w:val="002540A7"/>
    <w:rsid w:val="00256EF9"/>
    <w:rsid w:val="002571EE"/>
    <w:rsid w:val="00257D8A"/>
    <w:rsid w:val="00260052"/>
    <w:rsid w:val="002603E2"/>
    <w:rsid w:val="00261A21"/>
    <w:rsid w:val="00263985"/>
    <w:rsid w:val="00264437"/>
    <w:rsid w:val="00264922"/>
    <w:rsid w:val="00264B79"/>
    <w:rsid w:val="0026519D"/>
    <w:rsid w:val="00266499"/>
    <w:rsid w:val="00266776"/>
    <w:rsid w:val="00270DFE"/>
    <w:rsid w:val="0027100C"/>
    <w:rsid w:val="002713DB"/>
    <w:rsid w:val="00271F5B"/>
    <w:rsid w:val="00272586"/>
    <w:rsid w:val="00272F8A"/>
    <w:rsid w:val="0027387D"/>
    <w:rsid w:val="00273910"/>
    <w:rsid w:val="002739BE"/>
    <w:rsid w:val="0027408E"/>
    <w:rsid w:val="002749CD"/>
    <w:rsid w:val="00276263"/>
    <w:rsid w:val="00277541"/>
    <w:rsid w:val="00277D3B"/>
    <w:rsid w:val="00280F74"/>
    <w:rsid w:val="002810C7"/>
    <w:rsid w:val="00281173"/>
    <w:rsid w:val="00281E0F"/>
    <w:rsid w:val="00282DF3"/>
    <w:rsid w:val="00283579"/>
    <w:rsid w:val="002841C6"/>
    <w:rsid w:val="002847A3"/>
    <w:rsid w:val="002851EA"/>
    <w:rsid w:val="00286343"/>
    <w:rsid w:val="0028654E"/>
    <w:rsid w:val="0028693D"/>
    <w:rsid w:val="00287916"/>
    <w:rsid w:val="00287FA5"/>
    <w:rsid w:val="00290242"/>
    <w:rsid w:val="00290610"/>
    <w:rsid w:val="00290A77"/>
    <w:rsid w:val="002914C9"/>
    <w:rsid w:val="002922D2"/>
    <w:rsid w:val="002929F7"/>
    <w:rsid w:val="00292A72"/>
    <w:rsid w:val="00292B6E"/>
    <w:rsid w:val="0029340F"/>
    <w:rsid w:val="00293A55"/>
    <w:rsid w:val="0029464C"/>
    <w:rsid w:val="00296059"/>
    <w:rsid w:val="00296F27"/>
    <w:rsid w:val="00297B82"/>
    <w:rsid w:val="00297D7F"/>
    <w:rsid w:val="00297ED7"/>
    <w:rsid w:val="00297F00"/>
    <w:rsid w:val="002A04A5"/>
    <w:rsid w:val="002A07F1"/>
    <w:rsid w:val="002A1AFC"/>
    <w:rsid w:val="002A247D"/>
    <w:rsid w:val="002A2EF4"/>
    <w:rsid w:val="002A4ADB"/>
    <w:rsid w:val="002A5961"/>
    <w:rsid w:val="002A6636"/>
    <w:rsid w:val="002A6D79"/>
    <w:rsid w:val="002A6F13"/>
    <w:rsid w:val="002A72B8"/>
    <w:rsid w:val="002A72BE"/>
    <w:rsid w:val="002A779A"/>
    <w:rsid w:val="002A7C30"/>
    <w:rsid w:val="002B0090"/>
    <w:rsid w:val="002B0170"/>
    <w:rsid w:val="002B09A0"/>
    <w:rsid w:val="002B0E41"/>
    <w:rsid w:val="002B100F"/>
    <w:rsid w:val="002B1B66"/>
    <w:rsid w:val="002B1BFD"/>
    <w:rsid w:val="002B2AC3"/>
    <w:rsid w:val="002B31AB"/>
    <w:rsid w:val="002B3717"/>
    <w:rsid w:val="002B39E8"/>
    <w:rsid w:val="002B6533"/>
    <w:rsid w:val="002B688E"/>
    <w:rsid w:val="002B6C72"/>
    <w:rsid w:val="002B6F79"/>
    <w:rsid w:val="002B7220"/>
    <w:rsid w:val="002B73A9"/>
    <w:rsid w:val="002C015D"/>
    <w:rsid w:val="002C0244"/>
    <w:rsid w:val="002C0344"/>
    <w:rsid w:val="002C0B0B"/>
    <w:rsid w:val="002C0EEB"/>
    <w:rsid w:val="002C14A3"/>
    <w:rsid w:val="002C1740"/>
    <w:rsid w:val="002C188E"/>
    <w:rsid w:val="002C1FB0"/>
    <w:rsid w:val="002C2C12"/>
    <w:rsid w:val="002C3175"/>
    <w:rsid w:val="002C3395"/>
    <w:rsid w:val="002C38BA"/>
    <w:rsid w:val="002C52E3"/>
    <w:rsid w:val="002C5662"/>
    <w:rsid w:val="002C6C0E"/>
    <w:rsid w:val="002C7370"/>
    <w:rsid w:val="002C76B6"/>
    <w:rsid w:val="002C7B24"/>
    <w:rsid w:val="002C7E7C"/>
    <w:rsid w:val="002D0A90"/>
    <w:rsid w:val="002D1589"/>
    <w:rsid w:val="002D223F"/>
    <w:rsid w:val="002D29FB"/>
    <w:rsid w:val="002D34B5"/>
    <w:rsid w:val="002D356E"/>
    <w:rsid w:val="002D3AD4"/>
    <w:rsid w:val="002D3D8E"/>
    <w:rsid w:val="002D40C2"/>
    <w:rsid w:val="002D41F1"/>
    <w:rsid w:val="002D4271"/>
    <w:rsid w:val="002D478C"/>
    <w:rsid w:val="002D67FA"/>
    <w:rsid w:val="002D6FD6"/>
    <w:rsid w:val="002D7E4F"/>
    <w:rsid w:val="002E0B45"/>
    <w:rsid w:val="002E1DA6"/>
    <w:rsid w:val="002E318C"/>
    <w:rsid w:val="002E33D0"/>
    <w:rsid w:val="002E423A"/>
    <w:rsid w:val="002E4744"/>
    <w:rsid w:val="002E4AEB"/>
    <w:rsid w:val="002E5217"/>
    <w:rsid w:val="002E64CB"/>
    <w:rsid w:val="002E66F9"/>
    <w:rsid w:val="002E7BDD"/>
    <w:rsid w:val="002E7F0A"/>
    <w:rsid w:val="002F02AE"/>
    <w:rsid w:val="002F194F"/>
    <w:rsid w:val="002F28DA"/>
    <w:rsid w:val="002F2AE4"/>
    <w:rsid w:val="002F2D4D"/>
    <w:rsid w:val="002F3CF7"/>
    <w:rsid w:val="002F42D9"/>
    <w:rsid w:val="002F58AC"/>
    <w:rsid w:val="002F5AEE"/>
    <w:rsid w:val="002F64FE"/>
    <w:rsid w:val="003009F9"/>
    <w:rsid w:val="00300FDA"/>
    <w:rsid w:val="00301B79"/>
    <w:rsid w:val="00301F77"/>
    <w:rsid w:val="00302157"/>
    <w:rsid w:val="0030253A"/>
    <w:rsid w:val="00303E67"/>
    <w:rsid w:val="0030423C"/>
    <w:rsid w:val="00304395"/>
    <w:rsid w:val="00305338"/>
    <w:rsid w:val="00305451"/>
    <w:rsid w:val="0030680B"/>
    <w:rsid w:val="003073A1"/>
    <w:rsid w:val="00307874"/>
    <w:rsid w:val="00307EFB"/>
    <w:rsid w:val="00310E80"/>
    <w:rsid w:val="00311088"/>
    <w:rsid w:val="003112DF"/>
    <w:rsid w:val="003114D7"/>
    <w:rsid w:val="00311880"/>
    <w:rsid w:val="0031339B"/>
    <w:rsid w:val="00313731"/>
    <w:rsid w:val="0031508B"/>
    <w:rsid w:val="00315854"/>
    <w:rsid w:val="0031652F"/>
    <w:rsid w:val="00316CAD"/>
    <w:rsid w:val="00316E64"/>
    <w:rsid w:val="00317F6C"/>
    <w:rsid w:val="003205C2"/>
    <w:rsid w:val="003206F5"/>
    <w:rsid w:val="003219EB"/>
    <w:rsid w:val="00321FDF"/>
    <w:rsid w:val="00322C56"/>
    <w:rsid w:val="00322E6E"/>
    <w:rsid w:val="003238EF"/>
    <w:rsid w:val="00324D12"/>
    <w:rsid w:val="00325343"/>
    <w:rsid w:val="0032547B"/>
    <w:rsid w:val="00325A4C"/>
    <w:rsid w:val="00326222"/>
    <w:rsid w:val="00326873"/>
    <w:rsid w:val="00326F7B"/>
    <w:rsid w:val="003271F7"/>
    <w:rsid w:val="00327791"/>
    <w:rsid w:val="003317F1"/>
    <w:rsid w:val="00332AED"/>
    <w:rsid w:val="00333527"/>
    <w:rsid w:val="00334196"/>
    <w:rsid w:val="0033429E"/>
    <w:rsid w:val="003342B6"/>
    <w:rsid w:val="0033482B"/>
    <w:rsid w:val="0033551B"/>
    <w:rsid w:val="00335943"/>
    <w:rsid w:val="003379E4"/>
    <w:rsid w:val="0034032C"/>
    <w:rsid w:val="00340F7D"/>
    <w:rsid w:val="00341042"/>
    <w:rsid w:val="003415D8"/>
    <w:rsid w:val="00341AF4"/>
    <w:rsid w:val="00342B9A"/>
    <w:rsid w:val="003444A2"/>
    <w:rsid w:val="00344886"/>
    <w:rsid w:val="00344A9D"/>
    <w:rsid w:val="00345516"/>
    <w:rsid w:val="00345F18"/>
    <w:rsid w:val="003463DB"/>
    <w:rsid w:val="00346D6E"/>
    <w:rsid w:val="003507CA"/>
    <w:rsid w:val="00350864"/>
    <w:rsid w:val="00350A9E"/>
    <w:rsid w:val="00350DDF"/>
    <w:rsid w:val="00351BB9"/>
    <w:rsid w:val="00351C1D"/>
    <w:rsid w:val="00351D54"/>
    <w:rsid w:val="00352F4E"/>
    <w:rsid w:val="00353A73"/>
    <w:rsid w:val="00353F4E"/>
    <w:rsid w:val="00356672"/>
    <w:rsid w:val="00356769"/>
    <w:rsid w:val="00356857"/>
    <w:rsid w:val="00356DD2"/>
    <w:rsid w:val="00360308"/>
    <w:rsid w:val="00360373"/>
    <w:rsid w:val="003603EC"/>
    <w:rsid w:val="00360EF9"/>
    <w:rsid w:val="003613C6"/>
    <w:rsid w:val="00363691"/>
    <w:rsid w:val="003641EB"/>
    <w:rsid w:val="00364719"/>
    <w:rsid w:val="00364D80"/>
    <w:rsid w:val="00364F1E"/>
    <w:rsid w:val="003654A5"/>
    <w:rsid w:val="0036555D"/>
    <w:rsid w:val="00365731"/>
    <w:rsid w:val="0036596C"/>
    <w:rsid w:val="00366042"/>
    <w:rsid w:val="00366D6F"/>
    <w:rsid w:val="00366E3A"/>
    <w:rsid w:val="00367C12"/>
    <w:rsid w:val="003707F8"/>
    <w:rsid w:val="00373C1D"/>
    <w:rsid w:val="00374B73"/>
    <w:rsid w:val="00375529"/>
    <w:rsid w:val="003757F3"/>
    <w:rsid w:val="00375A62"/>
    <w:rsid w:val="00375F5D"/>
    <w:rsid w:val="0037637C"/>
    <w:rsid w:val="00376578"/>
    <w:rsid w:val="00376F5F"/>
    <w:rsid w:val="00377611"/>
    <w:rsid w:val="003776CF"/>
    <w:rsid w:val="00377A54"/>
    <w:rsid w:val="00377AF2"/>
    <w:rsid w:val="00377F7F"/>
    <w:rsid w:val="00381479"/>
    <w:rsid w:val="00382D59"/>
    <w:rsid w:val="003832BF"/>
    <w:rsid w:val="00383440"/>
    <w:rsid w:val="00383DF4"/>
    <w:rsid w:val="003840A7"/>
    <w:rsid w:val="00384300"/>
    <w:rsid w:val="00384C3E"/>
    <w:rsid w:val="003850A1"/>
    <w:rsid w:val="00385D48"/>
    <w:rsid w:val="00385FAD"/>
    <w:rsid w:val="00385FFD"/>
    <w:rsid w:val="00386087"/>
    <w:rsid w:val="003865C2"/>
    <w:rsid w:val="0038674D"/>
    <w:rsid w:val="00386D2D"/>
    <w:rsid w:val="00386FA8"/>
    <w:rsid w:val="00387189"/>
    <w:rsid w:val="0038739F"/>
    <w:rsid w:val="0039039B"/>
    <w:rsid w:val="00391011"/>
    <w:rsid w:val="00392131"/>
    <w:rsid w:val="00392169"/>
    <w:rsid w:val="003936F5"/>
    <w:rsid w:val="00394130"/>
    <w:rsid w:val="00394868"/>
    <w:rsid w:val="00396138"/>
    <w:rsid w:val="00397F4A"/>
    <w:rsid w:val="003A0DF2"/>
    <w:rsid w:val="003A1A50"/>
    <w:rsid w:val="003A2528"/>
    <w:rsid w:val="003A39FB"/>
    <w:rsid w:val="003A3CA0"/>
    <w:rsid w:val="003A3E32"/>
    <w:rsid w:val="003A4AD4"/>
    <w:rsid w:val="003A5D26"/>
    <w:rsid w:val="003A63E7"/>
    <w:rsid w:val="003A72AE"/>
    <w:rsid w:val="003A76BE"/>
    <w:rsid w:val="003A79DD"/>
    <w:rsid w:val="003A7CA9"/>
    <w:rsid w:val="003B287D"/>
    <w:rsid w:val="003B2A7F"/>
    <w:rsid w:val="003B2CF6"/>
    <w:rsid w:val="003B3B6F"/>
    <w:rsid w:val="003B41C3"/>
    <w:rsid w:val="003B45AA"/>
    <w:rsid w:val="003B6567"/>
    <w:rsid w:val="003B661C"/>
    <w:rsid w:val="003B6953"/>
    <w:rsid w:val="003B6A24"/>
    <w:rsid w:val="003B6E3D"/>
    <w:rsid w:val="003B7133"/>
    <w:rsid w:val="003B7554"/>
    <w:rsid w:val="003B7E22"/>
    <w:rsid w:val="003B7FE9"/>
    <w:rsid w:val="003C02D5"/>
    <w:rsid w:val="003C090A"/>
    <w:rsid w:val="003C0C59"/>
    <w:rsid w:val="003C118D"/>
    <w:rsid w:val="003C131C"/>
    <w:rsid w:val="003C2E87"/>
    <w:rsid w:val="003C2F91"/>
    <w:rsid w:val="003C3A5A"/>
    <w:rsid w:val="003C3D21"/>
    <w:rsid w:val="003C3F4B"/>
    <w:rsid w:val="003C4235"/>
    <w:rsid w:val="003C497E"/>
    <w:rsid w:val="003C4BAA"/>
    <w:rsid w:val="003C5022"/>
    <w:rsid w:val="003C5D04"/>
    <w:rsid w:val="003C6491"/>
    <w:rsid w:val="003C68FB"/>
    <w:rsid w:val="003D012D"/>
    <w:rsid w:val="003D0D05"/>
    <w:rsid w:val="003D186C"/>
    <w:rsid w:val="003D22FF"/>
    <w:rsid w:val="003D2E61"/>
    <w:rsid w:val="003D313F"/>
    <w:rsid w:val="003D3441"/>
    <w:rsid w:val="003D348A"/>
    <w:rsid w:val="003D5111"/>
    <w:rsid w:val="003D6112"/>
    <w:rsid w:val="003D628C"/>
    <w:rsid w:val="003D634B"/>
    <w:rsid w:val="003D698C"/>
    <w:rsid w:val="003E0214"/>
    <w:rsid w:val="003E063E"/>
    <w:rsid w:val="003E11CC"/>
    <w:rsid w:val="003E2612"/>
    <w:rsid w:val="003E2C2D"/>
    <w:rsid w:val="003E38EE"/>
    <w:rsid w:val="003E4AFB"/>
    <w:rsid w:val="003E67F5"/>
    <w:rsid w:val="003E70DD"/>
    <w:rsid w:val="003E7C3C"/>
    <w:rsid w:val="003E7CD7"/>
    <w:rsid w:val="003F0BC9"/>
    <w:rsid w:val="003F0D43"/>
    <w:rsid w:val="003F13BF"/>
    <w:rsid w:val="003F181C"/>
    <w:rsid w:val="003F200C"/>
    <w:rsid w:val="003F22F1"/>
    <w:rsid w:val="003F271C"/>
    <w:rsid w:val="003F340E"/>
    <w:rsid w:val="003F44D9"/>
    <w:rsid w:val="003F4CC3"/>
    <w:rsid w:val="003F5D80"/>
    <w:rsid w:val="003F681A"/>
    <w:rsid w:val="003F7ECE"/>
    <w:rsid w:val="00400DF9"/>
    <w:rsid w:val="00401162"/>
    <w:rsid w:val="00401711"/>
    <w:rsid w:val="0040280F"/>
    <w:rsid w:val="00403D3F"/>
    <w:rsid w:val="00403FF1"/>
    <w:rsid w:val="00404DDE"/>
    <w:rsid w:val="00404FD1"/>
    <w:rsid w:val="004055D7"/>
    <w:rsid w:val="00405747"/>
    <w:rsid w:val="004065E5"/>
    <w:rsid w:val="00406FB6"/>
    <w:rsid w:val="00407A5B"/>
    <w:rsid w:val="00407B69"/>
    <w:rsid w:val="00407DEC"/>
    <w:rsid w:val="0041155E"/>
    <w:rsid w:val="00411D9B"/>
    <w:rsid w:val="00412E08"/>
    <w:rsid w:val="00412F54"/>
    <w:rsid w:val="00413005"/>
    <w:rsid w:val="004138B8"/>
    <w:rsid w:val="00414ABA"/>
    <w:rsid w:val="0041540C"/>
    <w:rsid w:val="00416237"/>
    <w:rsid w:val="00417311"/>
    <w:rsid w:val="004213D6"/>
    <w:rsid w:val="0042201D"/>
    <w:rsid w:val="00423727"/>
    <w:rsid w:val="004242B4"/>
    <w:rsid w:val="00424537"/>
    <w:rsid w:val="0042484D"/>
    <w:rsid w:val="00425101"/>
    <w:rsid w:val="00426E51"/>
    <w:rsid w:val="004274CD"/>
    <w:rsid w:val="00427666"/>
    <w:rsid w:val="004276A6"/>
    <w:rsid w:val="00427710"/>
    <w:rsid w:val="00430353"/>
    <w:rsid w:val="004311E2"/>
    <w:rsid w:val="00431A7E"/>
    <w:rsid w:val="00431CFF"/>
    <w:rsid w:val="004329BB"/>
    <w:rsid w:val="00432C83"/>
    <w:rsid w:val="00434D79"/>
    <w:rsid w:val="00435C03"/>
    <w:rsid w:val="00436329"/>
    <w:rsid w:val="00436637"/>
    <w:rsid w:val="00436D4F"/>
    <w:rsid w:val="00440DDA"/>
    <w:rsid w:val="004411CB"/>
    <w:rsid w:val="00441EE3"/>
    <w:rsid w:val="004424FC"/>
    <w:rsid w:val="0044402B"/>
    <w:rsid w:val="00444F30"/>
    <w:rsid w:val="004461EA"/>
    <w:rsid w:val="004471A9"/>
    <w:rsid w:val="00447651"/>
    <w:rsid w:val="004477F0"/>
    <w:rsid w:val="0045017F"/>
    <w:rsid w:val="00450447"/>
    <w:rsid w:val="00451825"/>
    <w:rsid w:val="00452F38"/>
    <w:rsid w:val="004530D0"/>
    <w:rsid w:val="00455873"/>
    <w:rsid w:val="004560A7"/>
    <w:rsid w:val="004561C6"/>
    <w:rsid w:val="00456E4B"/>
    <w:rsid w:val="0046036D"/>
    <w:rsid w:val="00460B01"/>
    <w:rsid w:val="004611B2"/>
    <w:rsid w:val="004611C0"/>
    <w:rsid w:val="00461D2E"/>
    <w:rsid w:val="00461EC0"/>
    <w:rsid w:val="004648F1"/>
    <w:rsid w:val="004652E8"/>
    <w:rsid w:val="00465710"/>
    <w:rsid w:val="00466683"/>
    <w:rsid w:val="004667D6"/>
    <w:rsid w:val="00466BFC"/>
    <w:rsid w:val="004670EA"/>
    <w:rsid w:val="00467C5A"/>
    <w:rsid w:val="00467F86"/>
    <w:rsid w:val="00471642"/>
    <w:rsid w:val="00473A94"/>
    <w:rsid w:val="00473BE6"/>
    <w:rsid w:val="00473C33"/>
    <w:rsid w:val="00474BBD"/>
    <w:rsid w:val="00474C83"/>
    <w:rsid w:val="00474FC4"/>
    <w:rsid w:val="00475374"/>
    <w:rsid w:val="004754C4"/>
    <w:rsid w:val="00475632"/>
    <w:rsid w:val="00475794"/>
    <w:rsid w:val="004758A7"/>
    <w:rsid w:val="004762B0"/>
    <w:rsid w:val="004768A6"/>
    <w:rsid w:val="0047707E"/>
    <w:rsid w:val="00477390"/>
    <w:rsid w:val="00477766"/>
    <w:rsid w:val="00477847"/>
    <w:rsid w:val="00480095"/>
    <w:rsid w:val="00480797"/>
    <w:rsid w:val="0048266F"/>
    <w:rsid w:val="00482F2D"/>
    <w:rsid w:val="00485BA0"/>
    <w:rsid w:val="00486D10"/>
    <w:rsid w:val="00487641"/>
    <w:rsid w:val="00487806"/>
    <w:rsid w:val="00490797"/>
    <w:rsid w:val="00490970"/>
    <w:rsid w:val="00491842"/>
    <w:rsid w:val="00491952"/>
    <w:rsid w:val="00491ED5"/>
    <w:rsid w:val="004922CA"/>
    <w:rsid w:val="00492619"/>
    <w:rsid w:val="0049284C"/>
    <w:rsid w:val="00493944"/>
    <w:rsid w:val="00493A0D"/>
    <w:rsid w:val="00493BC4"/>
    <w:rsid w:val="00493E53"/>
    <w:rsid w:val="00494147"/>
    <w:rsid w:val="00494481"/>
    <w:rsid w:val="00494C68"/>
    <w:rsid w:val="0049578B"/>
    <w:rsid w:val="00495840"/>
    <w:rsid w:val="00495985"/>
    <w:rsid w:val="004967C1"/>
    <w:rsid w:val="00496A31"/>
    <w:rsid w:val="00497282"/>
    <w:rsid w:val="00497DB6"/>
    <w:rsid w:val="004A08BE"/>
    <w:rsid w:val="004A0BAD"/>
    <w:rsid w:val="004A185D"/>
    <w:rsid w:val="004A2D1E"/>
    <w:rsid w:val="004A2E19"/>
    <w:rsid w:val="004A34B8"/>
    <w:rsid w:val="004A37F7"/>
    <w:rsid w:val="004A403A"/>
    <w:rsid w:val="004A48E6"/>
    <w:rsid w:val="004A4B52"/>
    <w:rsid w:val="004A525F"/>
    <w:rsid w:val="004A5DA2"/>
    <w:rsid w:val="004A5F93"/>
    <w:rsid w:val="004A6C92"/>
    <w:rsid w:val="004A7225"/>
    <w:rsid w:val="004A760F"/>
    <w:rsid w:val="004A79BC"/>
    <w:rsid w:val="004B05B6"/>
    <w:rsid w:val="004B0853"/>
    <w:rsid w:val="004B1F3D"/>
    <w:rsid w:val="004B26D7"/>
    <w:rsid w:val="004B2A1C"/>
    <w:rsid w:val="004B2BFA"/>
    <w:rsid w:val="004B3B0E"/>
    <w:rsid w:val="004B51FB"/>
    <w:rsid w:val="004B537C"/>
    <w:rsid w:val="004B7310"/>
    <w:rsid w:val="004B7705"/>
    <w:rsid w:val="004B7BCD"/>
    <w:rsid w:val="004C19E3"/>
    <w:rsid w:val="004C250C"/>
    <w:rsid w:val="004C268C"/>
    <w:rsid w:val="004C30D5"/>
    <w:rsid w:val="004C395E"/>
    <w:rsid w:val="004C3A87"/>
    <w:rsid w:val="004C3C6F"/>
    <w:rsid w:val="004C3C7C"/>
    <w:rsid w:val="004C427E"/>
    <w:rsid w:val="004C4793"/>
    <w:rsid w:val="004C47AB"/>
    <w:rsid w:val="004C4863"/>
    <w:rsid w:val="004C4E2E"/>
    <w:rsid w:val="004C50A9"/>
    <w:rsid w:val="004C573E"/>
    <w:rsid w:val="004C5852"/>
    <w:rsid w:val="004C5B6D"/>
    <w:rsid w:val="004C5EFE"/>
    <w:rsid w:val="004C68D8"/>
    <w:rsid w:val="004C712B"/>
    <w:rsid w:val="004C764E"/>
    <w:rsid w:val="004C7E6D"/>
    <w:rsid w:val="004C7FC1"/>
    <w:rsid w:val="004D030E"/>
    <w:rsid w:val="004D1C7C"/>
    <w:rsid w:val="004D1D49"/>
    <w:rsid w:val="004D2EBB"/>
    <w:rsid w:val="004D3254"/>
    <w:rsid w:val="004D3349"/>
    <w:rsid w:val="004D4AB9"/>
    <w:rsid w:val="004D4D4A"/>
    <w:rsid w:val="004D561C"/>
    <w:rsid w:val="004D5A2B"/>
    <w:rsid w:val="004D7142"/>
    <w:rsid w:val="004E0191"/>
    <w:rsid w:val="004E2062"/>
    <w:rsid w:val="004E283A"/>
    <w:rsid w:val="004E2A00"/>
    <w:rsid w:val="004E2F7C"/>
    <w:rsid w:val="004E4007"/>
    <w:rsid w:val="004E5859"/>
    <w:rsid w:val="004E7803"/>
    <w:rsid w:val="004E7E80"/>
    <w:rsid w:val="004F0298"/>
    <w:rsid w:val="004F1955"/>
    <w:rsid w:val="004F25E9"/>
    <w:rsid w:val="004F2705"/>
    <w:rsid w:val="004F4050"/>
    <w:rsid w:val="004F4593"/>
    <w:rsid w:val="004F4BE0"/>
    <w:rsid w:val="004F5B47"/>
    <w:rsid w:val="004F5BCF"/>
    <w:rsid w:val="004F5D86"/>
    <w:rsid w:val="004F62E7"/>
    <w:rsid w:val="004F76DE"/>
    <w:rsid w:val="004F7B3A"/>
    <w:rsid w:val="0050058F"/>
    <w:rsid w:val="005014E7"/>
    <w:rsid w:val="0050154B"/>
    <w:rsid w:val="00501660"/>
    <w:rsid w:val="005017E1"/>
    <w:rsid w:val="00502158"/>
    <w:rsid w:val="00503F51"/>
    <w:rsid w:val="005054C3"/>
    <w:rsid w:val="0050599F"/>
    <w:rsid w:val="005059D2"/>
    <w:rsid w:val="00505E6F"/>
    <w:rsid w:val="0050759C"/>
    <w:rsid w:val="005076F0"/>
    <w:rsid w:val="00507DB5"/>
    <w:rsid w:val="0051036B"/>
    <w:rsid w:val="00511047"/>
    <w:rsid w:val="0051198C"/>
    <w:rsid w:val="00511DC3"/>
    <w:rsid w:val="005120F8"/>
    <w:rsid w:val="00512120"/>
    <w:rsid w:val="00512216"/>
    <w:rsid w:val="005126B2"/>
    <w:rsid w:val="00512A01"/>
    <w:rsid w:val="00512B14"/>
    <w:rsid w:val="00513BDC"/>
    <w:rsid w:val="00515D44"/>
    <w:rsid w:val="00515FE6"/>
    <w:rsid w:val="0051782B"/>
    <w:rsid w:val="00520300"/>
    <w:rsid w:val="005203AD"/>
    <w:rsid w:val="00521B12"/>
    <w:rsid w:val="00521DF2"/>
    <w:rsid w:val="00522901"/>
    <w:rsid w:val="005231D3"/>
    <w:rsid w:val="005239BA"/>
    <w:rsid w:val="00524AA6"/>
    <w:rsid w:val="00524B76"/>
    <w:rsid w:val="00525339"/>
    <w:rsid w:val="00525374"/>
    <w:rsid w:val="00525457"/>
    <w:rsid w:val="00525FBE"/>
    <w:rsid w:val="00527467"/>
    <w:rsid w:val="00527490"/>
    <w:rsid w:val="00527CCE"/>
    <w:rsid w:val="00530219"/>
    <w:rsid w:val="005305C3"/>
    <w:rsid w:val="00531054"/>
    <w:rsid w:val="00531152"/>
    <w:rsid w:val="005317C5"/>
    <w:rsid w:val="005321DB"/>
    <w:rsid w:val="0053255F"/>
    <w:rsid w:val="00533D8A"/>
    <w:rsid w:val="0053447B"/>
    <w:rsid w:val="005347CF"/>
    <w:rsid w:val="0053527E"/>
    <w:rsid w:val="00535DE4"/>
    <w:rsid w:val="0053731B"/>
    <w:rsid w:val="00537915"/>
    <w:rsid w:val="00537A46"/>
    <w:rsid w:val="00537A95"/>
    <w:rsid w:val="00537A97"/>
    <w:rsid w:val="00540536"/>
    <w:rsid w:val="005407BC"/>
    <w:rsid w:val="0054081E"/>
    <w:rsid w:val="005409E8"/>
    <w:rsid w:val="00540DB9"/>
    <w:rsid w:val="00540DF3"/>
    <w:rsid w:val="00540E8F"/>
    <w:rsid w:val="005424D2"/>
    <w:rsid w:val="0054259D"/>
    <w:rsid w:val="005428DD"/>
    <w:rsid w:val="00542C8B"/>
    <w:rsid w:val="00544111"/>
    <w:rsid w:val="005446EB"/>
    <w:rsid w:val="00545077"/>
    <w:rsid w:val="00545EDD"/>
    <w:rsid w:val="0054617F"/>
    <w:rsid w:val="0054651E"/>
    <w:rsid w:val="00547322"/>
    <w:rsid w:val="00547785"/>
    <w:rsid w:val="00550020"/>
    <w:rsid w:val="0055094C"/>
    <w:rsid w:val="00550CA3"/>
    <w:rsid w:val="00551267"/>
    <w:rsid w:val="00551879"/>
    <w:rsid w:val="00551BC6"/>
    <w:rsid w:val="00552756"/>
    <w:rsid w:val="0055279F"/>
    <w:rsid w:val="00552DFA"/>
    <w:rsid w:val="00554AAD"/>
    <w:rsid w:val="00554D9E"/>
    <w:rsid w:val="00554E73"/>
    <w:rsid w:val="00555FE1"/>
    <w:rsid w:val="005566E0"/>
    <w:rsid w:val="00556C68"/>
    <w:rsid w:val="00557211"/>
    <w:rsid w:val="005573EA"/>
    <w:rsid w:val="00561C98"/>
    <w:rsid w:val="00562897"/>
    <w:rsid w:val="005631B2"/>
    <w:rsid w:val="00564320"/>
    <w:rsid w:val="005643BB"/>
    <w:rsid w:val="00565271"/>
    <w:rsid w:val="0056579F"/>
    <w:rsid w:val="00567B41"/>
    <w:rsid w:val="005700C9"/>
    <w:rsid w:val="00570560"/>
    <w:rsid w:val="00570D76"/>
    <w:rsid w:val="00571488"/>
    <w:rsid w:val="00571F4E"/>
    <w:rsid w:val="0057219F"/>
    <w:rsid w:val="00572F08"/>
    <w:rsid w:val="00572FE7"/>
    <w:rsid w:val="00574437"/>
    <w:rsid w:val="00574A62"/>
    <w:rsid w:val="00574BCD"/>
    <w:rsid w:val="005758A5"/>
    <w:rsid w:val="00576D5D"/>
    <w:rsid w:val="00577A0D"/>
    <w:rsid w:val="005808D1"/>
    <w:rsid w:val="0058132F"/>
    <w:rsid w:val="00582509"/>
    <w:rsid w:val="00584F5A"/>
    <w:rsid w:val="005853B5"/>
    <w:rsid w:val="00585BCC"/>
    <w:rsid w:val="00586C2A"/>
    <w:rsid w:val="00586D81"/>
    <w:rsid w:val="00587A56"/>
    <w:rsid w:val="00591A2B"/>
    <w:rsid w:val="005929EF"/>
    <w:rsid w:val="0059306E"/>
    <w:rsid w:val="00593202"/>
    <w:rsid w:val="00593935"/>
    <w:rsid w:val="005945D7"/>
    <w:rsid w:val="005958DB"/>
    <w:rsid w:val="00595BE1"/>
    <w:rsid w:val="00595F96"/>
    <w:rsid w:val="0059623E"/>
    <w:rsid w:val="005973C6"/>
    <w:rsid w:val="005978E3"/>
    <w:rsid w:val="00597BF2"/>
    <w:rsid w:val="005A2A0D"/>
    <w:rsid w:val="005A3C38"/>
    <w:rsid w:val="005A3ED1"/>
    <w:rsid w:val="005A49A3"/>
    <w:rsid w:val="005A4E7E"/>
    <w:rsid w:val="005A5173"/>
    <w:rsid w:val="005A5358"/>
    <w:rsid w:val="005A6017"/>
    <w:rsid w:val="005A60A3"/>
    <w:rsid w:val="005A659B"/>
    <w:rsid w:val="005A6E5B"/>
    <w:rsid w:val="005A75AA"/>
    <w:rsid w:val="005B0BB6"/>
    <w:rsid w:val="005B0BDC"/>
    <w:rsid w:val="005B158B"/>
    <w:rsid w:val="005B2214"/>
    <w:rsid w:val="005B2467"/>
    <w:rsid w:val="005B2741"/>
    <w:rsid w:val="005B32A6"/>
    <w:rsid w:val="005B3A5A"/>
    <w:rsid w:val="005B428D"/>
    <w:rsid w:val="005B47D2"/>
    <w:rsid w:val="005B5646"/>
    <w:rsid w:val="005B5E26"/>
    <w:rsid w:val="005B7389"/>
    <w:rsid w:val="005B77BF"/>
    <w:rsid w:val="005B7C80"/>
    <w:rsid w:val="005C04DA"/>
    <w:rsid w:val="005C1342"/>
    <w:rsid w:val="005C2029"/>
    <w:rsid w:val="005C2852"/>
    <w:rsid w:val="005C2B54"/>
    <w:rsid w:val="005C2D34"/>
    <w:rsid w:val="005C38A4"/>
    <w:rsid w:val="005C3ABE"/>
    <w:rsid w:val="005C3AF2"/>
    <w:rsid w:val="005C3B19"/>
    <w:rsid w:val="005C3F49"/>
    <w:rsid w:val="005C4E7E"/>
    <w:rsid w:val="005C5223"/>
    <w:rsid w:val="005C5275"/>
    <w:rsid w:val="005C6AD6"/>
    <w:rsid w:val="005C6B2E"/>
    <w:rsid w:val="005C6EE3"/>
    <w:rsid w:val="005C745F"/>
    <w:rsid w:val="005C7E92"/>
    <w:rsid w:val="005D2917"/>
    <w:rsid w:val="005D2E20"/>
    <w:rsid w:val="005D3230"/>
    <w:rsid w:val="005D3A03"/>
    <w:rsid w:val="005D3C04"/>
    <w:rsid w:val="005D44FB"/>
    <w:rsid w:val="005D5C3B"/>
    <w:rsid w:val="005D5F4E"/>
    <w:rsid w:val="005D73DF"/>
    <w:rsid w:val="005D762A"/>
    <w:rsid w:val="005D7859"/>
    <w:rsid w:val="005E082D"/>
    <w:rsid w:val="005E0974"/>
    <w:rsid w:val="005E0C7D"/>
    <w:rsid w:val="005E17E9"/>
    <w:rsid w:val="005E328E"/>
    <w:rsid w:val="005E3807"/>
    <w:rsid w:val="005E39CA"/>
    <w:rsid w:val="005E3FE8"/>
    <w:rsid w:val="005E4019"/>
    <w:rsid w:val="005E42D2"/>
    <w:rsid w:val="005E5FA4"/>
    <w:rsid w:val="005E6322"/>
    <w:rsid w:val="005E6398"/>
    <w:rsid w:val="005E6C81"/>
    <w:rsid w:val="005E6D6B"/>
    <w:rsid w:val="005E7312"/>
    <w:rsid w:val="005E739F"/>
    <w:rsid w:val="005E73FF"/>
    <w:rsid w:val="005F0140"/>
    <w:rsid w:val="005F034B"/>
    <w:rsid w:val="005F08AB"/>
    <w:rsid w:val="005F105A"/>
    <w:rsid w:val="005F22EF"/>
    <w:rsid w:val="005F309E"/>
    <w:rsid w:val="005F3CEA"/>
    <w:rsid w:val="005F571C"/>
    <w:rsid w:val="005F657F"/>
    <w:rsid w:val="005F77BF"/>
    <w:rsid w:val="005F7FA8"/>
    <w:rsid w:val="00601C73"/>
    <w:rsid w:val="00603A43"/>
    <w:rsid w:val="006043B3"/>
    <w:rsid w:val="00604739"/>
    <w:rsid w:val="00605585"/>
    <w:rsid w:val="00605591"/>
    <w:rsid w:val="00605DAA"/>
    <w:rsid w:val="00606D37"/>
    <w:rsid w:val="00606E82"/>
    <w:rsid w:val="00607C09"/>
    <w:rsid w:val="00607EC4"/>
    <w:rsid w:val="006102CE"/>
    <w:rsid w:val="00610E49"/>
    <w:rsid w:val="0061103A"/>
    <w:rsid w:val="00611328"/>
    <w:rsid w:val="006117B4"/>
    <w:rsid w:val="006118A5"/>
    <w:rsid w:val="006133CA"/>
    <w:rsid w:val="006139A9"/>
    <w:rsid w:val="00613CEF"/>
    <w:rsid w:val="006144EE"/>
    <w:rsid w:val="00614A23"/>
    <w:rsid w:val="00614EDF"/>
    <w:rsid w:val="0061562F"/>
    <w:rsid w:val="006157DF"/>
    <w:rsid w:val="00615840"/>
    <w:rsid w:val="00615976"/>
    <w:rsid w:val="00615DBD"/>
    <w:rsid w:val="006171A5"/>
    <w:rsid w:val="0061796C"/>
    <w:rsid w:val="00617A39"/>
    <w:rsid w:val="00620550"/>
    <w:rsid w:val="00621B18"/>
    <w:rsid w:val="006238F7"/>
    <w:rsid w:val="00624E90"/>
    <w:rsid w:val="006250F7"/>
    <w:rsid w:val="00625876"/>
    <w:rsid w:val="00625C6D"/>
    <w:rsid w:val="00625F16"/>
    <w:rsid w:val="006265E8"/>
    <w:rsid w:val="00626677"/>
    <w:rsid w:val="0062782D"/>
    <w:rsid w:val="00627977"/>
    <w:rsid w:val="006303AD"/>
    <w:rsid w:val="00630D1F"/>
    <w:rsid w:val="006311F8"/>
    <w:rsid w:val="006314CC"/>
    <w:rsid w:val="00631B04"/>
    <w:rsid w:val="0063226C"/>
    <w:rsid w:val="00632430"/>
    <w:rsid w:val="0063264E"/>
    <w:rsid w:val="00634136"/>
    <w:rsid w:val="006342FC"/>
    <w:rsid w:val="006355A9"/>
    <w:rsid w:val="00635743"/>
    <w:rsid w:val="00635A74"/>
    <w:rsid w:val="00636B53"/>
    <w:rsid w:val="00636D51"/>
    <w:rsid w:val="00636EC5"/>
    <w:rsid w:val="006375A6"/>
    <w:rsid w:val="0063765D"/>
    <w:rsid w:val="00637AA7"/>
    <w:rsid w:val="006402CF"/>
    <w:rsid w:val="00640D21"/>
    <w:rsid w:val="006413CE"/>
    <w:rsid w:val="00642516"/>
    <w:rsid w:val="006440DD"/>
    <w:rsid w:val="00644334"/>
    <w:rsid w:val="00644D8B"/>
    <w:rsid w:val="00644EAB"/>
    <w:rsid w:val="006453E7"/>
    <w:rsid w:val="00645889"/>
    <w:rsid w:val="00645D68"/>
    <w:rsid w:val="0065000D"/>
    <w:rsid w:val="006505AE"/>
    <w:rsid w:val="006509A9"/>
    <w:rsid w:val="00650F13"/>
    <w:rsid w:val="00651633"/>
    <w:rsid w:val="00651699"/>
    <w:rsid w:val="00651B1A"/>
    <w:rsid w:val="00652F72"/>
    <w:rsid w:val="0065402B"/>
    <w:rsid w:val="00654866"/>
    <w:rsid w:val="006569BA"/>
    <w:rsid w:val="00657BA3"/>
    <w:rsid w:val="00657E99"/>
    <w:rsid w:val="0066038A"/>
    <w:rsid w:val="0066039A"/>
    <w:rsid w:val="00660C88"/>
    <w:rsid w:val="0066121F"/>
    <w:rsid w:val="006615B0"/>
    <w:rsid w:val="00661BFB"/>
    <w:rsid w:val="00661C4D"/>
    <w:rsid w:val="00661E8B"/>
    <w:rsid w:val="00662032"/>
    <w:rsid w:val="00663763"/>
    <w:rsid w:val="006637A8"/>
    <w:rsid w:val="006637EC"/>
    <w:rsid w:val="00664352"/>
    <w:rsid w:val="00664C4E"/>
    <w:rsid w:val="00665502"/>
    <w:rsid w:val="00665FBA"/>
    <w:rsid w:val="00666E44"/>
    <w:rsid w:val="00667330"/>
    <w:rsid w:val="006674AC"/>
    <w:rsid w:val="00667AA1"/>
    <w:rsid w:val="00667CBA"/>
    <w:rsid w:val="00671947"/>
    <w:rsid w:val="006719CE"/>
    <w:rsid w:val="00672221"/>
    <w:rsid w:val="006732CC"/>
    <w:rsid w:val="00673D60"/>
    <w:rsid w:val="0067480F"/>
    <w:rsid w:val="00674D40"/>
    <w:rsid w:val="0067506C"/>
    <w:rsid w:val="00675B0F"/>
    <w:rsid w:val="00677149"/>
    <w:rsid w:val="0067785C"/>
    <w:rsid w:val="006778A1"/>
    <w:rsid w:val="006801C9"/>
    <w:rsid w:val="00681D3F"/>
    <w:rsid w:val="0068243F"/>
    <w:rsid w:val="006824A2"/>
    <w:rsid w:val="00682A98"/>
    <w:rsid w:val="00682F15"/>
    <w:rsid w:val="00683584"/>
    <w:rsid w:val="0068375B"/>
    <w:rsid w:val="006837DB"/>
    <w:rsid w:val="006840F6"/>
    <w:rsid w:val="00684220"/>
    <w:rsid w:val="00684BAC"/>
    <w:rsid w:val="0068654F"/>
    <w:rsid w:val="0068696D"/>
    <w:rsid w:val="00686B8F"/>
    <w:rsid w:val="00686C21"/>
    <w:rsid w:val="00687F35"/>
    <w:rsid w:val="00690986"/>
    <w:rsid w:val="006910FC"/>
    <w:rsid w:val="0069118B"/>
    <w:rsid w:val="006913E5"/>
    <w:rsid w:val="006915DA"/>
    <w:rsid w:val="006919FE"/>
    <w:rsid w:val="006926D8"/>
    <w:rsid w:val="00692F2F"/>
    <w:rsid w:val="00693585"/>
    <w:rsid w:val="00693FD8"/>
    <w:rsid w:val="006943EE"/>
    <w:rsid w:val="00694D1D"/>
    <w:rsid w:val="00694F3E"/>
    <w:rsid w:val="00694F60"/>
    <w:rsid w:val="006960A9"/>
    <w:rsid w:val="0069685F"/>
    <w:rsid w:val="00696F1B"/>
    <w:rsid w:val="00696FA4"/>
    <w:rsid w:val="006979D5"/>
    <w:rsid w:val="00697D5F"/>
    <w:rsid w:val="00697E5F"/>
    <w:rsid w:val="006A0580"/>
    <w:rsid w:val="006A0885"/>
    <w:rsid w:val="006A0EA8"/>
    <w:rsid w:val="006A1301"/>
    <w:rsid w:val="006A2643"/>
    <w:rsid w:val="006A41B2"/>
    <w:rsid w:val="006A49EC"/>
    <w:rsid w:val="006A4B4B"/>
    <w:rsid w:val="006A5F9A"/>
    <w:rsid w:val="006A7337"/>
    <w:rsid w:val="006B0BA9"/>
    <w:rsid w:val="006B0C3E"/>
    <w:rsid w:val="006B18B9"/>
    <w:rsid w:val="006B1FDE"/>
    <w:rsid w:val="006B21E3"/>
    <w:rsid w:val="006B292B"/>
    <w:rsid w:val="006B2B72"/>
    <w:rsid w:val="006B3233"/>
    <w:rsid w:val="006B351F"/>
    <w:rsid w:val="006B4212"/>
    <w:rsid w:val="006B4E44"/>
    <w:rsid w:val="006B5013"/>
    <w:rsid w:val="006B54B7"/>
    <w:rsid w:val="006B5B89"/>
    <w:rsid w:val="006B667A"/>
    <w:rsid w:val="006B7B15"/>
    <w:rsid w:val="006C06EE"/>
    <w:rsid w:val="006C0BF3"/>
    <w:rsid w:val="006C0D22"/>
    <w:rsid w:val="006C1560"/>
    <w:rsid w:val="006C166C"/>
    <w:rsid w:val="006C1B2F"/>
    <w:rsid w:val="006C2DBE"/>
    <w:rsid w:val="006C395D"/>
    <w:rsid w:val="006C3A61"/>
    <w:rsid w:val="006C408E"/>
    <w:rsid w:val="006C4486"/>
    <w:rsid w:val="006C4574"/>
    <w:rsid w:val="006C584F"/>
    <w:rsid w:val="006C6402"/>
    <w:rsid w:val="006C6EC5"/>
    <w:rsid w:val="006C79AF"/>
    <w:rsid w:val="006C7CBD"/>
    <w:rsid w:val="006D25E6"/>
    <w:rsid w:val="006D2F45"/>
    <w:rsid w:val="006D6155"/>
    <w:rsid w:val="006D6EC9"/>
    <w:rsid w:val="006E07A0"/>
    <w:rsid w:val="006E14DF"/>
    <w:rsid w:val="006E29F8"/>
    <w:rsid w:val="006E2DCD"/>
    <w:rsid w:val="006E3399"/>
    <w:rsid w:val="006E5191"/>
    <w:rsid w:val="006E5A80"/>
    <w:rsid w:val="006E5B46"/>
    <w:rsid w:val="006E5FA6"/>
    <w:rsid w:val="006E677F"/>
    <w:rsid w:val="006F0C9D"/>
    <w:rsid w:val="006F0FB0"/>
    <w:rsid w:val="006F17BF"/>
    <w:rsid w:val="006F1FCD"/>
    <w:rsid w:val="006F2A43"/>
    <w:rsid w:val="006F2CEB"/>
    <w:rsid w:val="006F31EA"/>
    <w:rsid w:val="006F31F2"/>
    <w:rsid w:val="006F394C"/>
    <w:rsid w:val="006F4245"/>
    <w:rsid w:val="006F4E39"/>
    <w:rsid w:val="006F4EDB"/>
    <w:rsid w:val="006F5069"/>
    <w:rsid w:val="006F512E"/>
    <w:rsid w:val="006F5768"/>
    <w:rsid w:val="006F5EEB"/>
    <w:rsid w:val="006F6281"/>
    <w:rsid w:val="006F6A23"/>
    <w:rsid w:val="006F7015"/>
    <w:rsid w:val="006F740E"/>
    <w:rsid w:val="006F7D69"/>
    <w:rsid w:val="00700195"/>
    <w:rsid w:val="00700C3F"/>
    <w:rsid w:val="00701068"/>
    <w:rsid w:val="00701559"/>
    <w:rsid w:val="00702181"/>
    <w:rsid w:val="0070222B"/>
    <w:rsid w:val="007025C9"/>
    <w:rsid w:val="007030BD"/>
    <w:rsid w:val="00703E9A"/>
    <w:rsid w:val="00703FB6"/>
    <w:rsid w:val="007041F5"/>
    <w:rsid w:val="00705170"/>
    <w:rsid w:val="00706024"/>
    <w:rsid w:val="00710AAE"/>
    <w:rsid w:val="007123B0"/>
    <w:rsid w:val="00713437"/>
    <w:rsid w:val="0071390B"/>
    <w:rsid w:val="00713C60"/>
    <w:rsid w:val="00713CC4"/>
    <w:rsid w:val="00714482"/>
    <w:rsid w:val="00714D9B"/>
    <w:rsid w:val="00715293"/>
    <w:rsid w:val="0071558A"/>
    <w:rsid w:val="007155EB"/>
    <w:rsid w:val="00716C83"/>
    <w:rsid w:val="00716DF7"/>
    <w:rsid w:val="0071724B"/>
    <w:rsid w:val="00717406"/>
    <w:rsid w:val="0071789D"/>
    <w:rsid w:val="00717938"/>
    <w:rsid w:val="00721060"/>
    <w:rsid w:val="0072108E"/>
    <w:rsid w:val="00721ABB"/>
    <w:rsid w:val="00721F47"/>
    <w:rsid w:val="00722B5D"/>
    <w:rsid w:val="00722EEA"/>
    <w:rsid w:val="0072350C"/>
    <w:rsid w:val="0072384E"/>
    <w:rsid w:val="00723C42"/>
    <w:rsid w:val="00724E0A"/>
    <w:rsid w:val="00726559"/>
    <w:rsid w:val="00726EA4"/>
    <w:rsid w:val="00727356"/>
    <w:rsid w:val="0072798C"/>
    <w:rsid w:val="00727D65"/>
    <w:rsid w:val="00730183"/>
    <w:rsid w:val="007301CF"/>
    <w:rsid w:val="00732242"/>
    <w:rsid w:val="00732FDB"/>
    <w:rsid w:val="00733634"/>
    <w:rsid w:val="00733CC7"/>
    <w:rsid w:val="00733E6A"/>
    <w:rsid w:val="0073429A"/>
    <w:rsid w:val="00734367"/>
    <w:rsid w:val="007347AA"/>
    <w:rsid w:val="0073599A"/>
    <w:rsid w:val="00736AA6"/>
    <w:rsid w:val="00736D1D"/>
    <w:rsid w:val="00736D35"/>
    <w:rsid w:val="00737D5C"/>
    <w:rsid w:val="00740268"/>
    <w:rsid w:val="007402A2"/>
    <w:rsid w:val="00740505"/>
    <w:rsid w:val="00740536"/>
    <w:rsid w:val="00741380"/>
    <w:rsid w:val="0074155E"/>
    <w:rsid w:val="00741582"/>
    <w:rsid w:val="00741993"/>
    <w:rsid w:val="00741E4A"/>
    <w:rsid w:val="00741EDB"/>
    <w:rsid w:val="00742203"/>
    <w:rsid w:val="0074266B"/>
    <w:rsid w:val="007439D0"/>
    <w:rsid w:val="00746BFD"/>
    <w:rsid w:val="007476A9"/>
    <w:rsid w:val="007503A6"/>
    <w:rsid w:val="0075050D"/>
    <w:rsid w:val="0075080E"/>
    <w:rsid w:val="00751CBB"/>
    <w:rsid w:val="00752433"/>
    <w:rsid w:val="00752FEB"/>
    <w:rsid w:val="0075350E"/>
    <w:rsid w:val="00753F8C"/>
    <w:rsid w:val="0075437C"/>
    <w:rsid w:val="00754877"/>
    <w:rsid w:val="00755880"/>
    <w:rsid w:val="007559C7"/>
    <w:rsid w:val="007568F4"/>
    <w:rsid w:val="00757268"/>
    <w:rsid w:val="0076039D"/>
    <w:rsid w:val="00760787"/>
    <w:rsid w:val="00760EF4"/>
    <w:rsid w:val="007611AC"/>
    <w:rsid w:val="00761996"/>
    <w:rsid w:val="00761BA1"/>
    <w:rsid w:val="00761CCD"/>
    <w:rsid w:val="00763688"/>
    <w:rsid w:val="00763CFD"/>
    <w:rsid w:val="00763D7F"/>
    <w:rsid w:val="00763E91"/>
    <w:rsid w:val="007652B9"/>
    <w:rsid w:val="007666DB"/>
    <w:rsid w:val="00766A18"/>
    <w:rsid w:val="00770B2C"/>
    <w:rsid w:val="00770DBD"/>
    <w:rsid w:val="00771058"/>
    <w:rsid w:val="00771BE3"/>
    <w:rsid w:val="00772C53"/>
    <w:rsid w:val="007736E0"/>
    <w:rsid w:val="00773A31"/>
    <w:rsid w:val="00773F64"/>
    <w:rsid w:val="007746DA"/>
    <w:rsid w:val="00774F1D"/>
    <w:rsid w:val="00775145"/>
    <w:rsid w:val="00775332"/>
    <w:rsid w:val="0077646C"/>
    <w:rsid w:val="007764EA"/>
    <w:rsid w:val="0077786F"/>
    <w:rsid w:val="00777B2F"/>
    <w:rsid w:val="007803EA"/>
    <w:rsid w:val="007811EA"/>
    <w:rsid w:val="00781295"/>
    <w:rsid w:val="007818F6"/>
    <w:rsid w:val="00781B59"/>
    <w:rsid w:val="00782174"/>
    <w:rsid w:val="00782457"/>
    <w:rsid w:val="00782FED"/>
    <w:rsid w:val="00783410"/>
    <w:rsid w:val="00783BB2"/>
    <w:rsid w:val="00784355"/>
    <w:rsid w:val="00785590"/>
    <w:rsid w:val="0078621E"/>
    <w:rsid w:val="0078675E"/>
    <w:rsid w:val="00786F9F"/>
    <w:rsid w:val="007870CD"/>
    <w:rsid w:val="007879FF"/>
    <w:rsid w:val="00791201"/>
    <w:rsid w:val="007912D4"/>
    <w:rsid w:val="00793D06"/>
    <w:rsid w:val="00793EC8"/>
    <w:rsid w:val="00794E76"/>
    <w:rsid w:val="00797BBE"/>
    <w:rsid w:val="007A0B9F"/>
    <w:rsid w:val="007A151A"/>
    <w:rsid w:val="007A1E15"/>
    <w:rsid w:val="007A1EA0"/>
    <w:rsid w:val="007A2045"/>
    <w:rsid w:val="007A22A2"/>
    <w:rsid w:val="007A3B30"/>
    <w:rsid w:val="007A3FBD"/>
    <w:rsid w:val="007A40D3"/>
    <w:rsid w:val="007A41CD"/>
    <w:rsid w:val="007A57F8"/>
    <w:rsid w:val="007A6166"/>
    <w:rsid w:val="007A6651"/>
    <w:rsid w:val="007A69E5"/>
    <w:rsid w:val="007A6A1E"/>
    <w:rsid w:val="007A6F5A"/>
    <w:rsid w:val="007A7CC4"/>
    <w:rsid w:val="007B0488"/>
    <w:rsid w:val="007B055E"/>
    <w:rsid w:val="007B14D3"/>
    <w:rsid w:val="007B1AD3"/>
    <w:rsid w:val="007B2F8C"/>
    <w:rsid w:val="007B3111"/>
    <w:rsid w:val="007B3A41"/>
    <w:rsid w:val="007B49FF"/>
    <w:rsid w:val="007B4FBA"/>
    <w:rsid w:val="007B6426"/>
    <w:rsid w:val="007B7B2E"/>
    <w:rsid w:val="007B7EB0"/>
    <w:rsid w:val="007C065D"/>
    <w:rsid w:val="007C07B7"/>
    <w:rsid w:val="007C1074"/>
    <w:rsid w:val="007C1339"/>
    <w:rsid w:val="007C167B"/>
    <w:rsid w:val="007C22D7"/>
    <w:rsid w:val="007C24B0"/>
    <w:rsid w:val="007C2DBC"/>
    <w:rsid w:val="007C3325"/>
    <w:rsid w:val="007C3A2A"/>
    <w:rsid w:val="007C41B2"/>
    <w:rsid w:val="007C41CD"/>
    <w:rsid w:val="007C41F3"/>
    <w:rsid w:val="007C422E"/>
    <w:rsid w:val="007C5EA2"/>
    <w:rsid w:val="007D01DA"/>
    <w:rsid w:val="007D0262"/>
    <w:rsid w:val="007D05F1"/>
    <w:rsid w:val="007D077E"/>
    <w:rsid w:val="007D18AF"/>
    <w:rsid w:val="007D1DE2"/>
    <w:rsid w:val="007D245A"/>
    <w:rsid w:val="007D28F8"/>
    <w:rsid w:val="007D29BE"/>
    <w:rsid w:val="007D2EF0"/>
    <w:rsid w:val="007D4553"/>
    <w:rsid w:val="007D5041"/>
    <w:rsid w:val="007D56ED"/>
    <w:rsid w:val="007D5973"/>
    <w:rsid w:val="007D67F9"/>
    <w:rsid w:val="007D76AB"/>
    <w:rsid w:val="007E02B2"/>
    <w:rsid w:val="007E0390"/>
    <w:rsid w:val="007E0442"/>
    <w:rsid w:val="007E09B9"/>
    <w:rsid w:val="007E0B9D"/>
    <w:rsid w:val="007E1156"/>
    <w:rsid w:val="007E2C70"/>
    <w:rsid w:val="007E2FBC"/>
    <w:rsid w:val="007E3306"/>
    <w:rsid w:val="007E3408"/>
    <w:rsid w:val="007E59AA"/>
    <w:rsid w:val="007E5BE2"/>
    <w:rsid w:val="007E5C10"/>
    <w:rsid w:val="007E5E15"/>
    <w:rsid w:val="007E5F55"/>
    <w:rsid w:val="007E6D4B"/>
    <w:rsid w:val="007F087B"/>
    <w:rsid w:val="007F0F17"/>
    <w:rsid w:val="007F1250"/>
    <w:rsid w:val="007F142A"/>
    <w:rsid w:val="007F1A40"/>
    <w:rsid w:val="007F1C01"/>
    <w:rsid w:val="007F1CD9"/>
    <w:rsid w:val="007F3BFE"/>
    <w:rsid w:val="007F4127"/>
    <w:rsid w:val="007F4214"/>
    <w:rsid w:val="007F62DB"/>
    <w:rsid w:val="007F68CE"/>
    <w:rsid w:val="007F6D58"/>
    <w:rsid w:val="007F6F20"/>
    <w:rsid w:val="007F733C"/>
    <w:rsid w:val="008004FF"/>
    <w:rsid w:val="00800613"/>
    <w:rsid w:val="00800BC1"/>
    <w:rsid w:val="00801A91"/>
    <w:rsid w:val="00801C21"/>
    <w:rsid w:val="00802533"/>
    <w:rsid w:val="00802842"/>
    <w:rsid w:val="008035EB"/>
    <w:rsid w:val="0080363A"/>
    <w:rsid w:val="008040AB"/>
    <w:rsid w:val="008042FB"/>
    <w:rsid w:val="00804F3A"/>
    <w:rsid w:val="00805AB0"/>
    <w:rsid w:val="00805BD8"/>
    <w:rsid w:val="00805D10"/>
    <w:rsid w:val="0080629B"/>
    <w:rsid w:val="00806B1F"/>
    <w:rsid w:val="008073A6"/>
    <w:rsid w:val="00810F6B"/>
    <w:rsid w:val="00810FE1"/>
    <w:rsid w:val="008110BE"/>
    <w:rsid w:val="00811B4C"/>
    <w:rsid w:val="0081214C"/>
    <w:rsid w:val="00812358"/>
    <w:rsid w:val="00812ED0"/>
    <w:rsid w:val="008134AB"/>
    <w:rsid w:val="00813B42"/>
    <w:rsid w:val="00813B82"/>
    <w:rsid w:val="0081415A"/>
    <w:rsid w:val="008142B0"/>
    <w:rsid w:val="00815681"/>
    <w:rsid w:val="00815FED"/>
    <w:rsid w:val="0081633C"/>
    <w:rsid w:val="0081657E"/>
    <w:rsid w:val="008165A0"/>
    <w:rsid w:val="00816F81"/>
    <w:rsid w:val="00816FF7"/>
    <w:rsid w:val="0081721B"/>
    <w:rsid w:val="008174F6"/>
    <w:rsid w:val="00820BC4"/>
    <w:rsid w:val="008215AB"/>
    <w:rsid w:val="0082270E"/>
    <w:rsid w:val="00823D96"/>
    <w:rsid w:val="008250FB"/>
    <w:rsid w:val="00825F3B"/>
    <w:rsid w:val="0082688C"/>
    <w:rsid w:val="00826A26"/>
    <w:rsid w:val="00826B5A"/>
    <w:rsid w:val="008275AB"/>
    <w:rsid w:val="008300CB"/>
    <w:rsid w:val="008307BC"/>
    <w:rsid w:val="0083084D"/>
    <w:rsid w:val="00831678"/>
    <w:rsid w:val="00831815"/>
    <w:rsid w:val="00831C15"/>
    <w:rsid w:val="00831EDE"/>
    <w:rsid w:val="00832003"/>
    <w:rsid w:val="00832763"/>
    <w:rsid w:val="00833BB1"/>
    <w:rsid w:val="008353C1"/>
    <w:rsid w:val="0083718E"/>
    <w:rsid w:val="00837272"/>
    <w:rsid w:val="008379C3"/>
    <w:rsid w:val="00837F0F"/>
    <w:rsid w:val="00840E85"/>
    <w:rsid w:val="00841017"/>
    <w:rsid w:val="008418F1"/>
    <w:rsid w:val="00843263"/>
    <w:rsid w:val="0084344B"/>
    <w:rsid w:val="00844B58"/>
    <w:rsid w:val="00845180"/>
    <w:rsid w:val="00845813"/>
    <w:rsid w:val="00845A55"/>
    <w:rsid w:val="00845C09"/>
    <w:rsid w:val="00846EA0"/>
    <w:rsid w:val="008476AC"/>
    <w:rsid w:val="0085139E"/>
    <w:rsid w:val="0085337C"/>
    <w:rsid w:val="00854A6A"/>
    <w:rsid w:val="00855914"/>
    <w:rsid w:val="008571BD"/>
    <w:rsid w:val="0085743B"/>
    <w:rsid w:val="00857672"/>
    <w:rsid w:val="00857DB7"/>
    <w:rsid w:val="00860385"/>
    <w:rsid w:val="00860666"/>
    <w:rsid w:val="00861591"/>
    <w:rsid w:val="0086184C"/>
    <w:rsid w:val="0086195E"/>
    <w:rsid w:val="008629BB"/>
    <w:rsid w:val="00862C14"/>
    <w:rsid w:val="0086380A"/>
    <w:rsid w:val="00863E1D"/>
    <w:rsid w:val="00864790"/>
    <w:rsid w:val="0086579A"/>
    <w:rsid w:val="00865F66"/>
    <w:rsid w:val="008669C8"/>
    <w:rsid w:val="00867E34"/>
    <w:rsid w:val="00870012"/>
    <w:rsid w:val="00870871"/>
    <w:rsid w:val="00871F1D"/>
    <w:rsid w:val="00873089"/>
    <w:rsid w:val="0087321C"/>
    <w:rsid w:val="00874760"/>
    <w:rsid w:val="00875D91"/>
    <w:rsid w:val="0087663E"/>
    <w:rsid w:val="0088037D"/>
    <w:rsid w:val="008807FE"/>
    <w:rsid w:val="00880FAE"/>
    <w:rsid w:val="008814B8"/>
    <w:rsid w:val="008817FC"/>
    <w:rsid w:val="00883184"/>
    <w:rsid w:val="0088318A"/>
    <w:rsid w:val="00883CD4"/>
    <w:rsid w:val="008848F5"/>
    <w:rsid w:val="008856DC"/>
    <w:rsid w:val="00885767"/>
    <w:rsid w:val="008858BB"/>
    <w:rsid w:val="008903C3"/>
    <w:rsid w:val="00893E2D"/>
    <w:rsid w:val="00894C6B"/>
    <w:rsid w:val="0089601E"/>
    <w:rsid w:val="008961F0"/>
    <w:rsid w:val="00897629"/>
    <w:rsid w:val="008A0533"/>
    <w:rsid w:val="008A07D3"/>
    <w:rsid w:val="008A10C0"/>
    <w:rsid w:val="008A1143"/>
    <w:rsid w:val="008A117E"/>
    <w:rsid w:val="008A13B2"/>
    <w:rsid w:val="008A2079"/>
    <w:rsid w:val="008A3F82"/>
    <w:rsid w:val="008A43D8"/>
    <w:rsid w:val="008A4428"/>
    <w:rsid w:val="008A4845"/>
    <w:rsid w:val="008A57B4"/>
    <w:rsid w:val="008A5E68"/>
    <w:rsid w:val="008A69B0"/>
    <w:rsid w:val="008A7C00"/>
    <w:rsid w:val="008A7FD8"/>
    <w:rsid w:val="008B08CB"/>
    <w:rsid w:val="008B124F"/>
    <w:rsid w:val="008B138A"/>
    <w:rsid w:val="008B27CC"/>
    <w:rsid w:val="008B385B"/>
    <w:rsid w:val="008B3F28"/>
    <w:rsid w:val="008B412D"/>
    <w:rsid w:val="008B5680"/>
    <w:rsid w:val="008B5E65"/>
    <w:rsid w:val="008B6DC4"/>
    <w:rsid w:val="008B6E4B"/>
    <w:rsid w:val="008B6F89"/>
    <w:rsid w:val="008B6F8D"/>
    <w:rsid w:val="008C0C41"/>
    <w:rsid w:val="008C0EC0"/>
    <w:rsid w:val="008C233E"/>
    <w:rsid w:val="008C261D"/>
    <w:rsid w:val="008C3478"/>
    <w:rsid w:val="008C37C8"/>
    <w:rsid w:val="008C3A33"/>
    <w:rsid w:val="008C5022"/>
    <w:rsid w:val="008C51D4"/>
    <w:rsid w:val="008C6167"/>
    <w:rsid w:val="008C61DF"/>
    <w:rsid w:val="008C67E4"/>
    <w:rsid w:val="008C6C6E"/>
    <w:rsid w:val="008C6D80"/>
    <w:rsid w:val="008C7FE2"/>
    <w:rsid w:val="008D15A4"/>
    <w:rsid w:val="008D1A20"/>
    <w:rsid w:val="008D1D35"/>
    <w:rsid w:val="008D284B"/>
    <w:rsid w:val="008D2C49"/>
    <w:rsid w:val="008D2CE1"/>
    <w:rsid w:val="008D3583"/>
    <w:rsid w:val="008D4059"/>
    <w:rsid w:val="008D4556"/>
    <w:rsid w:val="008D5C36"/>
    <w:rsid w:val="008E0212"/>
    <w:rsid w:val="008E14ED"/>
    <w:rsid w:val="008E1B74"/>
    <w:rsid w:val="008E1DCE"/>
    <w:rsid w:val="008E2154"/>
    <w:rsid w:val="008E244B"/>
    <w:rsid w:val="008E2B84"/>
    <w:rsid w:val="008E33AF"/>
    <w:rsid w:val="008E4055"/>
    <w:rsid w:val="008E4D7B"/>
    <w:rsid w:val="008E59BA"/>
    <w:rsid w:val="008E6239"/>
    <w:rsid w:val="008E6AB8"/>
    <w:rsid w:val="008F0F19"/>
    <w:rsid w:val="008F204C"/>
    <w:rsid w:val="008F2F86"/>
    <w:rsid w:val="008F536A"/>
    <w:rsid w:val="008F5926"/>
    <w:rsid w:val="008F63E1"/>
    <w:rsid w:val="008F72D2"/>
    <w:rsid w:val="00902011"/>
    <w:rsid w:val="00902637"/>
    <w:rsid w:val="009027E1"/>
    <w:rsid w:val="00902F6D"/>
    <w:rsid w:val="00902FA5"/>
    <w:rsid w:val="0090364C"/>
    <w:rsid w:val="009036D5"/>
    <w:rsid w:val="0090477B"/>
    <w:rsid w:val="00905E6A"/>
    <w:rsid w:val="00906763"/>
    <w:rsid w:val="00906F0C"/>
    <w:rsid w:val="00907D67"/>
    <w:rsid w:val="009116F8"/>
    <w:rsid w:val="00911A8B"/>
    <w:rsid w:val="00912192"/>
    <w:rsid w:val="00913185"/>
    <w:rsid w:val="00913956"/>
    <w:rsid w:val="00913F7A"/>
    <w:rsid w:val="00914FD4"/>
    <w:rsid w:val="00915BFD"/>
    <w:rsid w:val="00915CBB"/>
    <w:rsid w:val="0091764D"/>
    <w:rsid w:val="00917BE5"/>
    <w:rsid w:val="00920660"/>
    <w:rsid w:val="009209D7"/>
    <w:rsid w:val="0092401F"/>
    <w:rsid w:val="00925325"/>
    <w:rsid w:val="009258F7"/>
    <w:rsid w:val="00925D24"/>
    <w:rsid w:val="00925F9F"/>
    <w:rsid w:val="00926243"/>
    <w:rsid w:val="009263B7"/>
    <w:rsid w:val="00926409"/>
    <w:rsid w:val="00926561"/>
    <w:rsid w:val="00927B1C"/>
    <w:rsid w:val="00927F46"/>
    <w:rsid w:val="00930406"/>
    <w:rsid w:val="0093092A"/>
    <w:rsid w:val="00930A2F"/>
    <w:rsid w:val="009324D0"/>
    <w:rsid w:val="0093309A"/>
    <w:rsid w:val="0093310E"/>
    <w:rsid w:val="00933265"/>
    <w:rsid w:val="009352B6"/>
    <w:rsid w:val="009379D2"/>
    <w:rsid w:val="00937D1D"/>
    <w:rsid w:val="00940F9D"/>
    <w:rsid w:val="00941785"/>
    <w:rsid w:val="00942505"/>
    <w:rsid w:val="00945B0D"/>
    <w:rsid w:val="00945BC5"/>
    <w:rsid w:val="00945C15"/>
    <w:rsid w:val="00945F5A"/>
    <w:rsid w:val="0094601A"/>
    <w:rsid w:val="009462FF"/>
    <w:rsid w:val="00946C20"/>
    <w:rsid w:val="0094724D"/>
    <w:rsid w:val="009501B7"/>
    <w:rsid w:val="009501D0"/>
    <w:rsid w:val="0095105D"/>
    <w:rsid w:val="00951319"/>
    <w:rsid w:val="00951781"/>
    <w:rsid w:val="00951A7D"/>
    <w:rsid w:val="00951D5C"/>
    <w:rsid w:val="00952628"/>
    <w:rsid w:val="00952B2C"/>
    <w:rsid w:val="00952CBA"/>
    <w:rsid w:val="00952D85"/>
    <w:rsid w:val="0095305E"/>
    <w:rsid w:val="0095357A"/>
    <w:rsid w:val="00954AB3"/>
    <w:rsid w:val="00955921"/>
    <w:rsid w:val="0095638F"/>
    <w:rsid w:val="00956866"/>
    <w:rsid w:val="00956B76"/>
    <w:rsid w:val="00957296"/>
    <w:rsid w:val="009572B7"/>
    <w:rsid w:val="009573C1"/>
    <w:rsid w:val="00957DCD"/>
    <w:rsid w:val="00960A1E"/>
    <w:rsid w:val="00961B12"/>
    <w:rsid w:val="00961FDC"/>
    <w:rsid w:val="0096212B"/>
    <w:rsid w:val="009623FC"/>
    <w:rsid w:val="00962EAD"/>
    <w:rsid w:val="00963F55"/>
    <w:rsid w:val="00964C1B"/>
    <w:rsid w:val="00965020"/>
    <w:rsid w:val="009667A9"/>
    <w:rsid w:val="009674AE"/>
    <w:rsid w:val="00967770"/>
    <w:rsid w:val="00967FA8"/>
    <w:rsid w:val="009705A1"/>
    <w:rsid w:val="009708E0"/>
    <w:rsid w:val="00971477"/>
    <w:rsid w:val="00971CF8"/>
    <w:rsid w:val="009729DC"/>
    <w:rsid w:val="00972E1D"/>
    <w:rsid w:val="00973073"/>
    <w:rsid w:val="00973480"/>
    <w:rsid w:val="00973668"/>
    <w:rsid w:val="00973FF8"/>
    <w:rsid w:val="00974B55"/>
    <w:rsid w:val="0097506D"/>
    <w:rsid w:val="009755CB"/>
    <w:rsid w:val="0097578B"/>
    <w:rsid w:val="00976269"/>
    <w:rsid w:val="009765AA"/>
    <w:rsid w:val="00976995"/>
    <w:rsid w:val="009801C2"/>
    <w:rsid w:val="0098045F"/>
    <w:rsid w:val="00980C90"/>
    <w:rsid w:val="00981744"/>
    <w:rsid w:val="00983BEC"/>
    <w:rsid w:val="00984636"/>
    <w:rsid w:val="0098470F"/>
    <w:rsid w:val="00984C38"/>
    <w:rsid w:val="00984CEC"/>
    <w:rsid w:val="00987694"/>
    <w:rsid w:val="009905B2"/>
    <w:rsid w:val="0099079C"/>
    <w:rsid w:val="00991164"/>
    <w:rsid w:val="0099218B"/>
    <w:rsid w:val="00992434"/>
    <w:rsid w:val="00992D69"/>
    <w:rsid w:val="00994158"/>
    <w:rsid w:val="00994DFA"/>
    <w:rsid w:val="0099626B"/>
    <w:rsid w:val="00996A19"/>
    <w:rsid w:val="00996AB2"/>
    <w:rsid w:val="00997E0A"/>
    <w:rsid w:val="009A0AE4"/>
    <w:rsid w:val="009A0C20"/>
    <w:rsid w:val="009A21C1"/>
    <w:rsid w:val="009A2572"/>
    <w:rsid w:val="009A260E"/>
    <w:rsid w:val="009A3352"/>
    <w:rsid w:val="009A3643"/>
    <w:rsid w:val="009A3B61"/>
    <w:rsid w:val="009A4163"/>
    <w:rsid w:val="009A41B1"/>
    <w:rsid w:val="009A48B7"/>
    <w:rsid w:val="009A4C66"/>
    <w:rsid w:val="009A4D36"/>
    <w:rsid w:val="009A6361"/>
    <w:rsid w:val="009A7D59"/>
    <w:rsid w:val="009B02D5"/>
    <w:rsid w:val="009B02F0"/>
    <w:rsid w:val="009B02FD"/>
    <w:rsid w:val="009B17F0"/>
    <w:rsid w:val="009B31CF"/>
    <w:rsid w:val="009B35D9"/>
    <w:rsid w:val="009B38E8"/>
    <w:rsid w:val="009B5A5E"/>
    <w:rsid w:val="009B5D5B"/>
    <w:rsid w:val="009B70F8"/>
    <w:rsid w:val="009B7A14"/>
    <w:rsid w:val="009B7A85"/>
    <w:rsid w:val="009C00EC"/>
    <w:rsid w:val="009C0370"/>
    <w:rsid w:val="009C0EAC"/>
    <w:rsid w:val="009C113E"/>
    <w:rsid w:val="009C1898"/>
    <w:rsid w:val="009C3089"/>
    <w:rsid w:val="009C3795"/>
    <w:rsid w:val="009C420C"/>
    <w:rsid w:val="009C45AA"/>
    <w:rsid w:val="009C47AC"/>
    <w:rsid w:val="009C5443"/>
    <w:rsid w:val="009C57A7"/>
    <w:rsid w:val="009C59EC"/>
    <w:rsid w:val="009C5D30"/>
    <w:rsid w:val="009C66DE"/>
    <w:rsid w:val="009C6C9F"/>
    <w:rsid w:val="009C74C6"/>
    <w:rsid w:val="009D0DF3"/>
    <w:rsid w:val="009D2665"/>
    <w:rsid w:val="009D2CE1"/>
    <w:rsid w:val="009D30E8"/>
    <w:rsid w:val="009D3651"/>
    <w:rsid w:val="009D3B4D"/>
    <w:rsid w:val="009D5DDB"/>
    <w:rsid w:val="009E0B27"/>
    <w:rsid w:val="009E0D13"/>
    <w:rsid w:val="009E160D"/>
    <w:rsid w:val="009E1A63"/>
    <w:rsid w:val="009E1DD3"/>
    <w:rsid w:val="009E221F"/>
    <w:rsid w:val="009E2D22"/>
    <w:rsid w:val="009E45A4"/>
    <w:rsid w:val="009E4809"/>
    <w:rsid w:val="009E5501"/>
    <w:rsid w:val="009E57B6"/>
    <w:rsid w:val="009E5F42"/>
    <w:rsid w:val="009E62A0"/>
    <w:rsid w:val="009E64CB"/>
    <w:rsid w:val="009E653A"/>
    <w:rsid w:val="009E75E1"/>
    <w:rsid w:val="009E7B10"/>
    <w:rsid w:val="009F1595"/>
    <w:rsid w:val="009F160D"/>
    <w:rsid w:val="009F1A28"/>
    <w:rsid w:val="009F1FD1"/>
    <w:rsid w:val="009F2650"/>
    <w:rsid w:val="009F2CBF"/>
    <w:rsid w:val="009F2D2D"/>
    <w:rsid w:val="009F3A1F"/>
    <w:rsid w:val="009F3C7E"/>
    <w:rsid w:val="009F425A"/>
    <w:rsid w:val="009F4D92"/>
    <w:rsid w:val="009F5094"/>
    <w:rsid w:val="009F63B5"/>
    <w:rsid w:val="009F671A"/>
    <w:rsid w:val="009F69D3"/>
    <w:rsid w:val="009F6A01"/>
    <w:rsid w:val="009F7D28"/>
    <w:rsid w:val="00A004BF"/>
    <w:rsid w:val="00A00942"/>
    <w:rsid w:val="00A00D42"/>
    <w:rsid w:val="00A01042"/>
    <w:rsid w:val="00A01978"/>
    <w:rsid w:val="00A0277C"/>
    <w:rsid w:val="00A02E62"/>
    <w:rsid w:val="00A03B99"/>
    <w:rsid w:val="00A0405A"/>
    <w:rsid w:val="00A040FA"/>
    <w:rsid w:val="00A04BA1"/>
    <w:rsid w:val="00A05E99"/>
    <w:rsid w:val="00A06B1E"/>
    <w:rsid w:val="00A07056"/>
    <w:rsid w:val="00A07111"/>
    <w:rsid w:val="00A071B1"/>
    <w:rsid w:val="00A10048"/>
    <w:rsid w:val="00A1095D"/>
    <w:rsid w:val="00A10DB7"/>
    <w:rsid w:val="00A10EFC"/>
    <w:rsid w:val="00A11BA8"/>
    <w:rsid w:val="00A11F70"/>
    <w:rsid w:val="00A12945"/>
    <w:rsid w:val="00A129F1"/>
    <w:rsid w:val="00A136F0"/>
    <w:rsid w:val="00A14306"/>
    <w:rsid w:val="00A1471C"/>
    <w:rsid w:val="00A1477C"/>
    <w:rsid w:val="00A151BC"/>
    <w:rsid w:val="00A16500"/>
    <w:rsid w:val="00A1704F"/>
    <w:rsid w:val="00A17142"/>
    <w:rsid w:val="00A17448"/>
    <w:rsid w:val="00A20022"/>
    <w:rsid w:val="00A200A7"/>
    <w:rsid w:val="00A205E6"/>
    <w:rsid w:val="00A22301"/>
    <w:rsid w:val="00A2232A"/>
    <w:rsid w:val="00A22B6A"/>
    <w:rsid w:val="00A2330E"/>
    <w:rsid w:val="00A23345"/>
    <w:rsid w:val="00A23516"/>
    <w:rsid w:val="00A23AB6"/>
    <w:rsid w:val="00A24FEE"/>
    <w:rsid w:val="00A2570F"/>
    <w:rsid w:val="00A25A03"/>
    <w:rsid w:val="00A25B47"/>
    <w:rsid w:val="00A25D2D"/>
    <w:rsid w:val="00A27306"/>
    <w:rsid w:val="00A27D2E"/>
    <w:rsid w:val="00A314E1"/>
    <w:rsid w:val="00A32598"/>
    <w:rsid w:val="00A3348A"/>
    <w:rsid w:val="00A3361D"/>
    <w:rsid w:val="00A3476B"/>
    <w:rsid w:val="00A34BBA"/>
    <w:rsid w:val="00A35186"/>
    <w:rsid w:val="00A3564A"/>
    <w:rsid w:val="00A35AAC"/>
    <w:rsid w:val="00A3610E"/>
    <w:rsid w:val="00A36DEF"/>
    <w:rsid w:val="00A37D24"/>
    <w:rsid w:val="00A37F1C"/>
    <w:rsid w:val="00A40081"/>
    <w:rsid w:val="00A4021B"/>
    <w:rsid w:val="00A40D99"/>
    <w:rsid w:val="00A41E9C"/>
    <w:rsid w:val="00A45C9A"/>
    <w:rsid w:val="00A469AD"/>
    <w:rsid w:val="00A46ABB"/>
    <w:rsid w:val="00A46B9E"/>
    <w:rsid w:val="00A46FB0"/>
    <w:rsid w:val="00A478CE"/>
    <w:rsid w:val="00A47C42"/>
    <w:rsid w:val="00A47D85"/>
    <w:rsid w:val="00A47E82"/>
    <w:rsid w:val="00A47F1B"/>
    <w:rsid w:val="00A500ED"/>
    <w:rsid w:val="00A50B15"/>
    <w:rsid w:val="00A50FB4"/>
    <w:rsid w:val="00A5236E"/>
    <w:rsid w:val="00A528A4"/>
    <w:rsid w:val="00A52AA9"/>
    <w:rsid w:val="00A52C21"/>
    <w:rsid w:val="00A5311D"/>
    <w:rsid w:val="00A53976"/>
    <w:rsid w:val="00A542C8"/>
    <w:rsid w:val="00A54D38"/>
    <w:rsid w:val="00A55B56"/>
    <w:rsid w:val="00A60233"/>
    <w:rsid w:val="00A60701"/>
    <w:rsid w:val="00A60942"/>
    <w:rsid w:val="00A60B71"/>
    <w:rsid w:val="00A60DAB"/>
    <w:rsid w:val="00A61054"/>
    <w:rsid w:val="00A61124"/>
    <w:rsid w:val="00A62F9F"/>
    <w:rsid w:val="00A6325F"/>
    <w:rsid w:val="00A638BF"/>
    <w:rsid w:val="00A6545F"/>
    <w:rsid w:val="00A65FAD"/>
    <w:rsid w:val="00A6752F"/>
    <w:rsid w:val="00A676FE"/>
    <w:rsid w:val="00A7034D"/>
    <w:rsid w:val="00A70CA5"/>
    <w:rsid w:val="00A70D18"/>
    <w:rsid w:val="00A71C6F"/>
    <w:rsid w:val="00A7269D"/>
    <w:rsid w:val="00A72743"/>
    <w:rsid w:val="00A735D9"/>
    <w:rsid w:val="00A74887"/>
    <w:rsid w:val="00A752E2"/>
    <w:rsid w:val="00A75487"/>
    <w:rsid w:val="00A75BCF"/>
    <w:rsid w:val="00A76544"/>
    <w:rsid w:val="00A77E41"/>
    <w:rsid w:val="00A80430"/>
    <w:rsid w:val="00A80B42"/>
    <w:rsid w:val="00A81FAD"/>
    <w:rsid w:val="00A829EC"/>
    <w:rsid w:val="00A82A79"/>
    <w:rsid w:val="00A82B30"/>
    <w:rsid w:val="00A82CF6"/>
    <w:rsid w:val="00A85BE8"/>
    <w:rsid w:val="00A8600C"/>
    <w:rsid w:val="00A86EAD"/>
    <w:rsid w:val="00A90145"/>
    <w:rsid w:val="00A9116A"/>
    <w:rsid w:val="00A91174"/>
    <w:rsid w:val="00A91CFA"/>
    <w:rsid w:val="00A93195"/>
    <w:rsid w:val="00A9391F"/>
    <w:rsid w:val="00A93BB2"/>
    <w:rsid w:val="00A94007"/>
    <w:rsid w:val="00A94883"/>
    <w:rsid w:val="00A950C3"/>
    <w:rsid w:val="00A95A55"/>
    <w:rsid w:val="00A95B99"/>
    <w:rsid w:val="00A95E08"/>
    <w:rsid w:val="00A95F71"/>
    <w:rsid w:val="00A96425"/>
    <w:rsid w:val="00A97503"/>
    <w:rsid w:val="00A97603"/>
    <w:rsid w:val="00A97F09"/>
    <w:rsid w:val="00AA0A60"/>
    <w:rsid w:val="00AA158B"/>
    <w:rsid w:val="00AA250F"/>
    <w:rsid w:val="00AA2690"/>
    <w:rsid w:val="00AA2AD6"/>
    <w:rsid w:val="00AA46A9"/>
    <w:rsid w:val="00AA494E"/>
    <w:rsid w:val="00AA4A4A"/>
    <w:rsid w:val="00AA4C77"/>
    <w:rsid w:val="00AA59F0"/>
    <w:rsid w:val="00AA5D12"/>
    <w:rsid w:val="00AA5EAD"/>
    <w:rsid w:val="00AA6742"/>
    <w:rsid w:val="00AA7121"/>
    <w:rsid w:val="00AA7140"/>
    <w:rsid w:val="00AA72AB"/>
    <w:rsid w:val="00AA72DB"/>
    <w:rsid w:val="00AB0BCA"/>
    <w:rsid w:val="00AB25ED"/>
    <w:rsid w:val="00AB2AD5"/>
    <w:rsid w:val="00AB2BBB"/>
    <w:rsid w:val="00AB2EA1"/>
    <w:rsid w:val="00AB44EA"/>
    <w:rsid w:val="00AB5BA1"/>
    <w:rsid w:val="00AB5BBB"/>
    <w:rsid w:val="00AB5F05"/>
    <w:rsid w:val="00AB5FAD"/>
    <w:rsid w:val="00AB6299"/>
    <w:rsid w:val="00AB6E6C"/>
    <w:rsid w:val="00AB7C6D"/>
    <w:rsid w:val="00AC0601"/>
    <w:rsid w:val="00AC0905"/>
    <w:rsid w:val="00AC13A9"/>
    <w:rsid w:val="00AC452B"/>
    <w:rsid w:val="00AC4895"/>
    <w:rsid w:val="00AC6089"/>
    <w:rsid w:val="00AD0557"/>
    <w:rsid w:val="00AD078B"/>
    <w:rsid w:val="00AD1712"/>
    <w:rsid w:val="00AD19FB"/>
    <w:rsid w:val="00AD1D3C"/>
    <w:rsid w:val="00AD27B3"/>
    <w:rsid w:val="00AD30A6"/>
    <w:rsid w:val="00AD32E6"/>
    <w:rsid w:val="00AD39DA"/>
    <w:rsid w:val="00AD55D9"/>
    <w:rsid w:val="00AD6499"/>
    <w:rsid w:val="00AD6C26"/>
    <w:rsid w:val="00AD7B7C"/>
    <w:rsid w:val="00AE009B"/>
    <w:rsid w:val="00AE0C77"/>
    <w:rsid w:val="00AE12CA"/>
    <w:rsid w:val="00AE25CD"/>
    <w:rsid w:val="00AE272B"/>
    <w:rsid w:val="00AE2F6B"/>
    <w:rsid w:val="00AE48D5"/>
    <w:rsid w:val="00AE4EF3"/>
    <w:rsid w:val="00AE4F66"/>
    <w:rsid w:val="00AE5018"/>
    <w:rsid w:val="00AE672B"/>
    <w:rsid w:val="00AE6B06"/>
    <w:rsid w:val="00AE6D3E"/>
    <w:rsid w:val="00AE7244"/>
    <w:rsid w:val="00AE7E28"/>
    <w:rsid w:val="00AF07B0"/>
    <w:rsid w:val="00AF0B11"/>
    <w:rsid w:val="00AF1642"/>
    <w:rsid w:val="00AF1959"/>
    <w:rsid w:val="00AF299D"/>
    <w:rsid w:val="00AF42FC"/>
    <w:rsid w:val="00AF5764"/>
    <w:rsid w:val="00AF69D6"/>
    <w:rsid w:val="00AF70BF"/>
    <w:rsid w:val="00B02361"/>
    <w:rsid w:val="00B02EBC"/>
    <w:rsid w:val="00B030C3"/>
    <w:rsid w:val="00B035A6"/>
    <w:rsid w:val="00B03815"/>
    <w:rsid w:val="00B05C74"/>
    <w:rsid w:val="00B05EFC"/>
    <w:rsid w:val="00B0631B"/>
    <w:rsid w:val="00B06D62"/>
    <w:rsid w:val="00B100CC"/>
    <w:rsid w:val="00B108BA"/>
    <w:rsid w:val="00B11125"/>
    <w:rsid w:val="00B13404"/>
    <w:rsid w:val="00B13F71"/>
    <w:rsid w:val="00B141D0"/>
    <w:rsid w:val="00B14527"/>
    <w:rsid w:val="00B14811"/>
    <w:rsid w:val="00B16209"/>
    <w:rsid w:val="00B16766"/>
    <w:rsid w:val="00B16A71"/>
    <w:rsid w:val="00B1713C"/>
    <w:rsid w:val="00B2059C"/>
    <w:rsid w:val="00B20F5B"/>
    <w:rsid w:val="00B2175F"/>
    <w:rsid w:val="00B21E81"/>
    <w:rsid w:val="00B2244D"/>
    <w:rsid w:val="00B22510"/>
    <w:rsid w:val="00B236DA"/>
    <w:rsid w:val="00B23E55"/>
    <w:rsid w:val="00B245A2"/>
    <w:rsid w:val="00B247F0"/>
    <w:rsid w:val="00B2484A"/>
    <w:rsid w:val="00B24950"/>
    <w:rsid w:val="00B2575E"/>
    <w:rsid w:val="00B263E3"/>
    <w:rsid w:val="00B26706"/>
    <w:rsid w:val="00B26765"/>
    <w:rsid w:val="00B325B7"/>
    <w:rsid w:val="00B32DFB"/>
    <w:rsid w:val="00B330B4"/>
    <w:rsid w:val="00B33951"/>
    <w:rsid w:val="00B33EC1"/>
    <w:rsid w:val="00B343B5"/>
    <w:rsid w:val="00B3493B"/>
    <w:rsid w:val="00B34BE9"/>
    <w:rsid w:val="00B3513D"/>
    <w:rsid w:val="00B351E8"/>
    <w:rsid w:val="00B361B0"/>
    <w:rsid w:val="00B36EB4"/>
    <w:rsid w:val="00B37528"/>
    <w:rsid w:val="00B37B84"/>
    <w:rsid w:val="00B37BDA"/>
    <w:rsid w:val="00B40B3E"/>
    <w:rsid w:val="00B40F61"/>
    <w:rsid w:val="00B41825"/>
    <w:rsid w:val="00B42236"/>
    <w:rsid w:val="00B422B1"/>
    <w:rsid w:val="00B4276E"/>
    <w:rsid w:val="00B43320"/>
    <w:rsid w:val="00B43838"/>
    <w:rsid w:val="00B4434F"/>
    <w:rsid w:val="00B4637E"/>
    <w:rsid w:val="00B469EE"/>
    <w:rsid w:val="00B511AF"/>
    <w:rsid w:val="00B51B13"/>
    <w:rsid w:val="00B52953"/>
    <w:rsid w:val="00B53A3F"/>
    <w:rsid w:val="00B543D6"/>
    <w:rsid w:val="00B60B1B"/>
    <w:rsid w:val="00B614C2"/>
    <w:rsid w:val="00B62B04"/>
    <w:rsid w:val="00B636B4"/>
    <w:rsid w:val="00B6427A"/>
    <w:rsid w:val="00B64E61"/>
    <w:rsid w:val="00B65F69"/>
    <w:rsid w:val="00B660BE"/>
    <w:rsid w:val="00B66220"/>
    <w:rsid w:val="00B6705E"/>
    <w:rsid w:val="00B675A2"/>
    <w:rsid w:val="00B676F1"/>
    <w:rsid w:val="00B70841"/>
    <w:rsid w:val="00B70F68"/>
    <w:rsid w:val="00B71A01"/>
    <w:rsid w:val="00B71C5D"/>
    <w:rsid w:val="00B72CD9"/>
    <w:rsid w:val="00B744B7"/>
    <w:rsid w:val="00B7482B"/>
    <w:rsid w:val="00B74C8D"/>
    <w:rsid w:val="00B74E1E"/>
    <w:rsid w:val="00B74EB2"/>
    <w:rsid w:val="00B75704"/>
    <w:rsid w:val="00B765DB"/>
    <w:rsid w:val="00B77E87"/>
    <w:rsid w:val="00B802B8"/>
    <w:rsid w:val="00B806B9"/>
    <w:rsid w:val="00B81228"/>
    <w:rsid w:val="00B828D0"/>
    <w:rsid w:val="00B83668"/>
    <w:rsid w:val="00B8395D"/>
    <w:rsid w:val="00B841E6"/>
    <w:rsid w:val="00B844ED"/>
    <w:rsid w:val="00B86CCB"/>
    <w:rsid w:val="00B87865"/>
    <w:rsid w:val="00B87C33"/>
    <w:rsid w:val="00B90196"/>
    <w:rsid w:val="00B90CAA"/>
    <w:rsid w:val="00B90D62"/>
    <w:rsid w:val="00B913E5"/>
    <w:rsid w:val="00B91B20"/>
    <w:rsid w:val="00B91DF9"/>
    <w:rsid w:val="00B9468F"/>
    <w:rsid w:val="00B94FAC"/>
    <w:rsid w:val="00B96999"/>
    <w:rsid w:val="00B97594"/>
    <w:rsid w:val="00BA01E2"/>
    <w:rsid w:val="00BA0EE3"/>
    <w:rsid w:val="00BA2E06"/>
    <w:rsid w:val="00BA2F74"/>
    <w:rsid w:val="00BA32BD"/>
    <w:rsid w:val="00BA40C7"/>
    <w:rsid w:val="00BA426A"/>
    <w:rsid w:val="00BA43CF"/>
    <w:rsid w:val="00BA4646"/>
    <w:rsid w:val="00BA48BA"/>
    <w:rsid w:val="00BA59B5"/>
    <w:rsid w:val="00BA6931"/>
    <w:rsid w:val="00BA6F62"/>
    <w:rsid w:val="00BA73B7"/>
    <w:rsid w:val="00BA7D07"/>
    <w:rsid w:val="00BB0057"/>
    <w:rsid w:val="00BB0AE8"/>
    <w:rsid w:val="00BB0BCC"/>
    <w:rsid w:val="00BB0DC6"/>
    <w:rsid w:val="00BB1ADB"/>
    <w:rsid w:val="00BB2CF0"/>
    <w:rsid w:val="00BB3CF6"/>
    <w:rsid w:val="00BB4FA9"/>
    <w:rsid w:val="00BB5202"/>
    <w:rsid w:val="00BB58A5"/>
    <w:rsid w:val="00BB5DE5"/>
    <w:rsid w:val="00BB60B3"/>
    <w:rsid w:val="00BB6BA1"/>
    <w:rsid w:val="00BB6F5B"/>
    <w:rsid w:val="00BB7A32"/>
    <w:rsid w:val="00BB7A6E"/>
    <w:rsid w:val="00BB7EF7"/>
    <w:rsid w:val="00BC1457"/>
    <w:rsid w:val="00BC1EDB"/>
    <w:rsid w:val="00BC24B2"/>
    <w:rsid w:val="00BC258E"/>
    <w:rsid w:val="00BC29DE"/>
    <w:rsid w:val="00BC3A6D"/>
    <w:rsid w:val="00BC412A"/>
    <w:rsid w:val="00BC563C"/>
    <w:rsid w:val="00BC5877"/>
    <w:rsid w:val="00BC5EF4"/>
    <w:rsid w:val="00BC5FDD"/>
    <w:rsid w:val="00BC69B5"/>
    <w:rsid w:val="00BC75C0"/>
    <w:rsid w:val="00BC7749"/>
    <w:rsid w:val="00BC7B19"/>
    <w:rsid w:val="00BD0154"/>
    <w:rsid w:val="00BD0677"/>
    <w:rsid w:val="00BD0F7F"/>
    <w:rsid w:val="00BD1B52"/>
    <w:rsid w:val="00BD217F"/>
    <w:rsid w:val="00BD25B1"/>
    <w:rsid w:val="00BD2BF6"/>
    <w:rsid w:val="00BD2E45"/>
    <w:rsid w:val="00BD2E85"/>
    <w:rsid w:val="00BD3599"/>
    <w:rsid w:val="00BD3889"/>
    <w:rsid w:val="00BD3C4B"/>
    <w:rsid w:val="00BD4A95"/>
    <w:rsid w:val="00BD596C"/>
    <w:rsid w:val="00BD61C4"/>
    <w:rsid w:val="00BD6627"/>
    <w:rsid w:val="00BD7C42"/>
    <w:rsid w:val="00BD7CFC"/>
    <w:rsid w:val="00BE078D"/>
    <w:rsid w:val="00BE0B74"/>
    <w:rsid w:val="00BE21E5"/>
    <w:rsid w:val="00BE2909"/>
    <w:rsid w:val="00BE36AB"/>
    <w:rsid w:val="00BE38C2"/>
    <w:rsid w:val="00BE457C"/>
    <w:rsid w:val="00BE5289"/>
    <w:rsid w:val="00BE5453"/>
    <w:rsid w:val="00BE54A7"/>
    <w:rsid w:val="00BE6815"/>
    <w:rsid w:val="00BE6AB5"/>
    <w:rsid w:val="00BE6DA9"/>
    <w:rsid w:val="00BE74C9"/>
    <w:rsid w:val="00BF0395"/>
    <w:rsid w:val="00BF12D9"/>
    <w:rsid w:val="00BF148B"/>
    <w:rsid w:val="00BF2D6B"/>
    <w:rsid w:val="00BF380A"/>
    <w:rsid w:val="00BF714A"/>
    <w:rsid w:val="00BF76B8"/>
    <w:rsid w:val="00C000CF"/>
    <w:rsid w:val="00C0033B"/>
    <w:rsid w:val="00C006E5"/>
    <w:rsid w:val="00C00DF6"/>
    <w:rsid w:val="00C00EFD"/>
    <w:rsid w:val="00C016F4"/>
    <w:rsid w:val="00C021EB"/>
    <w:rsid w:val="00C02BEF"/>
    <w:rsid w:val="00C02FEC"/>
    <w:rsid w:val="00C03226"/>
    <w:rsid w:val="00C03962"/>
    <w:rsid w:val="00C03EEC"/>
    <w:rsid w:val="00C0433B"/>
    <w:rsid w:val="00C04BF2"/>
    <w:rsid w:val="00C04CF9"/>
    <w:rsid w:val="00C05347"/>
    <w:rsid w:val="00C05F88"/>
    <w:rsid w:val="00C05FF1"/>
    <w:rsid w:val="00C06144"/>
    <w:rsid w:val="00C0681A"/>
    <w:rsid w:val="00C0695D"/>
    <w:rsid w:val="00C07108"/>
    <w:rsid w:val="00C07163"/>
    <w:rsid w:val="00C076D0"/>
    <w:rsid w:val="00C07AE4"/>
    <w:rsid w:val="00C11806"/>
    <w:rsid w:val="00C121F4"/>
    <w:rsid w:val="00C122E9"/>
    <w:rsid w:val="00C13AF2"/>
    <w:rsid w:val="00C14695"/>
    <w:rsid w:val="00C15157"/>
    <w:rsid w:val="00C15222"/>
    <w:rsid w:val="00C154D3"/>
    <w:rsid w:val="00C15E66"/>
    <w:rsid w:val="00C1750F"/>
    <w:rsid w:val="00C17CCC"/>
    <w:rsid w:val="00C20EC2"/>
    <w:rsid w:val="00C21014"/>
    <w:rsid w:val="00C21293"/>
    <w:rsid w:val="00C21393"/>
    <w:rsid w:val="00C2260B"/>
    <w:rsid w:val="00C22DE2"/>
    <w:rsid w:val="00C23AE5"/>
    <w:rsid w:val="00C26951"/>
    <w:rsid w:val="00C27191"/>
    <w:rsid w:val="00C3038A"/>
    <w:rsid w:val="00C30D5D"/>
    <w:rsid w:val="00C31258"/>
    <w:rsid w:val="00C3153E"/>
    <w:rsid w:val="00C31D99"/>
    <w:rsid w:val="00C32090"/>
    <w:rsid w:val="00C32298"/>
    <w:rsid w:val="00C32C46"/>
    <w:rsid w:val="00C34CBE"/>
    <w:rsid w:val="00C34E2F"/>
    <w:rsid w:val="00C34FC2"/>
    <w:rsid w:val="00C35440"/>
    <w:rsid w:val="00C35DB9"/>
    <w:rsid w:val="00C37E64"/>
    <w:rsid w:val="00C404AD"/>
    <w:rsid w:val="00C41F82"/>
    <w:rsid w:val="00C43C84"/>
    <w:rsid w:val="00C45E00"/>
    <w:rsid w:val="00C46FF8"/>
    <w:rsid w:val="00C4743E"/>
    <w:rsid w:val="00C50634"/>
    <w:rsid w:val="00C516AA"/>
    <w:rsid w:val="00C51842"/>
    <w:rsid w:val="00C51AEB"/>
    <w:rsid w:val="00C51F94"/>
    <w:rsid w:val="00C5217B"/>
    <w:rsid w:val="00C526BE"/>
    <w:rsid w:val="00C53609"/>
    <w:rsid w:val="00C53903"/>
    <w:rsid w:val="00C54C8F"/>
    <w:rsid w:val="00C54E36"/>
    <w:rsid w:val="00C55496"/>
    <w:rsid w:val="00C557C4"/>
    <w:rsid w:val="00C55B1C"/>
    <w:rsid w:val="00C5755A"/>
    <w:rsid w:val="00C606C0"/>
    <w:rsid w:val="00C608B8"/>
    <w:rsid w:val="00C60D30"/>
    <w:rsid w:val="00C60DD8"/>
    <w:rsid w:val="00C612BC"/>
    <w:rsid w:val="00C618DC"/>
    <w:rsid w:val="00C627DE"/>
    <w:rsid w:val="00C6360E"/>
    <w:rsid w:val="00C63C20"/>
    <w:rsid w:val="00C6400D"/>
    <w:rsid w:val="00C6407D"/>
    <w:rsid w:val="00C643E3"/>
    <w:rsid w:val="00C659F8"/>
    <w:rsid w:val="00C66B3A"/>
    <w:rsid w:val="00C67D7D"/>
    <w:rsid w:val="00C70477"/>
    <w:rsid w:val="00C70E01"/>
    <w:rsid w:val="00C7124B"/>
    <w:rsid w:val="00C724D6"/>
    <w:rsid w:val="00C72D70"/>
    <w:rsid w:val="00C73806"/>
    <w:rsid w:val="00C73D3F"/>
    <w:rsid w:val="00C7471A"/>
    <w:rsid w:val="00C74F65"/>
    <w:rsid w:val="00C751CA"/>
    <w:rsid w:val="00C75C2B"/>
    <w:rsid w:val="00C7601C"/>
    <w:rsid w:val="00C76A5A"/>
    <w:rsid w:val="00C76DED"/>
    <w:rsid w:val="00C7708A"/>
    <w:rsid w:val="00C771D0"/>
    <w:rsid w:val="00C77EA9"/>
    <w:rsid w:val="00C80649"/>
    <w:rsid w:val="00C81033"/>
    <w:rsid w:val="00C81775"/>
    <w:rsid w:val="00C82816"/>
    <w:rsid w:val="00C85E70"/>
    <w:rsid w:val="00C86FF9"/>
    <w:rsid w:val="00C87AF9"/>
    <w:rsid w:val="00C87B31"/>
    <w:rsid w:val="00C87E71"/>
    <w:rsid w:val="00C90731"/>
    <w:rsid w:val="00C909C6"/>
    <w:rsid w:val="00C91209"/>
    <w:rsid w:val="00C9147A"/>
    <w:rsid w:val="00C91AA8"/>
    <w:rsid w:val="00C91C20"/>
    <w:rsid w:val="00C92B6B"/>
    <w:rsid w:val="00C9372F"/>
    <w:rsid w:val="00C94A6E"/>
    <w:rsid w:val="00C94BEE"/>
    <w:rsid w:val="00C94CA8"/>
    <w:rsid w:val="00C95277"/>
    <w:rsid w:val="00C9621B"/>
    <w:rsid w:val="00C96E98"/>
    <w:rsid w:val="00C97163"/>
    <w:rsid w:val="00C9794C"/>
    <w:rsid w:val="00C97E72"/>
    <w:rsid w:val="00CA10A7"/>
    <w:rsid w:val="00CA14D7"/>
    <w:rsid w:val="00CA192D"/>
    <w:rsid w:val="00CA1F0B"/>
    <w:rsid w:val="00CA2BB4"/>
    <w:rsid w:val="00CA4E12"/>
    <w:rsid w:val="00CA5FAE"/>
    <w:rsid w:val="00CA6B83"/>
    <w:rsid w:val="00CA769C"/>
    <w:rsid w:val="00CA76F4"/>
    <w:rsid w:val="00CA7803"/>
    <w:rsid w:val="00CA7CF8"/>
    <w:rsid w:val="00CA7F32"/>
    <w:rsid w:val="00CB0335"/>
    <w:rsid w:val="00CB0773"/>
    <w:rsid w:val="00CB0976"/>
    <w:rsid w:val="00CB1666"/>
    <w:rsid w:val="00CB19C8"/>
    <w:rsid w:val="00CB1DE5"/>
    <w:rsid w:val="00CB2052"/>
    <w:rsid w:val="00CB2185"/>
    <w:rsid w:val="00CB2953"/>
    <w:rsid w:val="00CB2D0F"/>
    <w:rsid w:val="00CB3B6A"/>
    <w:rsid w:val="00CB4AB1"/>
    <w:rsid w:val="00CB4CB7"/>
    <w:rsid w:val="00CB4E08"/>
    <w:rsid w:val="00CB6386"/>
    <w:rsid w:val="00CB65BB"/>
    <w:rsid w:val="00CB66E5"/>
    <w:rsid w:val="00CB6F16"/>
    <w:rsid w:val="00CC0243"/>
    <w:rsid w:val="00CC02DB"/>
    <w:rsid w:val="00CC099A"/>
    <w:rsid w:val="00CC0FD6"/>
    <w:rsid w:val="00CC1376"/>
    <w:rsid w:val="00CC1AC1"/>
    <w:rsid w:val="00CC2931"/>
    <w:rsid w:val="00CC2CCE"/>
    <w:rsid w:val="00CC3509"/>
    <w:rsid w:val="00CC356E"/>
    <w:rsid w:val="00CC398D"/>
    <w:rsid w:val="00CC4ADA"/>
    <w:rsid w:val="00CC4D1F"/>
    <w:rsid w:val="00CC5153"/>
    <w:rsid w:val="00CC5A13"/>
    <w:rsid w:val="00CC618E"/>
    <w:rsid w:val="00CC62BC"/>
    <w:rsid w:val="00CC639E"/>
    <w:rsid w:val="00CC6715"/>
    <w:rsid w:val="00CC73BD"/>
    <w:rsid w:val="00CC7D8C"/>
    <w:rsid w:val="00CD071C"/>
    <w:rsid w:val="00CD0970"/>
    <w:rsid w:val="00CD23D4"/>
    <w:rsid w:val="00CD27E6"/>
    <w:rsid w:val="00CD2B75"/>
    <w:rsid w:val="00CD30AD"/>
    <w:rsid w:val="00CD3571"/>
    <w:rsid w:val="00CD3794"/>
    <w:rsid w:val="00CD3BA0"/>
    <w:rsid w:val="00CD3E83"/>
    <w:rsid w:val="00CD47B0"/>
    <w:rsid w:val="00CD4967"/>
    <w:rsid w:val="00CD52DD"/>
    <w:rsid w:val="00CD5C31"/>
    <w:rsid w:val="00CD71ED"/>
    <w:rsid w:val="00CD73F1"/>
    <w:rsid w:val="00CD7ABD"/>
    <w:rsid w:val="00CE0477"/>
    <w:rsid w:val="00CE36A5"/>
    <w:rsid w:val="00CE3AAF"/>
    <w:rsid w:val="00CE485E"/>
    <w:rsid w:val="00CE49BB"/>
    <w:rsid w:val="00CE558A"/>
    <w:rsid w:val="00CE5FE6"/>
    <w:rsid w:val="00CE757F"/>
    <w:rsid w:val="00CF24C9"/>
    <w:rsid w:val="00CF2531"/>
    <w:rsid w:val="00CF2871"/>
    <w:rsid w:val="00CF2DE3"/>
    <w:rsid w:val="00CF2F01"/>
    <w:rsid w:val="00CF37C1"/>
    <w:rsid w:val="00CF7570"/>
    <w:rsid w:val="00CF76A8"/>
    <w:rsid w:val="00D004BC"/>
    <w:rsid w:val="00D0132C"/>
    <w:rsid w:val="00D036A4"/>
    <w:rsid w:val="00D045A6"/>
    <w:rsid w:val="00D05FD8"/>
    <w:rsid w:val="00D107C3"/>
    <w:rsid w:val="00D10F5D"/>
    <w:rsid w:val="00D113AF"/>
    <w:rsid w:val="00D116A7"/>
    <w:rsid w:val="00D11F0A"/>
    <w:rsid w:val="00D12862"/>
    <w:rsid w:val="00D12F95"/>
    <w:rsid w:val="00D13971"/>
    <w:rsid w:val="00D14330"/>
    <w:rsid w:val="00D14AAD"/>
    <w:rsid w:val="00D15306"/>
    <w:rsid w:val="00D16E86"/>
    <w:rsid w:val="00D2089B"/>
    <w:rsid w:val="00D20A4B"/>
    <w:rsid w:val="00D20E20"/>
    <w:rsid w:val="00D21134"/>
    <w:rsid w:val="00D216EE"/>
    <w:rsid w:val="00D2200B"/>
    <w:rsid w:val="00D221F8"/>
    <w:rsid w:val="00D22E24"/>
    <w:rsid w:val="00D238A7"/>
    <w:rsid w:val="00D251F8"/>
    <w:rsid w:val="00D258A8"/>
    <w:rsid w:val="00D25AAA"/>
    <w:rsid w:val="00D25C44"/>
    <w:rsid w:val="00D26C85"/>
    <w:rsid w:val="00D277D2"/>
    <w:rsid w:val="00D310A0"/>
    <w:rsid w:val="00D3163A"/>
    <w:rsid w:val="00D33145"/>
    <w:rsid w:val="00D33192"/>
    <w:rsid w:val="00D340E2"/>
    <w:rsid w:val="00D34553"/>
    <w:rsid w:val="00D3472C"/>
    <w:rsid w:val="00D34D05"/>
    <w:rsid w:val="00D34DDD"/>
    <w:rsid w:val="00D34FC7"/>
    <w:rsid w:val="00D3510E"/>
    <w:rsid w:val="00D35172"/>
    <w:rsid w:val="00D36CC3"/>
    <w:rsid w:val="00D373C9"/>
    <w:rsid w:val="00D379F7"/>
    <w:rsid w:val="00D40C54"/>
    <w:rsid w:val="00D43761"/>
    <w:rsid w:val="00D4396C"/>
    <w:rsid w:val="00D43EAC"/>
    <w:rsid w:val="00D45B5A"/>
    <w:rsid w:val="00D46596"/>
    <w:rsid w:val="00D46732"/>
    <w:rsid w:val="00D478A9"/>
    <w:rsid w:val="00D47C86"/>
    <w:rsid w:val="00D47DE6"/>
    <w:rsid w:val="00D50022"/>
    <w:rsid w:val="00D50A74"/>
    <w:rsid w:val="00D52D93"/>
    <w:rsid w:val="00D52E14"/>
    <w:rsid w:val="00D53139"/>
    <w:rsid w:val="00D53434"/>
    <w:rsid w:val="00D548AB"/>
    <w:rsid w:val="00D550BE"/>
    <w:rsid w:val="00D55E28"/>
    <w:rsid w:val="00D55F04"/>
    <w:rsid w:val="00D575D4"/>
    <w:rsid w:val="00D57CF1"/>
    <w:rsid w:val="00D60B35"/>
    <w:rsid w:val="00D60B3A"/>
    <w:rsid w:val="00D61891"/>
    <w:rsid w:val="00D61AA3"/>
    <w:rsid w:val="00D62624"/>
    <w:rsid w:val="00D627DB"/>
    <w:rsid w:val="00D62B94"/>
    <w:rsid w:val="00D6323E"/>
    <w:rsid w:val="00D64946"/>
    <w:rsid w:val="00D649FF"/>
    <w:rsid w:val="00D65ABE"/>
    <w:rsid w:val="00D66EED"/>
    <w:rsid w:val="00D67997"/>
    <w:rsid w:val="00D67D12"/>
    <w:rsid w:val="00D67F03"/>
    <w:rsid w:val="00D728AD"/>
    <w:rsid w:val="00D732FC"/>
    <w:rsid w:val="00D733B2"/>
    <w:rsid w:val="00D736A2"/>
    <w:rsid w:val="00D73A84"/>
    <w:rsid w:val="00D74035"/>
    <w:rsid w:val="00D75869"/>
    <w:rsid w:val="00D75D2C"/>
    <w:rsid w:val="00D817CE"/>
    <w:rsid w:val="00D81C4C"/>
    <w:rsid w:val="00D85A10"/>
    <w:rsid w:val="00D861DF"/>
    <w:rsid w:val="00D8623D"/>
    <w:rsid w:val="00D86CD9"/>
    <w:rsid w:val="00D87514"/>
    <w:rsid w:val="00D91006"/>
    <w:rsid w:val="00D91638"/>
    <w:rsid w:val="00D9236C"/>
    <w:rsid w:val="00D92C23"/>
    <w:rsid w:val="00D92C30"/>
    <w:rsid w:val="00D950FC"/>
    <w:rsid w:val="00D954FC"/>
    <w:rsid w:val="00D969E5"/>
    <w:rsid w:val="00D97200"/>
    <w:rsid w:val="00D97EB7"/>
    <w:rsid w:val="00DA0544"/>
    <w:rsid w:val="00DA15D3"/>
    <w:rsid w:val="00DA36D8"/>
    <w:rsid w:val="00DA3A93"/>
    <w:rsid w:val="00DA5244"/>
    <w:rsid w:val="00DA5BC3"/>
    <w:rsid w:val="00DA65D6"/>
    <w:rsid w:val="00DA6D12"/>
    <w:rsid w:val="00DA70B1"/>
    <w:rsid w:val="00DA7AB1"/>
    <w:rsid w:val="00DB0187"/>
    <w:rsid w:val="00DB0C27"/>
    <w:rsid w:val="00DB160F"/>
    <w:rsid w:val="00DB1920"/>
    <w:rsid w:val="00DB2698"/>
    <w:rsid w:val="00DB3B85"/>
    <w:rsid w:val="00DB3CDE"/>
    <w:rsid w:val="00DB4085"/>
    <w:rsid w:val="00DB40B8"/>
    <w:rsid w:val="00DB438E"/>
    <w:rsid w:val="00DB467C"/>
    <w:rsid w:val="00DB59D3"/>
    <w:rsid w:val="00DB6C7B"/>
    <w:rsid w:val="00DB7C4B"/>
    <w:rsid w:val="00DB7DF9"/>
    <w:rsid w:val="00DC005F"/>
    <w:rsid w:val="00DC0110"/>
    <w:rsid w:val="00DC0FCE"/>
    <w:rsid w:val="00DC1936"/>
    <w:rsid w:val="00DC3332"/>
    <w:rsid w:val="00DC5045"/>
    <w:rsid w:val="00DC5066"/>
    <w:rsid w:val="00DC54C3"/>
    <w:rsid w:val="00DC6094"/>
    <w:rsid w:val="00DC7960"/>
    <w:rsid w:val="00DD04DA"/>
    <w:rsid w:val="00DD09BD"/>
    <w:rsid w:val="00DD0AE5"/>
    <w:rsid w:val="00DD0B77"/>
    <w:rsid w:val="00DD1A81"/>
    <w:rsid w:val="00DD22B0"/>
    <w:rsid w:val="00DD236D"/>
    <w:rsid w:val="00DD2F26"/>
    <w:rsid w:val="00DD3848"/>
    <w:rsid w:val="00DD3F77"/>
    <w:rsid w:val="00DD3FD4"/>
    <w:rsid w:val="00DD4A60"/>
    <w:rsid w:val="00DD4F1D"/>
    <w:rsid w:val="00DD63FB"/>
    <w:rsid w:val="00DD7623"/>
    <w:rsid w:val="00DD7A9A"/>
    <w:rsid w:val="00DE0CB0"/>
    <w:rsid w:val="00DE1C63"/>
    <w:rsid w:val="00DE209B"/>
    <w:rsid w:val="00DE2699"/>
    <w:rsid w:val="00DE2C25"/>
    <w:rsid w:val="00DE2D6A"/>
    <w:rsid w:val="00DE3AA9"/>
    <w:rsid w:val="00DE3B5F"/>
    <w:rsid w:val="00DE436D"/>
    <w:rsid w:val="00DE561A"/>
    <w:rsid w:val="00DE5B06"/>
    <w:rsid w:val="00DE5D76"/>
    <w:rsid w:val="00DE5D7D"/>
    <w:rsid w:val="00DE6DB5"/>
    <w:rsid w:val="00DE76AD"/>
    <w:rsid w:val="00DE7ACB"/>
    <w:rsid w:val="00DE7D4B"/>
    <w:rsid w:val="00DE7D51"/>
    <w:rsid w:val="00DF0219"/>
    <w:rsid w:val="00DF086B"/>
    <w:rsid w:val="00DF0AAE"/>
    <w:rsid w:val="00DF0F6B"/>
    <w:rsid w:val="00DF10EB"/>
    <w:rsid w:val="00DF1242"/>
    <w:rsid w:val="00DF13B4"/>
    <w:rsid w:val="00DF1B15"/>
    <w:rsid w:val="00DF1F61"/>
    <w:rsid w:val="00DF2511"/>
    <w:rsid w:val="00DF2930"/>
    <w:rsid w:val="00DF3017"/>
    <w:rsid w:val="00DF3EFB"/>
    <w:rsid w:val="00DF5A76"/>
    <w:rsid w:val="00DF5BDF"/>
    <w:rsid w:val="00DF5E98"/>
    <w:rsid w:val="00DF63D2"/>
    <w:rsid w:val="00DF6780"/>
    <w:rsid w:val="00DF6B2A"/>
    <w:rsid w:val="00E00150"/>
    <w:rsid w:val="00E002BC"/>
    <w:rsid w:val="00E007CE"/>
    <w:rsid w:val="00E02179"/>
    <w:rsid w:val="00E0309F"/>
    <w:rsid w:val="00E04FE2"/>
    <w:rsid w:val="00E0674A"/>
    <w:rsid w:val="00E06D01"/>
    <w:rsid w:val="00E07ABA"/>
    <w:rsid w:val="00E10506"/>
    <w:rsid w:val="00E10653"/>
    <w:rsid w:val="00E10959"/>
    <w:rsid w:val="00E11205"/>
    <w:rsid w:val="00E112AD"/>
    <w:rsid w:val="00E112EC"/>
    <w:rsid w:val="00E11680"/>
    <w:rsid w:val="00E11F1E"/>
    <w:rsid w:val="00E12822"/>
    <w:rsid w:val="00E1287A"/>
    <w:rsid w:val="00E13174"/>
    <w:rsid w:val="00E13443"/>
    <w:rsid w:val="00E137EC"/>
    <w:rsid w:val="00E149F6"/>
    <w:rsid w:val="00E14A1A"/>
    <w:rsid w:val="00E14D2C"/>
    <w:rsid w:val="00E14F02"/>
    <w:rsid w:val="00E15478"/>
    <w:rsid w:val="00E15DD3"/>
    <w:rsid w:val="00E16021"/>
    <w:rsid w:val="00E16BBC"/>
    <w:rsid w:val="00E16CEA"/>
    <w:rsid w:val="00E17687"/>
    <w:rsid w:val="00E17E45"/>
    <w:rsid w:val="00E202CC"/>
    <w:rsid w:val="00E207C1"/>
    <w:rsid w:val="00E22721"/>
    <w:rsid w:val="00E23F0A"/>
    <w:rsid w:val="00E24855"/>
    <w:rsid w:val="00E24C2D"/>
    <w:rsid w:val="00E25218"/>
    <w:rsid w:val="00E2576C"/>
    <w:rsid w:val="00E2608E"/>
    <w:rsid w:val="00E261EA"/>
    <w:rsid w:val="00E265CB"/>
    <w:rsid w:val="00E26EA0"/>
    <w:rsid w:val="00E3006A"/>
    <w:rsid w:val="00E305A9"/>
    <w:rsid w:val="00E308F8"/>
    <w:rsid w:val="00E3195D"/>
    <w:rsid w:val="00E3211B"/>
    <w:rsid w:val="00E3271C"/>
    <w:rsid w:val="00E33ADB"/>
    <w:rsid w:val="00E33FAD"/>
    <w:rsid w:val="00E34617"/>
    <w:rsid w:val="00E34BD6"/>
    <w:rsid w:val="00E3571B"/>
    <w:rsid w:val="00E35B8F"/>
    <w:rsid w:val="00E364FA"/>
    <w:rsid w:val="00E367AD"/>
    <w:rsid w:val="00E41964"/>
    <w:rsid w:val="00E41D76"/>
    <w:rsid w:val="00E423B9"/>
    <w:rsid w:val="00E43C6A"/>
    <w:rsid w:val="00E449D4"/>
    <w:rsid w:val="00E44E82"/>
    <w:rsid w:val="00E458F6"/>
    <w:rsid w:val="00E46FC7"/>
    <w:rsid w:val="00E478B5"/>
    <w:rsid w:val="00E479E3"/>
    <w:rsid w:val="00E47F2D"/>
    <w:rsid w:val="00E50CFF"/>
    <w:rsid w:val="00E51064"/>
    <w:rsid w:val="00E52ADD"/>
    <w:rsid w:val="00E52D67"/>
    <w:rsid w:val="00E53B2E"/>
    <w:rsid w:val="00E54628"/>
    <w:rsid w:val="00E55D69"/>
    <w:rsid w:val="00E564D8"/>
    <w:rsid w:val="00E56C26"/>
    <w:rsid w:val="00E6009C"/>
    <w:rsid w:val="00E60267"/>
    <w:rsid w:val="00E60391"/>
    <w:rsid w:val="00E60623"/>
    <w:rsid w:val="00E617BF"/>
    <w:rsid w:val="00E619E2"/>
    <w:rsid w:val="00E6248C"/>
    <w:rsid w:val="00E625E6"/>
    <w:rsid w:val="00E62AD2"/>
    <w:rsid w:val="00E62D66"/>
    <w:rsid w:val="00E63E12"/>
    <w:rsid w:val="00E64110"/>
    <w:rsid w:val="00E6486B"/>
    <w:rsid w:val="00E6505B"/>
    <w:rsid w:val="00E66B7D"/>
    <w:rsid w:val="00E66BE3"/>
    <w:rsid w:val="00E672F5"/>
    <w:rsid w:val="00E677B4"/>
    <w:rsid w:val="00E677BC"/>
    <w:rsid w:val="00E677F8"/>
    <w:rsid w:val="00E678F3"/>
    <w:rsid w:val="00E67A8D"/>
    <w:rsid w:val="00E7085E"/>
    <w:rsid w:val="00E71339"/>
    <w:rsid w:val="00E71C88"/>
    <w:rsid w:val="00E73101"/>
    <w:rsid w:val="00E7368F"/>
    <w:rsid w:val="00E737A5"/>
    <w:rsid w:val="00E73FCA"/>
    <w:rsid w:val="00E74089"/>
    <w:rsid w:val="00E741B5"/>
    <w:rsid w:val="00E741F6"/>
    <w:rsid w:val="00E753C6"/>
    <w:rsid w:val="00E754A0"/>
    <w:rsid w:val="00E76124"/>
    <w:rsid w:val="00E761A9"/>
    <w:rsid w:val="00E764C7"/>
    <w:rsid w:val="00E807F1"/>
    <w:rsid w:val="00E8099D"/>
    <w:rsid w:val="00E812A0"/>
    <w:rsid w:val="00E81D92"/>
    <w:rsid w:val="00E82931"/>
    <w:rsid w:val="00E84843"/>
    <w:rsid w:val="00E84D35"/>
    <w:rsid w:val="00E85226"/>
    <w:rsid w:val="00E85301"/>
    <w:rsid w:val="00E876D7"/>
    <w:rsid w:val="00E87AF6"/>
    <w:rsid w:val="00E87BDF"/>
    <w:rsid w:val="00E87C71"/>
    <w:rsid w:val="00E90CCD"/>
    <w:rsid w:val="00E91B1B"/>
    <w:rsid w:val="00E92131"/>
    <w:rsid w:val="00E92146"/>
    <w:rsid w:val="00E92B04"/>
    <w:rsid w:val="00E930C6"/>
    <w:rsid w:val="00E939E0"/>
    <w:rsid w:val="00E93BA9"/>
    <w:rsid w:val="00E93FF7"/>
    <w:rsid w:val="00E94EA1"/>
    <w:rsid w:val="00E9532D"/>
    <w:rsid w:val="00E956C1"/>
    <w:rsid w:val="00E95924"/>
    <w:rsid w:val="00E96EEC"/>
    <w:rsid w:val="00E977F5"/>
    <w:rsid w:val="00E97E63"/>
    <w:rsid w:val="00EA0F0D"/>
    <w:rsid w:val="00EA1FE5"/>
    <w:rsid w:val="00EA2D45"/>
    <w:rsid w:val="00EA3A32"/>
    <w:rsid w:val="00EA3C3E"/>
    <w:rsid w:val="00EA3E28"/>
    <w:rsid w:val="00EA4048"/>
    <w:rsid w:val="00EA41C8"/>
    <w:rsid w:val="00EA5358"/>
    <w:rsid w:val="00EA5671"/>
    <w:rsid w:val="00EA5857"/>
    <w:rsid w:val="00EA5B21"/>
    <w:rsid w:val="00EA5E56"/>
    <w:rsid w:val="00EA653D"/>
    <w:rsid w:val="00EA66EB"/>
    <w:rsid w:val="00EA6BF4"/>
    <w:rsid w:val="00EA6C6E"/>
    <w:rsid w:val="00EA7549"/>
    <w:rsid w:val="00EA7A17"/>
    <w:rsid w:val="00EA7BB5"/>
    <w:rsid w:val="00EA7C06"/>
    <w:rsid w:val="00EB02E0"/>
    <w:rsid w:val="00EB17B5"/>
    <w:rsid w:val="00EB262B"/>
    <w:rsid w:val="00EB3504"/>
    <w:rsid w:val="00EB3D40"/>
    <w:rsid w:val="00EB45A2"/>
    <w:rsid w:val="00EB631A"/>
    <w:rsid w:val="00EB70D6"/>
    <w:rsid w:val="00EB7E2B"/>
    <w:rsid w:val="00EC0D15"/>
    <w:rsid w:val="00EC1296"/>
    <w:rsid w:val="00EC1613"/>
    <w:rsid w:val="00EC19DF"/>
    <w:rsid w:val="00EC22A1"/>
    <w:rsid w:val="00EC2AC5"/>
    <w:rsid w:val="00EC47C3"/>
    <w:rsid w:val="00EC508D"/>
    <w:rsid w:val="00EC52AF"/>
    <w:rsid w:val="00EC6169"/>
    <w:rsid w:val="00EC64FA"/>
    <w:rsid w:val="00EC6C6F"/>
    <w:rsid w:val="00EC6DA4"/>
    <w:rsid w:val="00EC6E50"/>
    <w:rsid w:val="00EC71D6"/>
    <w:rsid w:val="00EC74BC"/>
    <w:rsid w:val="00EC796F"/>
    <w:rsid w:val="00EC79A7"/>
    <w:rsid w:val="00ED06AF"/>
    <w:rsid w:val="00ED274E"/>
    <w:rsid w:val="00ED27D4"/>
    <w:rsid w:val="00ED3710"/>
    <w:rsid w:val="00ED3BA4"/>
    <w:rsid w:val="00ED3E63"/>
    <w:rsid w:val="00ED4114"/>
    <w:rsid w:val="00ED42D6"/>
    <w:rsid w:val="00ED51C2"/>
    <w:rsid w:val="00ED5236"/>
    <w:rsid w:val="00ED54F2"/>
    <w:rsid w:val="00ED6452"/>
    <w:rsid w:val="00EE0999"/>
    <w:rsid w:val="00EE17BE"/>
    <w:rsid w:val="00EE26BD"/>
    <w:rsid w:val="00EE39EB"/>
    <w:rsid w:val="00EE4EE6"/>
    <w:rsid w:val="00EE55CA"/>
    <w:rsid w:val="00EE6005"/>
    <w:rsid w:val="00EE7682"/>
    <w:rsid w:val="00EE79FB"/>
    <w:rsid w:val="00EF041C"/>
    <w:rsid w:val="00EF0E39"/>
    <w:rsid w:val="00EF1C22"/>
    <w:rsid w:val="00EF234E"/>
    <w:rsid w:val="00EF26BB"/>
    <w:rsid w:val="00EF27E2"/>
    <w:rsid w:val="00EF2D29"/>
    <w:rsid w:val="00EF2DF7"/>
    <w:rsid w:val="00EF3809"/>
    <w:rsid w:val="00EF392C"/>
    <w:rsid w:val="00EF4371"/>
    <w:rsid w:val="00EF4A80"/>
    <w:rsid w:val="00EF4AC3"/>
    <w:rsid w:val="00EF4B4F"/>
    <w:rsid w:val="00EF5DC0"/>
    <w:rsid w:val="00EF675A"/>
    <w:rsid w:val="00EF7936"/>
    <w:rsid w:val="00EF797B"/>
    <w:rsid w:val="00F00AE0"/>
    <w:rsid w:val="00F01A5C"/>
    <w:rsid w:val="00F020E1"/>
    <w:rsid w:val="00F02388"/>
    <w:rsid w:val="00F024BC"/>
    <w:rsid w:val="00F0308A"/>
    <w:rsid w:val="00F03D64"/>
    <w:rsid w:val="00F03E25"/>
    <w:rsid w:val="00F03E28"/>
    <w:rsid w:val="00F04BCA"/>
    <w:rsid w:val="00F05028"/>
    <w:rsid w:val="00F05253"/>
    <w:rsid w:val="00F05775"/>
    <w:rsid w:val="00F0622E"/>
    <w:rsid w:val="00F06541"/>
    <w:rsid w:val="00F0663B"/>
    <w:rsid w:val="00F06994"/>
    <w:rsid w:val="00F073F5"/>
    <w:rsid w:val="00F107A3"/>
    <w:rsid w:val="00F1160A"/>
    <w:rsid w:val="00F11EC8"/>
    <w:rsid w:val="00F11F70"/>
    <w:rsid w:val="00F12646"/>
    <w:rsid w:val="00F12C74"/>
    <w:rsid w:val="00F12FC2"/>
    <w:rsid w:val="00F1312B"/>
    <w:rsid w:val="00F1405F"/>
    <w:rsid w:val="00F1432F"/>
    <w:rsid w:val="00F1503A"/>
    <w:rsid w:val="00F15D21"/>
    <w:rsid w:val="00F15EB7"/>
    <w:rsid w:val="00F161D3"/>
    <w:rsid w:val="00F1651B"/>
    <w:rsid w:val="00F16CC5"/>
    <w:rsid w:val="00F172C8"/>
    <w:rsid w:val="00F1742D"/>
    <w:rsid w:val="00F1746D"/>
    <w:rsid w:val="00F1760C"/>
    <w:rsid w:val="00F17799"/>
    <w:rsid w:val="00F17C66"/>
    <w:rsid w:val="00F20B75"/>
    <w:rsid w:val="00F20C90"/>
    <w:rsid w:val="00F20D54"/>
    <w:rsid w:val="00F20F34"/>
    <w:rsid w:val="00F21B30"/>
    <w:rsid w:val="00F21E6E"/>
    <w:rsid w:val="00F221B5"/>
    <w:rsid w:val="00F2227E"/>
    <w:rsid w:val="00F225AF"/>
    <w:rsid w:val="00F23717"/>
    <w:rsid w:val="00F23723"/>
    <w:rsid w:val="00F23C7D"/>
    <w:rsid w:val="00F24B96"/>
    <w:rsid w:val="00F24FFF"/>
    <w:rsid w:val="00F25028"/>
    <w:rsid w:val="00F25150"/>
    <w:rsid w:val="00F255C4"/>
    <w:rsid w:val="00F2613E"/>
    <w:rsid w:val="00F27C89"/>
    <w:rsid w:val="00F27FB2"/>
    <w:rsid w:val="00F3013F"/>
    <w:rsid w:val="00F301BC"/>
    <w:rsid w:val="00F32490"/>
    <w:rsid w:val="00F32898"/>
    <w:rsid w:val="00F32A5C"/>
    <w:rsid w:val="00F33095"/>
    <w:rsid w:val="00F33392"/>
    <w:rsid w:val="00F347E2"/>
    <w:rsid w:val="00F35168"/>
    <w:rsid w:val="00F3779E"/>
    <w:rsid w:val="00F37DD1"/>
    <w:rsid w:val="00F40675"/>
    <w:rsid w:val="00F4309B"/>
    <w:rsid w:val="00F43756"/>
    <w:rsid w:val="00F44A75"/>
    <w:rsid w:val="00F44BED"/>
    <w:rsid w:val="00F46906"/>
    <w:rsid w:val="00F46D2F"/>
    <w:rsid w:val="00F4704E"/>
    <w:rsid w:val="00F513EF"/>
    <w:rsid w:val="00F51BBA"/>
    <w:rsid w:val="00F51FB2"/>
    <w:rsid w:val="00F5298A"/>
    <w:rsid w:val="00F52A91"/>
    <w:rsid w:val="00F52B17"/>
    <w:rsid w:val="00F52EEE"/>
    <w:rsid w:val="00F532E6"/>
    <w:rsid w:val="00F54844"/>
    <w:rsid w:val="00F556B3"/>
    <w:rsid w:val="00F557AE"/>
    <w:rsid w:val="00F567D4"/>
    <w:rsid w:val="00F56C69"/>
    <w:rsid w:val="00F57A44"/>
    <w:rsid w:val="00F60686"/>
    <w:rsid w:val="00F613B6"/>
    <w:rsid w:val="00F617C6"/>
    <w:rsid w:val="00F638DA"/>
    <w:rsid w:val="00F64CA5"/>
    <w:rsid w:val="00F66DA9"/>
    <w:rsid w:val="00F67FE7"/>
    <w:rsid w:val="00F70C88"/>
    <w:rsid w:val="00F71240"/>
    <w:rsid w:val="00F71F2B"/>
    <w:rsid w:val="00F741BD"/>
    <w:rsid w:val="00F744BE"/>
    <w:rsid w:val="00F74959"/>
    <w:rsid w:val="00F7714D"/>
    <w:rsid w:val="00F776C7"/>
    <w:rsid w:val="00F805C2"/>
    <w:rsid w:val="00F808AA"/>
    <w:rsid w:val="00F80C85"/>
    <w:rsid w:val="00F8160E"/>
    <w:rsid w:val="00F82D19"/>
    <w:rsid w:val="00F837A4"/>
    <w:rsid w:val="00F837BE"/>
    <w:rsid w:val="00F83803"/>
    <w:rsid w:val="00F8473D"/>
    <w:rsid w:val="00F84FD8"/>
    <w:rsid w:val="00F86D73"/>
    <w:rsid w:val="00F87037"/>
    <w:rsid w:val="00F87B52"/>
    <w:rsid w:val="00F901E1"/>
    <w:rsid w:val="00F9022C"/>
    <w:rsid w:val="00F90725"/>
    <w:rsid w:val="00F9075F"/>
    <w:rsid w:val="00F90C28"/>
    <w:rsid w:val="00F90C4A"/>
    <w:rsid w:val="00F90E85"/>
    <w:rsid w:val="00F91AA0"/>
    <w:rsid w:val="00F9253A"/>
    <w:rsid w:val="00F93CCD"/>
    <w:rsid w:val="00F9433D"/>
    <w:rsid w:val="00F946E4"/>
    <w:rsid w:val="00F94F14"/>
    <w:rsid w:val="00F957B0"/>
    <w:rsid w:val="00F9612D"/>
    <w:rsid w:val="00F962D6"/>
    <w:rsid w:val="00F96FD4"/>
    <w:rsid w:val="00FA1AD5"/>
    <w:rsid w:val="00FA2C6B"/>
    <w:rsid w:val="00FA3153"/>
    <w:rsid w:val="00FA3814"/>
    <w:rsid w:val="00FA511F"/>
    <w:rsid w:val="00FA5477"/>
    <w:rsid w:val="00FA6181"/>
    <w:rsid w:val="00FA67C7"/>
    <w:rsid w:val="00FA6BF5"/>
    <w:rsid w:val="00FA7931"/>
    <w:rsid w:val="00FA7BD3"/>
    <w:rsid w:val="00FB06FD"/>
    <w:rsid w:val="00FB1783"/>
    <w:rsid w:val="00FB1FE5"/>
    <w:rsid w:val="00FB24F2"/>
    <w:rsid w:val="00FB253F"/>
    <w:rsid w:val="00FB2A96"/>
    <w:rsid w:val="00FB3120"/>
    <w:rsid w:val="00FB451C"/>
    <w:rsid w:val="00FB5101"/>
    <w:rsid w:val="00FB5206"/>
    <w:rsid w:val="00FB5250"/>
    <w:rsid w:val="00FB5955"/>
    <w:rsid w:val="00FB5968"/>
    <w:rsid w:val="00FB59EC"/>
    <w:rsid w:val="00FB5A0A"/>
    <w:rsid w:val="00FB624E"/>
    <w:rsid w:val="00FB6A15"/>
    <w:rsid w:val="00FB7297"/>
    <w:rsid w:val="00FC01AB"/>
    <w:rsid w:val="00FC028D"/>
    <w:rsid w:val="00FC1A88"/>
    <w:rsid w:val="00FC22E0"/>
    <w:rsid w:val="00FC2412"/>
    <w:rsid w:val="00FC2A39"/>
    <w:rsid w:val="00FC34A7"/>
    <w:rsid w:val="00FC34DD"/>
    <w:rsid w:val="00FC40CB"/>
    <w:rsid w:val="00FC47E9"/>
    <w:rsid w:val="00FC5192"/>
    <w:rsid w:val="00FC649D"/>
    <w:rsid w:val="00FC6DA3"/>
    <w:rsid w:val="00FC74E8"/>
    <w:rsid w:val="00FC7A1E"/>
    <w:rsid w:val="00FD0338"/>
    <w:rsid w:val="00FD1233"/>
    <w:rsid w:val="00FD2451"/>
    <w:rsid w:val="00FD322C"/>
    <w:rsid w:val="00FD428B"/>
    <w:rsid w:val="00FD5A3C"/>
    <w:rsid w:val="00FD6ADC"/>
    <w:rsid w:val="00FD6CFC"/>
    <w:rsid w:val="00FD704A"/>
    <w:rsid w:val="00FD7969"/>
    <w:rsid w:val="00FE14A5"/>
    <w:rsid w:val="00FE1ABD"/>
    <w:rsid w:val="00FE261F"/>
    <w:rsid w:val="00FE3321"/>
    <w:rsid w:val="00FE4031"/>
    <w:rsid w:val="00FE4086"/>
    <w:rsid w:val="00FE535A"/>
    <w:rsid w:val="00FE5A89"/>
    <w:rsid w:val="00FE69AD"/>
    <w:rsid w:val="00FE7A66"/>
    <w:rsid w:val="00FF06F6"/>
    <w:rsid w:val="00FF0C38"/>
    <w:rsid w:val="00FF0C59"/>
    <w:rsid w:val="00FF1AAA"/>
    <w:rsid w:val="00FF2B1F"/>
    <w:rsid w:val="00FF2D39"/>
    <w:rsid w:val="00FF5E0C"/>
    <w:rsid w:val="00FF5E1B"/>
    <w:rsid w:val="00FF5F2C"/>
    <w:rsid w:val="00FF64B4"/>
    <w:rsid w:val="00FF64F6"/>
    <w:rsid w:val="00FF6B76"/>
    <w:rsid w:val="00FF7F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5553"/>
    <o:shapelayout v:ext="edit">
      <o:idmap v:ext="edit" data="1"/>
    </o:shapelayout>
  </w:shapeDefaults>
  <w:decimalSymbol w:val=","/>
  <w:listSeparator w:val=";"/>
  <w14:docId w14:val="2E374F2F"/>
  <w15:docId w15:val="{997A1E6C-C5AD-4958-BD43-E0B03FB7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C14"/>
    <w:pPr>
      <w:spacing w:line="276" w:lineRule="auto"/>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uiPriority w:val="99"/>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uiPriority w:val="99"/>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Lista sin Numerar,Llista 1,Párrafo de lista11,Llista Nivell1,Lista de nivel 1,List Bulletized,List Paragraph Char Char,Lettre d'introduction,l,Bullet List,lp1"/>
    <w:basedOn w:val="Normal"/>
    <w:link w:val="PrrafodelistaCar"/>
    <w:uiPriority w:val="34"/>
    <w:qFormat/>
    <w:rsid w:val="00813B82"/>
    <w:pPr>
      <w:spacing w:after="200"/>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uiPriority w:val="99"/>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uiPriority w:val="99"/>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uiPriority w:val="99"/>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uiPriority w:val="99"/>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uiPriority w:val="99"/>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uiPriority w:val="99"/>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uiPriority w:val="99"/>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uiPriority w:val="99"/>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uiPriority w:val="99"/>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uiPriority w:val="99"/>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uiPriority w:val="99"/>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uiPriority w:val="99"/>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uiPriority w:val="99"/>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uiPriority w:val="99"/>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uiPriority w:val="99"/>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uiPriority w:val="99"/>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uiPriority w:val="99"/>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uiPriority w:val="99"/>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uiPriority w:val="99"/>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uiPriority w:val="99"/>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uiPriority w:val="99"/>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uiPriority w:val="99"/>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uiPriority w:val="99"/>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uiPriority w:val="99"/>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uiPriority w:val="99"/>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uiPriority w:val="99"/>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uiPriority w:val="99"/>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uiPriority w:val="99"/>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uiPriority w:val="99"/>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uiPriority w:val="99"/>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uiPriority w:val="99"/>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uiPriority w:val="99"/>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uiPriority w:val="99"/>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uiPriority w:val="99"/>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uiPriority w:val="99"/>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uiPriority w:val="99"/>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uiPriority w:val="99"/>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uiPriority w:val="99"/>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uiPriority w:val="99"/>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uiPriority w:val="99"/>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uiPriority w:val="99"/>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uiPriority w:val="99"/>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uiPriority w:val="99"/>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uiPriority w:val="99"/>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uiPriority w:val="99"/>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uiPriority w:val="99"/>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E11F1E"/>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concuadrcula1">
    <w:name w:val="Tabla con cuadrícula1"/>
    <w:basedOn w:val="Tablanormal"/>
    <w:next w:val="Tablaconcuadrcula"/>
    <w:locked/>
    <w:rsid w:val="003133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locked/>
    <w:rsid w:val="009F26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locked/>
    <w:rsid w:val="00664C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locked/>
    <w:rsid w:val="00103B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locked/>
    <w:rsid w:val="00B53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Lista sin Numerar Car,Llista 1 Car,Párrafo de lista11 Car,Llista Nivell1 Car,Lista de nivel 1 Car,List Bulletized Car,List Paragraph Char Char Car"/>
    <w:link w:val="Prrafodelista"/>
    <w:uiPriority w:val="34"/>
    <w:qFormat/>
    <w:locked/>
    <w:rsid w:val="001E7C46"/>
    <w:rPr>
      <w:rFonts w:ascii="Calibri" w:hAnsi="Calibri"/>
      <w:sz w:val="22"/>
      <w:szCs w:val="22"/>
      <w:lang w:val="ca-ES" w:eastAsia="en-US"/>
    </w:rPr>
  </w:style>
  <w:style w:type="character" w:customStyle="1" w:styleId="y2iqfc">
    <w:name w:val="y2iqfc"/>
    <w:basedOn w:val="Fuentedeprrafopredeter"/>
    <w:rsid w:val="000919BB"/>
  </w:style>
  <w:style w:type="table" w:customStyle="1" w:styleId="Tablaconcuadrcula6">
    <w:name w:val="Tabla con cuadrícula6"/>
    <w:basedOn w:val="Tablanormal"/>
    <w:next w:val="Tablaconcuadrcula"/>
    <w:uiPriority w:val="59"/>
    <w:rsid w:val="00CB1D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697D5F"/>
  </w:style>
  <w:style w:type="character" w:customStyle="1" w:styleId="Mencinsinresolver1">
    <w:name w:val="Mención sin resolver1"/>
    <w:basedOn w:val="Fuentedeprrafopredeter"/>
    <w:uiPriority w:val="99"/>
    <w:semiHidden/>
    <w:unhideWhenUsed/>
    <w:rsid w:val="002C1FB0"/>
    <w:rPr>
      <w:color w:val="605E5C"/>
      <w:shd w:val="clear" w:color="auto" w:fill="E1DFDD"/>
    </w:rPr>
  </w:style>
  <w:style w:type="character" w:customStyle="1" w:styleId="normaltextrun">
    <w:name w:val="normaltextrun"/>
    <w:basedOn w:val="Fuentedeprrafopredeter"/>
    <w:rsid w:val="00CD27E6"/>
  </w:style>
  <w:style w:type="table" w:customStyle="1" w:styleId="Tablaconcuadrcula7">
    <w:name w:val="Tabla con cuadrícula7"/>
    <w:basedOn w:val="Tablanormal"/>
    <w:next w:val="Tablaconcuadrcula"/>
    <w:locked/>
    <w:rsid w:val="004754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16A"/>
    <w:pPr>
      <w:spacing w:before="100" w:beforeAutospacing="1" w:after="100" w:afterAutospacing="1"/>
      <w:jc w:val="left"/>
    </w:pPr>
    <w:rPr>
      <w:rFonts w:ascii="Times New Roman" w:hAnsi="Times New Roman"/>
      <w:sz w:val="24"/>
      <w:lang w:val="es-ES" w:eastAsia="en-US"/>
    </w:rPr>
  </w:style>
  <w:style w:type="character" w:customStyle="1" w:styleId="eop">
    <w:name w:val="eop"/>
    <w:basedOn w:val="Fuentedeprrafopredeter"/>
    <w:rsid w:val="00A9116A"/>
  </w:style>
  <w:style w:type="character" w:customStyle="1" w:styleId="textCar">
    <w:name w:val="text Car"/>
    <w:basedOn w:val="Fuentedeprrafopredeter"/>
    <w:link w:val="text"/>
    <w:rsid w:val="00DE6DB5"/>
    <w:rPr>
      <w:rFonts w:ascii="Univers (W1)" w:hAnsi="Univers (W1)"/>
      <w:lang w:val="ca-ES"/>
    </w:rPr>
  </w:style>
  <w:style w:type="table" w:customStyle="1" w:styleId="Taulaambquadrcula1">
    <w:name w:val="Taula amb quadrícula1"/>
    <w:basedOn w:val="Tablanormal"/>
    <w:next w:val="Tablaconcuadrcula"/>
    <w:locked/>
    <w:rsid w:val="006F42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zzzk">
    <w:name w:val="ozzzk"/>
    <w:basedOn w:val="Fuentedeprrafopredeter"/>
    <w:rsid w:val="00644334"/>
  </w:style>
  <w:style w:type="paragraph" w:styleId="Textonotapie">
    <w:name w:val="footnote text"/>
    <w:basedOn w:val="Normal"/>
    <w:link w:val="TextonotapieCar"/>
    <w:uiPriority w:val="99"/>
    <w:semiHidden/>
    <w:unhideWhenUsed/>
    <w:rsid w:val="00BC5EF4"/>
    <w:rPr>
      <w:szCs w:val="20"/>
    </w:rPr>
  </w:style>
  <w:style w:type="character" w:customStyle="1" w:styleId="TextonotapieCar">
    <w:name w:val="Texto nota pie Car"/>
    <w:basedOn w:val="Fuentedeprrafopredeter"/>
    <w:link w:val="Textonotapie"/>
    <w:uiPriority w:val="99"/>
    <w:semiHidden/>
    <w:rsid w:val="00BC5EF4"/>
    <w:rPr>
      <w:rFonts w:ascii="Arial" w:hAnsi="Arial"/>
      <w:lang w:val="ca-ES"/>
    </w:rPr>
  </w:style>
  <w:style w:type="character" w:styleId="Refdenotaalpie">
    <w:name w:val="footnote reference"/>
    <w:basedOn w:val="Fuentedeprrafopredeter"/>
    <w:uiPriority w:val="99"/>
    <w:semiHidden/>
    <w:unhideWhenUsed/>
    <w:rsid w:val="00BC5EF4"/>
    <w:rPr>
      <w:vertAlign w:val="superscript"/>
    </w:rPr>
  </w:style>
  <w:style w:type="table" w:customStyle="1" w:styleId="Tablaconcuadrcula11">
    <w:name w:val="Tabla con cuadrícula11"/>
    <w:basedOn w:val="Tablanormal"/>
    <w:next w:val="Tablaconcuadrcula"/>
    <w:uiPriority w:val="39"/>
    <w:rsid w:val="005E6398"/>
    <w:pPr>
      <w:jc w:val="both"/>
    </w:pPr>
    <w:rPr>
      <w:rFonts w:ascii="Arial" w:eastAsia="Calibri" w:hAnsi="Arial"/>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locked/>
    <w:rsid w:val="005E6398"/>
    <w:rPr>
      <w:b/>
      <w:bCs/>
    </w:rPr>
  </w:style>
  <w:style w:type="paragraph" w:styleId="Textonotaalfinal">
    <w:name w:val="endnote text"/>
    <w:basedOn w:val="Normal"/>
    <w:link w:val="TextonotaalfinalCar"/>
    <w:uiPriority w:val="99"/>
    <w:semiHidden/>
    <w:unhideWhenUsed/>
    <w:rsid w:val="00732FDB"/>
    <w:rPr>
      <w:szCs w:val="20"/>
    </w:rPr>
  </w:style>
  <w:style w:type="character" w:customStyle="1" w:styleId="TextonotaalfinalCar">
    <w:name w:val="Texto nota al final Car"/>
    <w:basedOn w:val="Fuentedeprrafopredeter"/>
    <w:link w:val="Textonotaalfinal"/>
    <w:uiPriority w:val="99"/>
    <w:semiHidden/>
    <w:rsid w:val="00732FDB"/>
    <w:rPr>
      <w:rFonts w:ascii="Arial" w:hAnsi="Arial"/>
      <w:lang w:val="ca-ES"/>
    </w:rPr>
  </w:style>
  <w:style w:type="character" w:styleId="Refdenotaalfinal">
    <w:name w:val="endnote reference"/>
    <w:basedOn w:val="Fuentedeprrafopredeter"/>
    <w:uiPriority w:val="99"/>
    <w:semiHidden/>
    <w:unhideWhenUsed/>
    <w:rsid w:val="00732FDB"/>
    <w:rPr>
      <w:vertAlign w:val="superscript"/>
    </w:rPr>
  </w:style>
  <w:style w:type="table" w:styleId="Tabladelista4-nfasis1">
    <w:name w:val="List Table 4 Accent 1"/>
    <w:basedOn w:val="Tablanormal"/>
    <w:uiPriority w:val="49"/>
    <w:rsid w:val="00491952"/>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146AD1"/>
    <w:pPr>
      <w:spacing w:before="100" w:beforeAutospacing="1" w:after="100" w:afterAutospacing="1"/>
      <w:jc w:val="left"/>
    </w:pPr>
    <w:rPr>
      <w:rFonts w:ascii="Times New Roman" w:hAnsi="Times New Roman"/>
      <w:sz w:val="24"/>
      <w:lang w:val="es-ES"/>
    </w:rPr>
  </w:style>
  <w:style w:type="paragraph" w:customStyle="1" w:styleId="CapaleraGEEC">
    <w:name w:val="Capçalera GEEC"/>
    <w:rsid w:val="00873089"/>
    <w:pPr>
      <w:spacing w:after="160" w:line="252" w:lineRule="auto"/>
      <w:jc w:val="both"/>
    </w:pPr>
    <w:rPr>
      <w:rFonts w:ascii="Arial" w:eastAsiaTheme="minorEastAsia" w:hAnsi="Arial" w:cs="Arial"/>
      <w:sz w:val="16"/>
      <w:szCs w:val="16"/>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6289">
      <w:bodyDiv w:val="1"/>
      <w:marLeft w:val="0"/>
      <w:marRight w:val="0"/>
      <w:marTop w:val="0"/>
      <w:marBottom w:val="0"/>
      <w:divBdr>
        <w:top w:val="none" w:sz="0" w:space="0" w:color="auto"/>
        <w:left w:val="none" w:sz="0" w:space="0" w:color="auto"/>
        <w:bottom w:val="none" w:sz="0" w:space="0" w:color="auto"/>
        <w:right w:val="none" w:sz="0" w:space="0" w:color="auto"/>
      </w:divBdr>
    </w:div>
    <w:div w:id="48000583">
      <w:bodyDiv w:val="1"/>
      <w:marLeft w:val="0"/>
      <w:marRight w:val="0"/>
      <w:marTop w:val="0"/>
      <w:marBottom w:val="0"/>
      <w:divBdr>
        <w:top w:val="none" w:sz="0" w:space="0" w:color="auto"/>
        <w:left w:val="none" w:sz="0" w:space="0" w:color="auto"/>
        <w:bottom w:val="none" w:sz="0" w:space="0" w:color="auto"/>
        <w:right w:val="none" w:sz="0" w:space="0" w:color="auto"/>
      </w:divBdr>
    </w:div>
    <w:div w:id="204684261">
      <w:bodyDiv w:val="1"/>
      <w:marLeft w:val="0"/>
      <w:marRight w:val="0"/>
      <w:marTop w:val="0"/>
      <w:marBottom w:val="0"/>
      <w:divBdr>
        <w:top w:val="none" w:sz="0" w:space="0" w:color="auto"/>
        <w:left w:val="none" w:sz="0" w:space="0" w:color="auto"/>
        <w:bottom w:val="none" w:sz="0" w:space="0" w:color="auto"/>
        <w:right w:val="none" w:sz="0" w:space="0" w:color="auto"/>
      </w:divBdr>
    </w:div>
    <w:div w:id="226233394">
      <w:bodyDiv w:val="1"/>
      <w:marLeft w:val="0"/>
      <w:marRight w:val="0"/>
      <w:marTop w:val="0"/>
      <w:marBottom w:val="0"/>
      <w:divBdr>
        <w:top w:val="none" w:sz="0" w:space="0" w:color="auto"/>
        <w:left w:val="none" w:sz="0" w:space="0" w:color="auto"/>
        <w:bottom w:val="none" w:sz="0" w:space="0" w:color="auto"/>
        <w:right w:val="none" w:sz="0" w:space="0" w:color="auto"/>
      </w:divBdr>
    </w:div>
    <w:div w:id="226377829">
      <w:bodyDiv w:val="1"/>
      <w:marLeft w:val="0"/>
      <w:marRight w:val="0"/>
      <w:marTop w:val="0"/>
      <w:marBottom w:val="0"/>
      <w:divBdr>
        <w:top w:val="none" w:sz="0" w:space="0" w:color="auto"/>
        <w:left w:val="none" w:sz="0" w:space="0" w:color="auto"/>
        <w:bottom w:val="none" w:sz="0" w:space="0" w:color="auto"/>
        <w:right w:val="none" w:sz="0" w:space="0" w:color="auto"/>
      </w:divBdr>
    </w:div>
    <w:div w:id="268634218">
      <w:bodyDiv w:val="1"/>
      <w:marLeft w:val="0"/>
      <w:marRight w:val="0"/>
      <w:marTop w:val="0"/>
      <w:marBottom w:val="0"/>
      <w:divBdr>
        <w:top w:val="none" w:sz="0" w:space="0" w:color="auto"/>
        <w:left w:val="none" w:sz="0" w:space="0" w:color="auto"/>
        <w:bottom w:val="none" w:sz="0" w:space="0" w:color="auto"/>
        <w:right w:val="none" w:sz="0" w:space="0" w:color="auto"/>
      </w:divBdr>
    </w:div>
    <w:div w:id="320737117">
      <w:bodyDiv w:val="1"/>
      <w:marLeft w:val="0"/>
      <w:marRight w:val="0"/>
      <w:marTop w:val="0"/>
      <w:marBottom w:val="0"/>
      <w:divBdr>
        <w:top w:val="none" w:sz="0" w:space="0" w:color="auto"/>
        <w:left w:val="none" w:sz="0" w:space="0" w:color="auto"/>
        <w:bottom w:val="none" w:sz="0" w:space="0" w:color="auto"/>
        <w:right w:val="none" w:sz="0" w:space="0" w:color="auto"/>
      </w:divBdr>
    </w:div>
    <w:div w:id="348726536">
      <w:bodyDiv w:val="1"/>
      <w:marLeft w:val="0"/>
      <w:marRight w:val="0"/>
      <w:marTop w:val="0"/>
      <w:marBottom w:val="0"/>
      <w:divBdr>
        <w:top w:val="none" w:sz="0" w:space="0" w:color="auto"/>
        <w:left w:val="none" w:sz="0" w:space="0" w:color="auto"/>
        <w:bottom w:val="none" w:sz="0" w:space="0" w:color="auto"/>
        <w:right w:val="none" w:sz="0" w:space="0" w:color="auto"/>
      </w:divBdr>
    </w:div>
    <w:div w:id="520553950">
      <w:bodyDiv w:val="1"/>
      <w:marLeft w:val="0"/>
      <w:marRight w:val="0"/>
      <w:marTop w:val="0"/>
      <w:marBottom w:val="0"/>
      <w:divBdr>
        <w:top w:val="none" w:sz="0" w:space="0" w:color="auto"/>
        <w:left w:val="none" w:sz="0" w:space="0" w:color="auto"/>
        <w:bottom w:val="none" w:sz="0" w:space="0" w:color="auto"/>
        <w:right w:val="none" w:sz="0" w:space="0" w:color="auto"/>
      </w:divBdr>
    </w:div>
    <w:div w:id="763499377">
      <w:bodyDiv w:val="1"/>
      <w:marLeft w:val="0"/>
      <w:marRight w:val="0"/>
      <w:marTop w:val="0"/>
      <w:marBottom w:val="0"/>
      <w:divBdr>
        <w:top w:val="none" w:sz="0" w:space="0" w:color="auto"/>
        <w:left w:val="none" w:sz="0" w:space="0" w:color="auto"/>
        <w:bottom w:val="none" w:sz="0" w:space="0" w:color="auto"/>
        <w:right w:val="none" w:sz="0" w:space="0" w:color="auto"/>
      </w:divBdr>
    </w:div>
    <w:div w:id="776218805">
      <w:bodyDiv w:val="1"/>
      <w:marLeft w:val="0"/>
      <w:marRight w:val="0"/>
      <w:marTop w:val="0"/>
      <w:marBottom w:val="0"/>
      <w:divBdr>
        <w:top w:val="none" w:sz="0" w:space="0" w:color="auto"/>
        <w:left w:val="none" w:sz="0" w:space="0" w:color="auto"/>
        <w:bottom w:val="none" w:sz="0" w:space="0" w:color="auto"/>
        <w:right w:val="none" w:sz="0" w:space="0" w:color="auto"/>
      </w:divBdr>
    </w:div>
    <w:div w:id="808324693">
      <w:bodyDiv w:val="1"/>
      <w:marLeft w:val="0"/>
      <w:marRight w:val="0"/>
      <w:marTop w:val="0"/>
      <w:marBottom w:val="0"/>
      <w:divBdr>
        <w:top w:val="none" w:sz="0" w:space="0" w:color="auto"/>
        <w:left w:val="none" w:sz="0" w:space="0" w:color="auto"/>
        <w:bottom w:val="none" w:sz="0" w:space="0" w:color="auto"/>
        <w:right w:val="none" w:sz="0" w:space="0" w:color="auto"/>
      </w:divBdr>
    </w:div>
    <w:div w:id="897479198">
      <w:bodyDiv w:val="1"/>
      <w:marLeft w:val="0"/>
      <w:marRight w:val="0"/>
      <w:marTop w:val="0"/>
      <w:marBottom w:val="0"/>
      <w:divBdr>
        <w:top w:val="none" w:sz="0" w:space="0" w:color="auto"/>
        <w:left w:val="none" w:sz="0" w:space="0" w:color="auto"/>
        <w:bottom w:val="none" w:sz="0" w:space="0" w:color="auto"/>
        <w:right w:val="none" w:sz="0" w:space="0" w:color="auto"/>
      </w:divBdr>
    </w:div>
    <w:div w:id="899946161">
      <w:bodyDiv w:val="1"/>
      <w:marLeft w:val="0"/>
      <w:marRight w:val="0"/>
      <w:marTop w:val="0"/>
      <w:marBottom w:val="0"/>
      <w:divBdr>
        <w:top w:val="none" w:sz="0" w:space="0" w:color="auto"/>
        <w:left w:val="none" w:sz="0" w:space="0" w:color="auto"/>
        <w:bottom w:val="none" w:sz="0" w:space="0" w:color="auto"/>
        <w:right w:val="none" w:sz="0" w:space="0" w:color="auto"/>
      </w:divBdr>
    </w:div>
    <w:div w:id="951863752">
      <w:bodyDiv w:val="1"/>
      <w:marLeft w:val="0"/>
      <w:marRight w:val="0"/>
      <w:marTop w:val="0"/>
      <w:marBottom w:val="0"/>
      <w:divBdr>
        <w:top w:val="none" w:sz="0" w:space="0" w:color="auto"/>
        <w:left w:val="none" w:sz="0" w:space="0" w:color="auto"/>
        <w:bottom w:val="none" w:sz="0" w:space="0" w:color="auto"/>
        <w:right w:val="none" w:sz="0" w:space="0" w:color="auto"/>
      </w:divBdr>
    </w:div>
    <w:div w:id="1042286479">
      <w:bodyDiv w:val="1"/>
      <w:marLeft w:val="0"/>
      <w:marRight w:val="0"/>
      <w:marTop w:val="0"/>
      <w:marBottom w:val="0"/>
      <w:divBdr>
        <w:top w:val="none" w:sz="0" w:space="0" w:color="auto"/>
        <w:left w:val="none" w:sz="0" w:space="0" w:color="auto"/>
        <w:bottom w:val="none" w:sz="0" w:space="0" w:color="auto"/>
        <w:right w:val="none" w:sz="0" w:space="0" w:color="auto"/>
      </w:divBdr>
    </w:div>
    <w:div w:id="1054087426">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54757439">
      <w:bodyDiv w:val="1"/>
      <w:marLeft w:val="0"/>
      <w:marRight w:val="0"/>
      <w:marTop w:val="0"/>
      <w:marBottom w:val="0"/>
      <w:divBdr>
        <w:top w:val="none" w:sz="0" w:space="0" w:color="auto"/>
        <w:left w:val="none" w:sz="0" w:space="0" w:color="auto"/>
        <w:bottom w:val="none" w:sz="0" w:space="0" w:color="auto"/>
        <w:right w:val="none" w:sz="0" w:space="0" w:color="auto"/>
      </w:divBdr>
    </w:div>
    <w:div w:id="1338457374">
      <w:bodyDiv w:val="1"/>
      <w:marLeft w:val="0"/>
      <w:marRight w:val="0"/>
      <w:marTop w:val="0"/>
      <w:marBottom w:val="0"/>
      <w:divBdr>
        <w:top w:val="none" w:sz="0" w:space="0" w:color="auto"/>
        <w:left w:val="none" w:sz="0" w:space="0" w:color="auto"/>
        <w:bottom w:val="none" w:sz="0" w:space="0" w:color="auto"/>
        <w:right w:val="none" w:sz="0" w:space="0" w:color="auto"/>
      </w:divBdr>
    </w:div>
    <w:div w:id="1450734399">
      <w:bodyDiv w:val="1"/>
      <w:marLeft w:val="0"/>
      <w:marRight w:val="0"/>
      <w:marTop w:val="0"/>
      <w:marBottom w:val="0"/>
      <w:divBdr>
        <w:top w:val="none" w:sz="0" w:space="0" w:color="auto"/>
        <w:left w:val="none" w:sz="0" w:space="0" w:color="auto"/>
        <w:bottom w:val="none" w:sz="0" w:space="0" w:color="auto"/>
        <w:right w:val="none" w:sz="0" w:space="0" w:color="auto"/>
      </w:divBdr>
    </w:div>
    <w:div w:id="1478498452">
      <w:bodyDiv w:val="1"/>
      <w:marLeft w:val="0"/>
      <w:marRight w:val="0"/>
      <w:marTop w:val="0"/>
      <w:marBottom w:val="0"/>
      <w:divBdr>
        <w:top w:val="none" w:sz="0" w:space="0" w:color="auto"/>
        <w:left w:val="none" w:sz="0" w:space="0" w:color="auto"/>
        <w:bottom w:val="none" w:sz="0" w:space="0" w:color="auto"/>
        <w:right w:val="none" w:sz="0" w:space="0" w:color="auto"/>
      </w:divBdr>
    </w:div>
    <w:div w:id="1484472098">
      <w:bodyDiv w:val="1"/>
      <w:marLeft w:val="0"/>
      <w:marRight w:val="0"/>
      <w:marTop w:val="0"/>
      <w:marBottom w:val="0"/>
      <w:divBdr>
        <w:top w:val="none" w:sz="0" w:space="0" w:color="auto"/>
        <w:left w:val="none" w:sz="0" w:space="0" w:color="auto"/>
        <w:bottom w:val="none" w:sz="0" w:space="0" w:color="auto"/>
        <w:right w:val="none" w:sz="0" w:space="0" w:color="auto"/>
      </w:divBdr>
    </w:div>
    <w:div w:id="1516112417">
      <w:bodyDiv w:val="1"/>
      <w:marLeft w:val="0"/>
      <w:marRight w:val="0"/>
      <w:marTop w:val="0"/>
      <w:marBottom w:val="0"/>
      <w:divBdr>
        <w:top w:val="none" w:sz="0" w:space="0" w:color="auto"/>
        <w:left w:val="none" w:sz="0" w:space="0" w:color="auto"/>
        <w:bottom w:val="none" w:sz="0" w:space="0" w:color="auto"/>
        <w:right w:val="none" w:sz="0" w:space="0" w:color="auto"/>
      </w:divBdr>
    </w:div>
    <w:div w:id="1548370830">
      <w:bodyDiv w:val="1"/>
      <w:marLeft w:val="0"/>
      <w:marRight w:val="0"/>
      <w:marTop w:val="0"/>
      <w:marBottom w:val="0"/>
      <w:divBdr>
        <w:top w:val="none" w:sz="0" w:space="0" w:color="auto"/>
        <w:left w:val="none" w:sz="0" w:space="0" w:color="auto"/>
        <w:bottom w:val="none" w:sz="0" w:space="0" w:color="auto"/>
        <w:right w:val="none" w:sz="0" w:space="0" w:color="auto"/>
      </w:divBdr>
    </w:div>
    <w:div w:id="1738355164">
      <w:bodyDiv w:val="1"/>
      <w:marLeft w:val="0"/>
      <w:marRight w:val="0"/>
      <w:marTop w:val="0"/>
      <w:marBottom w:val="0"/>
      <w:divBdr>
        <w:top w:val="none" w:sz="0" w:space="0" w:color="auto"/>
        <w:left w:val="none" w:sz="0" w:space="0" w:color="auto"/>
        <w:bottom w:val="none" w:sz="0" w:space="0" w:color="auto"/>
        <w:right w:val="none" w:sz="0" w:space="0" w:color="auto"/>
      </w:divBdr>
    </w:div>
    <w:div w:id="1868441237">
      <w:bodyDiv w:val="1"/>
      <w:marLeft w:val="0"/>
      <w:marRight w:val="0"/>
      <w:marTop w:val="0"/>
      <w:marBottom w:val="0"/>
      <w:divBdr>
        <w:top w:val="none" w:sz="0" w:space="0" w:color="auto"/>
        <w:left w:val="none" w:sz="0" w:space="0" w:color="auto"/>
        <w:bottom w:val="none" w:sz="0" w:space="0" w:color="auto"/>
        <w:right w:val="none" w:sz="0" w:space="0" w:color="auto"/>
      </w:divBdr>
    </w:div>
    <w:div w:id="1884899475">
      <w:bodyDiv w:val="1"/>
      <w:marLeft w:val="0"/>
      <w:marRight w:val="0"/>
      <w:marTop w:val="0"/>
      <w:marBottom w:val="0"/>
      <w:divBdr>
        <w:top w:val="none" w:sz="0" w:space="0" w:color="auto"/>
        <w:left w:val="none" w:sz="0" w:space="0" w:color="auto"/>
        <w:bottom w:val="none" w:sz="0" w:space="0" w:color="auto"/>
        <w:right w:val="none" w:sz="0" w:space="0" w:color="auto"/>
      </w:divBdr>
    </w:div>
    <w:div w:id="1916619978">
      <w:bodyDiv w:val="1"/>
      <w:marLeft w:val="0"/>
      <w:marRight w:val="0"/>
      <w:marTop w:val="0"/>
      <w:marBottom w:val="0"/>
      <w:divBdr>
        <w:top w:val="none" w:sz="0" w:space="0" w:color="auto"/>
        <w:left w:val="none" w:sz="0" w:space="0" w:color="auto"/>
        <w:bottom w:val="none" w:sz="0" w:space="0" w:color="auto"/>
        <w:right w:val="none" w:sz="0" w:space="0" w:color="auto"/>
      </w:divBdr>
    </w:div>
    <w:div w:id="2047875608">
      <w:bodyDiv w:val="1"/>
      <w:marLeft w:val="0"/>
      <w:marRight w:val="0"/>
      <w:marTop w:val="0"/>
      <w:marBottom w:val="0"/>
      <w:divBdr>
        <w:top w:val="none" w:sz="0" w:space="0" w:color="auto"/>
        <w:left w:val="none" w:sz="0" w:space="0" w:color="auto"/>
        <w:bottom w:val="none" w:sz="0" w:space="0" w:color="auto"/>
        <w:right w:val="none" w:sz="0" w:space="0" w:color="auto"/>
      </w:divBdr>
    </w:div>
    <w:div w:id="2055503415">
      <w:bodyDiv w:val="1"/>
      <w:marLeft w:val="0"/>
      <w:marRight w:val="0"/>
      <w:marTop w:val="0"/>
      <w:marBottom w:val="0"/>
      <w:divBdr>
        <w:top w:val="none" w:sz="0" w:space="0" w:color="auto"/>
        <w:left w:val="none" w:sz="0" w:space="0" w:color="auto"/>
        <w:bottom w:val="none" w:sz="0" w:space="0" w:color="auto"/>
        <w:right w:val="none" w:sz="0" w:space="0" w:color="auto"/>
      </w:divBdr>
    </w:div>
    <w:div w:id="20776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ciodedades@hmar.c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ecciodades@hmar.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sor.registrodelicitadores.gob.es/espd-web/filter?lang=es"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economia.gencat.cat/ca/ambits-actuacio/factura-electronica/" TargetMode="External"/><Relationship Id="rId14" Type="http://schemas.openxmlformats.org/officeDocument/2006/relationships/footer" Target="footer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5F2A2-C754-4666-BB18-4D7A238C6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10066</TotalTime>
  <Pages>39</Pages>
  <Words>11645</Words>
  <Characters>65742</Characters>
  <Application>Microsoft Office Word</Application>
  <DocSecurity>0</DocSecurity>
  <Lines>547</Lines>
  <Paragraphs>154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PCAP CMPSB</vt:lpstr>
      <vt:lpstr>PCAP CMPSB</vt:lpstr>
    </vt:vector>
  </TitlesOfParts>
  <Company>CMPSB</Company>
  <LinksUpToDate>false</LinksUpToDate>
  <CharactersWithSpaces>77233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Xiao Lin   (69384)</cp:lastModifiedBy>
  <cp:revision>869</cp:revision>
  <cp:lastPrinted>2026-06-03T17:26:00Z</cp:lastPrinted>
  <dcterms:created xsi:type="dcterms:W3CDTF">2020-04-02T06:27:00Z</dcterms:created>
  <dcterms:modified xsi:type="dcterms:W3CDTF">2026-06-10T15:04:00Z</dcterms:modified>
</cp:coreProperties>
</file>