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D4368" w14:textId="77777777" w:rsidR="00B551DB" w:rsidRPr="00EB3BFA" w:rsidRDefault="00B551DB" w:rsidP="00B551DB">
      <w:pPr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14:paraId="62EFB0D0" w14:textId="77777777" w:rsidR="00B551DB" w:rsidRPr="00EB3BFA" w:rsidRDefault="00B551DB" w:rsidP="00B551DB">
      <w:pPr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14:paraId="205F1912" w14:textId="77777777" w:rsidR="00B551DB" w:rsidRPr="00EB3BFA" w:rsidRDefault="00B551DB" w:rsidP="00B551DB">
      <w:pPr>
        <w:pStyle w:val="Ttol1"/>
      </w:pPr>
      <w:r w:rsidRPr="00EB3BFA">
        <w:t xml:space="preserve">ANNEX 1. Document Europeu Únic de Contractació (DEUC) </w:t>
      </w:r>
    </w:p>
    <w:p w14:paraId="7B518487" w14:textId="77777777" w:rsidR="00B551DB" w:rsidRPr="00EB3BFA" w:rsidRDefault="00B551DB" w:rsidP="00B551DB">
      <w:pPr>
        <w:rPr>
          <w:color w:val="FF0000"/>
          <w:sz w:val="20"/>
          <w:szCs w:val="20"/>
        </w:rPr>
      </w:pPr>
      <w:r w:rsidRPr="00EB3BFA">
        <w:rPr>
          <w:rFonts w:ascii="Arial" w:hAnsi="Arial" w:cs="Arial"/>
          <w:color w:val="FF0000"/>
          <w:sz w:val="20"/>
          <w:szCs w:val="20"/>
        </w:rPr>
        <w:t>(el DEUC s’ha de presentar al sobre A)</w:t>
      </w:r>
    </w:p>
    <w:p w14:paraId="015629B4" w14:textId="77777777" w:rsidR="00B551DB" w:rsidRPr="00EB3BFA" w:rsidRDefault="00B551DB" w:rsidP="00B551DB">
      <w:pPr>
        <w:jc w:val="both"/>
        <w:rPr>
          <w:rFonts w:ascii="Arial" w:hAnsi="Arial" w:cs="Arial"/>
          <w:b/>
        </w:rPr>
      </w:pPr>
    </w:p>
    <w:p w14:paraId="618A9F34" w14:textId="77777777" w:rsidR="00B551DB" w:rsidRPr="00EB3BFA" w:rsidRDefault="00B551DB" w:rsidP="00B551DB">
      <w:pPr>
        <w:jc w:val="both"/>
        <w:rPr>
          <w:rFonts w:ascii="Arial" w:hAnsi="Arial" w:cs="Arial"/>
          <w:b/>
          <w:i/>
          <w:sz w:val="20"/>
          <w:szCs w:val="20"/>
        </w:rPr>
      </w:pPr>
    </w:p>
    <w:p w14:paraId="1E0A6C4E" w14:textId="77777777" w:rsidR="00B551DB" w:rsidRPr="00EB3BFA" w:rsidRDefault="00B551DB" w:rsidP="00B551DB">
      <w:pPr>
        <w:jc w:val="both"/>
        <w:rPr>
          <w:rFonts w:ascii="Arial" w:hAnsi="Arial" w:cs="Arial"/>
          <w:sz w:val="22"/>
          <w:szCs w:val="22"/>
        </w:rPr>
      </w:pPr>
      <w:r w:rsidRPr="00EB3BFA">
        <w:rPr>
          <w:rFonts w:ascii="Arial" w:hAnsi="Arial" w:cs="Arial"/>
          <w:sz w:val="22"/>
          <w:szCs w:val="22"/>
        </w:rPr>
        <w:t xml:space="preserve">El formulari normalitzat del DEUC es troba a la disposició dels licitadors en la següent adreça electrònica: </w:t>
      </w:r>
    </w:p>
    <w:p w14:paraId="10E9A62F" w14:textId="77777777" w:rsidR="00B551DB" w:rsidRPr="00EB3BFA" w:rsidRDefault="00B551DB" w:rsidP="00B551DB">
      <w:pPr>
        <w:jc w:val="both"/>
        <w:rPr>
          <w:rFonts w:ascii="Arial" w:hAnsi="Arial" w:cs="Arial"/>
          <w:sz w:val="22"/>
          <w:szCs w:val="22"/>
        </w:rPr>
      </w:pPr>
    </w:p>
    <w:p w14:paraId="6E99153D" w14:textId="77777777" w:rsidR="00B551DB" w:rsidRPr="00EB3BFA" w:rsidRDefault="00B551DB" w:rsidP="00B551DB">
      <w:pPr>
        <w:jc w:val="both"/>
        <w:rPr>
          <w:rFonts w:ascii="Arial" w:hAnsi="Arial" w:cs="Arial"/>
          <w:sz w:val="22"/>
          <w:szCs w:val="22"/>
        </w:rPr>
      </w:pPr>
    </w:p>
    <w:p w14:paraId="01D0BFE6" w14:textId="77777777" w:rsidR="00B551DB" w:rsidRPr="00EB3BFA" w:rsidRDefault="00B551DB" w:rsidP="00B551DB">
      <w:pPr>
        <w:jc w:val="both"/>
        <w:rPr>
          <w:rFonts w:ascii="Arial" w:hAnsi="Arial" w:cs="Arial"/>
          <w:sz w:val="22"/>
          <w:szCs w:val="22"/>
        </w:rPr>
      </w:pPr>
      <w:r w:rsidRPr="00EB3BFA">
        <w:rPr>
          <w:rFonts w:ascii="Arial" w:hAnsi="Arial" w:cs="Arial"/>
          <w:sz w:val="22"/>
          <w:szCs w:val="22"/>
        </w:rPr>
        <w:t>En català:</w:t>
      </w:r>
    </w:p>
    <w:p w14:paraId="405E7C0C" w14:textId="77777777" w:rsidR="00B551DB" w:rsidRPr="00EB3BFA" w:rsidRDefault="003249E7" w:rsidP="00B551DB">
      <w:pPr>
        <w:jc w:val="both"/>
        <w:rPr>
          <w:rFonts w:ascii="Arial" w:hAnsi="Arial" w:cs="Arial"/>
          <w:sz w:val="22"/>
          <w:szCs w:val="22"/>
        </w:rPr>
      </w:pPr>
      <w:hyperlink r:id="rId7" w:history="1">
        <w:r w:rsidR="00B551DB" w:rsidRPr="00EB3BFA">
          <w:rPr>
            <w:rStyle w:val="Enlla"/>
            <w:rFonts w:ascii="Arial" w:hAnsi="Arial" w:cs="Arial"/>
            <w:sz w:val="22"/>
            <w:szCs w:val="22"/>
          </w:rPr>
          <w:t>https://contractaciopublica.cat/ca/deuc</w:t>
        </w:r>
      </w:hyperlink>
    </w:p>
    <w:p w14:paraId="03C9B99F" w14:textId="77777777" w:rsidR="00B551DB" w:rsidRPr="00EB3BFA" w:rsidRDefault="00B551DB" w:rsidP="00B551DB">
      <w:pPr>
        <w:jc w:val="both"/>
        <w:rPr>
          <w:rFonts w:ascii="Arial" w:hAnsi="Arial" w:cs="Arial"/>
          <w:sz w:val="22"/>
          <w:szCs w:val="22"/>
        </w:rPr>
      </w:pPr>
    </w:p>
    <w:p w14:paraId="6CE2CA66" w14:textId="77777777" w:rsidR="00B551DB" w:rsidRPr="00EB3BFA" w:rsidRDefault="00B551DB" w:rsidP="00B551DB">
      <w:pPr>
        <w:jc w:val="both"/>
        <w:rPr>
          <w:rFonts w:ascii="Arial" w:hAnsi="Arial" w:cs="Arial"/>
          <w:sz w:val="22"/>
          <w:szCs w:val="22"/>
        </w:rPr>
      </w:pPr>
      <w:r w:rsidRPr="00EB3BFA">
        <w:rPr>
          <w:rFonts w:ascii="Arial" w:hAnsi="Arial" w:cs="Arial"/>
          <w:sz w:val="22"/>
          <w:szCs w:val="22"/>
        </w:rPr>
        <w:t>En castellà:</w:t>
      </w:r>
    </w:p>
    <w:p w14:paraId="537B8963" w14:textId="77777777" w:rsidR="00B551DB" w:rsidRPr="00EB3BFA" w:rsidRDefault="003249E7" w:rsidP="00B551DB">
      <w:pPr>
        <w:jc w:val="both"/>
        <w:rPr>
          <w:rFonts w:ascii="Arial" w:hAnsi="Arial" w:cs="Arial"/>
          <w:sz w:val="22"/>
          <w:szCs w:val="22"/>
        </w:rPr>
      </w:pPr>
      <w:hyperlink r:id="rId8" w:history="1">
        <w:r w:rsidR="00B551DB" w:rsidRPr="00EB3BFA">
          <w:rPr>
            <w:rStyle w:val="Enlla"/>
            <w:rFonts w:ascii="Arial" w:hAnsi="Arial" w:cs="Arial"/>
            <w:sz w:val="22"/>
            <w:szCs w:val="22"/>
          </w:rPr>
          <w:t>https://visor.registrodelicitadores.gob.es/espd-web/filter?lang=es</w:t>
        </w:r>
      </w:hyperlink>
    </w:p>
    <w:p w14:paraId="45528F2E" w14:textId="77777777" w:rsidR="00B551DB" w:rsidRPr="00EB3BFA" w:rsidRDefault="00B551DB" w:rsidP="00B551DB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</w:p>
    <w:p w14:paraId="0B4BA6FD" w14:textId="77777777" w:rsidR="00B551DB" w:rsidRPr="00EB3BFA" w:rsidRDefault="00B551DB" w:rsidP="00B551DB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</w:p>
    <w:p w14:paraId="7051F220" w14:textId="77777777" w:rsidR="00B551DB" w:rsidRPr="00EB3BFA" w:rsidRDefault="00B551DB" w:rsidP="00B551DB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</w:p>
    <w:p w14:paraId="12C2BB00" w14:textId="77777777" w:rsidR="00B551DB" w:rsidRPr="00EB3BFA" w:rsidRDefault="00B551DB" w:rsidP="00B551DB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</w:p>
    <w:p w14:paraId="2920EC8B" w14:textId="25331CD0" w:rsidR="003249E7" w:rsidRDefault="003249E7">
      <w:pPr>
        <w:spacing w:after="160" w:line="259" w:lineRule="auto"/>
      </w:pPr>
      <w:r>
        <w:br w:type="page"/>
      </w:r>
    </w:p>
    <w:p w14:paraId="7323EF0C" w14:textId="77777777" w:rsidR="003249E7" w:rsidRPr="00EB3BFA" w:rsidRDefault="003249E7" w:rsidP="003249E7">
      <w:pPr>
        <w:ind w:left="-540" w:right="-420" w:firstLine="540"/>
        <w:jc w:val="both"/>
        <w:rPr>
          <w:rFonts w:ascii="Arial" w:hAnsi="Arial" w:cs="Arial"/>
          <w:b/>
          <w:bCs/>
          <w:sz w:val="22"/>
          <w:szCs w:val="22"/>
        </w:rPr>
      </w:pPr>
    </w:p>
    <w:p w14:paraId="4496821D" w14:textId="77777777" w:rsidR="003249E7" w:rsidRPr="00EB3BFA" w:rsidRDefault="003249E7" w:rsidP="003249E7">
      <w:pPr>
        <w:pStyle w:val="Ttol1"/>
      </w:pPr>
      <w:r w:rsidRPr="00EB3BFA">
        <w:t>ANNEX 2. OFERTA ECONÒMICA I CRITERIS AVALUABLES DE FORMA AUTOMÀTICA</w:t>
      </w:r>
    </w:p>
    <w:p w14:paraId="5D0A7BF5" w14:textId="77777777" w:rsidR="003249E7" w:rsidRPr="00EB3BFA" w:rsidRDefault="003249E7" w:rsidP="003249E7">
      <w:pPr>
        <w:rPr>
          <w:rFonts w:ascii="Arial" w:hAnsi="Arial" w:cs="Arial"/>
          <w:color w:val="FF0000"/>
          <w:sz w:val="20"/>
          <w:szCs w:val="20"/>
        </w:rPr>
      </w:pPr>
      <w:r w:rsidRPr="00EB3BFA">
        <w:rPr>
          <w:rFonts w:ascii="Arial" w:hAnsi="Arial" w:cs="Arial"/>
          <w:color w:val="FF0000"/>
          <w:sz w:val="20"/>
          <w:szCs w:val="20"/>
        </w:rPr>
        <w:t xml:space="preserve">(aquest annex s’ha de presentar al sobre C) </w:t>
      </w:r>
    </w:p>
    <w:p w14:paraId="764255A5" w14:textId="77777777" w:rsidR="003249E7" w:rsidRPr="00EB3BFA" w:rsidRDefault="003249E7" w:rsidP="003249E7">
      <w:pPr>
        <w:jc w:val="both"/>
        <w:rPr>
          <w:rFonts w:ascii="Arial" w:hAnsi="Arial" w:cs="Arial"/>
          <w:b/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4813"/>
      </w:tblGrid>
      <w:tr w:rsidR="003249E7" w:rsidRPr="00EB3BFA" w14:paraId="662345B1" w14:textId="77777777" w:rsidTr="00E16B3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C8D81" w14:textId="77777777" w:rsidR="003249E7" w:rsidRPr="00EB3BFA" w:rsidRDefault="003249E7" w:rsidP="00E16B34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EB3BFA">
              <w:rPr>
                <w:rFonts w:ascii="Arial" w:eastAsia="Calibri" w:hAnsi="Arial" w:cs="Arial"/>
                <w:b/>
                <w:sz w:val="22"/>
                <w:szCs w:val="22"/>
              </w:rPr>
              <w:t xml:space="preserve">Núm. exp. </w:t>
            </w:r>
            <w:r w:rsidRPr="00EB3BFA">
              <w:rPr>
                <w:rFonts w:ascii="Arial" w:hAnsi="Arial" w:cs="Arial"/>
                <w:b/>
                <w:bCs/>
                <w:sz w:val="20"/>
                <w:szCs w:val="20"/>
              </w:rPr>
              <w:t>SU185151CO2026038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D83BA" w14:textId="77777777" w:rsidR="003249E7" w:rsidRPr="00EB3BFA" w:rsidRDefault="003249E7" w:rsidP="00E16B34">
            <w:pPr>
              <w:tabs>
                <w:tab w:val="left" w:pos="3969"/>
              </w:tabs>
              <w:jc w:val="both"/>
              <w:outlineLvl w:val="0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EB3BFA">
              <w:rPr>
                <w:rFonts w:ascii="Arial" w:hAnsi="Arial" w:cs="Arial"/>
                <w:sz w:val="20"/>
                <w:szCs w:val="20"/>
              </w:rPr>
              <w:t>Subministrament d’un sistema integrat d’impressió 3D de formigó per a l’Escola Tècnica Superior d’Arquitectura del Vallès (ETSAV) de la UPC</w:t>
            </w:r>
          </w:p>
        </w:tc>
      </w:tr>
    </w:tbl>
    <w:p w14:paraId="7235904F" w14:textId="77777777" w:rsidR="003249E7" w:rsidRPr="00EB3BFA" w:rsidRDefault="003249E7" w:rsidP="003249E7">
      <w:pPr>
        <w:jc w:val="both"/>
        <w:rPr>
          <w:rFonts w:ascii="Arial" w:hAnsi="Arial" w:cs="Arial"/>
          <w:sz w:val="22"/>
          <w:szCs w:val="20"/>
        </w:rPr>
      </w:pPr>
    </w:p>
    <w:p w14:paraId="0BEE0DF4" w14:textId="77777777" w:rsidR="003249E7" w:rsidRPr="00EB3BFA" w:rsidRDefault="003249E7" w:rsidP="003249E7">
      <w:pPr>
        <w:jc w:val="both"/>
        <w:rPr>
          <w:rFonts w:ascii="Arial" w:hAnsi="Arial" w:cs="Arial"/>
          <w:sz w:val="22"/>
          <w:szCs w:val="20"/>
        </w:rPr>
      </w:pPr>
    </w:p>
    <w:p w14:paraId="469A08CE" w14:textId="77777777" w:rsidR="003249E7" w:rsidRPr="00EB3BFA" w:rsidRDefault="003249E7" w:rsidP="003249E7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  <w:r w:rsidRPr="00EB3BFA">
        <w:rPr>
          <w:rFonts w:ascii="Arial" w:hAnsi="Arial" w:cs="Arial"/>
          <w:sz w:val="22"/>
          <w:szCs w:val="20"/>
        </w:rPr>
        <w:t>El/La Sr/a ………… amb número de DNI ................. actuant en nom propi / en representació de ................... amb CIF ............. de la qual actua en qualitat de (administrador únic,  solidari  o  mancomunat  o  apoderat  solidari  o  mancomunat),  es compromet (en nom propi / en nom i representació de l’empresa) a executar-lo amb estricta subjecció als requisits i condicions estipulats:</w:t>
      </w:r>
    </w:p>
    <w:p w14:paraId="1E50A566" w14:textId="77777777" w:rsidR="003249E7" w:rsidRPr="00EB3BFA" w:rsidRDefault="003249E7" w:rsidP="003249E7">
      <w:pPr>
        <w:tabs>
          <w:tab w:val="left" w:pos="0"/>
        </w:tabs>
        <w:suppressAutoHyphens/>
        <w:jc w:val="both"/>
        <w:rPr>
          <w:rFonts w:ascii="Arial" w:hAnsi="Arial" w:cs="Arial"/>
          <w:b/>
          <w:sz w:val="22"/>
          <w:szCs w:val="20"/>
        </w:rPr>
      </w:pPr>
    </w:p>
    <w:p w14:paraId="16E5F660" w14:textId="77777777" w:rsidR="003249E7" w:rsidRPr="00EB3BFA" w:rsidRDefault="003249E7" w:rsidP="003249E7">
      <w:pPr>
        <w:numPr>
          <w:ilvl w:val="0"/>
          <w:numId w:val="1"/>
        </w:numPr>
        <w:rPr>
          <w:rFonts w:ascii="Arial" w:hAnsi="Arial" w:cs="Arial"/>
          <w:b/>
          <w:sz w:val="22"/>
          <w:szCs w:val="20"/>
        </w:rPr>
      </w:pPr>
      <w:r w:rsidRPr="00EB3BFA">
        <w:rPr>
          <w:rFonts w:ascii="Arial" w:hAnsi="Arial" w:cs="Arial"/>
          <w:b/>
          <w:sz w:val="22"/>
          <w:szCs w:val="20"/>
        </w:rPr>
        <w:t>Oferta econòmica (fins 45 punts)</w:t>
      </w:r>
    </w:p>
    <w:p w14:paraId="0F297CD2" w14:textId="77777777" w:rsidR="003249E7" w:rsidRPr="00EB3BFA" w:rsidRDefault="003249E7" w:rsidP="003249E7">
      <w:pPr>
        <w:jc w:val="both"/>
        <w:rPr>
          <w:rFonts w:ascii="Arial" w:hAnsi="Arial" w:cs="Arial"/>
          <w:sz w:val="22"/>
          <w:szCs w:val="20"/>
        </w:rPr>
      </w:pPr>
    </w:p>
    <w:p w14:paraId="45A643C1" w14:textId="77777777" w:rsidR="003249E7" w:rsidRPr="00EB3BFA" w:rsidRDefault="003249E7" w:rsidP="003249E7">
      <w:pPr>
        <w:jc w:val="both"/>
        <w:rPr>
          <w:rFonts w:ascii="Arial" w:hAnsi="Arial" w:cs="Arial"/>
          <w:sz w:val="22"/>
          <w:szCs w:val="20"/>
        </w:rPr>
      </w:pPr>
      <w:r w:rsidRPr="00EB3BFA">
        <w:rPr>
          <w:rFonts w:ascii="Arial" w:hAnsi="Arial" w:cs="Arial"/>
          <w:sz w:val="22"/>
          <w:szCs w:val="20"/>
        </w:rPr>
        <w:t xml:space="preserve">Completeu els camps següents: </w:t>
      </w:r>
    </w:p>
    <w:p w14:paraId="16821730" w14:textId="77777777" w:rsidR="003249E7" w:rsidRPr="00EB3BFA" w:rsidRDefault="003249E7" w:rsidP="003249E7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119"/>
      </w:tblGrid>
      <w:tr w:rsidR="003249E7" w:rsidRPr="00EB3BFA" w14:paraId="3C7E4CC1" w14:textId="77777777" w:rsidTr="00E16B34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03846" w14:textId="77777777" w:rsidR="003249E7" w:rsidRPr="00EB3BFA" w:rsidRDefault="003249E7" w:rsidP="00E16B34">
            <w:pPr>
              <w:jc w:val="center"/>
              <w:rPr>
                <w:rFonts w:ascii="Arial" w:eastAsia="Calibri" w:hAnsi="Arial" w:cs="Arial"/>
                <w:sz w:val="22"/>
                <w:szCs w:val="20"/>
              </w:rPr>
            </w:pPr>
            <w:r w:rsidRPr="00EB3BFA">
              <w:rPr>
                <w:rFonts w:ascii="Arial" w:eastAsia="Calibri" w:hAnsi="Arial" w:cs="Arial"/>
                <w:sz w:val="22"/>
                <w:szCs w:val="20"/>
              </w:rPr>
              <w:t>Preu unitari licitació (IVA exclòs)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B92DF" w14:textId="77777777" w:rsidR="003249E7" w:rsidRPr="00EB3BFA" w:rsidRDefault="003249E7" w:rsidP="00E16B34">
            <w:pPr>
              <w:jc w:val="center"/>
              <w:rPr>
                <w:rFonts w:ascii="Arial" w:eastAsia="Calibri" w:hAnsi="Arial" w:cs="Arial"/>
                <w:sz w:val="22"/>
                <w:szCs w:val="20"/>
              </w:rPr>
            </w:pPr>
            <w:r w:rsidRPr="00EB3BFA">
              <w:rPr>
                <w:rFonts w:ascii="Arial" w:eastAsia="Calibri" w:hAnsi="Arial" w:cs="Arial"/>
                <w:sz w:val="22"/>
                <w:szCs w:val="20"/>
              </w:rPr>
              <w:t>Preu unitari ofert (IVA exclòs)</w:t>
            </w:r>
          </w:p>
        </w:tc>
      </w:tr>
      <w:tr w:rsidR="003249E7" w:rsidRPr="00EB3BFA" w14:paraId="0B94502F" w14:textId="77777777" w:rsidTr="00E16B34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3567D" w14:textId="77777777" w:rsidR="003249E7" w:rsidRPr="00EB3BFA" w:rsidRDefault="003249E7" w:rsidP="00E16B34">
            <w:pPr>
              <w:jc w:val="center"/>
              <w:rPr>
                <w:rFonts w:ascii="Arial" w:eastAsia="Calibri" w:hAnsi="Arial" w:cs="Arial"/>
                <w:sz w:val="22"/>
                <w:szCs w:val="20"/>
              </w:rPr>
            </w:pPr>
            <w:r w:rsidRPr="00EB3BFA">
              <w:rPr>
                <w:rFonts w:ascii="Arial" w:eastAsia="Calibri" w:hAnsi="Arial" w:cs="Arial"/>
                <w:sz w:val="22"/>
                <w:szCs w:val="20"/>
              </w:rPr>
              <w:t>94.900,00 €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9D31A" w14:textId="77777777" w:rsidR="003249E7" w:rsidRPr="00EB3BFA" w:rsidRDefault="003249E7" w:rsidP="00E16B34">
            <w:pPr>
              <w:jc w:val="center"/>
              <w:rPr>
                <w:rFonts w:ascii="Arial" w:eastAsia="Calibri" w:hAnsi="Arial" w:cs="Arial"/>
                <w:sz w:val="22"/>
                <w:szCs w:val="20"/>
              </w:rPr>
            </w:pPr>
          </w:p>
        </w:tc>
      </w:tr>
    </w:tbl>
    <w:p w14:paraId="53D4D657" w14:textId="77777777" w:rsidR="003249E7" w:rsidRPr="00EB3BFA" w:rsidRDefault="003249E7" w:rsidP="003249E7">
      <w:pPr>
        <w:pBdr>
          <w:bottom w:val="single" w:sz="6" w:space="1" w:color="auto"/>
        </w:pBdr>
        <w:jc w:val="both"/>
        <w:rPr>
          <w:rFonts w:ascii="Arial" w:hAnsi="Arial" w:cs="Arial"/>
          <w:sz w:val="22"/>
          <w:szCs w:val="20"/>
        </w:rPr>
      </w:pPr>
    </w:p>
    <w:p w14:paraId="272FBB72" w14:textId="77777777" w:rsidR="003249E7" w:rsidRPr="00EB3BFA" w:rsidRDefault="003249E7" w:rsidP="003249E7">
      <w:pPr>
        <w:rPr>
          <w:rFonts w:ascii="Arial" w:hAnsi="Arial" w:cs="Arial"/>
          <w:sz w:val="22"/>
          <w:szCs w:val="20"/>
        </w:rPr>
      </w:pPr>
    </w:p>
    <w:p w14:paraId="6D36D735" w14:textId="77777777" w:rsidR="003249E7" w:rsidRPr="00EB3BFA" w:rsidRDefault="003249E7" w:rsidP="003249E7">
      <w:pPr>
        <w:pStyle w:val="Pargrafdellista"/>
        <w:numPr>
          <w:ilvl w:val="0"/>
          <w:numId w:val="1"/>
        </w:numPr>
        <w:rPr>
          <w:rFonts w:ascii="Arial" w:hAnsi="Arial" w:cs="Arial"/>
          <w:b/>
          <w:sz w:val="22"/>
          <w:szCs w:val="20"/>
        </w:rPr>
      </w:pPr>
      <w:r w:rsidRPr="00EB3BFA">
        <w:rPr>
          <w:rFonts w:ascii="Arial" w:hAnsi="Arial" w:cs="Arial"/>
          <w:b/>
          <w:sz w:val="22"/>
          <w:szCs w:val="20"/>
        </w:rPr>
        <w:t xml:space="preserve">Ampliació del termini de la garantia del fabricant (fins a 10 punts) </w:t>
      </w:r>
    </w:p>
    <w:p w14:paraId="6BEB0170" w14:textId="77777777" w:rsidR="003249E7" w:rsidRPr="00EB3BFA" w:rsidRDefault="003249E7" w:rsidP="003249E7">
      <w:pPr>
        <w:rPr>
          <w:rFonts w:ascii="Arial" w:hAnsi="Arial" w:cs="Arial"/>
          <w:sz w:val="22"/>
          <w:szCs w:val="20"/>
        </w:rPr>
      </w:pPr>
    </w:p>
    <w:p w14:paraId="31A32930" w14:textId="77777777" w:rsidR="003249E7" w:rsidRPr="00EB3BFA" w:rsidRDefault="003249E7" w:rsidP="003249E7">
      <w:pPr>
        <w:jc w:val="both"/>
        <w:rPr>
          <w:rFonts w:ascii="Arial" w:hAnsi="Arial" w:cs="Arial"/>
          <w:sz w:val="22"/>
          <w:szCs w:val="20"/>
        </w:rPr>
      </w:pPr>
      <w:r w:rsidRPr="00EB3BFA">
        <w:rPr>
          <w:rFonts w:ascii="Arial" w:hAnsi="Arial" w:cs="Arial"/>
          <w:sz w:val="22"/>
          <w:szCs w:val="20"/>
        </w:rPr>
        <w:t>Assenyaleu amb una X la casella amb la vostra oferta.</w:t>
      </w:r>
    </w:p>
    <w:p w14:paraId="5B6FE7E2" w14:textId="77777777" w:rsidR="003249E7" w:rsidRPr="00EB3BFA" w:rsidRDefault="003249E7" w:rsidP="003249E7">
      <w:pPr>
        <w:jc w:val="both"/>
        <w:rPr>
          <w:rFonts w:ascii="Arial" w:hAnsi="Arial" w:cs="Arial"/>
          <w:sz w:val="22"/>
          <w:szCs w:val="20"/>
        </w:rPr>
      </w:pPr>
    </w:p>
    <w:p w14:paraId="6F1FB3F2" w14:textId="77777777" w:rsidR="003249E7" w:rsidRPr="00EB3BFA" w:rsidRDefault="003249E7" w:rsidP="003249E7">
      <w:pPr>
        <w:suppressAutoHyphens/>
        <w:spacing w:line="1" w:lineRule="atLeast"/>
        <w:ind w:left="2"/>
        <w:jc w:val="both"/>
        <w:outlineLvl w:val="0"/>
        <w:rPr>
          <w:rFonts w:ascii="Arial" w:eastAsia="Arial" w:hAnsi="Arial" w:cs="Arial"/>
          <w:sz w:val="22"/>
          <w:szCs w:val="20"/>
        </w:rPr>
      </w:pPr>
      <w:r w:rsidRPr="00EB3BFA">
        <w:rPr>
          <w:rFonts w:ascii="Arial" w:hAnsi="Arial" w:cs="Arial"/>
          <w:sz w:val="22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EB3BFA">
        <w:rPr>
          <w:rFonts w:ascii="Arial" w:hAnsi="Arial" w:cs="Arial"/>
          <w:sz w:val="22"/>
          <w:szCs w:val="20"/>
        </w:rPr>
        <w:instrText xml:space="preserve"> FORMCHECKBOX </w:instrText>
      </w:r>
      <w:r>
        <w:rPr>
          <w:rFonts w:ascii="Arial" w:hAnsi="Arial" w:cs="Arial"/>
          <w:sz w:val="22"/>
          <w:szCs w:val="20"/>
        </w:rPr>
      </w:r>
      <w:r>
        <w:rPr>
          <w:rFonts w:ascii="Arial" w:hAnsi="Arial" w:cs="Arial"/>
          <w:sz w:val="22"/>
          <w:szCs w:val="20"/>
        </w:rPr>
        <w:fldChar w:fldCharType="separate"/>
      </w:r>
      <w:r w:rsidRPr="00EB3BFA">
        <w:rPr>
          <w:rFonts w:ascii="Arial" w:hAnsi="Arial" w:cs="Arial"/>
          <w:sz w:val="22"/>
          <w:szCs w:val="20"/>
        </w:rPr>
        <w:fldChar w:fldCharType="end"/>
      </w:r>
      <w:r w:rsidRPr="00EB3BFA">
        <w:rPr>
          <w:rFonts w:ascii="Arial" w:hAnsi="Arial" w:cs="Arial"/>
          <w:sz w:val="22"/>
          <w:szCs w:val="20"/>
        </w:rPr>
        <w:t xml:space="preserve"> </w:t>
      </w:r>
      <w:r w:rsidRPr="00EB3BFA">
        <w:rPr>
          <w:rFonts w:ascii="Arial" w:eastAsia="Arial" w:hAnsi="Arial" w:cs="Arial"/>
          <w:sz w:val="22"/>
          <w:szCs w:val="20"/>
        </w:rPr>
        <w:t xml:space="preserve">0 anys d’ampliació de garantia (2 anys mínim)........ 0 punts </w:t>
      </w:r>
    </w:p>
    <w:p w14:paraId="2E474BDE" w14:textId="77777777" w:rsidR="003249E7" w:rsidRPr="00EB3BFA" w:rsidRDefault="003249E7" w:rsidP="003249E7">
      <w:pPr>
        <w:suppressAutoHyphens/>
        <w:spacing w:line="1" w:lineRule="atLeast"/>
        <w:jc w:val="both"/>
        <w:outlineLvl w:val="0"/>
        <w:rPr>
          <w:rFonts w:ascii="Arial" w:eastAsia="Arial" w:hAnsi="Arial" w:cs="Arial"/>
          <w:sz w:val="22"/>
          <w:szCs w:val="20"/>
        </w:rPr>
      </w:pPr>
      <w:r w:rsidRPr="00EB3BFA">
        <w:rPr>
          <w:rFonts w:ascii="Arial" w:hAnsi="Arial" w:cs="Arial"/>
          <w:sz w:val="22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EB3BFA">
        <w:rPr>
          <w:rFonts w:ascii="Arial" w:hAnsi="Arial" w:cs="Arial"/>
          <w:sz w:val="22"/>
          <w:szCs w:val="20"/>
        </w:rPr>
        <w:instrText xml:space="preserve"> FORMCHECKBOX </w:instrText>
      </w:r>
      <w:r>
        <w:rPr>
          <w:rFonts w:ascii="Arial" w:hAnsi="Arial" w:cs="Arial"/>
          <w:sz w:val="22"/>
          <w:szCs w:val="20"/>
        </w:rPr>
      </w:r>
      <w:r>
        <w:rPr>
          <w:rFonts w:ascii="Arial" w:hAnsi="Arial" w:cs="Arial"/>
          <w:sz w:val="22"/>
          <w:szCs w:val="20"/>
        </w:rPr>
        <w:fldChar w:fldCharType="separate"/>
      </w:r>
      <w:r w:rsidRPr="00EB3BFA">
        <w:rPr>
          <w:rFonts w:ascii="Arial" w:hAnsi="Arial" w:cs="Arial"/>
          <w:sz w:val="22"/>
          <w:szCs w:val="20"/>
        </w:rPr>
        <w:fldChar w:fldCharType="end"/>
      </w:r>
      <w:r w:rsidRPr="00EB3BFA">
        <w:rPr>
          <w:rFonts w:ascii="Arial" w:hAnsi="Arial" w:cs="Arial"/>
          <w:sz w:val="22"/>
          <w:szCs w:val="20"/>
        </w:rPr>
        <w:t xml:space="preserve"> 1</w:t>
      </w:r>
      <w:r w:rsidRPr="00EB3BFA">
        <w:rPr>
          <w:rFonts w:ascii="Arial" w:eastAsia="Arial" w:hAnsi="Arial" w:cs="Arial"/>
          <w:sz w:val="22"/>
          <w:szCs w:val="20"/>
        </w:rPr>
        <w:t xml:space="preserve"> any d’ampliació de garantia (3 anys en total)........ 5 punts </w:t>
      </w:r>
    </w:p>
    <w:p w14:paraId="00364E5B" w14:textId="77777777" w:rsidR="003249E7" w:rsidRPr="00EB3BFA" w:rsidRDefault="003249E7" w:rsidP="003249E7">
      <w:pPr>
        <w:suppressAutoHyphens/>
        <w:spacing w:line="1" w:lineRule="atLeast"/>
        <w:ind w:left="2"/>
        <w:jc w:val="both"/>
        <w:outlineLvl w:val="0"/>
        <w:rPr>
          <w:rFonts w:ascii="Arial" w:eastAsia="Arial" w:hAnsi="Arial" w:cs="Arial"/>
          <w:sz w:val="22"/>
          <w:szCs w:val="20"/>
        </w:rPr>
      </w:pPr>
      <w:r w:rsidRPr="00EB3BFA">
        <w:rPr>
          <w:rFonts w:ascii="Arial" w:hAnsi="Arial" w:cs="Arial"/>
          <w:sz w:val="22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EB3BFA">
        <w:rPr>
          <w:rFonts w:ascii="Arial" w:hAnsi="Arial" w:cs="Arial"/>
          <w:sz w:val="22"/>
          <w:szCs w:val="20"/>
        </w:rPr>
        <w:instrText xml:space="preserve"> FORMCHECKBOX </w:instrText>
      </w:r>
      <w:r>
        <w:rPr>
          <w:rFonts w:ascii="Arial" w:hAnsi="Arial" w:cs="Arial"/>
          <w:sz w:val="22"/>
          <w:szCs w:val="20"/>
        </w:rPr>
      </w:r>
      <w:r>
        <w:rPr>
          <w:rFonts w:ascii="Arial" w:hAnsi="Arial" w:cs="Arial"/>
          <w:sz w:val="22"/>
          <w:szCs w:val="20"/>
        </w:rPr>
        <w:fldChar w:fldCharType="separate"/>
      </w:r>
      <w:r w:rsidRPr="00EB3BFA">
        <w:rPr>
          <w:rFonts w:ascii="Arial" w:hAnsi="Arial" w:cs="Arial"/>
          <w:sz w:val="22"/>
          <w:szCs w:val="20"/>
        </w:rPr>
        <w:fldChar w:fldCharType="end"/>
      </w:r>
      <w:r w:rsidRPr="00EB3BFA">
        <w:rPr>
          <w:rFonts w:ascii="Arial" w:hAnsi="Arial" w:cs="Arial"/>
          <w:sz w:val="22"/>
          <w:szCs w:val="20"/>
        </w:rPr>
        <w:t xml:space="preserve"> </w:t>
      </w:r>
      <w:r w:rsidRPr="00EB3BFA">
        <w:rPr>
          <w:rFonts w:ascii="Arial" w:eastAsia="Arial" w:hAnsi="Arial" w:cs="Arial"/>
          <w:sz w:val="22"/>
          <w:szCs w:val="20"/>
        </w:rPr>
        <w:t xml:space="preserve">2 anys d’ampliació de garantia (4 anys en total).....10 punts </w:t>
      </w:r>
    </w:p>
    <w:p w14:paraId="3E68B035" w14:textId="77777777" w:rsidR="003249E7" w:rsidRPr="00EB3BFA" w:rsidRDefault="003249E7" w:rsidP="003249E7">
      <w:pPr>
        <w:pBdr>
          <w:bottom w:val="single" w:sz="4" w:space="1" w:color="auto"/>
        </w:pBdr>
        <w:tabs>
          <w:tab w:val="left" w:pos="-720"/>
          <w:tab w:val="left" w:pos="567"/>
          <w:tab w:val="left" w:leader="dot" w:pos="6521"/>
        </w:tabs>
        <w:suppressAutoHyphens/>
        <w:jc w:val="both"/>
        <w:rPr>
          <w:rFonts w:ascii="Arial" w:hAnsi="Arial" w:cs="Arial"/>
          <w:b/>
          <w:spacing w:val="-3"/>
          <w:sz w:val="22"/>
          <w:szCs w:val="20"/>
          <w:lang w:eastAsia="x-none"/>
        </w:rPr>
      </w:pPr>
    </w:p>
    <w:p w14:paraId="513CAF1B" w14:textId="77777777" w:rsidR="003249E7" w:rsidRPr="00EB3BFA" w:rsidRDefault="003249E7" w:rsidP="003249E7">
      <w:pPr>
        <w:rPr>
          <w:rFonts w:ascii="Arial" w:hAnsi="Arial" w:cs="Arial"/>
          <w:sz w:val="22"/>
          <w:szCs w:val="20"/>
        </w:rPr>
      </w:pPr>
    </w:p>
    <w:p w14:paraId="20167C79" w14:textId="77777777" w:rsidR="003249E7" w:rsidRPr="00EB3BFA" w:rsidRDefault="003249E7" w:rsidP="003249E7">
      <w:pPr>
        <w:pStyle w:val="Pargrafdellista"/>
        <w:numPr>
          <w:ilvl w:val="0"/>
          <w:numId w:val="1"/>
        </w:numPr>
        <w:rPr>
          <w:rFonts w:ascii="Arial" w:hAnsi="Arial" w:cs="Arial"/>
          <w:b/>
          <w:sz w:val="22"/>
          <w:szCs w:val="20"/>
        </w:rPr>
      </w:pPr>
      <w:r w:rsidRPr="00EB3BFA">
        <w:rPr>
          <w:rFonts w:ascii="Arial" w:hAnsi="Arial" w:cs="Arial"/>
          <w:b/>
          <w:sz w:val="22"/>
          <w:szCs w:val="20"/>
        </w:rPr>
        <w:t xml:space="preserve">Reducció del termini de lliurament de l’equipament (incloent instal·lació) (fins a 5 punts) </w:t>
      </w:r>
    </w:p>
    <w:p w14:paraId="19B1E362" w14:textId="77777777" w:rsidR="003249E7" w:rsidRPr="00EB3BFA" w:rsidRDefault="003249E7" w:rsidP="003249E7">
      <w:pPr>
        <w:rPr>
          <w:rFonts w:ascii="Arial" w:hAnsi="Arial" w:cs="Arial"/>
          <w:sz w:val="22"/>
          <w:szCs w:val="20"/>
        </w:rPr>
      </w:pPr>
    </w:p>
    <w:p w14:paraId="586CEDA2" w14:textId="77777777" w:rsidR="003249E7" w:rsidRPr="00EB3BFA" w:rsidRDefault="003249E7" w:rsidP="003249E7">
      <w:pPr>
        <w:jc w:val="both"/>
        <w:rPr>
          <w:rFonts w:ascii="Arial" w:hAnsi="Arial" w:cs="Arial"/>
          <w:sz w:val="22"/>
          <w:szCs w:val="20"/>
        </w:rPr>
      </w:pPr>
      <w:r w:rsidRPr="00EB3BFA">
        <w:rPr>
          <w:rFonts w:ascii="Arial" w:hAnsi="Arial" w:cs="Arial"/>
          <w:sz w:val="22"/>
          <w:szCs w:val="20"/>
        </w:rPr>
        <w:t>Assenyaleu amb una X la casella amb la vostra oferta.</w:t>
      </w:r>
    </w:p>
    <w:p w14:paraId="65E5412E" w14:textId="77777777" w:rsidR="003249E7" w:rsidRPr="00EB3BFA" w:rsidRDefault="003249E7" w:rsidP="003249E7">
      <w:pPr>
        <w:jc w:val="both"/>
        <w:rPr>
          <w:rFonts w:ascii="Arial" w:hAnsi="Arial" w:cs="Arial"/>
          <w:sz w:val="22"/>
          <w:szCs w:val="20"/>
        </w:rPr>
      </w:pPr>
    </w:p>
    <w:p w14:paraId="2702800B" w14:textId="77777777" w:rsidR="003249E7" w:rsidRPr="00EB3BFA" w:rsidRDefault="003249E7" w:rsidP="003249E7">
      <w:pPr>
        <w:suppressAutoHyphens/>
        <w:spacing w:line="1" w:lineRule="atLeast"/>
        <w:ind w:left="2"/>
        <w:jc w:val="both"/>
        <w:outlineLvl w:val="0"/>
        <w:rPr>
          <w:rFonts w:ascii="Arial" w:eastAsia="Arial" w:hAnsi="Arial" w:cs="Arial"/>
          <w:sz w:val="22"/>
          <w:szCs w:val="20"/>
        </w:rPr>
      </w:pPr>
      <w:r w:rsidRPr="00EB3BFA">
        <w:rPr>
          <w:rFonts w:ascii="Arial" w:hAnsi="Arial" w:cs="Arial"/>
          <w:sz w:val="22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EB3BFA">
        <w:rPr>
          <w:rFonts w:ascii="Arial" w:hAnsi="Arial" w:cs="Arial"/>
          <w:sz w:val="22"/>
          <w:szCs w:val="20"/>
        </w:rPr>
        <w:instrText xml:space="preserve"> FORMCHECKBOX </w:instrText>
      </w:r>
      <w:r>
        <w:rPr>
          <w:rFonts w:ascii="Arial" w:hAnsi="Arial" w:cs="Arial"/>
          <w:sz w:val="22"/>
          <w:szCs w:val="20"/>
        </w:rPr>
      </w:r>
      <w:r>
        <w:rPr>
          <w:rFonts w:ascii="Arial" w:hAnsi="Arial" w:cs="Arial"/>
          <w:sz w:val="22"/>
          <w:szCs w:val="20"/>
        </w:rPr>
        <w:fldChar w:fldCharType="separate"/>
      </w:r>
      <w:r w:rsidRPr="00EB3BFA">
        <w:rPr>
          <w:rFonts w:ascii="Arial" w:hAnsi="Arial" w:cs="Arial"/>
          <w:sz w:val="22"/>
          <w:szCs w:val="20"/>
        </w:rPr>
        <w:fldChar w:fldCharType="end"/>
      </w:r>
      <w:r w:rsidRPr="00EB3BFA">
        <w:rPr>
          <w:rFonts w:ascii="Arial" w:hAnsi="Arial" w:cs="Arial"/>
          <w:sz w:val="22"/>
          <w:szCs w:val="20"/>
        </w:rPr>
        <w:t xml:space="preserve"> Lliurament abans del 30 de novembre de 2026 </w:t>
      </w:r>
      <w:r w:rsidRPr="00EB3BFA">
        <w:rPr>
          <w:rFonts w:ascii="Arial" w:eastAsia="Arial" w:hAnsi="Arial" w:cs="Arial"/>
          <w:sz w:val="22"/>
          <w:szCs w:val="20"/>
        </w:rPr>
        <w:t xml:space="preserve">......  0 punts </w:t>
      </w:r>
    </w:p>
    <w:p w14:paraId="25F6E2EA" w14:textId="77777777" w:rsidR="003249E7" w:rsidRPr="00EB3BFA" w:rsidRDefault="003249E7" w:rsidP="003249E7">
      <w:pPr>
        <w:suppressAutoHyphens/>
        <w:spacing w:line="1" w:lineRule="atLeast"/>
        <w:jc w:val="both"/>
        <w:outlineLvl w:val="0"/>
        <w:rPr>
          <w:rFonts w:ascii="Arial" w:eastAsia="Arial" w:hAnsi="Arial" w:cs="Arial"/>
          <w:sz w:val="22"/>
          <w:szCs w:val="20"/>
        </w:rPr>
      </w:pPr>
      <w:r w:rsidRPr="00EB3BFA">
        <w:rPr>
          <w:rFonts w:ascii="Arial" w:hAnsi="Arial" w:cs="Arial"/>
          <w:sz w:val="22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EB3BFA">
        <w:rPr>
          <w:rFonts w:ascii="Arial" w:hAnsi="Arial" w:cs="Arial"/>
          <w:sz w:val="22"/>
          <w:szCs w:val="20"/>
        </w:rPr>
        <w:instrText xml:space="preserve"> FORMCHECKBOX </w:instrText>
      </w:r>
      <w:r>
        <w:rPr>
          <w:rFonts w:ascii="Arial" w:hAnsi="Arial" w:cs="Arial"/>
          <w:sz w:val="22"/>
          <w:szCs w:val="20"/>
        </w:rPr>
      </w:r>
      <w:r>
        <w:rPr>
          <w:rFonts w:ascii="Arial" w:hAnsi="Arial" w:cs="Arial"/>
          <w:sz w:val="22"/>
          <w:szCs w:val="20"/>
        </w:rPr>
        <w:fldChar w:fldCharType="separate"/>
      </w:r>
      <w:r w:rsidRPr="00EB3BFA">
        <w:rPr>
          <w:rFonts w:ascii="Arial" w:hAnsi="Arial" w:cs="Arial"/>
          <w:sz w:val="22"/>
          <w:szCs w:val="20"/>
        </w:rPr>
        <w:fldChar w:fldCharType="end"/>
      </w:r>
      <w:r w:rsidRPr="00EB3BFA">
        <w:rPr>
          <w:rFonts w:ascii="Arial" w:hAnsi="Arial" w:cs="Arial"/>
          <w:sz w:val="22"/>
          <w:szCs w:val="20"/>
        </w:rPr>
        <w:t xml:space="preserve"> Lliurament abans del 31 d’octubre de 2026 ........</w:t>
      </w:r>
      <w:r w:rsidRPr="00EB3BFA">
        <w:rPr>
          <w:rFonts w:ascii="Arial" w:eastAsia="Arial" w:hAnsi="Arial" w:cs="Arial"/>
          <w:sz w:val="22"/>
          <w:szCs w:val="20"/>
        </w:rPr>
        <w:t xml:space="preserve">.. 2,5 punts </w:t>
      </w:r>
    </w:p>
    <w:p w14:paraId="0B6BF856" w14:textId="77777777" w:rsidR="003249E7" w:rsidRPr="00EB3BFA" w:rsidRDefault="003249E7" w:rsidP="003249E7">
      <w:pPr>
        <w:suppressAutoHyphens/>
        <w:spacing w:line="1" w:lineRule="atLeast"/>
        <w:ind w:left="2"/>
        <w:jc w:val="both"/>
        <w:outlineLvl w:val="0"/>
        <w:rPr>
          <w:rFonts w:ascii="Arial" w:eastAsia="Arial" w:hAnsi="Arial" w:cs="Arial"/>
          <w:sz w:val="22"/>
          <w:szCs w:val="20"/>
        </w:rPr>
      </w:pPr>
      <w:r w:rsidRPr="00EB3BFA">
        <w:rPr>
          <w:rFonts w:ascii="Arial" w:hAnsi="Arial" w:cs="Arial"/>
          <w:sz w:val="22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EB3BFA">
        <w:rPr>
          <w:rFonts w:ascii="Arial" w:hAnsi="Arial" w:cs="Arial"/>
          <w:sz w:val="22"/>
          <w:szCs w:val="20"/>
        </w:rPr>
        <w:instrText xml:space="preserve"> FORMCHECKBOX </w:instrText>
      </w:r>
      <w:r>
        <w:rPr>
          <w:rFonts w:ascii="Arial" w:hAnsi="Arial" w:cs="Arial"/>
          <w:sz w:val="22"/>
          <w:szCs w:val="20"/>
        </w:rPr>
      </w:r>
      <w:r>
        <w:rPr>
          <w:rFonts w:ascii="Arial" w:hAnsi="Arial" w:cs="Arial"/>
          <w:sz w:val="22"/>
          <w:szCs w:val="20"/>
        </w:rPr>
        <w:fldChar w:fldCharType="separate"/>
      </w:r>
      <w:r w:rsidRPr="00EB3BFA">
        <w:rPr>
          <w:rFonts w:ascii="Arial" w:hAnsi="Arial" w:cs="Arial"/>
          <w:sz w:val="22"/>
          <w:szCs w:val="20"/>
        </w:rPr>
        <w:fldChar w:fldCharType="end"/>
      </w:r>
      <w:r w:rsidRPr="00EB3BFA">
        <w:rPr>
          <w:rFonts w:ascii="Arial" w:hAnsi="Arial" w:cs="Arial"/>
          <w:sz w:val="22"/>
          <w:szCs w:val="20"/>
        </w:rPr>
        <w:t xml:space="preserve"> Lliurament abans del 30 de setembre de 2026 ..</w:t>
      </w:r>
      <w:r w:rsidRPr="00EB3BFA">
        <w:rPr>
          <w:rFonts w:ascii="Arial" w:eastAsia="Arial" w:hAnsi="Arial" w:cs="Arial"/>
          <w:sz w:val="22"/>
          <w:szCs w:val="20"/>
        </w:rPr>
        <w:t xml:space="preserve">...... 5 punts </w:t>
      </w:r>
    </w:p>
    <w:p w14:paraId="4822C01A" w14:textId="77777777" w:rsidR="003249E7" w:rsidRPr="00EB3BFA" w:rsidRDefault="003249E7" w:rsidP="003249E7">
      <w:pPr>
        <w:pBdr>
          <w:bottom w:val="single" w:sz="6" w:space="1" w:color="auto"/>
        </w:pBdr>
        <w:jc w:val="both"/>
        <w:rPr>
          <w:rFonts w:ascii="Arial" w:hAnsi="Arial" w:cs="Arial"/>
          <w:sz w:val="22"/>
          <w:szCs w:val="20"/>
        </w:rPr>
      </w:pPr>
    </w:p>
    <w:p w14:paraId="78307C82" w14:textId="77777777" w:rsidR="003249E7" w:rsidRPr="00EB3BFA" w:rsidRDefault="003249E7" w:rsidP="003249E7">
      <w:pPr>
        <w:tabs>
          <w:tab w:val="left" w:pos="-720"/>
          <w:tab w:val="left" w:pos="0"/>
          <w:tab w:val="left" w:leader="dot" w:pos="6521"/>
        </w:tabs>
        <w:suppressAutoHyphens/>
        <w:ind w:left="284"/>
        <w:jc w:val="both"/>
        <w:rPr>
          <w:rFonts w:ascii="Arial" w:hAnsi="Arial" w:cs="Arial"/>
          <w:b/>
          <w:spacing w:val="-3"/>
          <w:sz w:val="22"/>
          <w:szCs w:val="20"/>
          <w:lang w:eastAsia="x-none"/>
        </w:rPr>
      </w:pPr>
    </w:p>
    <w:p w14:paraId="772589F9" w14:textId="77777777" w:rsidR="003249E7" w:rsidRDefault="003249E7" w:rsidP="003249E7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p w14:paraId="762B144F" w14:textId="77777777" w:rsidR="003249E7" w:rsidRPr="00EB3BFA" w:rsidRDefault="003249E7" w:rsidP="003249E7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  <w:r w:rsidRPr="00EB3BFA">
        <w:rPr>
          <w:rFonts w:ascii="Arial" w:hAnsi="Arial" w:cs="Arial"/>
          <w:sz w:val="22"/>
          <w:szCs w:val="20"/>
        </w:rPr>
        <w:t>I per què consti, signo aquesta oferta.</w:t>
      </w:r>
    </w:p>
    <w:p w14:paraId="6DB70877" w14:textId="77777777" w:rsidR="003249E7" w:rsidRPr="00EB3BFA" w:rsidRDefault="003249E7" w:rsidP="003249E7">
      <w:pPr>
        <w:pBdr>
          <w:bottom w:val="single" w:sz="6" w:space="1" w:color="auto"/>
        </w:pBd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p w14:paraId="21CCC17B" w14:textId="77777777" w:rsidR="003249E7" w:rsidRPr="00EB3BFA" w:rsidRDefault="003249E7" w:rsidP="003249E7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  <w:r w:rsidRPr="00EB3BFA">
        <w:rPr>
          <w:rFonts w:ascii="Arial" w:hAnsi="Arial" w:cs="Arial"/>
          <w:sz w:val="22"/>
          <w:szCs w:val="20"/>
        </w:rPr>
        <w:t>Lloc i data</w:t>
      </w:r>
    </w:p>
    <w:p w14:paraId="47275616" w14:textId="77777777" w:rsidR="003249E7" w:rsidRDefault="003249E7" w:rsidP="003249E7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p w14:paraId="4B1E71FE" w14:textId="77777777" w:rsidR="003249E7" w:rsidRPr="00EB3BFA" w:rsidRDefault="003249E7" w:rsidP="003249E7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p w14:paraId="6A07FB9B" w14:textId="77777777" w:rsidR="003249E7" w:rsidRPr="00EB3BFA" w:rsidRDefault="003249E7" w:rsidP="003249E7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0"/>
        </w:rPr>
      </w:pPr>
      <w:r w:rsidRPr="00EB3BFA">
        <w:rPr>
          <w:rFonts w:ascii="Arial" w:hAnsi="Arial" w:cs="Arial"/>
          <w:sz w:val="22"/>
          <w:szCs w:val="20"/>
        </w:rPr>
        <w:t>Signatura</w:t>
      </w:r>
    </w:p>
    <w:p w14:paraId="4F4C5D72" w14:textId="77777777" w:rsidR="003249E7" w:rsidRDefault="003249E7" w:rsidP="003249E7">
      <w:pPr>
        <w:tabs>
          <w:tab w:val="left" w:pos="1701"/>
        </w:tabs>
      </w:pPr>
    </w:p>
    <w:p w14:paraId="34E52903" w14:textId="3FA9CD15" w:rsidR="003249E7" w:rsidRDefault="003249E7">
      <w:pPr>
        <w:spacing w:after="160" w:line="259" w:lineRule="auto"/>
      </w:pPr>
      <w:r>
        <w:br w:type="page"/>
      </w:r>
    </w:p>
    <w:p w14:paraId="02F03875" w14:textId="77777777" w:rsidR="003249E7" w:rsidRPr="00EB3BFA" w:rsidRDefault="003249E7" w:rsidP="003249E7">
      <w:pPr>
        <w:pStyle w:val="Ttol1"/>
      </w:pPr>
      <w:bookmarkStart w:id="0" w:name="_Toc39560338"/>
      <w:r w:rsidRPr="00EB3BFA">
        <w:lastRenderedPageBreak/>
        <w:t>ANNEX 3. Protecció de dades</w:t>
      </w:r>
      <w:bookmarkEnd w:id="0"/>
    </w:p>
    <w:p w14:paraId="54B299C0" w14:textId="77777777" w:rsidR="003249E7" w:rsidRPr="00EB3BFA" w:rsidRDefault="003249E7" w:rsidP="003249E7">
      <w:pPr>
        <w:rPr>
          <w:color w:val="FF0000"/>
          <w:sz w:val="20"/>
          <w:szCs w:val="20"/>
        </w:rPr>
      </w:pPr>
      <w:r w:rsidRPr="00EB3BFA">
        <w:rPr>
          <w:rFonts w:ascii="Arial" w:hAnsi="Arial" w:cs="Arial"/>
          <w:color w:val="FF0000"/>
          <w:sz w:val="20"/>
          <w:szCs w:val="20"/>
        </w:rPr>
        <w:t>(aquest annex s’ha de presentar al sobre A)</w:t>
      </w:r>
    </w:p>
    <w:p w14:paraId="62C12BE6" w14:textId="77777777" w:rsidR="003249E7" w:rsidRPr="00EB3BFA" w:rsidRDefault="003249E7" w:rsidP="003249E7">
      <w:pPr>
        <w:ind w:left="-540" w:right="-420" w:firstLine="540"/>
        <w:jc w:val="both"/>
        <w:rPr>
          <w:rFonts w:ascii="Arial" w:hAnsi="Arial" w:cs="Arial"/>
          <w:b/>
        </w:rPr>
      </w:pPr>
    </w:p>
    <w:p w14:paraId="27BDFC89" w14:textId="77777777" w:rsidR="003249E7" w:rsidRPr="00EB3BFA" w:rsidRDefault="003249E7" w:rsidP="003249E7">
      <w:pPr>
        <w:ind w:left="-540" w:right="-420" w:firstLine="540"/>
        <w:jc w:val="both"/>
        <w:rPr>
          <w:rFonts w:ascii="Arial" w:hAnsi="Arial" w:cs="Arial"/>
          <w:b/>
        </w:rPr>
      </w:pPr>
    </w:p>
    <w:p w14:paraId="3E8DCF6A" w14:textId="77777777" w:rsidR="003249E7" w:rsidRPr="00EB3BFA" w:rsidRDefault="003249E7" w:rsidP="003249E7">
      <w:pPr>
        <w:ind w:right="-1"/>
        <w:jc w:val="both"/>
        <w:rPr>
          <w:rFonts w:ascii="Arial" w:hAnsi="Arial" w:cs="Arial"/>
          <w:b/>
          <w:sz w:val="22"/>
          <w:szCs w:val="22"/>
        </w:rPr>
      </w:pPr>
      <w:r w:rsidRPr="00EB3BFA">
        <w:rPr>
          <w:rFonts w:ascii="Arial" w:hAnsi="Arial" w:cs="Arial"/>
          <w:b/>
          <w:sz w:val="22"/>
          <w:szCs w:val="22"/>
        </w:rPr>
        <w:t>DECLARACIÓ DE GARANTIES EN EL TRACTAMENT DE DADES DE CARÀCTER PERSONAL.</w:t>
      </w:r>
    </w:p>
    <w:p w14:paraId="615ADF76" w14:textId="77777777" w:rsidR="003249E7" w:rsidRPr="00EB3BFA" w:rsidRDefault="003249E7" w:rsidP="003249E7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763B966B" w14:textId="77777777" w:rsidR="003249E7" w:rsidRPr="00EB3BFA" w:rsidRDefault="003249E7" w:rsidP="003249E7">
      <w:pPr>
        <w:tabs>
          <w:tab w:val="left" w:pos="3969"/>
        </w:tabs>
        <w:jc w:val="both"/>
        <w:outlineLvl w:val="0"/>
        <w:rPr>
          <w:rFonts w:ascii="Arial" w:hAnsi="Arial" w:cs="Arial"/>
          <w:i/>
          <w:iCs/>
          <w:color w:val="000000"/>
          <w:sz w:val="22"/>
          <w:szCs w:val="22"/>
          <w:lang w:eastAsia="ca-ES"/>
        </w:rPr>
      </w:pPr>
      <w:r w:rsidRPr="00EB3BFA">
        <w:rPr>
          <w:rFonts w:ascii="Arial" w:hAnsi="Arial" w:cs="Arial"/>
          <w:color w:val="000000"/>
          <w:sz w:val="22"/>
          <w:szCs w:val="22"/>
          <w:lang w:eastAsia="ca-ES"/>
        </w:rPr>
        <w:t>El Sr./la Sra. .......................................................... , amb DNI/NIF núm. ........... , major d'edat, en qualitat de (1) ..............................................en nom propi, o en representació de l'empresa: ........................... amb domicili a ......................... carrer ...................................... núm. ..........., assabentat/</w:t>
      </w:r>
      <w:proofErr w:type="spellStart"/>
      <w:r w:rsidRPr="00EB3BFA">
        <w:rPr>
          <w:rFonts w:ascii="Arial" w:hAnsi="Arial" w:cs="Arial"/>
          <w:color w:val="000000"/>
          <w:sz w:val="22"/>
          <w:szCs w:val="22"/>
          <w:lang w:eastAsia="ca-ES"/>
        </w:rPr>
        <w:t>ada</w:t>
      </w:r>
      <w:proofErr w:type="spellEnd"/>
      <w:r w:rsidRPr="00EB3BFA">
        <w:rPr>
          <w:rFonts w:ascii="Arial" w:hAnsi="Arial" w:cs="Arial"/>
          <w:color w:val="000000"/>
          <w:sz w:val="22"/>
          <w:szCs w:val="22"/>
          <w:lang w:eastAsia="ca-ES"/>
        </w:rPr>
        <w:t xml:space="preserve"> de les condicions exigides per optar a l’adjudicació del contracte, que té per objecte el </w:t>
      </w:r>
      <w:r w:rsidRPr="00EB3BFA">
        <w:rPr>
          <w:rFonts w:ascii="Arial" w:hAnsi="Arial" w:cs="Arial"/>
          <w:i/>
          <w:iCs/>
          <w:color w:val="000000"/>
          <w:sz w:val="22"/>
          <w:szCs w:val="22"/>
          <w:lang w:eastAsia="ca-ES"/>
        </w:rPr>
        <w:t>subministrament d’un sistema integrat d’impressió 3D de formigó per a l’Escola Tècnica Superior d’Arquitectura del Vallès (ETSAV) de la UPC,</w:t>
      </w:r>
    </w:p>
    <w:p w14:paraId="67067DEE" w14:textId="77777777" w:rsidR="003249E7" w:rsidRPr="00EB3BFA" w:rsidRDefault="003249E7" w:rsidP="003249E7">
      <w:pPr>
        <w:ind w:left="-540" w:right="-420" w:firstLine="540"/>
        <w:jc w:val="both"/>
        <w:rPr>
          <w:rFonts w:ascii="Arial" w:hAnsi="Arial" w:cs="Arial"/>
          <w:b/>
          <w:bCs/>
          <w:strike/>
          <w:sz w:val="22"/>
          <w:szCs w:val="22"/>
        </w:rPr>
      </w:pPr>
    </w:p>
    <w:p w14:paraId="7F1A056C" w14:textId="77777777" w:rsidR="003249E7" w:rsidRPr="00EB3BFA" w:rsidRDefault="003249E7" w:rsidP="003249E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  <w:r w:rsidRPr="00EB3BFA">
        <w:rPr>
          <w:rFonts w:ascii="Arial" w:hAnsi="Arial" w:cs="Arial"/>
          <w:b/>
          <w:bCs/>
          <w:color w:val="000000"/>
          <w:sz w:val="22"/>
          <w:szCs w:val="22"/>
          <w:lang w:eastAsia="ca-ES"/>
        </w:rPr>
        <w:t xml:space="preserve">Declaro, sota la meva responsabilitat </w:t>
      </w:r>
    </w:p>
    <w:p w14:paraId="244F0B01" w14:textId="77777777" w:rsidR="003249E7" w:rsidRPr="00EB3BFA" w:rsidRDefault="003249E7" w:rsidP="003249E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0765E821" w14:textId="77777777" w:rsidR="003249E7" w:rsidRPr="00EB3BFA" w:rsidRDefault="003249E7" w:rsidP="003249E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  <w:r w:rsidRPr="00EB3BFA">
        <w:rPr>
          <w:rFonts w:ascii="Arial" w:hAnsi="Arial" w:cs="Arial"/>
          <w:color w:val="000000"/>
          <w:sz w:val="22"/>
          <w:szCs w:val="22"/>
          <w:lang w:eastAsia="ca-ES"/>
        </w:rPr>
        <w:t xml:space="preserve">Que l’empresa que represento té la capacitat per aplicar, en cas que el contracte comporti el tractament de dades de caràcter personal, les mesures tècniques i organitzatives apropiades per garantir i acreditar que el tractament s’efectua de conformitat amb la Llei orgànica 3/2018, de 5 de desembre, de protecció de dades personals i garantia dels drets digitals, a la normativa de desenvolupament i al que estableix el Reglament (UE) 2016/679 del Parlament Europeu i del Consell, de 27 d'abril de 2016, relatiu a la protecció de les persones físiques pel que fa al tractament de dades personals i a la lliure circulació d'aquestes dades i pel qual es deroga la Directiva 95/46/CE i al Reial decret-llei 14/2019, de 31 d’octubre, pel qual s’adopten les mesures urgents de seguretat per raons de seguretat pública en matèria d’administració digital, contractació del sector públic i telecomunicacions. </w:t>
      </w:r>
    </w:p>
    <w:p w14:paraId="6B86E764" w14:textId="77777777" w:rsidR="003249E7" w:rsidRPr="00EB3BFA" w:rsidRDefault="003249E7" w:rsidP="003249E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3167EA61" w14:textId="77777777" w:rsidR="003249E7" w:rsidRPr="00EB3BFA" w:rsidRDefault="003249E7" w:rsidP="003249E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  <w:r w:rsidRPr="00EB3BFA">
        <w:rPr>
          <w:rFonts w:ascii="Arial" w:hAnsi="Arial" w:cs="Arial"/>
          <w:color w:val="000000"/>
          <w:sz w:val="22"/>
          <w:szCs w:val="22"/>
          <w:lang w:eastAsia="ca-ES"/>
        </w:rPr>
        <w:t xml:space="preserve">I perquè així consti, signa aquesta declaració responsable. </w:t>
      </w:r>
    </w:p>
    <w:p w14:paraId="7A97593C" w14:textId="77777777" w:rsidR="003249E7" w:rsidRPr="00EB3BFA" w:rsidRDefault="003249E7" w:rsidP="003249E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1B475660" w14:textId="77777777" w:rsidR="003249E7" w:rsidRPr="00EB3BFA" w:rsidRDefault="003249E7" w:rsidP="003249E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1AC952DB" w14:textId="77777777" w:rsidR="003249E7" w:rsidRPr="00EB3BFA" w:rsidRDefault="003249E7" w:rsidP="003249E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387C54F4" w14:textId="77777777" w:rsidR="003249E7" w:rsidRPr="00EB3BFA" w:rsidRDefault="003249E7" w:rsidP="003249E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14D3F3BA" w14:textId="77777777" w:rsidR="003249E7" w:rsidRPr="00EB3BFA" w:rsidRDefault="003249E7" w:rsidP="003249E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2239ED4E" w14:textId="77777777" w:rsidR="003249E7" w:rsidRPr="00EB3BFA" w:rsidRDefault="003249E7" w:rsidP="003249E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23518ECC" w14:textId="77777777" w:rsidR="003249E7" w:rsidRPr="00EB3BFA" w:rsidRDefault="003249E7" w:rsidP="003249E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0ADFEA33" w14:textId="77777777" w:rsidR="003249E7" w:rsidRPr="00EB3BFA" w:rsidRDefault="003249E7" w:rsidP="003249E7">
      <w:pPr>
        <w:rPr>
          <w:rFonts w:ascii="Arial" w:hAnsi="Arial" w:cs="Arial"/>
          <w:color w:val="000000"/>
          <w:sz w:val="22"/>
          <w:szCs w:val="22"/>
          <w:lang w:eastAsia="ca-ES"/>
        </w:rPr>
      </w:pPr>
      <w:r w:rsidRPr="00EB3BFA">
        <w:rPr>
          <w:rFonts w:ascii="Arial" w:hAnsi="Arial" w:cs="Arial"/>
          <w:color w:val="000000"/>
          <w:sz w:val="22"/>
          <w:szCs w:val="22"/>
          <w:lang w:eastAsia="ca-ES"/>
        </w:rPr>
        <w:t xml:space="preserve">Nom i signatura </w:t>
      </w:r>
    </w:p>
    <w:p w14:paraId="4B2861F2" w14:textId="77777777" w:rsidR="003249E7" w:rsidRPr="00EB3BFA" w:rsidRDefault="003249E7" w:rsidP="003249E7">
      <w:pPr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67425C53" w14:textId="77777777" w:rsidR="003249E7" w:rsidRPr="00EB3BFA" w:rsidRDefault="003249E7" w:rsidP="003249E7">
      <w:pPr>
        <w:rPr>
          <w:sz w:val="22"/>
          <w:szCs w:val="22"/>
        </w:rPr>
      </w:pPr>
    </w:p>
    <w:p w14:paraId="77DCCD11" w14:textId="77777777" w:rsidR="003249E7" w:rsidRPr="00EB3BFA" w:rsidRDefault="003249E7" w:rsidP="003249E7">
      <w:pPr>
        <w:suppressAutoHyphens/>
        <w:jc w:val="both"/>
        <w:rPr>
          <w:sz w:val="22"/>
          <w:szCs w:val="22"/>
        </w:rPr>
      </w:pPr>
    </w:p>
    <w:p w14:paraId="6CB3FB1C" w14:textId="77777777" w:rsidR="003249E7" w:rsidRPr="00EB3BFA" w:rsidRDefault="003249E7" w:rsidP="003249E7">
      <w:pPr>
        <w:suppressAutoHyphens/>
        <w:jc w:val="both"/>
        <w:rPr>
          <w:sz w:val="22"/>
          <w:szCs w:val="22"/>
        </w:rPr>
      </w:pPr>
    </w:p>
    <w:p w14:paraId="4FB55DC7" w14:textId="77777777" w:rsidR="003249E7" w:rsidRPr="00EB3BFA" w:rsidRDefault="003249E7" w:rsidP="003249E7">
      <w:pPr>
        <w:suppressAutoHyphens/>
        <w:jc w:val="both"/>
        <w:rPr>
          <w:sz w:val="22"/>
          <w:szCs w:val="22"/>
        </w:rPr>
      </w:pPr>
    </w:p>
    <w:p w14:paraId="7BDB77D3" w14:textId="77777777" w:rsidR="003249E7" w:rsidRPr="00EB3BFA" w:rsidRDefault="003249E7" w:rsidP="003249E7">
      <w:pPr>
        <w:rPr>
          <w:rFonts w:ascii="Arial" w:hAnsi="Arial" w:cs="Arial"/>
          <w:b/>
          <w:bCs/>
          <w:sz w:val="16"/>
          <w:szCs w:val="16"/>
          <w:u w:val="single"/>
        </w:rPr>
      </w:pPr>
      <w:r w:rsidRPr="00EB3BFA">
        <w:rPr>
          <w:rFonts w:ascii="Arial" w:hAnsi="Arial" w:cs="Arial"/>
          <w:bCs/>
          <w:i/>
          <w:sz w:val="16"/>
          <w:szCs w:val="16"/>
        </w:rPr>
        <w:t>(1) Apoderat, representant o propietari</w:t>
      </w:r>
    </w:p>
    <w:p w14:paraId="2D90E65E" w14:textId="77777777" w:rsidR="003249E7" w:rsidRPr="00EB3BFA" w:rsidRDefault="003249E7" w:rsidP="003249E7">
      <w:pPr>
        <w:suppressAutoHyphens/>
        <w:jc w:val="both"/>
        <w:rPr>
          <w:rFonts w:ascii="Arial" w:hAnsi="Arial" w:cs="Arial"/>
          <w:color w:val="FF0000"/>
          <w:sz w:val="22"/>
          <w:szCs w:val="22"/>
        </w:rPr>
      </w:pPr>
      <w:r w:rsidRPr="00EB3BFA">
        <w:rPr>
          <w:rFonts w:ascii="Arial" w:eastAsia="Calibri" w:hAnsi="Arial" w:cs="Arial"/>
          <w:color w:val="000000"/>
          <w:sz w:val="22"/>
          <w:szCs w:val="22"/>
        </w:rPr>
        <w:t xml:space="preserve"> </w:t>
      </w:r>
    </w:p>
    <w:p w14:paraId="2AE282C9" w14:textId="77777777" w:rsidR="003249E7" w:rsidRDefault="003249E7" w:rsidP="003249E7">
      <w:pPr>
        <w:tabs>
          <w:tab w:val="left" w:pos="1701"/>
        </w:tabs>
      </w:pPr>
    </w:p>
    <w:p w14:paraId="4EC01C4E" w14:textId="77777777" w:rsidR="003249E7" w:rsidRPr="003C1CB1" w:rsidRDefault="003249E7" w:rsidP="003249E7"/>
    <w:p w14:paraId="702D8354" w14:textId="77777777" w:rsidR="00CF093F" w:rsidRPr="00B551DB" w:rsidRDefault="00CF093F" w:rsidP="00B551DB"/>
    <w:sectPr w:rsidR="00CF093F" w:rsidRPr="00B551DB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DC419" w14:textId="77777777" w:rsidR="00B551DB" w:rsidRDefault="00B551DB" w:rsidP="00B551DB">
      <w:r>
        <w:separator/>
      </w:r>
    </w:p>
  </w:endnote>
  <w:endnote w:type="continuationSeparator" w:id="0">
    <w:p w14:paraId="42A1D5C7" w14:textId="77777777" w:rsidR="00B551DB" w:rsidRDefault="00B551DB" w:rsidP="00B55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98E1A" w14:textId="77777777" w:rsidR="00B551DB" w:rsidRDefault="00B551DB" w:rsidP="00B551DB">
      <w:r>
        <w:separator/>
      </w:r>
    </w:p>
  </w:footnote>
  <w:footnote w:type="continuationSeparator" w:id="0">
    <w:p w14:paraId="7038637F" w14:textId="77777777" w:rsidR="00B551DB" w:rsidRDefault="00B551DB" w:rsidP="00B55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34A01" w14:textId="6A00E001" w:rsidR="00B551DB" w:rsidRDefault="00B551DB">
    <w:pPr>
      <w:pStyle w:val="Capalera"/>
    </w:pPr>
    <w:r w:rsidRPr="00A60F8C">
      <w:rPr>
        <w:noProof/>
        <w:lang w:val="es-ES"/>
      </w:rPr>
      <w:drawing>
        <wp:inline distT="0" distB="0" distL="0" distR="0" wp14:anchorId="19803BB1" wp14:editId="7E10EA7E">
          <wp:extent cx="2314575" cy="695325"/>
          <wp:effectExtent l="0" t="0" r="0" b="0"/>
          <wp:docPr id="2" name="Imatge 2" descr="http://www.upc.edu/comunicacio/ca/identitat/decarrega-arxius-grafics/fitxers-marca-principal/upc-positiu-p300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http://www.upc.edu/comunicacio/ca/identitat/decarrega-arxius-grafics/fitxers-marca-principal/upc-positiu-p300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72F11CF" wp14:editId="1F78CBD8">
          <wp:extent cx="2895600" cy="561975"/>
          <wp:effectExtent l="0" t="0" r="0" b="9525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880644"/>
    <w:multiLevelType w:val="hybridMultilevel"/>
    <w:tmpl w:val="3C748828"/>
    <w:lvl w:ilvl="0" w:tplc="57BE7CBC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1DB"/>
    <w:rsid w:val="003249E7"/>
    <w:rsid w:val="00B551DB"/>
    <w:rsid w:val="00CF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7C1B9"/>
  <w15:chartTrackingRefBased/>
  <w15:docId w15:val="{6CEB502B-1C05-4D29-BFB8-68111BA50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1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Ttol1">
    <w:name w:val="heading 1"/>
    <w:basedOn w:val="Normal"/>
    <w:next w:val="Normal"/>
    <w:link w:val="Ttol1Car"/>
    <w:uiPriority w:val="9"/>
    <w:qFormat/>
    <w:rsid w:val="00B551DB"/>
    <w:pPr>
      <w:shd w:val="clear" w:color="auto" w:fill="D9D9D9"/>
      <w:tabs>
        <w:tab w:val="left" w:pos="0"/>
      </w:tabs>
      <w:suppressAutoHyphens/>
      <w:jc w:val="both"/>
      <w:outlineLvl w:val="0"/>
    </w:pPr>
    <w:rPr>
      <w:rFonts w:ascii="Arial" w:hAnsi="Arial" w:cs="Arial"/>
      <w:b/>
      <w:spacing w:val="-3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B551DB"/>
    <w:rPr>
      <w:rFonts w:ascii="Arial" w:eastAsia="Times New Roman" w:hAnsi="Arial" w:cs="Arial"/>
      <w:b/>
      <w:spacing w:val="-3"/>
      <w:sz w:val="24"/>
      <w:szCs w:val="24"/>
      <w:shd w:val="clear" w:color="auto" w:fill="D9D9D9"/>
      <w:lang w:val="ca-ES" w:eastAsia="es-ES"/>
    </w:rPr>
  </w:style>
  <w:style w:type="character" w:styleId="Enlla">
    <w:name w:val="Hyperlink"/>
    <w:uiPriority w:val="99"/>
    <w:rsid w:val="00B551DB"/>
    <w:rPr>
      <w:color w:val="0000FF"/>
      <w:u w:val="single"/>
    </w:rPr>
  </w:style>
  <w:style w:type="paragraph" w:styleId="Capalera">
    <w:name w:val="header"/>
    <w:basedOn w:val="Normal"/>
    <w:link w:val="CapaleraCar"/>
    <w:uiPriority w:val="99"/>
    <w:unhideWhenUsed/>
    <w:rsid w:val="00B551DB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B551DB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Peu">
    <w:name w:val="footer"/>
    <w:basedOn w:val="Normal"/>
    <w:link w:val="PeuCar"/>
    <w:uiPriority w:val="99"/>
    <w:unhideWhenUsed/>
    <w:rsid w:val="00B551DB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B551DB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Pargrafdellista">
    <w:name w:val="List Paragraph"/>
    <w:aliases w:val="Párrafo Numerado,Párrafo de lista1,Párrafo de lista - cat,Cuadrícula mediana 1 - Énfasis 21"/>
    <w:basedOn w:val="Normal"/>
    <w:link w:val="PargrafdellistaCar"/>
    <w:uiPriority w:val="34"/>
    <w:qFormat/>
    <w:rsid w:val="003249E7"/>
    <w:pPr>
      <w:ind w:left="708"/>
    </w:pPr>
  </w:style>
  <w:style w:type="character" w:customStyle="1" w:styleId="PargrafdellistaCar">
    <w:name w:val="Paràgraf de llista Car"/>
    <w:aliases w:val="Párrafo Numerado Car,Párrafo de lista1 Car,Párrafo de lista - cat Car,Cuadrícula mediana 1 - Énfasis 21 Car"/>
    <w:link w:val="Pargrafdellista"/>
    <w:uiPriority w:val="34"/>
    <w:locked/>
    <w:rsid w:val="003249E7"/>
    <w:rPr>
      <w:rFonts w:ascii="Times New Roman" w:eastAsia="Times New Roman" w:hAnsi="Times New Roman" w:cs="Times New Roman"/>
      <w:sz w:val="24"/>
      <w:szCs w:val="24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sor.registrodelicitadores.gob.es/espd-web/filter?lang=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ntractaciopublica.cat/ca/deu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597</Words>
  <Characters>3405</Characters>
  <Application>Microsoft Office Word</Application>
  <DocSecurity>0</DocSecurity>
  <Lines>28</Lines>
  <Paragraphs>7</Paragraphs>
  <ScaleCrop>false</ScaleCrop>
  <Company>UPC</Company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 Lopez-Fernandez</dc:creator>
  <cp:keywords/>
  <dc:description/>
  <cp:lastModifiedBy>Montse Lopez-Fernandez</cp:lastModifiedBy>
  <cp:revision>2</cp:revision>
  <dcterms:created xsi:type="dcterms:W3CDTF">2026-06-10T10:21:00Z</dcterms:created>
  <dcterms:modified xsi:type="dcterms:W3CDTF">2026-06-10T10:21:00Z</dcterms:modified>
</cp:coreProperties>
</file>