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1B0" w:rsidRDefault="009071B0" w:rsidP="009071B0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9071B0" w:rsidRDefault="009071B0" w:rsidP="009071B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071B0" w:rsidRDefault="009071B0" w:rsidP="009071B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071B0" w:rsidRDefault="009071B0" w:rsidP="009071B0">
      <w:pPr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A74BED">
        <w:rPr>
          <w:rFonts w:ascii="Arial" w:hAnsi="Arial" w:cs="Arial"/>
          <w:sz w:val="22"/>
          <w:szCs w:val="22"/>
        </w:rPr>
        <w:t>servei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de GESTIÓ PEDAGÒGICA, ADMINISTRATIVA I DE DOCÈNCIA DE L’ESCOLA D’OPORTUNITATS DE SANT ADRIÀ DE BESÒS (EOSAB) CURSOS 2026-27 I 2027-28 (Exp.SAB_2026000035), declaro que </w:t>
      </w:r>
      <w:proofErr w:type="spellStart"/>
      <w:r w:rsidRPr="00A74BED">
        <w:rPr>
          <w:rFonts w:ascii="Arial" w:hAnsi="Arial" w:cs="Arial"/>
          <w:sz w:val="22"/>
          <w:szCs w:val="22"/>
        </w:rPr>
        <w:t>compleixo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A74BED">
        <w:rPr>
          <w:rFonts w:ascii="Arial" w:hAnsi="Arial" w:cs="Arial"/>
          <w:sz w:val="22"/>
          <w:szCs w:val="22"/>
        </w:rPr>
        <w:t>condicions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BED">
        <w:rPr>
          <w:rFonts w:ascii="Arial" w:hAnsi="Arial" w:cs="Arial"/>
          <w:sz w:val="22"/>
          <w:szCs w:val="22"/>
        </w:rPr>
        <w:t>establertes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BED">
        <w:rPr>
          <w:rFonts w:ascii="Arial" w:hAnsi="Arial" w:cs="Arial"/>
          <w:sz w:val="22"/>
          <w:szCs w:val="22"/>
        </w:rPr>
        <w:t>legalment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A74BED">
        <w:rPr>
          <w:rFonts w:ascii="Arial" w:hAnsi="Arial" w:cs="Arial"/>
          <w:sz w:val="22"/>
          <w:szCs w:val="22"/>
        </w:rPr>
        <w:t>amb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BED">
        <w:rPr>
          <w:rFonts w:ascii="Arial" w:hAnsi="Arial" w:cs="Arial"/>
          <w:sz w:val="22"/>
          <w:szCs w:val="22"/>
        </w:rPr>
        <w:t>l'Administració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i que  la </w:t>
      </w:r>
      <w:proofErr w:type="spellStart"/>
      <w:r w:rsidRPr="00A74BED">
        <w:rPr>
          <w:rFonts w:ascii="Arial" w:hAnsi="Arial" w:cs="Arial"/>
          <w:sz w:val="22"/>
          <w:szCs w:val="22"/>
        </w:rPr>
        <w:t>informació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 w:rsidRPr="00A74BED">
        <w:rPr>
          <w:rFonts w:ascii="Arial" w:hAnsi="Arial" w:cs="Arial"/>
          <w:sz w:val="22"/>
          <w:szCs w:val="22"/>
        </w:rPr>
        <w:t>continuació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BED">
        <w:rPr>
          <w:rFonts w:ascii="Arial" w:hAnsi="Arial" w:cs="Arial"/>
          <w:sz w:val="22"/>
          <w:szCs w:val="22"/>
        </w:rPr>
        <w:t>és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exacta i </w:t>
      </w:r>
      <w:proofErr w:type="spellStart"/>
      <w:r w:rsidRPr="00A74BED">
        <w:rPr>
          <w:rFonts w:ascii="Arial" w:hAnsi="Arial" w:cs="Arial"/>
          <w:sz w:val="22"/>
          <w:szCs w:val="22"/>
        </w:rPr>
        <w:t>veraç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i ha </w:t>
      </w:r>
      <w:proofErr w:type="spellStart"/>
      <w:r w:rsidRPr="00A74BED">
        <w:rPr>
          <w:rFonts w:ascii="Arial" w:hAnsi="Arial" w:cs="Arial"/>
          <w:sz w:val="22"/>
          <w:szCs w:val="22"/>
        </w:rPr>
        <w:t>estat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facilitada </w:t>
      </w:r>
      <w:proofErr w:type="spellStart"/>
      <w:r w:rsidRPr="00A74BED">
        <w:rPr>
          <w:rFonts w:ascii="Arial" w:hAnsi="Arial" w:cs="Arial"/>
          <w:sz w:val="22"/>
          <w:szCs w:val="22"/>
        </w:rPr>
        <w:t>amb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ple </w:t>
      </w:r>
      <w:proofErr w:type="spellStart"/>
      <w:r w:rsidRPr="00A74BED">
        <w:rPr>
          <w:rFonts w:ascii="Arial" w:hAnsi="Arial" w:cs="Arial"/>
          <w:sz w:val="22"/>
          <w:szCs w:val="22"/>
        </w:rPr>
        <w:t>coneixement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A74BED">
        <w:rPr>
          <w:rFonts w:ascii="Arial" w:hAnsi="Arial" w:cs="Arial"/>
          <w:sz w:val="22"/>
          <w:szCs w:val="22"/>
        </w:rPr>
        <w:t>conseqüències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4BED">
        <w:rPr>
          <w:rFonts w:ascii="Arial" w:hAnsi="Arial" w:cs="Arial"/>
          <w:sz w:val="22"/>
          <w:szCs w:val="22"/>
        </w:rPr>
        <w:t>d'una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falsa </w:t>
      </w:r>
      <w:proofErr w:type="spellStart"/>
      <w:r w:rsidRPr="00A74BED">
        <w:rPr>
          <w:rFonts w:ascii="Arial" w:hAnsi="Arial" w:cs="Arial"/>
          <w:sz w:val="22"/>
          <w:szCs w:val="22"/>
        </w:rPr>
        <w:t>declaració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74BED">
        <w:rPr>
          <w:rFonts w:ascii="Arial" w:hAnsi="Arial" w:cs="Arial"/>
          <w:sz w:val="22"/>
          <w:szCs w:val="22"/>
        </w:rPr>
        <w:t>caràcter</w:t>
      </w:r>
      <w:proofErr w:type="spellEnd"/>
      <w:r w:rsidRPr="00A74BE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9071B0" w:rsidRDefault="009071B0" w:rsidP="009071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071B0" w:rsidRDefault="009071B0" w:rsidP="009071B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071B0" w:rsidRDefault="009071B0" w:rsidP="009071B0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9071B0" w:rsidRDefault="009071B0" w:rsidP="009071B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9071B0" w:rsidTr="00CD06C0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</w:t>
            </w:r>
            <w:bookmarkStart w:id="2" w:name="_GoBack"/>
            <w:bookmarkEnd w:id="2"/>
            <w:r>
              <w:rPr>
                <w:rFonts w:ascii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9071B0" w:rsidRDefault="009071B0" w:rsidP="00CD06C0"/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9071B0" w:rsidTr="00CD06C0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71B0" w:rsidTr="00CD06C0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71B0" w:rsidRDefault="009071B0" w:rsidP="00CD06C0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071B0" w:rsidRDefault="009071B0" w:rsidP="00CD06C0">
            <w:pPr>
              <w:spacing w:after="200"/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/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71B0" w:rsidRDefault="009071B0" w:rsidP="009071B0">
      <w:pPr>
        <w:widowControl w:val="0"/>
        <w:jc w:val="both"/>
      </w:pPr>
    </w:p>
    <w:p w:rsidR="009071B0" w:rsidRDefault="009071B0" w:rsidP="009071B0">
      <w:pPr>
        <w:widowControl w:val="0"/>
        <w:jc w:val="both"/>
      </w:pPr>
    </w:p>
    <w:p w:rsidR="009071B0" w:rsidRDefault="009071B0" w:rsidP="009071B0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9071B0" w:rsidRDefault="009071B0" w:rsidP="009071B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9071B0" w:rsidTr="00CD06C0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REPRESENTACIÓ,  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71B0" w:rsidRDefault="009071B0" w:rsidP="009071B0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9071B0" w:rsidTr="00CD06C0">
        <w:tc>
          <w:tcPr>
            <w:tcW w:w="8870" w:type="dxa"/>
            <w:gridSpan w:val="2"/>
            <w:shd w:val="clear" w:color="auto" w:fill="auto"/>
          </w:tcPr>
          <w:p w:rsidR="009071B0" w:rsidRDefault="009071B0" w:rsidP="00CD06C0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9071B0" w:rsidRDefault="009071B0" w:rsidP="00CD06C0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9071B0" w:rsidRDefault="009071B0" w:rsidP="00CD06C0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9071B0" w:rsidRDefault="009071B0" w:rsidP="00CD06C0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1B0" w:rsidTr="00CD0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9071B0" w:rsidRDefault="009071B0" w:rsidP="00CD06C0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9071B0" w:rsidRDefault="009071B0" w:rsidP="00CD06C0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71B0" w:rsidRDefault="009071B0" w:rsidP="00CD06C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9071B0" w:rsidTr="00CD06C0">
        <w:tc>
          <w:tcPr>
            <w:tcW w:w="8870" w:type="dxa"/>
            <w:gridSpan w:val="2"/>
            <w:shd w:val="clear" w:color="auto" w:fill="auto"/>
          </w:tcPr>
          <w:p w:rsidR="009071B0" w:rsidRDefault="009071B0" w:rsidP="00CD06C0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1B0" w:rsidRDefault="009071B0" w:rsidP="00CD06C0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9071B0" w:rsidRDefault="009071B0" w:rsidP="00CD06C0">
            <w:pPr>
              <w:snapToGrid w:val="0"/>
              <w:spacing w:after="200"/>
            </w:pPr>
          </w:p>
        </w:tc>
      </w:tr>
    </w:tbl>
    <w:p w:rsidR="00F50086" w:rsidRDefault="00F50086"/>
    <w:sectPr w:rsidR="00F500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1B0" w:rsidRDefault="009071B0" w:rsidP="009071B0">
      <w:r>
        <w:separator/>
      </w:r>
    </w:p>
  </w:endnote>
  <w:endnote w:type="continuationSeparator" w:id="0">
    <w:p w:rsidR="009071B0" w:rsidRDefault="009071B0" w:rsidP="0090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1B0" w:rsidRDefault="009071B0" w:rsidP="009071B0">
      <w:r>
        <w:separator/>
      </w:r>
    </w:p>
  </w:footnote>
  <w:footnote w:type="continuationSeparator" w:id="0">
    <w:p w:rsidR="009071B0" w:rsidRDefault="009071B0" w:rsidP="0090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B0" w:rsidRDefault="009071B0">
    <w:pPr>
      <w:pStyle w:val="Encabezado"/>
    </w:pPr>
    <w:r w:rsidRPr="00830981">
      <w:rPr>
        <w:noProof/>
        <w:lang w:eastAsia="ca-ES"/>
      </w:rPr>
      <w:drawing>
        <wp:inline distT="0" distB="0" distL="0" distR="0" wp14:anchorId="0E3A7A5E" wp14:editId="74751900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B0"/>
    <w:rsid w:val="009071B0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76B90"/>
  <w15:chartTrackingRefBased/>
  <w15:docId w15:val="{41AF5DBE-B53D-4C28-A0B3-FC42F993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1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7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1B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2026-06-10T06:48:00Z</dcterms:created>
  <dcterms:modified xsi:type="dcterms:W3CDTF">2026-06-10T06:50:00Z</dcterms:modified>
</cp:coreProperties>
</file>