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1C" w:rsidRDefault="0072551C" w:rsidP="0072551C">
      <w:pPr>
        <w:rPr>
          <w:rFonts w:eastAsia="Times New Roman" w:cs="Arial"/>
          <w:b/>
          <w:lang w:eastAsia="es-ES"/>
        </w:rPr>
      </w:pPr>
      <w:r w:rsidRPr="0099421D">
        <w:rPr>
          <w:rFonts w:eastAsia="Times New Roman"/>
          <w:b/>
          <w:sz w:val="20"/>
          <w:szCs w:val="20"/>
          <w:lang w:eastAsia="ca-ES"/>
        </w:rPr>
        <w:t xml:space="preserve">ANNEX II </w:t>
      </w:r>
      <w:r w:rsidRPr="0099421D">
        <w:rPr>
          <w:rFonts w:cs="Arial"/>
          <w:b/>
        </w:rPr>
        <w:t xml:space="preserve"> AL PCAP PER A LA </w:t>
      </w:r>
      <w:r w:rsidRPr="005272EA">
        <w:rPr>
          <w:rFonts w:eastAsia="Times New Roman" w:cs="Arial"/>
          <w:b/>
          <w:lang w:eastAsia="es-ES"/>
        </w:rPr>
        <w:t xml:space="preserve">CONTRACTACIÓ DE LES OBRES </w:t>
      </w:r>
      <w:r w:rsidRPr="00B377BD">
        <w:rPr>
          <w:rFonts w:eastAsia="Times New Roman" w:cs="Arial"/>
          <w:b/>
          <w:lang w:eastAsia="es-ES"/>
        </w:rPr>
        <w:t xml:space="preserve">CONTEMPLADES EN EL </w:t>
      </w:r>
      <w:r>
        <w:rPr>
          <w:rFonts w:eastAsia="Times New Roman" w:cs="Arial"/>
          <w:b/>
          <w:lang w:eastAsia="es-ES"/>
        </w:rPr>
        <w:t>PROJECTE EXECUTIU CONSOLIDACIÓ DELS MURS EXTERIORS DE L’AMBIT DELS TRES POUS DEL MOLÍ DEL FOIX</w:t>
      </w:r>
    </w:p>
    <w:p w:rsidR="0072551C" w:rsidRDefault="0072551C" w:rsidP="0072551C">
      <w:pPr>
        <w:rPr>
          <w:rFonts w:cs="Arial"/>
          <w:b/>
        </w:rPr>
      </w:pPr>
    </w:p>
    <w:p w:rsidR="0072551C" w:rsidRPr="00BB2B17" w:rsidRDefault="0072551C" w:rsidP="0072551C">
      <w:pPr>
        <w:ind w:left="720" w:hanging="11"/>
        <w:jc w:val="center"/>
        <w:rPr>
          <w:rFonts w:cs="Arial"/>
          <w:b/>
        </w:rPr>
      </w:pPr>
      <w:r w:rsidRPr="00BB2B17">
        <w:rPr>
          <w:rFonts w:cs="Arial"/>
          <w:b/>
        </w:rPr>
        <w:t>A INSERIR EN EL SOBRE</w:t>
      </w:r>
      <w:r w:rsidRPr="00BB2B17">
        <w:rPr>
          <w:rFonts w:cs="Arial"/>
        </w:rPr>
        <w:t xml:space="preserve"> </w:t>
      </w:r>
      <w:r w:rsidRPr="00BB2B17">
        <w:rPr>
          <w:rFonts w:cs="Arial"/>
          <w:b/>
        </w:rPr>
        <w:t>C</w:t>
      </w:r>
    </w:p>
    <w:p w:rsidR="0072551C" w:rsidRPr="00BB2B17" w:rsidRDefault="0072551C" w:rsidP="0072551C">
      <w:pPr>
        <w:ind w:left="720" w:hanging="11"/>
        <w:jc w:val="center"/>
        <w:rPr>
          <w:rFonts w:cs="Arial"/>
          <w:color w:val="FF0000"/>
        </w:rPr>
      </w:pPr>
      <w:r w:rsidRPr="00BB2B17">
        <w:rPr>
          <w:rFonts w:cs="Arial"/>
        </w:rPr>
        <w:t xml:space="preserve"> </w:t>
      </w:r>
    </w:p>
    <w:p w:rsidR="0072551C" w:rsidRPr="00BB2B17" w:rsidRDefault="0072551C" w:rsidP="0072551C">
      <w:pPr>
        <w:contextualSpacing/>
        <w:jc w:val="center"/>
      </w:pPr>
      <w:r w:rsidRPr="00BB2B17">
        <w:rPr>
          <w:rFonts w:cs="Arial"/>
        </w:rPr>
        <w:t xml:space="preserve">Model de proposició econòmica </w:t>
      </w:r>
    </w:p>
    <w:p w:rsidR="0072551C" w:rsidRPr="00BB2B17" w:rsidRDefault="0072551C" w:rsidP="0072551C">
      <w:pPr>
        <w:contextualSpacing/>
        <w:jc w:val="center"/>
        <w:rPr>
          <w:rFonts w:cs="Arial"/>
        </w:rPr>
      </w:pPr>
    </w:p>
    <w:p w:rsidR="0072551C" w:rsidRPr="00AC54B5" w:rsidRDefault="0072551C" w:rsidP="0072551C">
      <w:pPr>
        <w:rPr>
          <w:rFonts w:cs="Arial"/>
          <w:b/>
          <w:i/>
        </w:rPr>
      </w:pPr>
      <w:r w:rsidRPr="00BB2B17">
        <w:rPr>
          <w:rFonts w:cs="Arial"/>
        </w:rPr>
        <w:t xml:space="preserve">"El Sr./La Sra.......................................... amb NIF núm................., </w:t>
      </w:r>
      <w:r w:rsidRPr="00BB2B17">
        <w:rPr>
          <w:rFonts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B17">
        <w:rPr>
          <w:rFonts w:cs="Arial"/>
        </w:rPr>
        <w:t xml:space="preserve"> </w:t>
      </w:r>
      <w:r w:rsidRPr="00BB2B17">
        <w:rPr>
          <w:rFonts w:cs="Arial"/>
          <w:i/>
        </w:rPr>
        <w:t>(persona de contacte......................,</w:t>
      </w:r>
      <w:r w:rsidRPr="00BB2B17">
        <w:rPr>
          <w:rFonts w:cs="Arial"/>
        </w:rPr>
        <w:t xml:space="preserve"> adreça de correu electrònic ................,  telèfon núm. ............... i fax núm.. .. .....................), assabentat/da de les condicions exigides per optar a la  contractació </w:t>
      </w:r>
      <w:r w:rsidRPr="005272EA">
        <w:rPr>
          <w:rFonts w:eastAsia="Times New Roman" w:cs="Arial"/>
          <w:b/>
          <w:lang w:eastAsia="es-ES"/>
        </w:rPr>
        <w:t xml:space="preserve">DE LES </w:t>
      </w:r>
      <w:r>
        <w:rPr>
          <w:rFonts w:eastAsia="Times New Roman" w:cs="Arial"/>
          <w:b/>
          <w:lang w:eastAsia="es-ES"/>
        </w:rPr>
        <w:t xml:space="preserve">OBRES </w:t>
      </w:r>
      <w:r w:rsidRPr="00B377BD">
        <w:rPr>
          <w:rFonts w:eastAsia="Times New Roman" w:cs="Arial"/>
          <w:b/>
          <w:lang w:eastAsia="es-ES"/>
        </w:rPr>
        <w:t xml:space="preserve">CONTEMPLADES EN EL </w:t>
      </w:r>
      <w:r>
        <w:rPr>
          <w:rFonts w:eastAsia="Times New Roman" w:cs="Arial"/>
          <w:b/>
          <w:lang w:eastAsia="es-ES"/>
        </w:rPr>
        <w:t>PROJECTE EXECUTIU CONSOLIDACIÓ DELS MURS EXTERIORS DE L’AMBIT DELS TRES POUS DEL MOLÍ DEL FOIX</w:t>
      </w:r>
      <w:r>
        <w:rPr>
          <w:rFonts w:cs="Arial"/>
          <w:b/>
          <w:i/>
        </w:rPr>
        <w:t xml:space="preserve">, </w:t>
      </w:r>
      <w:r w:rsidRPr="00BB2B17">
        <w:rPr>
          <w:rFonts w:cs="Arial"/>
        </w:rPr>
        <w:t xml:space="preserve">es compromet a portar-la a terme amb subjecció al Plec de Clàusules Administratives Particulars i </w:t>
      </w:r>
      <w:r w:rsidRPr="00BB2B17">
        <w:t>al Plec de Prescripcions Tècniques</w:t>
      </w:r>
      <w:r w:rsidRPr="00BB2B17">
        <w:rPr>
          <w:rFonts w:cs="Arial"/>
        </w:rPr>
        <w:t>, que accepta íntegrament, per la quantitat de …….......….……………….. euros, IVA exclòs.</w:t>
      </w:r>
    </w:p>
    <w:p w:rsidR="0072551C" w:rsidRPr="00BB2B17" w:rsidRDefault="0072551C" w:rsidP="0072551C">
      <w:pPr>
        <w:ind w:left="709"/>
        <w:rPr>
          <w:rFonts w:eastAsia="Times New Roman" w:cs="Arial"/>
          <w:lang w:eastAsia="es-ES"/>
        </w:rPr>
      </w:pPr>
    </w:p>
    <w:p w:rsidR="0072551C" w:rsidRPr="00BB2B17" w:rsidRDefault="0072551C" w:rsidP="0072551C">
      <w:pPr>
        <w:rPr>
          <w:rFonts w:eastAsia="Times New Roman" w:cs="Arial"/>
          <w:lang w:eastAsia="es-ES"/>
        </w:rPr>
      </w:pPr>
      <w:r w:rsidRPr="00BB2B17">
        <w:rPr>
          <w:rFonts w:eastAsia="Times New Roman" w:cs="Arial"/>
          <w:lang w:eastAsia="es-ES"/>
        </w:rPr>
        <w:t>L’import de l’IVA, al ... %., és de .......... €.</w:t>
      </w:r>
    </w:p>
    <w:p w:rsidR="0072551C" w:rsidRPr="00BB2B17" w:rsidRDefault="0072551C" w:rsidP="0072551C">
      <w:pPr>
        <w:rPr>
          <w:rFonts w:eastAsia="Times New Roman" w:cs="Arial"/>
          <w:lang w:eastAsia="es-ES"/>
        </w:rPr>
      </w:pPr>
    </w:p>
    <w:p w:rsidR="0072551C" w:rsidRPr="00BB2B17" w:rsidRDefault="0072551C" w:rsidP="0072551C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649"/>
        <w:gridCol w:w="1500"/>
        <w:gridCol w:w="1511"/>
        <w:gridCol w:w="2237"/>
      </w:tblGrid>
      <w:tr w:rsidR="0072551C" w:rsidRPr="00BB2B17" w:rsidTr="00891AD7">
        <w:trPr>
          <w:trHeight w:hRule="exact" w:val="372"/>
        </w:trPr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51C" w:rsidRPr="00BB2B17" w:rsidRDefault="0072551C" w:rsidP="00891AD7">
            <w:pPr>
              <w:rPr>
                <w:color w:val="FF0000"/>
              </w:rPr>
            </w:pP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72551C" w:rsidRPr="003613DA" w:rsidRDefault="0072551C" w:rsidP="00891AD7">
            <w:pPr>
              <w:spacing w:line="250" w:lineRule="exact"/>
              <w:ind w:left="1823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O</w:t>
            </w:r>
            <w:r w:rsidRPr="003613DA">
              <w:rPr>
                <w:rFonts w:eastAsia="Arial" w:cs="Arial"/>
              </w:rPr>
              <w:t>F</w:t>
            </w:r>
            <w:r w:rsidRPr="003613DA">
              <w:rPr>
                <w:rFonts w:eastAsia="Arial" w:cs="Arial"/>
                <w:spacing w:val="-1"/>
              </w:rPr>
              <w:t>ER</w:t>
            </w:r>
            <w:r w:rsidRPr="003613DA">
              <w:rPr>
                <w:rFonts w:eastAsia="Arial" w:cs="Arial"/>
                <w:spacing w:val="2"/>
              </w:rPr>
              <w:t>T</w:t>
            </w:r>
            <w:r w:rsidRPr="003613DA">
              <w:rPr>
                <w:rFonts w:eastAsia="Arial" w:cs="Arial"/>
              </w:rPr>
              <w:t>A</w:t>
            </w:r>
            <w:r w:rsidRPr="003613DA">
              <w:rPr>
                <w:rFonts w:eastAsia="Arial" w:cs="Arial"/>
                <w:spacing w:val="-2"/>
              </w:rPr>
              <w:t xml:space="preserve"> </w:t>
            </w:r>
            <w:r w:rsidRPr="003613DA">
              <w:rPr>
                <w:rFonts w:eastAsia="Arial" w:cs="Arial"/>
                <w:spacing w:val="-1"/>
              </w:rPr>
              <w:t>D</w:t>
            </w:r>
            <w:r w:rsidRPr="003613DA">
              <w:rPr>
                <w:rFonts w:eastAsia="Arial" w:cs="Arial"/>
              </w:rPr>
              <w:t>E LI</w:t>
            </w:r>
            <w:r w:rsidRPr="003613DA">
              <w:rPr>
                <w:rFonts w:eastAsia="Arial" w:cs="Arial"/>
                <w:spacing w:val="-3"/>
              </w:rPr>
              <w:t>C</w:t>
            </w:r>
            <w:r w:rsidRPr="003613DA">
              <w:rPr>
                <w:rFonts w:eastAsia="Arial" w:cs="Arial"/>
                <w:spacing w:val="-1"/>
              </w:rPr>
              <w:t>I</w:t>
            </w:r>
            <w:r w:rsidRPr="003613DA">
              <w:rPr>
                <w:rFonts w:eastAsia="Arial" w:cs="Arial"/>
                <w:spacing w:val="2"/>
              </w:rPr>
              <w:t>T</w:t>
            </w:r>
            <w:r w:rsidRPr="003613DA">
              <w:rPr>
                <w:rFonts w:eastAsia="Arial" w:cs="Arial"/>
                <w:spacing w:val="-1"/>
              </w:rPr>
              <w:t>ADO</w:t>
            </w:r>
            <w:r w:rsidRPr="003613DA">
              <w:rPr>
                <w:rFonts w:eastAsia="Arial" w:cs="Arial"/>
              </w:rPr>
              <w:t>R</w:t>
            </w:r>
          </w:p>
        </w:tc>
      </w:tr>
      <w:tr w:rsidR="0072551C" w:rsidRPr="00BB2B17" w:rsidTr="00891AD7">
        <w:trPr>
          <w:trHeight w:hRule="exact" w:val="92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BB2B17" w:rsidRDefault="0072551C" w:rsidP="00891AD7">
            <w:pPr>
              <w:spacing w:line="250" w:lineRule="exact"/>
              <w:ind w:left="102" w:right="56"/>
              <w:rPr>
                <w:rFonts w:eastAsia="Arial" w:cs="Arial"/>
              </w:rPr>
            </w:pPr>
            <w:r w:rsidRPr="00BB2B17">
              <w:rPr>
                <w:rFonts w:eastAsia="Arial" w:cs="Arial"/>
                <w:spacing w:val="-1"/>
              </w:rPr>
              <w:t>P</w:t>
            </w:r>
            <w:r w:rsidRPr="00BB2B17">
              <w:rPr>
                <w:rFonts w:eastAsia="Arial" w:cs="Arial"/>
                <w:spacing w:val="1"/>
              </w:rPr>
              <w:t>r</w:t>
            </w:r>
            <w:r w:rsidRPr="00BB2B17">
              <w:rPr>
                <w:rFonts w:eastAsia="Arial" w:cs="Arial"/>
              </w:rPr>
              <w:t xml:space="preserve">eu   </w:t>
            </w:r>
            <w:r w:rsidRPr="00BB2B17">
              <w:rPr>
                <w:rFonts w:eastAsia="Arial" w:cs="Arial"/>
                <w:spacing w:val="18"/>
              </w:rPr>
              <w:t xml:space="preserve"> </w:t>
            </w:r>
            <w:r w:rsidRPr="00BB2B17">
              <w:rPr>
                <w:rFonts w:eastAsia="Arial" w:cs="Arial"/>
                <w:spacing w:val="1"/>
              </w:rPr>
              <w:t>m</w:t>
            </w:r>
            <w:r w:rsidRPr="00BB2B17">
              <w:rPr>
                <w:rFonts w:eastAsia="Arial" w:cs="Arial"/>
              </w:rPr>
              <w:t>à</w:t>
            </w:r>
            <w:r w:rsidRPr="00BB2B17">
              <w:rPr>
                <w:rFonts w:eastAsia="Arial" w:cs="Arial"/>
                <w:spacing w:val="-3"/>
              </w:rPr>
              <w:t>x</w:t>
            </w:r>
            <w:r w:rsidRPr="00BB2B17">
              <w:rPr>
                <w:rFonts w:eastAsia="Arial" w:cs="Arial"/>
                <w:spacing w:val="-1"/>
              </w:rPr>
              <w:t>i</w:t>
            </w:r>
            <w:r w:rsidRPr="00BB2B17">
              <w:rPr>
                <w:rFonts w:eastAsia="Arial" w:cs="Arial"/>
              </w:rPr>
              <w:t xml:space="preserve">m   </w:t>
            </w:r>
            <w:r w:rsidRPr="00BB2B17">
              <w:rPr>
                <w:rFonts w:eastAsia="Arial" w:cs="Arial"/>
                <w:spacing w:val="20"/>
              </w:rPr>
              <w:t xml:space="preserve"> </w:t>
            </w:r>
            <w:r w:rsidRPr="00BB2B17">
              <w:rPr>
                <w:rFonts w:eastAsia="Arial" w:cs="Arial"/>
              </w:rPr>
              <w:t>p</w:t>
            </w:r>
            <w:r w:rsidRPr="00BB2B17">
              <w:rPr>
                <w:rFonts w:eastAsia="Arial" w:cs="Arial"/>
                <w:spacing w:val="-1"/>
              </w:rPr>
              <w:t>e</w:t>
            </w:r>
            <w:r w:rsidRPr="00BB2B17">
              <w:rPr>
                <w:rFonts w:eastAsia="Arial" w:cs="Arial"/>
              </w:rPr>
              <w:t>r co</w:t>
            </w:r>
            <w:r w:rsidRPr="00BB2B17">
              <w:rPr>
                <w:rFonts w:eastAsia="Arial" w:cs="Arial"/>
                <w:spacing w:val="-1"/>
              </w:rPr>
              <w:t>nt</w:t>
            </w:r>
            <w:r w:rsidRPr="00BB2B17">
              <w:rPr>
                <w:rFonts w:eastAsia="Arial" w:cs="Arial"/>
                <w:spacing w:val="1"/>
              </w:rPr>
              <w:t>r</w:t>
            </w:r>
            <w:r w:rsidRPr="00BB2B17">
              <w:rPr>
                <w:rFonts w:eastAsia="Arial" w:cs="Arial"/>
              </w:rPr>
              <w:t xml:space="preserve">acte </w:t>
            </w:r>
            <w:r w:rsidRPr="00BB2B17">
              <w:rPr>
                <w:rFonts w:eastAsia="Arial" w:cs="Arial"/>
                <w:spacing w:val="1"/>
              </w:rPr>
              <w:t>(I</w:t>
            </w:r>
            <w:r w:rsidRPr="00BB2B17">
              <w:rPr>
                <w:rFonts w:eastAsia="Arial" w:cs="Arial"/>
                <w:spacing w:val="-1"/>
              </w:rPr>
              <w:t>V</w:t>
            </w:r>
            <w:r w:rsidRPr="00BB2B17">
              <w:rPr>
                <w:rFonts w:eastAsia="Arial" w:cs="Arial"/>
              </w:rPr>
              <w:t>A e</w:t>
            </w:r>
            <w:r w:rsidRPr="00BB2B17">
              <w:rPr>
                <w:rFonts w:eastAsia="Arial" w:cs="Arial"/>
                <w:spacing w:val="-3"/>
              </w:rPr>
              <w:t>x</w:t>
            </w:r>
            <w:r w:rsidRPr="00BB2B17">
              <w:rPr>
                <w:rFonts w:eastAsia="Arial" w:cs="Arial"/>
              </w:rPr>
              <w:t>c</w:t>
            </w:r>
            <w:r w:rsidRPr="00BB2B17">
              <w:rPr>
                <w:rFonts w:eastAsia="Arial" w:cs="Arial"/>
                <w:spacing w:val="-1"/>
              </w:rPr>
              <w:t>l</w:t>
            </w:r>
            <w:r w:rsidRPr="00BB2B17">
              <w:rPr>
                <w:rFonts w:eastAsia="Arial" w:cs="Arial"/>
              </w:rPr>
              <w:t>òs)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3613DA" w:rsidRDefault="0072551C" w:rsidP="00891AD7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-1"/>
              </w:rPr>
              <w:t>P</w:t>
            </w:r>
            <w:r w:rsidRPr="003613DA">
              <w:rPr>
                <w:rFonts w:eastAsia="Arial" w:cs="Arial"/>
                <w:spacing w:val="1"/>
              </w:rPr>
              <w:t>r</w:t>
            </w:r>
            <w:r w:rsidRPr="003613DA">
              <w:rPr>
                <w:rFonts w:eastAsia="Arial" w:cs="Arial"/>
              </w:rPr>
              <w:t xml:space="preserve">eu </w:t>
            </w:r>
            <w:proofErr w:type="spellStart"/>
            <w:r w:rsidRPr="003613DA">
              <w:rPr>
                <w:rFonts w:eastAsia="Arial" w:cs="Arial"/>
                <w:spacing w:val="-3"/>
              </w:rPr>
              <w:t>o</w:t>
            </w:r>
            <w:r w:rsidRPr="003613DA">
              <w:rPr>
                <w:rFonts w:eastAsia="Arial" w:cs="Arial"/>
                <w:spacing w:val="3"/>
              </w:rPr>
              <w:t>f</w:t>
            </w:r>
            <w:r w:rsidRPr="003613DA">
              <w:rPr>
                <w:rFonts w:eastAsia="Arial" w:cs="Arial"/>
                <w:spacing w:val="-3"/>
              </w:rPr>
              <w:t>e</w:t>
            </w:r>
            <w:r w:rsidRPr="003613DA">
              <w:rPr>
                <w:rFonts w:eastAsia="Arial" w:cs="Arial"/>
                <w:spacing w:val="1"/>
              </w:rPr>
              <w:t>rt</w:t>
            </w:r>
            <w:r w:rsidRPr="003613DA">
              <w:rPr>
                <w:rFonts w:eastAsia="Arial" w:cs="Arial"/>
                <w:spacing w:val="-3"/>
              </w:rPr>
              <w:t>a</w:t>
            </w:r>
            <w:r w:rsidRPr="003613DA">
              <w:rPr>
                <w:rFonts w:eastAsia="Arial" w:cs="Arial"/>
              </w:rPr>
              <w:t>t</w:t>
            </w:r>
            <w:proofErr w:type="spellEnd"/>
          </w:p>
          <w:p w:rsidR="0072551C" w:rsidRPr="003613DA" w:rsidRDefault="0072551C" w:rsidP="00891AD7">
            <w:pPr>
              <w:spacing w:before="1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I</w:t>
            </w:r>
            <w:r w:rsidRPr="003613DA">
              <w:rPr>
                <w:rFonts w:eastAsia="Arial" w:cs="Arial"/>
                <w:spacing w:val="-1"/>
              </w:rPr>
              <w:t>V</w:t>
            </w:r>
            <w:r w:rsidRPr="003613DA">
              <w:rPr>
                <w:rFonts w:eastAsia="Arial" w:cs="Arial"/>
              </w:rPr>
              <w:t>A e</w:t>
            </w:r>
            <w:r w:rsidRPr="003613DA">
              <w:rPr>
                <w:rFonts w:eastAsia="Arial" w:cs="Arial"/>
                <w:spacing w:val="-3"/>
              </w:rPr>
              <w:t>x</w:t>
            </w:r>
            <w:r w:rsidRPr="003613DA">
              <w:rPr>
                <w:rFonts w:eastAsia="Arial" w:cs="Arial"/>
              </w:rPr>
              <w:t>c</w:t>
            </w:r>
            <w:r w:rsidRPr="003613DA">
              <w:rPr>
                <w:rFonts w:eastAsia="Arial" w:cs="Arial"/>
                <w:spacing w:val="-1"/>
              </w:rPr>
              <w:t>l</w:t>
            </w:r>
            <w:r w:rsidRPr="003613DA">
              <w:rPr>
                <w:rFonts w:eastAsia="Arial" w:cs="Arial"/>
              </w:rPr>
              <w:t>òs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3613DA" w:rsidRDefault="0072551C" w:rsidP="00891AD7">
            <w:pPr>
              <w:tabs>
                <w:tab w:val="left" w:pos="900"/>
              </w:tabs>
              <w:spacing w:line="250" w:lineRule="exact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2"/>
              </w:rPr>
              <w:t>T</w:t>
            </w:r>
            <w:r w:rsidRPr="003613DA">
              <w:rPr>
                <w:rFonts w:eastAsia="Arial" w:cs="Arial"/>
                <w:spacing w:val="-1"/>
              </w:rPr>
              <w:t>i</w:t>
            </w:r>
            <w:r w:rsidRPr="003613DA">
              <w:rPr>
                <w:rFonts w:eastAsia="Arial" w:cs="Arial"/>
              </w:rPr>
              <w:t>p</w:t>
            </w:r>
            <w:r w:rsidRPr="003613DA">
              <w:rPr>
                <w:rFonts w:eastAsia="Arial" w:cs="Arial"/>
                <w:spacing w:val="-1"/>
              </w:rPr>
              <w:t>u</w:t>
            </w:r>
            <w:r w:rsidRPr="003613DA">
              <w:rPr>
                <w:rFonts w:eastAsia="Arial" w:cs="Arial"/>
              </w:rPr>
              <w:t>s %</w:t>
            </w:r>
          </w:p>
          <w:p w:rsidR="0072551C" w:rsidRPr="003613DA" w:rsidRDefault="0072551C" w:rsidP="00891AD7">
            <w:pPr>
              <w:spacing w:before="1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I</w:t>
            </w:r>
            <w:r w:rsidRPr="003613DA">
              <w:rPr>
                <w:rFonts w:eastAsia="Arial" w:cs="Arial"/>
                <w:spacing w:val="-1"/>
              </w:rPr>
              <w:t>V</w:t>
            </w:r>
            <w:r w:rsidRPr="003613DA">
              <w:rPr>
                <w:rFonts w:eastAsia="Arial" w:cs="Arial"/>
              </w:rPr>
              <w:t>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3613DA" w:rsidRDefault="0072551C" w:rsidP="00891AD7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Im</w:t>
            </w:r>
            <w:r w:rsidRPr="003613DA">
              <w:rPr>
                <w:rFonts w:eastAsia="Arial" w:cs="Arial"/>
              </w:rPr>
              <w:t>p</w:t>
            </w:r>
            <w:r w:rsidRPr="003613DA">
              <w:rPr>
                <w:rFonts w:eastAsia="Arial" w:cs="Arial"/>
                <w:spacing w:val="-3"/>
              </w:rPr>
              <w:t>o</w:t>
            </w:r>
            <w:r w:rsidRPr="003613DA">
              <w:rPr>
                <w:rFonts w:eastAsia="Arial" w:cs="Arial"/>
                <w:spacing w:val="1"/>
              </w:rPr>
              <w:t>r</w:t>
            </w:r>
            <w:r w:rsidRPr="003613DA">
              <w:rPr>
                <w:rFonts w:eastAsia="Arial" w:cs="Arial"/>
              </w:rPr>
              <w:t xml:space="preserve">t </w:t>
            </w:r>
            <w:r w:rsidRPr="003613DA">
              <w:rPr>
                <w:rFonts w:eastAsia="Arial" w:cs="Arial"/>
                <w:spacing w:val="1"/>
              </w:rPr>
              <w:t>I</w:t>
            </w:r>
            <w:r w:rsidRPr="003613DA">
              <w:rPr>
                <w:rFonts w:eastAsia="Arial" w:cs="Arial"/>
                <w:spacing w:val="-1"/>
              </w:rPr>
              <w:t>V</w:t>
            </w:r>
            <w:r w:rsidRPr="003613DA">
              <w:rPr>
                <w:rFonts w:eastAsia="Arial" w:cs="Arial"/>
              </w:rPr>
              <w:t>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2551C" w:rsidRPr="003613DA" w:rsidRDefault="0072551C" w:rsidP="00891AD7">
            <w:pPr>
              <w:spacing w:line="250" w:lineRule="exact"/>
              <w:ind w:left="102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2"/>
              </w:rPr>
              <w:t>T</w:t>
            </w:r>
            <w:r w:rsidRPr="003613DA">
              <w:rPr>
                <w:rFonts w:eastAsia="Arial" w:cs="Arial"/>
                <w:spacing w:val="-3"/>
              </w:rPr>
              <w:t>o</w:t>
            </w:r>
            <w:r w:rsidRPr="003613DA">
              <w:rPr>
                <w:rFonts w:eastAsia="Arial" w:cs="Arial"/>
                <w:spacing w:val="1"/>
              </w:rPr>
              <w:t>t</w:t>
            </w:r>
            <w:r w:rsidRPr="003613DA">
              <w:rPr>
                <w:rFonts w:eastAsia="Arial" w:cs="Arial"/>
              </w:rPr>
              <w:t xml:space="preserve">al </w:t>
            </w:r>
            <w:r w:rsidRPr="003613DA">
              <w:rPr>
                <w:rFonts w:eastAsia="Arial" w:cs="Arial"/>
                <w:spacing w:val="37"/>
              </w:rPr>
              <w:t xml:space="preserve"> </w:t>
            </w:r>
            <w:r w:rsidRPr="003613DA">
              <w:rPr>
                <w:rFonts w:eastAsia="Arial" w:cs="Arial"/>
              </w:rPr>
              <w:t xml:space="preserve">preu </w:t>
            </w:r>
            <w:r w:rsidRPr="003613DA">
              <w:rPr>
                <w:rFonts w:eastAsia="Arial" w:cs="Arial"/>
                <w:spacing w:val="38"/>
              </w:rPr>
              <w:t xml:space="preserve"> </w:t>
            </w:r>
            <w:proofErr w:type="spellStart"/>
            <w:r w:rsidRPr="003613DA">
              <w:rPr>
                <w:rFonts w:eastAsia="Arial" w:cs="Arial"/>
                <w:spacing w:val="-3"/>
              </w:rPr>
              <w:t>o</w:t>
            </w:r>
            <w:r w:rsidRPr="003613DA">
              <w:rPr>
                <w:rFonts w:eastAsia="Arial" w:cs="Arial"/>
                <w:spacing w:val="1"/>
              </w:rPr>
              <w:t>f</w:t>
            </w:r>
            <w:r w:rsidRPr="003613DA">
              <w:rPr>
                <w:rFonts w:eastAsia="Arial" w:cs="Arial"/>
              </w:rPr>
              <w:t>e</w:t>
            </w:r>
            <w:r w:rsidRPr="003613DA">
              <w:rPr>
                <w:rFonts w:eastAsia="Arial" w:cs="Arial"/>
                <w:spacing w:val="-2"/>
              </w:rPr>
              <w:t>r</w:t>
            </w:r>
            <w:r w:rsidRPr="003613DA">
              <w:rPr>
                <w:rFonts w:eastAsia="Arial" w:cs="Arial"/>
                <w:spacing w:val="1"/>
              </w:rPr>
              <w:t>ta</w:t>
            </w:r>
            <w:r w:rsidRPr="003613DA">
              <w:rPr>
                <w:rFonts w:eastAsia="Arial" w:cs="Arial"/>
              </w:rPr>
              <w:t>t</w:t>
            </w:r>
            <w:proofErr w:type="spellEnd"/>
          </w:p>
          <w:p w:rsidR="0072551C" w:rsidRPr="003613DA" w:rsidRDefault="0072551C" w:rsidP="00891AD7">
            <w:pPr>
              <w:spacing w:before="1"/>
              <w:ind w:left="102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(I</w:t>
            </w:r>
            <w:r w:rsidRPr="003613DA">
              <w:rPr>
                <w:rFonts w:eastAsia="Arial" w:cs="Arial"/>
                <w:spacing w:val="-1"/>
              </w:rPr>
              <w:t>V</w:t>
            </w:r>
            <w:r w:rsidRPr="003613DA">
              <w:rPr>
                <w:rFonts w:eastAsia="Arial" w:cs="Arial"/>
              </w:rPr>
              <w:t xml:space="preserve">A </w:t>
            </w:r>
            <w:r w:rsidRPr="003613DA">
              <w:rPr>
                <w:rFonts w:eastAsia="Arial" w:cs="Arial"/>
                <w:spacing w:val="-1"/>
              </w:rPr>
              <w:t>i</w:t>
            </w:r>
            <w:r w:rsidRPr="003613DA">
              <w:rPr>
                <w:rFonts w:eastAsia="Arial" w:cs="Arial"/>
              </w:rPr>
              <w:t>nc</w:t>
            </w:r>
            <w:r w:rsidRPr="003613DA">
              <w:rPr>
                <w:rFonts w:eastAsia="Arial" w:cs="Arial"/>
                <w:spacing w:val="-1"/>
              </w:rPr>
              <w:t>l</w:t>
            </w:r>
            <w:r w:rsidRPr="003613DA">
              <w:rPr>
                <w:rFonts w:eastAsia="Arial" w:cs="Arial"/>
              </w:rPr>
              <w:t>òs)</w:t>
            </w:r>
          </w:p>
        </w:tc>
      </w:tr>
      <w:tr w:rsidR="0072551C" w:rsidRPr="00BB2B17" w:rsidTr="00891AD7">
        <w:trPr>
          <w:trHeight w:hRule="exact" w:val="61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BB2B17" w:rsidRDefault="0072551C" w:rsidP="00891AD7">
            <w:pPr>
              <w:spacing w:before="9" w:line="240" w:lineRule="exact"/>
              <w:rPr>
                <w:color w:val="FF0000"/>
                <w:sz w:val="24"/>
                <w:szCs w:val="24"/>
              </w:rPr>
            </w:pPr>
          </w:p>
          <w:p w:rsidR="0072551C" w:rsidRPr="00244A08" w:rsidRDefault="0072551C" w:rsidP="00891AD7">
            <w:pPr>
              <w:ind w:left="102" w:right="-20"/>
              <w:jc w:val="center"/>
              <w:rPr>
                <w:rFonts w:eastAsia="Arial" w:cs="Arial"/>
                <w:b/>
                <w:color w:val="FF0000"/>
              </w:rPr>
            </w:pPr>
            <w:r w:rsidRPr="00244A08">
              <w:rPr>
                <w:rFonts w:eastAsia="Times New Roman"/>
                <w:b/>
                <w:lang w:eastAsia="es-ES"/>
              </w:rPr>
              <w:t xml:space="preserve">76.800,10 </w:t>
            </w:r>
            <w:r w:rsidRPr="00244A08">
              <w:rPr>
                <w:rFonts w:eastAsia="Times New Roman" w:cs="Arial"/>
                <w:b/>
                <w:bCs/>
                <w:color w:val="000000"/>
                <w:lang w:eastAsia="ca-ES"/>
              </w:rPr>
              <w:t>€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BB2B17" w:rsidRDefault="0072551C" w:rsidP="00891AD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BB2B17" w:rsidRDefault="0072551C" w:rsidP="00891AD7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BB2B17" w:rsidRDefault="0072551C" w:rsidP="00891AD7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1C" w:rsidRPr="00BB2B17" w:rsidRDefault="0072551C" w:rsidP="00891AD7"/>
        </w:tc>
      </w:tr>
    </w:tbl>
    <w:p w:rsidR="0072551C" w:rsidRDefault="0072551C" w:rsidP="0072551C">
      <w:pPr>
        <w:rPr>
          <w:rFonts w:cs="Arial"/>
        </w:rPr>
      </w:pPr>
    </w:p>
    <w:p w:rsidR="00767660" w:rsidRDefault="00767660" w:rsidP="0072551C">
      <w:pPr>
        <w:rPr>
          <w:rFonts w:cs="Arial"/>
        </w:rPr>
      </w:pPr>
    </w:p>
    <w:p w:rsidR="00767660" w:rsidRDefault="00767660" w:rsidP="0072551C">
      <w:pPr>
        <w:rPr>
          <w:rFonts w:cs="Arial"/>
        </w:rPr>
      </w:pPr>
    </w:p>
    <w:p w:rsidR="006D6225" w:rsidRPr="006D6225" w:rsidRDefault="006D6225" w:rsidP="0072551C">
      <w:pPr>
        <w:rPr>
          <w:rFonts w:cs="Arial"/>
          <w:b/>
        </w:rPr>
      </w:pPr>
      <w:r w:rsidRPr="006D6225">
        <w:rPr>
          <w:rFonts w:cs="Arial"/>
          <w:b/>
        </w:rPr>
        <w:t xml:space="preserve">Augment del termini de garantia...........................................fins a 10 punts </w:t>
      </w:r>
    </w:p>
    <w:p w:rsidR="006D6225" w:rsidRDefault="006D6225" w:rsidP="0072551C">
      <w:pPr>
        <w:rPr>
          <w:rFonts w:cs="Arial"/>
        </w:rPr>
      </w:pPr>
    </w:p>
    <w:p w:rsidR="006D6225" w:rsidRDefault="006D6225" w:rsidP="0072551C">
      <w:pPr>
        <w:rPr>
          <w:rFonts w:cs="Arial"/>
        </w:rPr>
      </w:pPr>
      <w:r w:rsidRPr="006D6225">
        <w:rPr>
          <w:rFonts w:cs="Arial"/>
        </w:rPr>
        <w:t xml:space="preserve">Es valorarà l’augment en el termini de garantia de les obres, atorgant 5 punts per cada any d’ampliació respecte el termini previst inicialment d’un any en els plecs, fins a un màxim de 10 punts, sense cost addicional per l’Ajuntament. </w:t>
      </w:r>
    </w:p>
    <w:p w:rsidR="006D6225" w:rsidRDefault="006D6225" w:rsidP="0072551C">
      <w:pPr>
        <w:rPr>
          <w:rFonts w:cs="Arial"/>
        </w:rPr>
      </w:pPr>
    </w:p>
    <w:p w:rsidR="006D6225" w:rsidRDefault="006D6225" w:rsidP="0072551C">
      <w:pPr>
        <w:rPr>
          <w:rFonts w:cs="Arial"/>
          <w:u w:val="single"/>
        </w:rPr>
      </w:pPr>
      <w:r w:rsidRPr="006D6225">
        <w:rPr>
          <w:rFonts w:cs="Arial"/>
          <w:u w:val="single"/>
        </w:rPr>
        <w:t xml:space="preserve">Indicar l’opció escollida: </w:t>
      </w:r>
    </w:p>
    <w:p w:rsidR="006D6225" w:rsidRPr="006D6225" w:rsidRDefault="006D6225" w:rsidP="0072551C">
      <w:pPr>
        <w:rPr>
          <w:rFonts w:cs="Arial"/>
          <w:u w:val="single"/>
        </w:rPr>
      </w:pPr>
      <w:bookmarkStart w:id="0" w:name="_GoBack"/>
      <w:bookmarkEnd w:id="0"/>
    </w:p>
    <w:p w:rsidR="006D6225" w:rsidRDefault="006D6225" w:rsidP="0072551C">
      <w:pPr>
        <w:rPr>
          <w:rFonts w:cs="Arial"/>
        </w:rPr>
      </w:pPr>
      <w:r w:rsidRPr="006D6225">
        <w:rPr>
          <w:rFonts w:cs="Arial"/>
        </w:rPr>
        <w:t xml:space="preserve">10 punts per l’augment del termini de garantia fins a tres anys (ampliació de dos anys). </w:t>
      </w:r>
    </w:p>
    <w:p w:rsidR="006D6225" w:rsidRDefault="006D6225" w:rsidP="0072551C">
      <w:pPr>
        <w:rPr>
          <w:rFonts w:cs="Arial"/>
        </w:rPr>
      </w:pPr>
    </w:p>
    <w:p w:rsidR="006D6225" w:rsidRDefault="006D6225" w:rsidP="0072551C">
      <w:pPr>
        <w:rPr>
          <w:rFonts w:cs="Arial"/>
        </w:rPr>
      </w:pPr>
      <w:r>
        <w:rPr>
          <w:rFonts w:cs="Arial"/>
        </w:rPr>
        <w:t xml:space="preserve">5 </w:t>
      </w:r>
      <w:r w:rsidRPr="006D6225">
        <w:rPr>
          <w:rFonts w:cs="Arial"/>
        </w:rPr>
        <w:t xml:space="preserve">punts per l’augment del termini de garantia fins a dos anys (ampliació d’un any). </w:t>
      </w:r>
    </w:p>
    <w:p w:rsidR="006D6225" w:rsidRDefault="006D6225" w:rsidP="0072551C">
      <w:pPr>
        <w:rPr>
          <w:rFonts w:cs="Arial"/>
        </w:rPr>
      </w:pPr>
    </w:p>
    <w:p w:rsidR="00767660" w:rsidRDefault="006D6225" w:rsidP="0072551C">
      <w:pPr>
        <w:rPr>
          <w:rFonts w:cs="Arial"/>
        </w:rPr>
      </w:pPr>
      <w:r w:rsidRPr="006D6225">
        <w:rPr>
          <w:rFonts w:cs="Arial"/>
        </w:rPr>
        <w:t>0 punts si no s’ofereix cap millora del termini de garantia previst d’un any (sense ampliació)</w:t>
      </w:r>
    </w:p>
    <w:p w:rsidR="00767660" w:rsidRDefault="00767660" w:rsidP="0072551C">
      <w:pPr>
        <w:rPr>
          <w:rFonts w:cs="Arial"/>
        </w:rPr>
      </w:pPr>
    </w:p>
    <w:p w:rsidR="00767660" w:rsidRPr="00BB2B17" w:rsidRDefault="00767660" w:rsidP="0072551C">
      <w:pPr>
        <w:rPr>
          <w:rFonts w:cs="Arial"/>
        </w:rPr>
      </w:pPr>
    </w:p>
    <w:p w:rsidR="0072551C" w:rsidRPr="00BB2B17" w:rsidRDefault="0072551C" w:rsidP="0072551C">
      <w:pPr>
        <w:rPr>
          <w:rFonts w:cs="Arial"/>
        </w:rPr>
      </w:pPr>
      <w:r w:rsidRPr="00BB2B17">
        <w:rPr>
          <w:rFonts w:cs="Arial"/>
        </w:rPr>
        <w:t>(</w:t>
      </w:r>
      <w:r w:rsidRPr="00AC54B5">
        <w:rPr>
          <w:rFonts w:cs="Arial"/>
          <w:i/>
        </w:rPr>
        <w:t>Lloc, data i signatura</w:t>
      </w:r>
      <w:r w:rsidRPr="00BB2B17">
        <w:rPr>
          <w:rFonts w:cs="Arial"/>
        </w:rPr>
        <w:t xml:space="preserve">).” </w:t>
      </w:r>
    </w:p>
    <w:p w:rsidR="003F7CF5" w:rsidRDefault="003F7CF5"/>
    <w:sectPr w:rsidR="003F7C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0B" w:rsidRDefault="006B720B" w:rsidP="0072551C">
      <w:r>
        <w:separator/>
      </w:r>
    </w:p>
  </w:endnote>
  <w:endnote w:type="continuationSeparator" w:id="0">
    <w:p w:rsidR="006B720B" w:rsidRDefault="006B720B" w:rsidP="0072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0B" w:rsidRDefault="006B720B" w:rsidP="0072551C">
      <w:r>
        <w:separator/>
      </w:r>
    </w:p>
  </w:footnote>
  <w:footnote w:type="continuationSeparator" w:id="0">
    <w:p w:rsidR="006B720B" w:rsidRDefault="006B720B" w:rsidP="0072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1C" w:rsidRDefault="0072551C">
    <w:pPr>
      <w:pStyle w:val="Encabezado"/>
    </w:pPr>
    <w:r w:rsidRPr="00F7141F">
      <w:rPr>
        <w:noProof/>
        <w:lang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51C" w:rsidRDefault="00725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1C"/>
    <w:rsid w:val="003F7CF5"/>
    <w:rsid w:val="006B720B"/>
    <w:rsid w:val="006D6225"/>
    <w:rsid w:val="0072551C"/>
    <w:rsid w:val="00767660"/>
    <w:rsid w:val="00C3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ED8"/>
  <w15:chartTrackingRefBased/>
  <w15:docId w15:val="{7B19A4C4-703E-4DCA-9834-EAA438D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1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5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51C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255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51C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2</cp:revision>
  <dcterms:created xsi:type="dcterms:W3CDTF">2026-06-09T11:46:00Z</dcterms:created>
  <dcterms:modified xsi:type="dcterms:W3CDTF">2026-06-09T11:46:00Z</dcterms:modified>
</cp:coreProperties>
</file>