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722" w:rsidRPr="00C14D58" w:rsidRDefault="00503722" w:rsidP="00503722">
      <w:pPr>
        <w:keepNext/>
        <w:outlineLvl w:val="0"/>
        <w:rPr>
          <w:rFonts w:cs="Arial"/>
          <w:b/>
          <w:color w:val="000000"/>
          <w:kern w:val="32"/>
          <w:szCs w:val="22"/>
        </w:rPr>
      </w:pPr>
      <w:bookmarkStart w:id="0" w:name="_Toc508868508"/>
      <w:bookmarkStart w:id="1" w:name="_Toc199409765"/>
      <w:r w:rsidRPr="00C14D58">
        <w:rPr>
          <w:rFonts w:cs="Arial"/>
          <w:b/>
          <w:color w:val="000000"/>
          <w:kern w:val="32"/>
          <w:szCs w:val="22"/>
        </w:rPr>
        <w:t xml:space="preserve">ANNEX III. </w:t>
      </w:r>
      <w:bookmarkStart w:id="2" w:name="_Toc199409767"/>
      <w:bookmarkEnd w:id="0"/>
      <w:bookmarkEnd w:id="1"/>
      <w:r w:rsidRPr="00C14D58">
        <w:rPr>
          <w:rFonts w:cs="Arial"/>
          <w:b/>
          <w:color w:val="000000"/>
          <w:kern w:val="32"/>
          <w:szCs w:val="22"/>
        </w:rPr>
        <w:t>MODEL D’OFERTA DE CRITERIS QUANTIFICABLES MITJANÇANT L’APLICACIÓ DE FÓRMULES</w:t>
      </w:r>
      <w:bookmarkEnd w:id="2"/>
    </w:p>
    <w:p w:rsidR="00503722" w:rsidRPr="00C14D58" w:rsidRDefault="00503722" w:rsidP="00503722">
      <w:pPr>
        <w:widowControl w:val="0"/>
        <w:ind w:leftChars="-1" w:hangingChars="1" w:hanging="2"/>
        <w:textDirection w:val="btLr"/>
        <w:textAlignment w:val="top"/>
        <w:rPr>
          <w:rFonts w:cs="Arial"/>
          <w:b/>
          <w:kern w:val="1"/>
          <w:position w:val="-1"/>
          <w:szCs w:val="22"/>
          <w:lang w:eastAsia="zh-CN" w:bidi="hi-IN"/>
        </w:rPr>
      </w:pPr>
      <w:bookmarkStart w:id="3" w:name="_GoBack"/>
      <w:bookmarkEnd w:id="3"/>
    </w:p>
    <w:p w:rsidR="00503722" w:rsidRPr="00C14D58" w:rsidRDefault="00503722" w:rsidP="00503722">
      <w:pPr>
        <w:widowControl w:val="0"/>
        <w:ind w:leftChars="-1" w:hangingChars="1" w:hanging="2"/>
        <w:textDirection w:val="btLr"/>
        <w:textAlignment w:val="top"/>
        <w:rPr>
          <w:rFonts w:cs="Arial"/>
          <w:b/>
          <w:kern w:val="1"/>
          <w:position w:val="-1"/>
          <w:szCs w:val="22"/>
          <w:lang w:eastAsia="zh-CN" w:bidi="hi-IN"/>
        </w:rPr>
      </w:pPr>
      <w:r w:rsidRPr="00C14D58">
        <w:rPr>
          <w:rFonts w:cs="Arial"/>
          <w:b/>
          <w:kern w:val="1"/>
          <w:position w:val="-1"/>
          <w:szCs w:val="22"/>
          <w:lang w:eastAsia="zh-CN" w:bidi="hi-IN"/>
        </w:rPr>
        <w:t xml:space="preserve">Número d’expedient: </w:t>
      </w:r>
      <w:r>
        <w:rPr>
          <w:rFonts w:cs="Arial"/>
          <w:kern w:val="1"/>
          <w:position w:val="-1"/>
          <w:szCs w:val="22"/>
          <w:lang w:eastAsia="zh-CN" w:bidi="hi-IN"/>
        </w:rPr>
        <w:t>PACC2025000017</w:t>
      </w:r>
    </w:p>
    <w:p w:rsidR="00503722" w:rsidRDefault="00503722" w:rsidP="00503722">
      <w:pPr>
        <w:widowControl w:val="0"/>
        <w:ind w:leftChars="-1" w:hangingChars="1" w:hanging="2"/>
        <w:textDirection w:val="btLr"/>
        <w:textAlignment w:val="top"/>
        <w:rPr>
          <w:rFonts w:cs="Arial"/>
          <w:b/>
          <w:kern w:val="1"/>
          <w:position w:val="-1"/>
          <w:szCs w:val="22"/>
          <w:lang w:eastAsia="zh-CN" w:bidi="hi-IN"/>
        </w:rPr>
      </w:pPr>
    </w:p>
    <w:p w:rsidR="00503722" w:rsidRPr="00C14D58" w:rsidRDefault="00503722" w:rsidP="00503722">
      <w:pPr>
        <w:widowControl w:val="0"/>
        <w:ind w:leftChars="-1" w:hangingChars="1" w:hanging="2"/>
        <w:jc w:val="center"/>
        <w:textDirection w:val="btLr"/>
        <w:textAlignment w:val="top"/>
        <w:rPr>
          <w:rFonts w:cs="Arial"/>
          <w:b/>
          <w:i/>
          <w:kern w:val="1"/>
          <w:position w:val="-1"/>
          <w:szCs w:val="22"/>
          <w:u w:val="single"/>
          <w:lang w:eastAsia="zh-CN" w:bidi="hi-IN"/>
        </w:rPr>
      </w:pPr>
      <w:r w:rsidRPr="00C14D58">
        <w:rPr>
          <w:rFonts w:cs="Arial"/>
          <w:b/>
          <w:i/>
          <w:kern w:val="1"/>
          <w:position w:val="-1"/>
          <w:szCs w:val="22"/>
          <w:u w:val="single"/>
          <w:lang w:eastAsia="zh-CN" w:bidi="hi-IN"/>
        </w:rPr>
        <w:t xml:space="preserve">INSERIR EN EL SOBRE </w:t>
      </w:r>
      <w:r>
        <w:rPr>
          <w:rFonts w:cs="Arial"/>
          <w:b/>
          <w:i/>
          <w:kern w:val="1"/>
          <w:position w:val="-1"/>
          <w:szCs w:val="22"/>
          <w:u w:val="single"/>
          <w:lang w:eastAsia="zh-CN" w:bidi="hi-IN"/>
        </w:rPr>
        <w:t>ÚNIC</w:t>
      </w:r>
    </w:p>
    <w:p w:rsidR="00503722" w:rsidRDefault="00503722" w:rsidP="00503722">
      <w:pPr>
        <w:rPr>
          <w:rFonts w:cs="Arial"/>
          <w:b/>
          <w:szCs w:val="22"/>
        </w:rPr>
      </w:pPr>
    </w:p>
    <w:p w:rsidR="00503722" w:rsidRDefault="00503722" w:rsidP="00503722">
      <w:pPr>
        <w:rPr>
          <w:rFonts w:cs="Arial"/>
          <w:b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4"/>
        <w:gridCol w:w="1998"/>
        <w:gridCol w:w="2564"/>
      </w:tblGrid>
      <w:tr w:rsidR="00503722" w:rsidRPr="00E929C0" w:rsidTr="00EF3176">
        <w:tc>
          <w:tcPr>
            <w:tcW w:w="6328" w:type="dxa"/>
            <w:gridSpan w:val="2"/>
            <w:shd w:val="clear" w:color="auto" w:fill="D9D9D9"/>
          </w:tcPr>
          <w:p w:rsidR="00503722" w:rsidRPr="00E929C0" w:rsidRDefault="00503722" w:rsidP="00EF3176">
            <w:pPr>
              <w:adjustRightInd w:val="0"/>
              <w:spacing w:before="40" w:after="40"/>
              <w:rPr>
                <w:rFonts w:eastAsia="Calibri" w:cs="Arial"/>
                <w:b/>
                <w:color w:val="000000"/>
              </w:rPr>
            </w:pPr>
            <w:r w:rsidRPr="00E929C0">
              <w:rPr>
                <w:rFonts w:cs="Arial"/>
                <w:b/>
              </w:rPr>
              <w:t>Nom i cognoms / raó social empresa</w:t>
            </w:r>
          </w:p>
        </w:tc>
        <w:tc>
          <w:tcPr>
            <w:tcW w:w="2177" w:type="dxa"/>
            <w:shd w:val="clear" w:color="auto" w:fill="D9D9D9"/>
            <w:vAlign w:val="center"/>
          </w:tcPr>
          <w:p w:rsidR="00503722" w:rsidRPr="00E929C0" w:rsidRDefault="00503722" w:rsidP="00EF3176">
            <w:pPr>
              <w:adjustRightInd w:val="0"/>
              <w:spacing w:before="40" w:after="40"/>
              <w:jc w:val="center"/>
              <w:rPr>
                <w:rFonts w:eastAsia="Calibri" w:cs="Arial"/>
                <w:b/>
                <w:color w:val="000000"/>
              </w:rPr>
            </w:pPr>
            <w:r w:rsidRPr="00E929C0">
              <w:rPr>
                <w:rFonts w:cs="Arial"/>
                <w:b/>
              </w:rPr>
              <w:t>DNI/NIE/CIF/Passaport</w:t>
            </w:r>
          </w:p>
        </w:tc>
      </w:tr>
      <w:tr w:rsidR="00503722" w:rsidRPr="00E929C0" w:rsidTr="00EF3176">
        <w:tc>
          <w:tcPr>
            <w:tcW w:w="6328" w:type="dxa"/>
            <w:gridSpan w:val="2"/>
            <w:shd w:val="clear" w:color="auto" w:fill="auto"/>
          </w:tcPr>
          <w:p w:rsidR="00503722" w:rsidRPr="00E929C0" w:rsidRDefault="00503722" w:rsidP="00EF3176">
            <w:pPr>
              <w:adjustRightInd w:val="0"/>
              <w:spacing w:before="40" w:after="40"/>
              <w:rPr>
                <w:rFonts w:eastAsia="Calibri" w:cs="Arial"/>
                <w:color w:val="000000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503722" w:rsidRPr="00E929C0" w:rsidRDefault="00503722" w:rsidP="00EF3176">
            <w:pPr>
              <w:adjustRightInd w:val="0"/>
              <w:spacing w:before="40" w:after="40"/>
              <w:jc w:val="center"/>
              <w:rPr>
                <w:rFonts w:eastAsia="Calibri" w:cs="Arial"/>
                <w:color w:val="000000"/>
              </w:rPr>
            </w:pPr>
          </w:p>
        </w:tc>
      </w:tr>
      <w:tr w:rsidR="00503722" w:rsidRPr="00E929C0" w:rsidTr="00EF3176">
        <w:tc>
          <w:tcPr>
            <w:tcW w:w="6328" w:type="dxa"/>
            <w:gridSpan w:val="2"/>
            <w:shd w:val="clear" w:color="auto" w:fill="D9D9D9"/>
          </w:tcPr>
          <w:p w:rsidR="00503722" w:rsidRPr="00E929C0" w:rsidRDefault="00503722" w:rsidP="00EF3176">
            <w:pPr>
              <w:spacing w:before="40" w:after="40"/>
              <w:rPr>
                <w:rFonts w:cs="Arial"/>
                <w:b/>
              </w:rPr>
            </w:pPr>
            <w:r w:rsidRPr="00E929C0">
              <w:rPr>
                <w:rFonts w:cs="Arial"/>
                <w:b/>
              </w:rPr>
              <w:t xml:space="preserve">Nom i cognoms de la persona representant </w:t>
            </w:r>
          </w:p>
        </w:tc>
        <w:tc>
          <w:tcPr>
            <w:tcW w:w="2177" w:type="dxa"/>
            <w:shd w:val="clear" w:color="auto" w:fill="D9D9D9"/>
            <w:vAlign w:val="center"/>
          </w:tcPr>
          <w:p w:rsidR="00503722" w:rsidRPr="00E929C0" w:rsidRDefault="00503722" w:rsidP="00EF3176">
            <w:pPr>
              <w:spacing w:before="40" w:after="40"/>
              <w:ind w:right="-62"/>
              <w:jc w:val="center"/>
              <w:rPr>
                <w:rFonts w:cs="Arial"/>
                <w:b/>
              </w:rPr>
            </w:pPr>
            <w:r w:rsidRPr="00E929C0">
              <w:rPr>
                <w:rFonts w:cs="Arial"/>
                <w:b/>
              </w:rPr>
              <w:t>DNI/NIE/Passaport</w:t>
            </w:r>
          </w:p>
        </w:tc>
      </w:tr>
      <w:tr w:rsidR="00503722" w:rsidRPr="00E929C0" w:rsidTr="00EF3176">
        <w:tc>
          <w:tcPr>
            <w:tcW w:w="6328" w:type="dxa"/>
            <w:gridSpan w:val="2"/>
            <w:shd w:val="clear" w:color="auto" w:fill="auto"/>
          </w:tcPr>
          <w:p w:rsidR="00503722" w:rsidRPr="00E929C0" w:rsidRDefault="00503722" w:rsidP="00EF3176">
            <w:pPr>
              <w:adjustRightInd w:val="0"/>
              <w:spacing w:before="40" w:after="40"/>
              <w:rPr>
                <w:rFonts w:eastAsia="Calibri" w:cs="Arial"/>
                <w:color w:val="000000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503722" w:rsidRPr="00E929C0" w:rsidRDefault="00503722" w:rsidP="00EF3176">
            <w:pPr>
              <w:adjustRightInd w:val="0"/>
              <w:spacing w:before="40" w:after="40"/>
              <w:jc w:val="center"/>
              <w:rPr>
                <w:rFonts w:eastAsia="Calibri" w:cs="Arial"/>
                <w:color w:val="000000"/>
              </w:rPr>
            </w:pPr>
          </w:p>
        </w:tc>
      </w:tr>
      <w:tr w:rsidR="00503722" w:rsidRPr="00E929C0" w:rsidTr="00EF3176">
        <w:tc>
          <w:tcPr>
            <w:tcW w:w="8505" w:type="dxa"/>
            <w:gridSpan w:val="3"/>
            <w:shd w:val="clear" w:color="auto" w:fill="D9D9D9"/>
          </w:tcPr>
          <w:p w:rsidR="00503722" w:rsidRPr="00E929C0" w:rsidRDefault="00503722" w:rsidP="00EF3176">
            <w:pPr>
              <w:spacing w:before="40" w:after="40"/>
              <w:rPr>
                <w:rFonts w:cs="Arial"/>
                <w:b/>
              </w:rPr>
            </w:pPr>
            <w:r w:rsidRPr="00E929C0">
              <w:rPr>
                <w:rFonts w:cs="Arial"/>
                <w:b/>
              </w:rPr>
              <w:t>Domicili a efectes de notificacions, codi postal, població i província</w:t>
            </w:r>
          </w:p>
        </w:tc>
      </w:tr>
      <w:tr w:rsidR="00503722" w:rsidRPr="00E929C0" w:rsidTr="00EF3176">
        <w:tc>
          <w:tcPr>
            <w:tcW w:w="8505" w:type="dxa"/>
            <w:gridSpan w:val="3"/>
            <w:shd w:val="clear" w:color="auto" w:fill="auto"/>
          </w:tcPr>
          <w:p w:rsidR="00503722" w:rsidRPr="00E929C0" w:rsidRDefault="00503722" w:rsidP="00EF3176">
            <w:pPr>
              <w:adjustRightInd w:val="0"/>
              <w:spacing w:before="40" w:after="40"/>
              <w:rPr>
                <w:rFonts w:eastAsia="Calibri" w:cs="Arial"/>
                <w:color w:val="000000"/>
              </w:rPr>
            </w:pPr>
          </w:p>
        </w:tc>
      </w:tr>
      <w:tr w:rsidR="00503722" w:rsidRPr="00E929C0" w:rsidTr="00EF3176">
        <w:tc>
          <w:tcPr>
            <w:tcW w:w="4183" w:type="dxa"/>
            <w:shd w:val="clear" w:color="auto" w:fill="D9D9D9"/>
          </w:tcPr>
          <w:p w:rsidR="00503722" w:rsidRPr="00E929C0" w:rsidRDefault="00503722" w:rsidP="00EF3176">
            <w:pPr>
              <w:adjustRightInd w:val="0"/>
              <w:spacing w:before="40" w:after="40"/>
              <w:rPr>
                <w:rFonts w:eastAsia="Calibri" w:cs="Arial"/>
                <w:b/>
                <w:color w:val="000000"/>
              </w:rPr>
            </w:pPr>
            <w:r w:rsidRPr="00E929C0">
              <w:rPr>
                <w:rFonts w:eastAsia="Calibri" w:cs="Arial"/>
                <w:b/>
                <w:color w:val="000000"/>
              </w:rPr>
              <w:t>Adreça electrònica</w:t>
            </w:r>
          </w:p>
        </w:tc>
        <w:tc>
          <w:tcPr>
            <w:tcW w:w="2145" w:type="dxa"/>
            <w:shd w:val="clear" w:color="auto" w:fill="D9D9D9"/>
            <w:vAlign w:val="center"/>
          </w:tcPr>
          <w:p w:rsidR="00503722" w:rsidRPr="00E929C0" w:rsidRDefault="00503722" w:rsidP="00EF3176">
            <w:pPr>
              <w:adjustRightInd w:val="0"/>
              <w:spacing w:before="40" w:after="40"/>
              <w:jc w:val="center"/>
              <w:rPr>
                <w:rFonts w:eastAsia="Calibri" w:cs="Arial"/>
                <w:b/>
                <w:color w:val="000000"/>
              </w:rPr>
            </w:pPr>
            <w:r w:rsidRPr="00E929C0">
              <w:rPr>
                <w:rFonts w:eastAsia="Calibri" w:cs="Arial"/>
                <w:b/>
                <w:color w:val="000000"/>
              </w:rPr>
              <w:t>Telèfon</w:t>
            </w:r>
          </w:p>
        </w:tc>
        <w:tc>
          <w:tcPr>
            <w:tcW w:w="2177" w:type="dxa"/>
            <w:shd w:val="clear" w:color="auto" w:fill="D9D9D9"/>
            <w:vAlign w:val="center"/>
          </w:tcPr>
          <w:p w:rsidR="00503722" w:rsidRPr="00E929C0" w:rsidRDefault="00503722" w:rsidP="00EF3176">
            <w:pPr>
              <w:adjustRightInd w:val="0"/>
              <w:spacing w:before="40" w:after="40"/>
              <w:jc w:val="center"/>
              <w:rPr>
                <w:rFonts w:eastAsia="Calibri" w:cs="Arial"/>
                <w:b/>
                <w:color w:val="000000"/>
              </w:rPr>
            </w:pPr>
            <w:r w:rsidRPr="00E929C0">
              <w:rPr>
                <w:rFonts w:eastAsia="Calibri" w:cs="Arial"/>
                <w:b/>
                <w:color w:val="000000"/>
              </w:rPr>
              <w:t>Telèfon mòbil</w:t>
            </w:r>
          </w:p>
        </w:tc>
      </w:tr>
      <w:tr w:rsidR="00503722" w:rsidRPr="00E929C0" w:rsidTr="00EF3176">
        <w:tc>
          <w:tcPr>
            <w:tcW w:w="4183" w:type="dxa"/>
            <w:shd w:val="clear" w:color="auto" w:fill="auto"/>
          </w:tcPr>
          <w:p w:rsidR="00503722" w:rsidRPr="00E929C0" w:rsidRDefault="00503722" w:rsidP="00EF3176">
            <w:pPr>
              <w:adjustRightInd w:val="0"/>
              <w:spacing w:before="40" w:after="40"/>
              <w:rPr>
                <w:rFonts w:eastAsia="Calibri" w:cs="Arial"/>
                <w:color w:val="000000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03722" w:rsidRPr="00E929C0" w:rsidRDefault="00503722" w:rsidP="00EF3176">
            <w:pPr>
              <w:adjustRightInd w:val="0"/>
              <w:spacing w:before="40" w:after="40"/>
              <w:jc w:val="center"/>
              <w:rPr>
                <w:rFonts w:eastAsia="Calibri" w:cs="Arial"/>
                <w:color w:val="000000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503722" w:rsidRPr="00E929C0" w:rsidRDefault="00503722" w:rsidP="00EF3176">
            <w:pPr>
              <w:adjustRightInd w:val="0"/>
              <w:spacing w:before="40" w:after="40"/>
              <w:jc w:val="center"/>
              <w:rPr>
                <w:rFonts w:eastAsia="Calibri" w:cs="Arial"/>
                <w:color w:val="000000"/>
              </w:rPr>
            </w:pPr>
          </w:p>
        </w:tc>
      </w:tr>
    </w:tbl>
    <w:p w:rsidR="00503722" w:rsidRDefault="00503722" w:rsidP="00503722">
      <w:pPr>
        <w:rPr>
          <w:rFonts w:cs="Arial"/>
          <w:b/>
          <w:szCs w:val="22"/>
        </w:rPr>
      </w:pPr>
    </w:p>
    <w:p w:rsidR="00503722" w:rsidRDefault="00503722" w:rsidP="00503722">
      <w:pPr>
        <w:suppressAutoHyphens/>
        <w:autoSpaceDE w:val="0"/>
        <w:autoSpaceDN w:val="0"/>
        <w:adjustRightInd w:val="0"/>
        <w:ind w:leftChars="-1" w:hangingChars="1" w:hanging="2"/>
        <w:textDirection w:val="btLr"/>
        <w:textAlignment w:val="top"/>
        <w:rPr>
          <w:rFonts w:cs="Arial"/>
          <w:color w:val="000000"/>
          <w:position w:val="-1"/>
          <w:szCs w:val="22"/>
        </w:rPr>
      </w:pPr>
      <w:r w:rsidRPr="00C14D58">
        <w:rPr>
          <w:rFonts w:cs="Arial"/>
          <w:color w:val="000000"/>
          <w:position w:val="-1"/>
          <w:szCs w:val="22"/>
        </w:rPr>
        <w:t xml:space="preserve">Assabentat de l’anunci de licitació publicat en el Perfil de contractant i de les condicions i requisits exigits, sol·licita participar-hi per ser del seu interès i reunir els requisits de capacitat i solvència exigits. </w:t>
      </w:r>
    </w:p>
    <w:p w:rsidR="00503722" w:rsidRDefault="00503722" w:rsidP="00503722">
      <w:pPr>
        <w:suppressAutoHyphens/>
        <w:autoSpaceDE w:val="0"/>
        <w:autoSpaceDN w:val="0"/>
        <w:adjustRightInd w:val="0"/>
        <w:ind w:leftChars="-1" w:hangingChars="1" w:hanging="2"/>
        <w:textDirection w:val="btLr"/>
        <w:textAlignment w:val="top"/>
        <w:rPr>
          <w:rFonts w:cs="Arial"/>
          <w:color w:val="000000"/>
          <w:position w:val="-1"/>
          <w:szCs w:val="22"/>
        </w:rPr>
      </w:pPr>
    </w:p>
    <w:p w:rsidR="00503722" w:rsidRPr="00C14D58" w:rsidRDefault="00503722" w:rsidP="00503722">
      <w:pPr>
        <w:suppressAutoHyphens/>
        <w:autoSpaceDE w:val="0"/>
        <w:autoSpaceDN w:val="0"/>
        <w:adjustRightInd w:val="0"/>
        <w:ind w:leftChars="-1" w:hangingChars="1" w:hanging="2"/>
        <w:textDirection w:val="btLr"/>
        <w:textAlignment w:val="top"/>
        <w:rPr>
          <w:rFonts w:cs="Arial"/>
          <w:i/>
          <w:color w:val="000000"/>
          <w:position w:val="-1"/>
          <w:szCs w:val="22"/>
        </w:rPr>
      </w:pPr>
      <w:r w:rsidRPr="00C14D58">
        <w:rPr>
          <w:rFonts w:cs="Arial"/>
          <w:color w:val="000000"/>
          <w:position w:val="-1"/>
          <w:szCs w:val="22"/>
        </w:rPr>
        <w:t>A</w:t>
      </w:r>
      <w:r w:rsidRPr="00C14D58">
        <w:rPr>
          <w:rFonts w:cs="Arial"/>
          <w:color w:val="000000"/>
          <w:spacing w:val="-5"/>
          <w:position w:val="-1"/>
          <w:szCs w:val="22"/>
        </w:rPr>
        <w:t xml:space="preserve"> </w:t>
      </w:r>
      <w:r w:rsidRPr="00C14D58">
        <w:rPr>
          <w:rFonts w:cs="Arial"/>
          <w:color w:val="000000"/>
          <w:position w:val="-1"/>
          <w:szCs w:val="22"/>
        </w:rPr>
        <w:t>aquest</w:t>
      </w:r>
      <w:r w:rsidRPr="00C14D58">
        <w:rPr>
          <w:rFonts w:cs="Arial"/>
          <w:color w:val="000000"/>
          <w:spacing w:val="-6"/>
          <w:position w:val="-1"/>
          <w:szCs w:val="22"/>
        </w:rPr>
        <w:t xml:space="preserve"> </w:t>
      </w:r>
      <w:r w:rsidRPr="00C14D58">
        <w:rPr>
          <w:rFonts w:cs="Arial"/>
          <w:color w:val="000000"/>
          <w:position w:val="-1"/>
          <w:szCs w:val="22"/>
        </w:rPr>
        <w:t>efecte</w:t>
      </w:r>
      <w:r w:rsidRPr="00C14D58">
        <w:rPr>
          <w:rFonts w:cs="Arial"/>
          <w:color w:val="000000"/>
          <w:spacing w:val="-4"/>
          <w:position w:val="-1"/>
          <w:szCs w:val="22"/>
        </w:rPr>
        <w:t xml:space="preserve"> </w:t>
      </w:r>
      <w:r w:rsidRPr="00C14D58">
        <w:rPr>
          <w:rFonts w:cs="Arial"/>
          <w:color w:val="000000"/>
          <w:position w:val="-1"/>
          <w:szCs w:val="22"/>
        </w:rPr>
        <w:t>fa</w:t>
      </w:r>
      <w:r w:rsidRPr="00C14D58">
        <w:rPr>
          <w:rFonts w:cs="Arial"/>
          <w:color w:val="000000"/>
          <w:spacing w:val="-5"/>
          <w:position w:val="-1"/>
          <w:szCs w:val="22"/>
        </w:rPr>
        <w:t xml:space="preserve"> </w:t>
      </w:r>
      <w:r w:rsidRPr="00C14D58">
        <w:rPr>
          <w:rFonts w:cs="Arial"/>
          <w:color w:val="000000"/>
          <w:position w:val="-1"/>
          <w:szCs w:val="22"/>
        </w:rPr>
        <w:t>constar</w:t>
      </w:r>
      <w:r w:rsidRPr="00C14D58">
        <w:rPr>
          <w:rFonts w:cs="Arial"/>
          <w:color w:val="000000"/>
          <w:spacing w:val="-6"/>
          <w:position w:val="-1"/>
          <w:szCs w:val="22"/>
        </w:rPr>
        <w:t xml:space="preserve"> </w:t>
      </w:r>
      <w:r w:rsidRPr="00C14D58">
        <w:rPr>
          <w:rFonts w:cs="Arial"/>
          <w:color w:val="000000"/>
          <w:position w:val="-1"/>
          <w:szCs w:val="22"/>
        </w:rPr>
        <w:t>que</w:t>
      </w:r>
      <w:r w:rsidRPr="00C14D58">
        <w:rPr>
          <w:rFonts w:cs="Arial"/>
          <w:color w:val="000000"/>
          <w:spacing w:val="-5"/>
          <w:position w:val="-1"/>
          <w:szCs w:val="22"/>
        </w:rPr>
        <w:t xml:space="preserve"> </w:t>
      </w:r>
      <w:r w:rsidRPr="00C14D58">
        <w:rPr>
          <w:rFonts w:cs="Arial"/>
          <w:color w:val="000000"/>
          <w:position w:val="-1"/>
          <w:szCs w:val="22"/>
        </w:rPr>
        <w:t>coneix</w:t>
      </w:r>
      <w:r w:rsidRPr="00C14D58">
        <w:rPr>
          <w:rFonts w:cs="Arial"/>
          <w:color w:val="000000"/>
          <w:spacing w:val="-6"/>
          <w:position w:val="-1"/>
          <w:szCs w:val="22"/>
        </w:rPr>
        <w:t xml:space="preserve"> </w:t>
      </w:r>
      <w:r w:rsidRPr="00C14D58">
        <w:rPr>
          <w:rFonts w:cs="Arial"/>
          <w:color w:val="000000"/>
          <w:position w:val="-1"/>
          <w:szCs w:val="22"/>
        </w:rPr>
        <w:t>el</w:t>
      </w:r>
      <w:r w:rsidRPr="00C14D58">
        <w:rPr>
          <w:rFonts w:cs="Arial"/>
          <w:color w:val="000000"/>
          <w:spacing w:val="-4"/>
          <w:position w:val="-1"/>
          <w:szCs w:val="22"/>
        </w:rPr>
        <w:t xml:space="preserve"> </w:t>
      </w:r>
      <w:r w:rsidRPr="00C14D58">
        <w:rPr>
          <w:rFonts w:cs="Arial"/>
          <w:color w:val="000000"/>
          <w:position w:val="-1"/>
          <w:szCs w:val="22"/>
        </w:rPr>
        <w:t>Plec</w:t>
      </w:r>
      <w:r w:rsidRPr="00C14D58">
        <w:rPr>
          <w:rFonts w:cs="Arial"/>
          <w:color w:val="000000"/>
          <w:spacing w:val="-5"/>
          <w:position w:val="-1"/>
          <w:szCs w:val="22"/>
        </w:rPr>
        <w:t xml:space="preserve"> </w:t>
      </w:r>
      <w:r w:rsidRPr="00C14D58">
        <w:rPr>
          <w:rFonts w:cs="Arial"/>
          <w:color w:val="000000"/>
          <w:position w:val="-1"/>
          <w:szCs w:val="22"/>
        </w:rPr>
        <w:t>de</w:t>
      </w:r>
      <w:r w:rsidRPr="00C14D58">
        <w:rPr>
          <w:rFonts w:cs="Arial"/>
          <w:color w:val="000000"/>
          <w:spacing w:val="-4"/>
          <w:position w:val="-1"/>
          <w:szCs w:val="22"/>
        </w:rPr>
        <w:t xml:space="preserve"> </w:t>
      </w:r>
      <w:r w:rsidRPr="00C14D58">
        <w:rPr>
          <w:rFonts w:cs="Arial"/>
          <w:color w:val="000000"/>
          <w:position w:val="-1"/>
          <w:szCs w:val="22"/>
        </w:rPr>
        <w:t>Clàusules</w:t>
      </w:r>
      <w:r w:rsidRPr="00C14D58">
        <w:rPr>
          <w:rFonts w:cs="Arial"/>
          <w:color w:val="000000"/>
          <w:spacing w:val="-6"/>
          <w:position w:val="-1"/>
          <w:szCs w:val="22"/>
        </w:rPr>
        <w:t xml:space="preserve"> </w:t>
      </w:r>
      <w:r w:rsidRPr="00C14D58">
        <w:rPr>
          <w:rFonts w:cs="Arial"/>
          <w:color w:val="000000"/>
          <w:position w:val="-1"/>
          <w:szCs w:val="22"/>
        </w:rPr>
        <w:t>Administratives</w:t>
      </w:r>
      <w:r w:rsidRPr="00C14D58">
        <w:rPr>
          <w:rFonts w:cs="Arial"/>
          <w:color w:val="000000"/>
          <w:spacing w:val="-4"/>
          <w:position w:val="-1"/>
          <w:szCs w:val="22"/>
        </w:rPr>
        <w:t xml:space="preserve"> </w:t>
      </w:r>
      <w:r w:rsidRPr="00C14D58">
        <w:rPr>
          <w:rFonts w:cs="Arial"/>
          <w:color w:val="000000"/>
          <w:position w:val="-1"/>
          <w:szCs w:val="22"/>
        </w:rPr>
        <w:t>i</w:t>
      </w:r>
      <w:r w:rsidRPr="00C14D58">
        <w:rPr>
          <w:rFonts w:cs="Arial"/>
          <w:color w:val="000000"/>
          <w:spacing w:val="-6"/>
          <w:position w:val="-1"/>
          <w:szCs w:val="22"/>
        </w:rPr>
        <w:t xml:space="preserve"> </w:t>
      </w:r>
      <w:r>
        <w:rPr>
          <w:rFonts w:cs="Arial"/>
          <w:color w:val="000000"/>
          <w:position w:val="-1"/>
          <w:szCs w:val="22"/>
        </w:rPr>
        <w:t>el projecte tècnic,</w:t>
      </w:r>
      <w:r w:rsidRPr="00C14D58">
        <w:rPr>
          <w:rFonts w:cs="Arial"/>
          <w:color w:val="000000"/>
          <w:position w:val="-1"/>
          <w:szCs w:val="22"/>
        </w:rPr>
        <w:t xml:space="preserve"> el contingut del</w:t>
      </w:r>
      <w:r>
        <w:rPr>
          <w:rFonts w:cs="Arial"/>
          <w:color w:val="000000"/>
          <w:position w:val="-1"/>
          <w:szCs w:val="22"/>
        </w:rPr>
        <w:t>s</w:t>
      </w:r>
      <w:r w:rsidRPr="00C14D58">
        <w:rPr>
          <w:rFonts w:cs="Arial"/>
          <w:color w:val="000000"/>
          <w:position w:val="-1"/>
          <w:szCs w:val="22"/>
        </w:rPr>
        <w:t xml:space="preserve"> qual</w:t>
      </w:r>
      <w:r>
        <w:rPr>
          <w:rFonts w:cs="Arial"/>
          <w:color w:val="000000"/>
          <w:position w:val="-1"/>
          <w:szCs w:val="22"/>
        </w:rPr>
        <w:t>s</w:t>
      </w:r>
      <w:r w:rsidRPr="00C14D58">
        <w:rPr>
          <w:rFonts w:cs="Arial"/>
          <w:color w:val="000000"/>
          <w:position w:val="-1"/>
          <w:szCs w:val="22"/>
        </w:rPr>
        <w:t xml:space="preserve"> accepta plenament; que reuneix totes i cadascuna de les condicions exigides per contractar amb l’Administració, no trobant-se comprès en cap de les circumstàncies que, segons la legislació vigent, exclouen de la contractació administrativa, i es compromet a executar la totalitat del contracte en les següents condicions:</w:t>
      </w:r>
    </w:p>
    <w:p w:rsidR="00503722" w:rsidRPr="00C14D58" w:rsidRDefault="00503722" w:rsidP="00503722">
      <w:pPr>
        <w:ind w:left="720"/>
        <w:contextualSpacing/>
        <w:rPr>
          <w:rFonts w:eastAsia="Batang" w:cs="Arial"/>
          <w:b/>
          <w:spacing w:val="-2"/>
          <w:szCs w:val="22"/>
          <w:u w:val="single"/>
          <w:lang w:eastAsia="es-ES"/>
        </w:rPr>
      </w:pPr>
    </w:p>
    <w:p w:rsidR="00503722" w:rsidRPr="00C14D58" w:rsidRDefault="00503722" w:rsidP="00503722">
      <w:pPr>
        <w:contextualSpacing/>
        <w:rPr>
          <w:rFonts w:eastAsia="Batang" w:cs="Arial"/>
          <w:b/>
          <w:spacing w:val="-2"/>
          <w:szCs w:val="22"/>
          <w:lang w:eastAsia="es-ES"/>
        </w:rPr>
      </w:pPr>
      <w:r>
        <w:rPr>
          <w:rFonts w:eastAsia="Batang" w:cs="Arial"/>
          <w:b/>
          <w:spacing w:val="-2"/>
          <w:szCs w:val="22"/>
          <w:lang w:eastAsia="es-ES"/>
        </w:rPr>
        <w:t xml:space="preserve">A1. </w:t>
      </w:r>
      <w:r w:rsidRPr="00C14D58">
        <w:rPr>
          <w:rFonts w:eastAsia="Batang" w:cs="Arial"/>
          <w:b/>
          <w:spacing w:val="-2"/>
          <w:szCs w:val="22"/>
          <w:lang w:eastAsia="es-ES"/>
        </w:rPr>
        <w:t>Oferta econòmica</w:t>
      </w:r>
    </w:p>
    <w:p w:rsidR="00503722" w:rsidRDefault="00503722" w:rsidP="00503722">
      <w:pPr>
        <w:contextualSpacing/>
        <w:rPr>
          <w:rFonts w:cs="Arial"/>
          <w:szCs w:val="22"/>
          <w:lang w:eastAsia="en-US"/>
        </w:rPr>
      </w:pPr>
    </w:p>
    <w:p w:rsidR="00503722" w:rsidRPr="00ED6E80" w:rsidRDefault="00503722" w:rsidP="00503722">
      <w:pPr>
        <w:keepNext/>
        <w:contextualSpacing/>
        <w:rPr>
          <w:rFonts w:cs="Arial"/>
          <w:color w:val="000000"/>
          <w:szCs w:val="22"/>
        </w:rPr>
      </w:pPr>
      <w:r w:rsidRPr="00E6196D">
        <w:rPr>
          <w:rFonts w:cs="Arial"/>
          <w:color w:val="000000"/>
          <w:szCs w:val="22"/>
        </w:rPr>
        <w:t xml:space="preserve">Pressupost net </w:t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 w:rsidRPr="00A22102">
        <w:rPr>
          <w:rFonts w:cs="Arial"/>
          <w:color w:val="000000"/>
          <w:szCs w:val="22"/>
        </w:rPr>
        <w:t xml:space="preserve">189.879,48 </w:t>
      </w:r>
      <w:r w:rsidRPr="00ED6E80">
        <w:rPr>
          <w:rFonts w:cs="Arial"/>
          <w:color w:val="000000"/>
          <w:szCs w:val="22"/>
        </w:rPr>
        <w:t>€</w:t>
      </w:r>
    </w:p>
    <w:p w:rsidR="00503722" w:rsidRPr="00ED6E80" w:rsidRDefault="00503722" w:rsidP="00503722">
      <w:pPr>
        <w:keepNext/>
        <w:contextualSpacing/>
        <w:rPr>
          <w:rFonts w:cs="Arial"/>
          <w:color w:val="000000"/>
          <w:szCs w:val="22"/>
        </w:rPr>
      </w:pPr>
      <w:r w:rsidRPr="00ED6E80">
        <w:rPr>
          <w:rFonts w:cs="Arial"/>
          <w:color w:val="000000"/>
          <w:szCs w:val="22"/>
        </w:rPr>
        <w:t>Import IVA (21%)</w:t>
      </w:r>
      <w:r w:rsidRPr="00ED6E80">
        <w:rPr>
          <w:rFonts w:cs="Arial"/>
          <w:color w:val="000000"/>
          <w:szCs w:val="22"/>
        </w:rPr>
        <w:tab/>
      </w:r>
      <w:r w:rsidRPr="00ED6E80"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 xml:space="preserve">  </w:t>
      </w:r>
      <w:r w:rsidRPr="00A22102">
        <w:rPr>
          <w:rFonts w:cs="Arial"/>
          <w:color w:val="000000"/>
          <w:szCs w:val="22"/>
        </w:rPr>
        <w:t>39.874,69 €</w:t>
      </w:r>
    </w:p>
    <w:p w:rsidR="00503722" w:rsidRPr="00E6196D" w:rsidRDefault="00503722" w:rsidP="00503722">
      <w:pPr>
        <w:keepNext/>
        <w:contextualSpacing/>
        <w:rPr>
          <w:rFonts w:cs="Arial"/>
          <w:color w:val="000000"/>
          <w:szCs w:val="22"/>
        </w:rPr>
      </w:pPr>
      <w:r w:rsidRPr="00ED6E80">
        <w:rPr>
          <w:rFonts w:cs="Arial"/>
          <w:color w:val="000000"/>
          <w:szCs w:val="22"/>
        </w:rPr>
        <w:t xml:space="preserve">Pressupost </w:t>
      </w:r>
      <w:r>
        <w:rPr>
          <w:rFonts w:cs="Arial"/>
          <w:color w:val="000000"/>
          <w:szCs w:val="22"/>
        </w:rPr>
        <w:t>base de licitació</w:t>
      </w:r>
      <w:r w:rsidRPr="00ED6E80">
        <w:rPr>
          <w:rFonts w:cs="Arial"/>
          <w:color w:val="000000"/>
          <w:szCs w:val="22"/>
        </w:rPr>
        <w:tab/>
      </w:r>
      <w:r w:rsidRPr="00A22102">
        <w:rPr>
          <w:rFonts w:cs="Arial"/>
          <w:color w:val="000000"/>
          <w:szCs w:val="22"/>
        </w:rPr>
        <w:t>229.754,17 € (IVA inclòs)</w:t>
      </w:r>
      <w:r w:rsidRPr="00E6196D">
        <w:rPr>
          <w:rFonts w:cs="Arial"/>
          <w:color w:val="000000"/>
          <w:szCs w:val="22"/>
        </w:rPr>
        <w:t xml:space="preserve"> </w:t>
      </w:r>
    </w:p>
    <w:p w:rsidR="00503722" w:rsidRDefault="00503722" w:rsidP="00503722">
      <w:pPr>
        <w:contextualSpacing/>
        <w:rPr>
          <w:rFonts w:cs="Arial"/>
          <w:szCs w:val="22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8"/>
        <w:gridCol w:w="2793"/>
        <w:gridCol w:w="2795"/>
      </w:tblGrid>
      <w:tr w:rsidR="00503722" w:rsidRPr="00E929C0" w:rsidTr="00EF3176">
        <w:tc>
          <w:tcPr>
            <w:tcW w:w="8505" w:type="dxa"/>
            <w:gridSpan w:val="3"/>
            <w:shd w:val="clear" w:color="auto" w:fill="D9D9D9"/>
          </w:tcPr>
          <w:p w:rsidR="00503722" w:rsidRDefault="00503722" w:rsidP="00EF3176">
            <w:pPr>
              <w:adjustRightInd w:val="0"/>
              <w:spacing w:before="40" w:after="40"/>
              <w:jc w:val="center"/>
              <w:rPr>
                <w:rFonts w:eastAsia="Calibri" w:cs="Arial"/>
                <w:b/>
                <w:color w:val="000000"/>
              </w:rPr>
            </w:pPr>
            <w:r>
              <w:rPr>
                <w:rFonts w:eastAsia="Calibri" w:cs="Arial"/>
                <w:b/>
                <w:color w:val="000000"/>
              </w:rPr>
              <w:t>Oferta licitador</w:t>
            </w:r>
          </w:p>
        </w:tc>
      </w:tr>
      <w:tr w:rsidR="00503722" w:rsidRPr="00E929C0" w:rsidTr="00EF3176">
        <w:tc>
          <w:tcPr>
            <w:tcW w:w="2835" w:type="dxa"/>
            <w:shd w:val="clear" w:color="auto" w:fill="D9D9D9"/>
          </w:tcPr>
          <w:p w:rsidR="00503722" w:rsidRPr="00E929C0" w:rsidRDefault="00503722" w:rsidP="00EF3176">
            <w:pPr>
              <w:adjustRightInd w:val="0"/>
              <w:spacing w:before="40" w:after="40"/>
              <w:jc w:val="center"/>
              <w:rPr>
                <w:rFonts w:eastAsia="Calibri" w:cs="Arial"/>
                <w:b/>
                <w:color w:val="000000"/>
              </w:rPr>
            </w:pPr>
            <w:r>
              <w:rPr>
                <w:rFonts w:cs="Arial"/>
                <w:b/>
              </w:rPr>
              <w:t>Import</w:t>
            </w:r>
          </w:p>
        </w:tc>
        <w:tc>
          <w:tcPr>
            <w:tcW w:w="2835" w:type="dxa"/>
            <w:shd w:val="clear" w:color="auto" w:fill="D9D9D9"/>
          </w:tcPr>
          <w:p w:rsidR="00503722" w:rsidRPr="00E929C0" w:rsidRDefault="00503722" w:rsidP="00EF3176">
            <w:pPr>
              <w:adjustRightInd w:val="0"/>
              <w:spacing w:before="40" w:after="40"/>
              <w:jc w:val="center"/>
              <w:rPr>
                <w:rFonts w:eastAsia="Calibri" w:cs="Arial"/>
                <w:b/>
                <w:color w:val="000000"/>
              </w:rPr>
            </w:pPr>
            <w:r>
              <w:rPr>
                <w:rFonts w:eastAsia="Calibri" w:cs="Arial"/>
                <w:b/>
                <w:color w:val="000000"/>
              </w:rPr>
              <w:t>IVA</w:t>
            </w:r>
          </w:p>
        </w:tc>
        <w:tc>
          <w:tcPr>
            <w:tcW w:w="2835" w:type="dxa"/>
            <w:shd w:val="clear" w:color="auto" w:fill="D9D9D9"/>
          </w:tcPr>
          <w:p w:rsidR="00503722" w:rsidRPr="00E929C0" w:rsidRDefault="00503722" w:rsidP="00EF3176">
            <w:pPr>
              <w:adjustRightInd w:val="0"/>
              <w:spacing w:before="40" w:after="40"/>
              <w:jc w:val="center"/>
              <w:rPr>
                <w:rFonts w:eastAsia="Calibri" w:cs="Arial"/>
                <w:b/>
                <w:color w:val="000000"/>
              </w:rPr>
            </w:pPr>
            <w:r>
              <w:rPr>
                <w:rFonts w:eastAsia="Calibri" w:cs="Arial"/>
                <w:b/>
                <w:color w:val="000000"/>
              </w:rPr>
              <w:t>Preu total</w:t>
            </w:r>
          </w:p>
        </w:tc>
      </w:tr>
      <w:tr w:rsidR="00503722" w:rsidRPr="00E929C0" w:rsidTr="00EF3176">
        <w:tc>
          <w:tcPr>
            <w:tcW w:w="2835" w:type="dxa"/>
            <w:shd w:val="clear" w:color="auto" w:fill="auto"/>
          </w:tcPr>
          <w:p w:rsidR="00503722" w:rsidRPr="00E929C0" w:rsidRDefault="00503722" w:rsidP="00EF3176">
            <w:pPr>
              <w:adjustRightInd w:val="0"/>
              <w:spacing w:before="40" w:after="40"/>
              <w:rPr>
                <w:rFonts w:eastAsia="Calibri" w:cs="Arial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503722" w:rsidRPr="00E929C0" w:rsidRDefault="00503722" w:rsidP="00EF3176">
            <w:pPr>
              <w:adjustRightInd w:val="0"/>
              <w:spacing w:before="40" w:after="40"/>
              <w:rPr>
                <w:rFonts w:eastAsia="Calibri" w:cs="Arial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503722" w:rsidRPr="00E929C0" w:rsidRDefault="00503722" w:rsidP="00EF3176">
            <w:pPr>
              <w:adjustRightInd w:val="0"/>
              <w:spacing w:before="40" w:after="40"/>
              <w:rPr>
                <w:rFonts w:eastAsia="Calibri" w:cs="Arial"/>
                <w:color w:val="000000"/>
              </w:rPr>
            </w:pPr>
          </w:p>
        </w:tc>
      </w:tr>
    </w:tbl>
    <w:p w:rsidR="00503722" w:rsidRDefault="00503722" w:rsidP="00503722">
      <w:pPr>
        <w:contextualSpacing/>
        <w:rPr>
          <w:rFonts w:cs="Arial"/>
          <w:szCs w:val="22"/>
          <w:lang w:eastAsia="en-US"/>
        </w:rPr>
      </w:pPr>
    </w:p>
    <w:p w:rsidR="00503722" w:rsidRPr="004501C6" w:rsidRDefault="00503722" w:rsidP="00503722">
      <w:pPr>
        <w:rPr>
          <w:rFonts w:cs="Arial"/>
          <w:b/>
          <w:szCs w:val="22"/>
        </w:rPr>
      </w:pPr>
      <w:r w:rsidRPr="004501C6">
        <w:rPr>
          <w:rFonts w:cs="Arial"/>
          <w:b/>
          <w:szCs w:val="22"/>
        </w:rPr>
        <w:t>A</w:t>
      </w:r>
      <w:r>
        <w:rPr>
          <w:rFonts w:cs="Arial"/>
          <w:b/>
          <w:szCs w:val="22"/>
        </w:rPr>
        <w:t>2.</w:t>
      </w:r>
      <w:r w:rsidRPr="004501C6">
        <w:rPr>
          <w:rFonts w:cs="Arial"/>
          <w:b/>
          <w:szCs w:val="22"/>
        </w:rPr>
        <w:t xml:space="preserve"> Millores en l’obra</w:t>
      </w:r>
    </w:p>
    <w:p w:rsidR="00503722" w:rsidRPr="001005D5" w:rsidRDefault="00503722" w:rsidP="00503722">
      <w:pPr>
        <w:rPr>
          <w:rFonts w:cs="Arial"/>
          <w:szCs w:val="22"/>
          <w:highlight w:val="yellow"/>
        </w:rPr>
      </w:pPr>
    </w:p>
    <w:tbl>
      <w:tblPr>
        <w:tblW w:w="48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9"/>
        <w:gridCol w:w="1337"/>
        <w:gridCol w:w="1349"/>
      </w:tblGrid>
      <w:tr w:rsidR="00503722" w:rsidRPr="00783A94" w:rsidTr="00EF3176">
        <w:tc>
          <w:tcPr>
            <w:tcW w:w="3379" w:type="pct"/>
            <w:shd w:val="clear" w:color="auto" w:fill="auto"/>
            <w:vAlign w:val="center"/>
          </w:tcPr>
          <w:p w:rsidR="00503722" w:rsidRPr="00783A94" w:rsidRDefault="00503722" w:rsidP="00EF3176">
            <w:pPr>
              <w:spacing w:before="40" w:after="40"/>
              <w:jc w:val="center"/>
              <w:rPr>
                <w:rFonts w:cs="Arial"/>
                <w:b/>
              </w:rPr>
            </w:pPr>
            <w:r w:rsidRPr="00783A94">
              <w:rPr>
                <w:rFonts w:cs="Arial"/>
                <w:b/>
              </w:rPr>
              <w:t>CONCEPTE</w:t>
            </w:r>
          </w:p>
        </w:tc>
        <w:tc>
          <w:tcPr>
            <w:tcW w:w="1621" w:type="pct"/>
            <w:gridSpan w:val="2"/>
            <w:shd w:val="clear" w:color="auto" w:fill="auto"/>
            <w:vAlign w:val="center"/>
          </w:tcPr>
          <w:p w:rsidR="00503722" w:rsidRPr="00783A94" w:rsidRDefault="00503722" w:rsidP="00EF3176">
            <w:pPr>
              <w:spacing w:before="40" w:after="40"/>
              <w:jc w:val="center"/>
              <w:rPr>
                <w:rFonts w:cs="Arial"/>
                <w:b/>
              </w:rPr>
            </w:pPr>
            <w:r w:rsidRPr="00783A94">
              <w:rPr>
                <w:rFonts w:cs="Arial"/>
                <w:b/>
              </w:rPr>
              <w:t>S’OFEREIX</w:t>
            </w:r>
          </w:p>
          <w:p w:rsidR="00503722" w:rsidRPr="00783A94" w:rsidRDefault="00503722" w:rsidP="00EF3176">
            <w:pPr>
              <w:spacing w:before="40" w:after="40"/>
              <w:jc w:val="center"/>
              <w:rPr>
                <w:rFonts w:cs="Arial"/>
                <w:i/>
              </w:rPr>
            </w:pPr>
            <w:r w:rsidRPr="00783A94">
              <w:rPr>
                <w:rFonts w:cs="Arial"/>
                <w:i/>
              </w:rPr>
              <w:t>(marqueu amb una creu)</w:t>
            </w:r>
          </w:p>
        </w:tc>
      </w:tr>
      <w:tr w:rsidR="00503722" w:rsidRPr="00783A94" w:rsidTr="00EF3176">
        <w:tc>
          <w:tcPr>
            <w:tcW w:w="3379" w:type="pct"/>
            <w:shd w:val="clear" w:color="auto" w:fill="auto"/>
          </w:tcPr>
          <w:p w:rsidR="00503722" w:rsidRPr="00783A94" w:rsidRDefault="00503722" w:rsidP="00EF3176">
            <w:pPr>
              <w:spacing w:before="40" w:after="40"/>
              <w:rPr>
                <w:rFonts w:cs="Arial"/>
              </w:rPr>
            </w:pPr>
            <w:r w:rsidRPr="00783A94">
              <w:rPr>
                <w:rFonts w:cs="Arial"/>
              </w:rPr>
              <w:t xml:space="preserve">A.2.1 </w:t>
            </w:r>
            <w:r>
              <w:rPr>
                <w:rFonts w:cs="Arial"/>
                <w:szCs w:val="18"/>
              </w:rPr>
              <w:t>Nous Extintors</w:t>
            </w:r>
          </w:p>
        </w:tc>
        <w:tc>
          <w:tcPr>
            <w:tcW w:w="807" w:type="pct"/>
            <w:tcBorders>
              <w:right w:val="nil"/>
            </w:tcBorders>
            <w:shd w:val="clear" w:color="auto" w:fill="auto"/>
          </w:tcPr>
          <w:p w:rsidR="00503722" w:rsidRPr="00783A94" w:rsidRDefault="00503722" w:rsidP="00EF3176">
            <w:pPr>
              <w:spacing w:before="40" w:after="40"/>
              <w:jc w:val="center"/>
              <w:rPr>
                <w:rFonts w:cs="Arial"/>
              </w:rPr>
            </w:pPr>
            <w:r w:rsidRPr="00783A94">
              <w:rPr>
                <w:rFonts w:cs="Arial"/>
              </w:rPr>
              <w:t>SI</w:t>
            </w:r>
          </w:p>
          <w:p w:rsidR="00503722" w:rsidRPr="00783A94" w:rsidRDefault="00503722" w:rsidP="00EF3176">
            <w:pPr>
              <w:spacing w:before="40" w:after="40"/>
              <w:jc w:val="center"/>
              <w:rPr>
                <w:rFonts w:cs="Arial"/>
              </w:rPr>
            </w:pPr>
            <w:r w:rsidRPr="00783A9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A94">
              <w:instrText xml:space="preserve"> FORMCHECKBOX </w:instrText>
            </w:r>
            <w:r w:rsidR="00C759D9">
              <w:fldChar w:fldCharType="separate"/>
            </w:r>
            <w:r w:rsidRPr="00783A94">
              <w:fldChar w:fldCharType="end"/>
            </w:r>
          </w:p>
        </w:tc>
        <w:tc>
          <w:tcPr>
            <w:tcW w:w="814" w:type="pct"/>
            <w:tcBorders>
              <w:left w:val="nil"/>
            </w:tcBorders>
            <w:shd w:val="clear" w:color="auto" w:fill="auto"/>
          </w:tcPr>
          <w:p w:rsidR="00503722" w:rsidRPr="00783A94" w:rsidRDefault="00503722" w:rsidP="00EF3176">
            <w:pPr>
              <w:spacing w:before="40" w:after="40"/>
              <w:jc w:val="center"/>
              <w:rPr>
                <w:rFonts w:cs="Arial"/>
              </w:rPr>
            </w:pPr>
            <w:r w:rsidRPr="00783A94">
              <w:rPr>
                <w:rFonts w:cs="Arial"/>
              </w:rPr>
              <w:t>NO</w:t>
            </w:r>
          </w:p>
          <w:p w:rsidR="00503722" w:rsidRPr="00783A94" w:rsidRDefault="00503722" w:rsidP="00EF3176">
            <w:pPr>
              <w:spacing w:before="40" w:after="40"/>
              <w:jc w:val="center"/>
            </w:pPr>
            <w:r w:rsidRPr="00783A94">
              <w:fldChar w:fldCharType="begin">
                <w:ffData>
                  <w:name w:val="Verific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A94">
              <w:instrText xml:space="preserve"> FORMCHECKBOX </w:instrText>
            </w:r>
            <w:r w:rsidR="00C759D9">
              <w:fldChar w:fldCharType="separate"/>
            </w:r>
            <w:r w:rsidRPr="00783A94">
              <w:fldChar w:fldCharType="end"/>
            </w:r>
          </w:p>
        </w:tc>
      </w:tr>
      <w:tr w:rsidR="00503722" w:rsidRPr="00783A94" w:rsidTr="00EF3176">
        <w:tc>
          <w:tcPr>
            <w:tcW w:w="3379" w:type="pct"/>
            <w:tcBorders>
              <w:bottom w:val="single" w:sz="4" w:space="0" w:color="auto"/>
            </w:tcBorders>
            <w:shd w:val="clear" w:color="auto" w:fill="auto"/>
          </w:tcPr>
          <w:p w:rsidR="00503722" w:rsidRPr="00783A94" w:rsidRDefault="00503722" w:rsidP="00EF3176">
            <w:pPr>
              <w:spacing w:before="40" w:after="40"/>
              <w:rPr>
                <w:rFonts w:cs="Arial"/>
              </w:rPr>
            </w:pPr>
            <w:r w:rsidRPr="00783A94">
              <w:rPr>
                <w:rFonts w:cs="Arial"/>
              </w:rPr>
              <w:t xml:space="preserve">A.2.2 </w:t>
            </w:r>
            <w:r>
              <w:rPr>
                <w:rFonts w:cs="Arial"/>
                <w:szCs w:val="18"/>
              </w:rPr>
              <w:t>Nou sistema de CO</w:t>
            </w:r>
          </w:p>
        </w:tc>
        <w:tc>
          <w:tcPr>
            <w:tcW w:w="807" w:type="pct"/>
            <w:tcBorders>
              <w:right w:val="nil"/>
            </w:tcBorders>
            <w:shd w:val="clear" w:color="auto" w:fill="auto"/>
          </w:tcPr>
          <w:p w:rsidR="00503722" w:rsidRPr="00783A94" w:rsidRDefault="00503722" w:rsidP="00EF3176">
            <w:pPr>
              <w:spacing w:before="40" w:after="40"/>
              <w:jc w:val="center"/>
              <w:rPr>
                <w:rFonts w:cs="Arial"/>
              </w:rPr>
            </w:pPr>
            <w:r w:rsidRPr="00783A94">
              <w:rPr>
                <w:rFonts w:cs="Arial"/>
              </w:rPr>
              <w:t>SI</w:t>
            </w:r>
          </w:p>
          <w:p w:rsidR="00503722" w:rsidRPr="00783A94" w:rsidRDefault="00503722" w:rsidP="00EF3176">
            <w:pPr>
              <w:spacing w:before="40" w:after="40"/>
              <w:jc w:val="center"/>
              <w:rPr>
                <w:rFonts w:cs="Arial"/>
              </w:rPr>
            </w:pPr>
            <w:r w:rsidRPr="00783A9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A94">
              <w:instrText xml:space="preserve"> FORMCHECKBOX </w:instrText>
            </w:r>
            <w:r w:rsidR="00C759D9">
              <w:fldChar w:fldCharType="separate"/>
            </w:r>
            <w:r w:rsidRPr="00783A94">
              <w:fldChar w:fldCharType="end"/>
            </w:r>
          </w:p>
        </w:tc>
        <w:tc>
          <w:tcPr>
            <w:tcW w:w="814" w:type="pct"/>
            <w:tcBorders>
              <w:left w:val="nil"/>
            </w:tcBorders>
            <w:shd w:val="clear" w:color="auto" w:fill="auto"/>
          </w:tcPr>
          <w:p w:rsidR="00503722" w:rsidRPr="00783A94" w:rsidRDefault="00503722" w:rsidP="00EF3176">
            <w:pPr>
              <w:spacing w:before="40" w:after="40"/>
              <w:jc w:val="center"/>
              <w:rPr>
                <w:rFonts w:cs="Arial"/>
              </w:rPr>
            </w:pPr>
            <w:r w:rsidRPr="00783A94">
              <w:rPr>
                <w:rFonts w:cs="Arial"/>
              </w:rPr>
              <w:t>NO</w:t>
            </w:r>
          </w:p>
          <w:p w:rsidR="00503722" w:rsidRPr="00783A94" w:rsidRDefault="00503722" w:rsidP="00EF3176">
            <w:pPr>
              <w:spacing w:before="40" w:after="40"/>
              <w:jc w:val="center"/>
              <w:rPr>
                <w:rFonts w:cs="Arial"/>
              </w:rPr>
            </w:pPr>
            <w:r w:rsidRPr="00783A94">
              <w:fldChar w:fldCharType="begin">
                <w:ffData>
                  <w:name w:val="Verific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A94">
              <w:instrText xml:space="preserve"> FORMCHECKBOX </w:instrText>
            </w:r>
            <w:r w:rsidR="00C759D9">
              <w:fldChar w:fldCharType="separate"/>
            </w:r>
            <w:r w:rsidRPr="00783A94">
              <w:fldChar w:fldCharType="end"/>
            </w:r>
          </w:p>
        </w:tc>
      </w:tr>
    </w:tbl>
    <w:p w:rsidR="00503722" w:rsidRPr="00783A94" w:rsidRDefault="00503722" w:rsidP="00503722">
      <w:pPr>
        <w:rPr>
          <w:rFonts w:cs="Arial"/>
          <w:szCs w:val="22"/>
          <w:highlight w:val="yellow"/>
        </w:rPr>
      </w:pPr>
    </w:p>
    <w:p w:rsidR="00503722" w:rsidRPr="00783A94" w:rsidRDefault="00503722" w:rsidP="00503722">
      <w:pPr>
        <w:rPr>
          <w:rFonts w:cs="Arial"/>
          <w:szCs w:val="22"/>
          <w:highlight w:val="yellow"/>
        </w:rPr>
      </w:pPr>
    </w:p>
    <w:p w:rsidR="00503722" w:rsidRPr="00783A94" w:rsidRDefault="00503722" w:rsidP="00503722">
      <w:pPr>
        <w:rPr>
          <w:rFonts w:cs="Arial"/>
          <w:b/>
          <w:szCs w:val="22"/>
        </w:rPr>
      </w:pPr>
      <w:r w:rsidRPr="00783A94">
        <w:rPr>
          <w:rFonts w:cs="Arial"/>
          <w:b/>
          <w:szCs w:val="22"/>
        </w:rPr>
        <w:t>A</w:t>
      </w:r>
      <w:r>
        <w:rPr>
          <w:rFonts w:cs="Arial"/>
          <w:b/>
          <w:szCs w:val="22"/>
        </w:rPr>
        <w:t>3.</w:t>
      </w:r>
      <w:r w:rsidRPr="00783A94">
        <w:rPr>
          <w:rFonts w:cs="Arial"/>
          <w:b/>
          <w:szCs w:val="22"/>
        </w:rPr>
        <w:t xml:space="preserve"> </w:t>
      </w:r>
      <w:r w:rsidRPr="00A22102">
        <w:rPr>
          <w:rFonts w:cs="Arial"/>
          <w:b/>
          <w:szCs w:val="22"/>
        </w:rPr>
        <w:t xml:space="preserve">Ampliació </w:t>
      </w:r>
      <w:r>
        <w:rPr>
          <w:rFonts w:cs="Arial"/>
          <w:b/>
          <w:szCs w:val="22"/>
        </w:rPr>
        <w:t xml:space="preserve">del </w:t>
      </w:r>
      <w:r w:rsidRPr="00A22102">
        <w:rPr>
          <w:rFonts w:cs="Arial"/>
          <w:b/>
          <w:szCs w:val="22"/>
        </w:rPr>
        <w:t>Termini Garantia</w:t>
      </w:r>
    </w:p>
    <w:p w:rsidR="00503722" w:rsidRPr="00783A94" w:rsidRDefault="00503722" w:rsidP="00503722">
      <w:pPr>
        <w:rPr>
          <w:rFonts w:cs="Arial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0"/>
        <w:gridCol w:w="2684"/>
      </w:tblGrid>
      <w:tr w:rsidR="00503722" w:rsidRPr="00783A94" w:rsidTr="00EF3176">
        <w:tc>
          <w:tcPr>
            <w:tcW w:w="5920" w:type="dxa"/>
            <w:shd w:val="clear" w:color="auto" w:fill="auto"/>
            <w:vAlign w:val="center"/>
          </w:tcPr>
          <w:p w:rsidR="00503722" w:rsidRPr="00783A94" w:rsidRDefault="00503722" w:rsidP="00EF3176">
            <w:pPr>
              <w:spacing w:before="40" w:after="40"/>
              <w:jc w:val="center"/>
              <w:rPr>
                <w:rFonts w:cs="Arial"/>
                <w:b/>
                <w:szCs w:val="22"/>
              </w:rPr>
            </w:pPr>
            <w:r w:rsidRPr="00783A94">
              <w:rPr>
                <w:rFonts w:cs="Arial"/>
                <w:b/>
                <w:szCs w:val="22"/>
              </w:rPr>
              <w:t>CONCEPTE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503722" w:rsidRPr="00783A94" w:rsidRDefault="00503722" w:rsidP="00EF3176">
            <w:pPr>
              <w:spacing w:before="40" w:after="4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MESOS OFERTS</w:t>
            </w:r>
          </w:p>
          <w:p w:rsidR="00503722" w:rsidRPr="00783A94" w:rsidRDefault="00503722" w:rsidP="00EF3176">
            <w:pPr>
              <w:spacing w:before="40" w:after="40"/>
              <w:jc w:val="center"/>
              <w:rPr>
                <w:rFonts w:cs="Arial"/>
                <w:i/>
                <w:szCs w:val="22"/>
              </w:rPr>
            </w:pPr>
            <w:r w:rsidRPr="00783A94">
              <w:rPr>
                <w:rFonts w:cs="Arial"/>
                <w:i/>
                <w:szCs w:val="22"/>
              </w:rPr>
              <w:t>(</w:t>
            </w:r>
            <w:r w:rsidRPr="00537D26">
              <w:rPr>
                <w:rFonts w:cs="Arial"/>
                <w:i/>
                <w:sz w:val="16"/>
                <w:szCs w:val="16"/>
              </w:rPr>
              <w:t>sense incloure el minin d’1 any</w:t>
            </w:r>
            <w:r w:rsidRPr="00783A94">
              <w:rPr>
                <w:rFonts w:cs="Arial"/>
                <w:i/>
                <w:szCs w:val="22"/>
              </w:rPr>
              <w:t>)</w:t>
            </w:r>
          </w:p>
        </w:tc>
      </w:tr>
      <w:tr w:rsidR="00503722" w:rsidRPr="00783A94" w:rsidTr="00EF3176"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</w:tcPr>
          <w:p w:rsidR="00503722" w:rsidRPr="00537D26" w:rsidRDefault="00503722" w:rsidP="00EF3176">
            <w:pPr>
              <w:spacing w:before="40" w:after="40"/>
              <w:rPr>
                <w:rFonts w:cs="Arial"/>
                <w:bCs/>
                <w:szCs w:val="22"/>
              </w:rPr>
            </w:pPr>
            <w:r w:rsidRPr="00537D26">
              <w:rPr>
                <w:rFonts w:cs="Arial"/>
                <w:bCs/>
                <w:szCs w:val="22"/>
              </w:rPr>
              <w:t>Ampliació del termini de garantia ofert en mesos, respecte el</w:t>
            </w:r>
          </w:p>
          <w:p w:rsidR="00503722" w:rsidRDefault="00503722" w:rsidP="00EF3176">
            <w:pPr>
              <w:spacing w:before="40" w:after="40"/>
              <w:rPr>
                <w:rFonts w:cs="Arial"/>
                <w:szCs w:val="22"/>
              </w:rPr>
            </w:pPr>
            <w:r w:rsidRPr="00537D26">
              <w:rPr>
                <w:rFonts w:cs="Arial"/>
                <w:bCs/>
                <w:szCs w:val="22"/>
              </w:rPr>
              <w:t xml:space="preserve">termini de garantia mínim d’1 any </w:t>
            </w:r>
            <w:r>
              <w:rPr>
                <w:rFonts w:cs="Arial"/>
                <w:bCs/>
                <w:szCs w:val="22"/>
              </w:rPr>
              <w:t>(màxim 24 mesos)</w:t>
            </w:r>
          </w:p>
          <w:p w:rsidR="00503722" w:rsidRPr="00783A94" w:rsidRDefault="00503722" w:rsidP="00EF3176">
            <w:pPr>
              <w:spacing w:before="40" w:after="40"/>
              <w:rPr>
                <w:rFonts w:cs="Arial"/>
                <w:szCs w:val="22"/>
              </w:rPr>
            </w:pPr>
          </w:p>
        </w:tc>
        <w:tc>
          <w:tcPr>
            <w:tcW w:w="2724" w:type="dxa"/>
            <w:tcBorders>
              <w:bottom w:val="single" w:sz="4" w:space="0" w:color="auto"/>
            </w:tcBorders>
            <w:shd w:val="clear" w:color="auto" w:fill="auto"/>
          </w:tcPr>
          <w:p w:rsidR="00503722" w:rsidRPr="00783A94" w:rsidRDefault="00503722" w:rsidP="00EF3176">
            <w:pPr>
              <w:spacing w:before="40" w:after="40"/>
              <w:jc w:val="center"/>
              <w:rPr>
                <w:rFonts w:cs="Arial"/>
                <w:szCs w:val="22"/>
              </w:rPr>
            </w:pPr>
          </w:p>
          <w:p w:rsidR="00503722" w:rsidRPr="00783A94" w:rsidRDefault="00503722" w:rsidP="00EF3176">
            <w:pPr>
              <w:spacing w:before="40" w:after="40"/>
              <w:jc w:val="center"/>
              <w:rPr>
                <w:rFonts w:cs="Arial"/>
                <w:szCs w:val="22"/>
              </w:rPr>
            </w:pPr>
          </w:p>
        </w:tc>
      </w:tr>
    </w:tbl>
    <w:p w:rsidR="00503722" w:rsidRPr="007372A1" w:rsidRDefault="00503722" w:rsidP="00503722"/>
    <w:p w:rsidR="00503722" w:rsidRDefault="00503722" w:rsidP="00503722"/>
    <w:p w:rsidR="00503722" w:rsidRDefault="00503722" w:rsidP="00503722"/>
    <w:p w:rsidR="00503722" w:rsidRDefault="00503722" w:rsidP="00503722"/>
    <w:p w:rsidR="00503722" w:rsidRDefault="00503722" w:rsidP="00503722"/>
    <w:p w:rsidR="00503722" w:rsidRDefault="00503722" w:rsidP="00503722"/>
    <w:p w:rsidR="00503722" w:rsidRDefault="00503722" w:rsidP="00503722"/>
    <w:p w:rsidR="00503722" w:rsidRPr="00F718FC" w:rsidRDefault="00503722" w:rsidP="00503722">
      <w:pPr>
        <w:rPr>
          <w:rFonts w:cs="Arial"/>
          <w:szCs w:val="22"/>
        </w:rPr>
      </w:pPr>
    </w:p>
    <w:p w:rsidR="00745EC9" w:rsidRPr="00961A05" w:rsidRDefault="00745EC9" w:rsidP="00961A05"/>
    <w:p w:rsidR="00745EC9" w:rsidRPr="00961A05" w:rsidRDefault="00745EC9" w:rsidP="00961A05"/>
    <w:p w:rsidR="00745EC9" w:rsidRPr="00961A05" w:rsidRDefault="00745EC9" w:rsidP="00961A05"/>
    <w:p w:rsidR="000B368A" w:rsidRPr="00961A05" w:rsidRDefault="000B368A" w:rsidP="00961A05"/>
    <w:p w:rsidR="000B368A" w:rsidRPr="00961A05" w:rsidRDefault="000B368A" w:rsidP="00961A05"/>
    <w:p w:rsidR="000B368A" w:rsidRPr="00961A05" w:rsidRDefault="000B368A" w:rsidP="00961A05"/>
    <w:p w:rsidR="000B368A" w:rsidRPr="00961A05" w:rsidRDefault="000B368A" w:rsidP="00961A05"/>
    <w:p w:rsidR="00745EC9" w:rsidRPr="00961A05" w:rsidRDefault="00745EC9" w:rsidP="00961A05"/>
    <w:p w:rsidR="00646A49" w:rsidRPr="00961A05" w:rsidRDefault="00646A49" w:rsidP="00961A05"/>
    <w:sectPr w:rsidR="00646A49" w:rsidRPr="00961A05" w:rsidSect="00F718FC">
      <w:headerReference w:type="default" r:id="rId7"/>
      <w:footerReference w:type="default" r:id="rId8"/>
      <w:pgSz w:w="11906" w:h="16838"/>
      <w:pgMar w:top="1026" w:right="1701" w:bottom="1417" w:left="1701" w:header="720" w:footer="1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9D9" w:rsidRDefault="00C759D9">
      <w:r>
        <w:separator/>
      </w:r>
    </w:p>
  </w:endnote>
  <w:endnote w:type="continuationSeparator" w:id="0">
    <w:p w:rsidR="00C759D9" w:rsidRDefault="00C75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BCD" w:rsidRDefault="00530BCD" w:rsidP="00E3329E">
    <w:pPr>
      <w:jc w:val="center"/>
      <w:rPr>
        <w:b/>
        <w:sz w:val="16"/>
      </w:rPr>
    </w:pPr>
  </w:p>
  <w:p w:rsidR="00530BCD" w:rsidRDefault="00530BCD" w:rsidP="00E3329E">
    <w:pPr>
      <w:jc w:val="center"/>
      <w:rPr>
        <w:b/>
        <w:sz w:val="16"/>
      </w:rPr>
    </w:pPr>
  </w:p>
  <w:p w:rsidR="00530BCD" w:rsidRDefault="00530BCD" w:rsidP="00E3329E">
    <w:pPr>
      <w:jc w:val="center"/>
      <w:rPr>
        <w:b/>
        <w:sz w:val="16"/>
      </w:rPr>
    </w:pPr>
  </w:p>
  <w:p w:rsidR="00530BCD" w:rsidRPr="00BD5C54" w:rsidRDefault="00530BCD" w:rsidP="00E3329E">
    <w:pPr>
      <w:jc w:val="right"/>
      <w:rPr>
        <w:bCs/>
        <w:sz w:val="12"/>
        <w:szCs w:val="12"/>
      </w:rPr>
    </w:pPr>
    <w:r>
      <w:rPr>
        <w:bCs/>
        <w:noProof/>
        <w:sz w:val="12"/>
        <w:szCs w:val="12"/>
      </w:rPr>
      <w:t>tmp6469508392803963241.doc</w:t>
    </w:r>
  </w:p>
  <w:p w:rsidR="000B368A" w:rsidRPr="00F718FC" w:rsidRDefault="000B368A" w:rsidP="00F718FC">
    <w:pPr>
      <w:pStyle w:val="Peu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9D9" w:rsidRDefault="00C759D9">
      <w:r>
        <w:separator/>
      </w:r>
    </w:p>
  </w:footnote>
  <w:footnote w:type="continuationSeparator" w:id="0">
    <w:p w:rsidR="00C759D9" w:rsidRDefault="00C75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BCD" w:rsidRPr="000177F9" w:rsidRDefault="00A633C0" w:rsidP="00E3329E">
    <w:pPr>
      <w:jc w:val="right"/>
    </w:pPr>
    <w:r>
      <w:rPr>
        <w:noProof/>
      </w:rPr>
      <w:drawing>
        <wp:inline distT="0" distB="0" distL="0" distR="0">
          <wp:extent cx="1668780" cy="836930"/>
          <wp:effectExtent l="0" t="0" r="0" b="0"/>
          <wp:docPr id="1" name="Imatge 1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368A" w:rsidRPr="00F718FC" w:rsidRDefault="000B368A" w:rsidP="00F718FC">
    <w:pPr>
      <w:pStyle w:val="Capalera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75491"/>
    <w:multiLevelType w:val="hybridMultilevel"/>
    <w:tmpl w:val="8406677C"/>
    <w:lvl w:ilvl="0" w:tplc="BDF63AFE">
      <w:start w:val="8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52CA5"/>
    <w:multiLevelType w:val="hybridMultilevel"/>
    <w:tmpl w:val="E35AADA0"/>
    <w:lvl w:ilvl="0" w:tplc="7F8807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72D43"/>
    <w:multiLevelType w:val="hybridMultilevel"/>
    <w:tmpl w:val="14820D3A"/>
    <w:lvl w:ilvl="0" w:tplc="8B363BE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5451B2"/>
    <w:multiLevelType w:val="hybridMultilevel"/>
    <w:tmpl w:val="A9440522"/>
    <w:lvl w:ilvl="0" w:tplc="31B0A90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78" w:hanging="360"/>
      </w:pPr>
    </w:lvl>
    <w:lvl w:ilvl="2" w:tplc="0403001B" w:tentative="1">
      <w:start w:val="1"/>
      <w:numFmt w:val="lowerRoman"/>
      <w:lvlText w:val="%3."/>
      <w:lvlJc w:val="right"/>
      <w:pPr>
        <w:ind w:left="1798" w:hanging="180"/>
      </w:pPr>
    </w:lvl>
    <w:lvl w:ilvl="3" w:tplc="0403000F" w:tentative="1">
      <w:start w:val="1"/>
      <w:numFmt w:val="decimal"/>
      <w:lvlText w:val="%4."/>
      <w:lvlJc w:val="left"/>
      <w:pPr>
        <w:ind w:left="2518" w:hanging="360"/>
      </w:pPr>
    </w:lvl>
    <w:lvl w:ilvl="4" w:tplc="04030019" w:tentative="1">
      <w:start w:val="1"/>
      <w:numFmt w:val="lowerLetter"/>
      <w:lvlText w:val="%5."/>
      <w:lvlJc w:val="left"/>
      <w:pPr>
        <w:ind w:left="3238" w:hanging="360"/>
      </w:pPr>
    </w:lvl>
    <w:lvl w:ilvl="5" w:tplc="0403001B" w:tentative="1">
      <w:start w:val="1"/>
      <w:numFmt w:val="lowerRoman"/>
      <w:lvlText w:val="%6."/>
      <w:lvlJc w:val="right"/>
      <w:pPr>
        <w:ind w:left="3958" w:hanging="180"/>
      </w:pPr>
    </w:lvl>
    <w:lvl w:ilvl="6" w:tplc="0403000F" w:tentative="1">
      <w:start w:val="1"/>
      <w:numFmt w:val="decimal"/>
      <w:lvlText w:val="%7."/>
      <w:lvlJc w:val="left"/>
      <w:pPr>
        <w:ind w:left="4678" w:hanging="360"/>
      </w:pPr>
    </w:lvl>
    <w:lvl w:ilvl="7" w:tplc="04030019" w:tentative="1">
      <w:start w:val="1"/>
      <w:numFmt w:val="lowerLetter"/>
      <w:lvlText w:val="%8."/>
      <w:lvlJc w:val="left"/>
      <w:pPr>
        <w:ind w:left="5398" w:hanging="360"/>
      </w:pPr>
    </w:lvl>
    <w:lvl w:ilvl="8" w:tplc="0403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0BB71AEB"/>
    <w:multiLevelType w:val="hybridMultilevel"/>
    <w:tmpl w:val="994223FE"/>
    <w:lvl w:ilvl="0" w:tplc="04030017">
      <w:start w:val="1"/>
      <w:numFmt w:val="lowerLetter"/>
      <w:lvlText w:val="%1)"/>
      <w:lvlJc w:val="left"/>
      <w:pPr>
        <w:ind w:left="718" w:hanging="360"/>
      </w:pPr>
    </w:lvl>
    <w:lvl w:ilvl="1" w:tplc="04030019" w:tentative="1">
      <w:start w:val="1"/>
      <w:numFmt w:val="lowerLetter"/>
      <w:lvlText w:val="%2."/>
      <w:lvlJc w:val="left"/>
      <w:pPr>
        <w:ind w:left="1438" w:hanging="360"/>
      </w:pPr>
    </w:lvl>
    <w:lvl w:ilvl="2" w:tplc="0403001B" w:tentative="1">
      <w:start w:val="1"/>
      <w:numFmt w:val="lowerRoman"/>
      <w:lvlText w:val="%3."/>
      <w:lvlJc w:val="right"/>
      <w:pPr>
        <w:ind w:left="2158" w:hanging="180"/>
      </w:pPr>
    </w:lvl>
    <w:lvl w:ilvl="3" w:tplc="0403000F" w:tentative="1">
      <w:start w:val="1"/>
      <w:numFmt w:val="decimal"/>
      <w:lvlText w:val="%4."/>
      <w:lvlJc w:val="left"/>
      <w:pPr>
        <w:ind w:left="2878" w:hanging="360"/>
      </w:pPr>
    </w:lvl>
    <w:lvl w:ilvl="4" w:tplc="04030019" w:tentative="1">
      <w:start w:val="1"/>
      <w:numFmt w:val="lowerLetter"/>
      <w:lvlText w:val="%5."/>
      <w:lvlJc w:val="left"/>
      <w:pPr>
        <w:ind w:left="3598" w:hanging="360"/>
      </w:pPr>
    </w:lvl>
    <w:lvl w:ilvl="5" w:tplc="0403001B" w:tentative="1">
      <w:start w:val="1"/>
      <w:numFmt w:val="lowerRoman"/>
      <w:lvlText w:val="%6."/>
      <w:lvlJc w:val="right"/>
      <w:pPr>
        <w:ind w:left="4318" w:hanging="180"/>
      </w:pPr>
    </w:lvl>
    <w:lvl w:ilvl="6" w:tplc="0403000F" w:tentative="1">
      <w:start w:val="1"/>
      <w:numFmt w:val="decimal"/>
      <w:lvlText w:val="%7."/>
      <w:lvlJc w:val="left"/>
      <w:pPr>
        <w:ind w:left="5038" w:hanging="360"/>
      </w:pPr>
    </w:lvl>
    <w:lvl w:ilvl="7" w:tplc="04030019" w:tentative="1">
      <w:start w:val="1"/>
      <w:numFmt w:val="lowerLetter"/>
      <w:lvlText w:val="%8."/>
      <w:lvlJc w:val="left"/>
      <w:pPr>
        <w:ind w:left="5758" w:hanging="360"/>
      </w:pPr>
    </w:lvl>
    <w:lvl w:ilvl="8" w:tplc="0403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0E6B4791"/>
    <w:multiLevelType w:val="hybridMultilevel"/>
    <w:tmpl w:val="A5AAE0AC"/>
    <w:lvl w:ilvl="0" w:tplc="5E58BC7C">
      <w:start w:val="1"/>
      <w:numFmt w:val="bullet"/>
      <w:lvlText w:val="-"/>
      <w:lvlJc w:val="left"/>
      <w:pPr>
        <w:ind w:left="718" w:hanging="360"/>
      </w:pPr>
      <w:rPr>
        <w:rFonts w:ascii="Courier New" w:eastAsia="Times New Roman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14F81C76"/>
    <w:multiLevelType w:val="hybridMultilevel"/>
    <w:tmpl w:val="8008371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92F42"/>
    <w:multiLevelType w:val="hybridMultilevel"/>
    <w:tmpl w:val="85C42D10"/>
    <w:lvl w:ilvl="0" w:tplc="97ECA8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6794C"/>
    <w:multiLevelType w:val="multilevel"/>
    <w:tmpl w:val="302E9ADC"/>
    <w:lvl w:ilvl="0">
      <w:start w:val="1"/>
      <w:numFmt w:val="bullet"/>
      <w:pStyle w:val="Guionumera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21FA33AF"/>
    <w:multiLevelType w:val="hybridMultilevel"/>
    <w:tmpl w:val="1A7090F8"/>
    <w:lvl w:ilvl="0" w:tplc="01C6678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A3678"/>
    <w:multiLevelType w:val="hybridMultilevel"/>
    <w:tmpl w:val="E348C4BE"/>
    <w:lvl w:ilvl="0" w:tplc="0403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2ED2568"/>
    <w:multiLevelType w:val="hybridMultilevel"/>
    <w:tmpl w:val="9BD6FE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D5757"/>
    <w:multiLevelType w:val="hybridMultilevel"/>
    <w:tmpl w:val="53CC1A7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17206"/>
    <w:multiLevelType w:val="multilevel"/>
    <w:tmpl w:val="3C084B44"/>
    <w:lvl w:ilvl="0">
      <w:numFmt w:val="bullet"/>
      <w:pStyle w:val="IDC4"/>
      <w:lvlText w:val="-"/>
      <w:lvlJc w:val="left"/>
      <w:pPr>
        <w:ind w:left="720" w:hanging="360"/>
      </w:pPr>
      <w:rPr>
        <w:rFonts w:ascii="Arial" w:eastAsia="Arial" w:hAnsi="Arial" w:cs="Arial"/>
        <w:b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5" w15:restartNumberingAfterBreak="0">
    <w:nsid w:val="33C67C8C"/>
    <w:multiLevelType w:val="hybridMultilevel"/>
    <w:tmpl w:val="802EEDBA"/>
    <w:lvl w:ilvl="0" w:tplc="F710E81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F13A41"/>
    <w:multiLevelType w:val="hybridMultilevel"/>
    <w:tmpl w:val="34AAB570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58E525F"/>
    <w:multiLevelType w:val="hybridMultilevel"/>
    <w:tmpl w:val="94B45AA6"/>
    <w:lvl w:ilvl="0" w:tplc="97ECA8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C474C"/>
    <w:multiLevelType w:val="hybridMultilevel"/>
    <w:tmpl w:val="2102BF42"/>
    <w:lvl w:ilvl="0" w:tplc="5E58BC7C">
      <w:start w:val="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320D2"/>
    <w:multiLevelType w:val="hybridMultilevel"/>
    <w:tmpl w:val="8328F6C0"/>
    <w:lvl w:ilvl="0" w:tplc="97ECA8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7ECA8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764F5"/>
    <w:multiLevelType w:val="hybridMultilevel"/>
    <w:tmpl w:val="77683A58"/>
    <w:lvl w:ilvl="0" w:tplc="EA02D964">
      <w:start w:val="359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5C01CF"/>
    <w:multiLevelType w:val="hybridMultilevel"/>
    <w:tmpl w:val="3278B16C"/>
    <w:lvl w:ilvl="0" w:tplc="D946EE8C">
      <w:start w:val="1"/>
      <w:numFmt w:val="bullet"/>
      <w:lvlText w:val="-"/>
      <w:lvlJc w:val="left"/>
      <w:pPr>
        <w:ind w:left="1571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707264A"/>
    <w:multiLevelType w:val="hybridMultilevel"/>
    <w:tmpl w:val="B186DE7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B2616D"/>
    <w:multiLevelType w:val="multilevel"/>
    <w:tmpl w:val="C26C3762"/>
    <w:lvl w:ilvl="0">
      <w:start w:val="1"/>
      <w:numFmt w:val="bullet"/>
      <w:pStyle w:val="PargrafdellistaPrrafoNumeradoPrrafodelista1Prrafodelista-catCuadrculamediana1-nfasis21ListasinNumerarBulletNumberListParagraph1lp1lp11ListParagraph11Bullet1UseCaseListParagraphBulletrListParagraphPrrafo1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0A75E2F"/>
    <w:multiLevelType w:val="hybridMultilevel"/>
    <w:tmpl w:val="8008371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F6226B"/>
    <w:multiLevelType w:val="hybridMultilevel"/>
    <w:tmpl w:val="392246B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126155"/>
    <w:multiLevelType w:val="hybridMultilevel"/>
    <w:tmpl w:val="7146E35E"/>
    <w:lvl w:ilvl="0" w:tplc="CB7AC40A">
      <w:start w:val="1"/>
      <w:numFmt w:val="lowerLetter"/>
      <w:lvlText w:val="%1)"/>
      <w:lvlJc w:val="left"/>
      <w:pPr>
        <w:ind w:left="358" w:hanging="360"/>
      </w:pPr>
      <w:rPr>
        <w:rFonts w:eastAsia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78" w:hanging="360"/>
      </w:pPr>
    </w:lvl>
    <w:lvl w:ilvl="2" w:tplc="0403001B" w:tentative="1">
      <w:start w:val="1"/>
      <w:numFmt w:val="lowerRoman"/>
      <w:lvlText w:val="%3."/>
      <w:lvlJc w:val="right"/>
      <w:pPr>
        <w:ind w:left="1798" w:hanging="180"/>
      </w:pPr>
    </w:lvl>
    <w:lvl w:ilvl="3" w:tplc="0403000F" w:tentative="1">
      <w:start w:val="1"/>
      <w:numFmt w:val="decimal"/>
      <w:lvlText w:val="%4."/>
      <w:lvlJc w:val="left"/>
      <w:pPr>
        <w:ind w:left="2518" w:hanging="360"/>
      </w:pPr>
    </w:lvl>
    <w:lvl w:ilvl="4" w:tplc="04030019" w:tentative="1">
      <w:start w:val="1"/>
      <w:numFmt w:val="lowerLetter"/>
      <w:lvlText w:val="%5."/>
      <w:lvlJc w:val="left"/>
      <w:pPr>
        <w:ind w:left="3238" w:hanging="360"/>
      </w:pPr>
    </w:lvl>
    <w:lvl w:ilvl="5" w:tplc="0403001B" w:tentative="1">
      <w:start w:val="1"/>
      <w:numFmt w:val="lowerRoman"/>
      <w:lvlText w:val="%6."/>
      <w:lvlJc w:val="right"/>
      <w:pPr>
        <w:ind w:left="3958" w:hanging="180"/>
      </w:pPr>
    </w:lvl>
    <w:lvl w:ilvl="6" w:tplc="0403000F" w:tentative="1">
      <w:start w:val="1"/>
      <w:numFmt w:val="decimal"/>
      <w:lvlText w:val="%7."/>
      <w:lvlJc w:val="left"/>
      <w:pPr>
        <w:ind w:left="4678" w:hanging="360"/>
      </w:pPr>
    </w:lvl>
    <w:lvl w:ilvl="7" w:tplc="04030019" w:tentative="1">
      <w:start w:val="1"/>
      <w:numFmt w:val="lowerLetter"/>
      <w:lvlText w:val="%8."/>
      <w:lvlJc w:val="left"/>
      <w:pPr>
        <w:ind w:left="5398" w:hanging="360"/>
      </w:pPr>
    </w:lvl>
    <w:lvl w:ilvl="8" w:tplc="0403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7" w15:restartNumberingAfterBreak="0">
    <w:nsid w:val="59597A0B"/>
    <w:multiLevelType w:val="hybridMultilevel"/>
    <w:tmpl w:val="CC2ADBB8"/>
    <w:lvl w:ilvl="0" w:tplc="31B0A90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78" w:hanging="360"/>
      </w:pPr>
    </w:lvl>
    <w:lvl w:ilvl="2" w:tplc="0403001B" w:tentative="1">
      <w:start w:val="1"/>
      <w:numFmt w:val="lowerRoman"/>
      <w:lvlText w:val="%3."/>
      <w:lvlJc w:val="right"/>
      <w:pPr>
        <w:ind w:left="1798" w:hanging="180"/>
      </w:pPr>
    </w:lvl>
    <w:lvl w:ilvl="3" w:tplc="0403000F" w:tentative="1">
      <w:start w:val="1"/>
      <w:numFmt w:val="decimal"/>
      <w:lvlText w:val="%4."/>
      <w:lvlJc w:val="left"/>
      <w:pPr>
        <w:ind w:left="2518" w:hanging="360"/>
      </w:pPr>
    </w:lvl>
    <w:lvl w:ilvl="4" w:tplc="04030019" w:tentative="1">
      <w:start w:val="1"/>
      <w:numFmt w:val="lowerLetter"/>
      <w:lvlText w:val="%5."/>
      <w:lvlJc w:val="left"/>
      <w:pPr>
        <w:ind w:left="3238" w:hanging="360"/>
      </w:pPr>
    </w:lvl>
    <w:lvl w:ilvl="5" w:tplc="0403001B" w:tentative="1">
      <w:start w:val="1"/>
      <w:numFmt w:val="lowerRoman"/>
      <w:lvlText w:val="%6."/>
      <w:lvlJc w:val="right"/>
      <w:pPr>
        <w:ind w:left="3958" w:hanging="180"/>
      </w:pPr>
    </w:lvl>
    <w:lvl w:ilvl="6" w:tplc="0403000F" w:tentative="1">
      <w:start w:val="1"/>
      <w:numFmt w:val="decimal"/>
      <w:lvlText w:val="%7."/>
      <w:lvlJc w:val="left"/>
      <w:pPr>
        <w:ind w:left="4678" w:hanging="360"/>
      </w:pPr>
    </w:lvl>
    <w:lvl w:ilvl="7" w:tplc="04030019" w:tentative="1">
      <w:start w:val="1"/>
      <w:numFmt w:val="lowerLetter"/>
      <w:lvlText w:val="%8."/>
      <w:lvlJc w:val="left"/>
      <w:pPr>
        <w:ind w:left="5398" w:hanging="360"/>
      </w:pPr>
    </w:lvl>
    <w:lvl w:ilvl="8" w:tplc="0403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8" w15:restartNumberingAfterBreak="0">
    <w:nsid w:val="608176A2"/>
    <w:multiLevelType w:val="hybridMultilevel"/>
    <w:tmpl w:val="CB06566A"/>
    <w:lvl w:ilvl="0" w:tplc="97ECA8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A02ECD"/>
    <w:multiLevelType w:val="hybridMultilevel"/>
    <w:tmpl w:val="34A60B98"/>
    <w:lvl w:ilvl="0" w:tplc="5E58BC7C">
      <w:start w:val="1"/>
      <w:numFmt w:val="bullet"/>
      <w:lvlText w:val="-"/>
      <w:lvlJc w:val="left"/>
      <w:pPr>
        <w:ind w:left="718" w:hanging="360"/>
      </w:pPr>
      <w:rPr>
        <w:rFonts w:ascii="Courier New" w:eastAsia="Times New Roman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0" w15:restartNumberingAfterBreak="0">
    <w:nsid w:val="66341549"/>
    <w:multiLevelType w:val="hybridMultilevel"/>
    <w:tmpl w:val="AF946DA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0A7816"/>
    <w:multiLevelType w:val="hybridMultilevel"/>
    <w:tmpl w:val="4B00B72A"/>
    <w:lvl w:ilvl="0" w:tplc="5E58BC7C">
      <w:start w:val="1"/>
      <w:numFmt w:val="bullet"/>
      <w:lvlText w:val="-"/>
      <w:lvlJc w:val="left"/>
      <w:pPr>
        <w:ind w:left="718" w:hanging="360"/>
      </w:pPr>
      <w:rPr>
        <w:rFonts w:ascii="Courier New" w:eastAsia="Times New Roman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2" w15:restartNumberingAfterBreak="0">
    <w:nsid w:val="69DE3F36"/>
    <w:multiLevelType w:val="hybridMultilevel"/>
    <w:tmpl w:val="589494F2"/>
    <w:lvl w:ilvl="0" w:tplc="CB7AC40A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78" w:hanging="360"/>
      </w:pPr>
    </w:lvl>
    <w:lvl w:ilvl="2" w:tplc="0403001B" w:tentative="1">
      <w:start w:val="1"/>
      <w:numFmt w:val="lowerRoman"/>
      <w:lvlText w:val="%3."/>
      <w:lvlJc w:val="right"/>
      <w:pPr>
        <w:ind w:left="1798" w:hanging="180"/>
      </w:pPr>
    </w:lvl>
    <w:lvl w:ilvl="3" w:tplc="0403000F" w:tentative="1">
      <w:start w:val="1"/>
      <w:numFmt w:val="decimal"/>
      <w:lvlText w:val="%4."/>
      <w:lvlJc w:val="left"/>
      <w:pPr>
        <w:ind w:left="2518" w:hanging="360"/>
      </w:pPr>
    </w:lvl>
    <w:lvl w:ilvl="4" w:tplc="04030019" w:tentative="1">
      <w:start w:val="1"/>
      <w:numFmt w:val="lowerLetter"/>
      <w:lvlText w:val="%5."/>
      <w:lvlJc w:val="left"/>
      <w:pPr>
        <w:ind w:left="3238" w:hanging="360"/>
      </w:pPr>
    </w:lvl>
    <w:lvl w:ilvl="5" w:tplc="0403001B" w:tentative="1">
      <w:start w:val="1"/>
      <w:numFmt w:val="lowerRoman"/>
      <w:lvlText w:val="%6."/>
      <w:lvlJc w:val="right"/>
      <w:pPr>
        <w:ind w:left="3958" w:hanging="180"/>
      </w:pPr>
    </w:lvl>
    <w:lvl w:ilvl="6" w:tplc="0403000F" w:tentative="1">
      <w:start w:val="1"/>
      <w:numFmt w:val="decimal"/>
      <w:lvlText w:val="%7."/>
      <w:lvlJc w:val="left"/>
      <w:pPr>
        <w:ind w:left="4678" w:hanging="360"/>
      </w:pPr>
    </w:lvl>
    <w:lvl w:ilvl="7" w:tplc="04030019" w:tentative="1">
      <w:start w:val="1"/>
      <w:numFmt w:val="lowerLetter"/>
      <w:lvlText w:val="%8."/>
      <w:lvlJc w:val="left"/>
      <w:pPr>
        <w:ind w:left="5398" w:hanging="360"/>
      </w:pPr>
    </w:lvl>
    <w:lvl w:ilvl="8" w:tplc="0403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3" w15:restartNumberingAfterBreak="0">
    <w:nsid w:val="6B170DB6"/>
    <w:multiLevelType w:val="hybridMultilevel"/>
    <w:tmpl w:val="A9440522"/>
    <w:lvl w:ilvl="0" w:tplc="31B0A90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78" w:hanging="360"/>
      </w:pPr>
    </w:lvl>
    <w:lvl w:ilvl="2" w:tplc="0403001B" w:tentative="1">
      <w:start w:val="1"/>
      <w:numFmt w:val="lowerRoman"/>
      <w:lvlText w:val="%3."/>
      <w:lvlJc w:val="right"/>
      <w:pPr>
        <w:ind w:left="1798" w:hanging="180"/>
      </w:pPr>
    </w:lvl>
    <w:lvl w:ilvl="3" w:tplc="0403000F" w:tentative="1">
      <w:start w:val="1"/>
      <w:numFmt w:val="decimal"/>
      <w:lvlText w:val="%4."/>
      <w:lvlJc w:val="left"/>
      <w:pPr>
        <w:ind w:left="2518" w:hanging="360"/>
      </w:pPr>
    </w:lvl>
    <w:lvl w:ilvl="4" w:tplc="04030019" w:tentative="1">
      <w:start w:val="1"/>
      <w:numFmt w:val="lowerLetter"/>
      <w:lvlText w:val="%5."/>
      <w:lvlJc w:val="left"/>
      <w:pPr>
        <w:ind w:left="3238" w:hanging="360"/>
      </w:pPr>
    </w:lvl>
    <w:lvl w:ilvl="5" w:tplc="0403001B" w:tentative="1">
      <w:start w:val="1"/>
      <w:numFmt w:val="lowerRoman"/>
      <w:lvlText w:val="%6."/>
      <w:lvlJc w:val="right"/>
      <w:pPr>
        <w:ind w:left="3958" w:hanging="180"/>
      </w:pPr>
    </w:lvl>
    <w:lvl w:ilvl="6" w:tplc="0403000F" w:tentative="1">
      <w:start w:val="1"/>
      <w:numFmt w:val="decimal"/>
      <w:lvlText w:val="%7."/>
      <w:lvlJc w:val="left"/>
      <w:pPr>
        <w:ind w:left="4678" w:hanging="360"/>
      </w:pPr>
    </w:lvl>
    <w:lvl w:ilvl="7" w:tplc="04030019" w:tentative="1">
      <w:start w:val="1"/>
      <w:numFmt w:val="lowerLetter"/>
      <w:lvlText w:val="%8."/>
      <w:lvlJc w:val="left"/>
      <w:pPr>
        <w:ind w:left="5398" w:hanging="360"/>
      </w:pPr>
    </w:lvl>
    <w:lvl w:ilvl="8" w:tplc="0403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4" w15:restartNumberingAfterBreak="0">
    <w:nsid w:val="6E352DCD"/>
    <w:multiLevelType w:val="hybridMultilevel"/>
    <w:tmpl w:val="AE406D7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1E039E"/>
    <w:multiLevelType w:val="hybridMultilevel"/>
    <w:tmpl w:val="C7FA40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C3BF0"/>
    <w:multiLevelType w:val="multilevel"/>
    <w:tmpl w:val="61E64DDE"/>
    <w:lvl w:ilvl="0">
      <w:start w:val="1"/>
      <w:numFmt w:val="bullet"/>
      <w:pStyle w:val="Ttol3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9237E84"/>
    <w:multiLevelType w:val="hybridMultilevel"/>
    <w:tmpl w:val="589494F2"/>
    <w:lvl w:ilvl="0" w:tplc="CB7AC40A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78" w:hanging="360"/>
      </w:pPr>
    </w:lvl>
    <w:lvl w:ilvl="2" w:tplc="0403001B" w:tentative="1">
      <w:start w:val="1"/>
      <w:numFmt w:val="lowerRoman"/>
      <w:lvlText w:val="%3."/>
      <w:lvlJc w:val="right"/>
      <w:pPr>
        <w:ind w:left="1798" w:hanging="180"/>
      </w:pPr>
    </w:lvl>
    <w:lvl w:ilvl="3" w:tplc="0403000F" w:tentative="1">
      <w:start w:val="1"/>
      <w:numFmt w:val="decimal"/>
      <w:lvlText w:val="%4."/>
      <w:lvlJc w:val="left"/>
      <w:pPr>
        <w:ind w:left="2518" w:hanging="360"/>
      </w:pPr>
    </w:lvl>
    <w:lvl w:ilvl="4" w:tplc="04030019" w:tentative="1">
      <w:start w:val="1"/>
      <w:numFmt w:val="lowerLetter"/>
      <w:lvlText w:val="%5."/>
      <w:lvlJc w:val="left"/>
      <w:pPr>
        <w:ind w:left="3238" w:hanging="360"/>
      </w:pPr>
    </w:lvl>
    <w:lvl w:ilvl="5" w:tplc="0403001B" w:tentative="1">
      <w:start w:val="1"/>
      <w:numFmt w:val="lowerRoman"/>
      <w:lvlText w:val="%6."/>
      <w:lvlJc w:val="right"/>
      <w:pPr>
        <w:ind w:left="3958" w:hanging="180"/>
      </w:pPr>
    </w:lvl>
    <w:lvl w:ilvl="6" w:tplc="0403000F" w:tentative="1">
      <w:start w:val="1"/>
      <w:numFmt w:val="decimal"/>
      <w:lvlText w:val="%7."/>
      <w:lvlJc w:val="left"/>
      <w:pPr>
        <w:ind w:left="4678" w:hanging="360"/>
      </w:pPr>
    </w:lvl>
    <w:lvl w:ilvl="7" w:tplc="04030019" w:tentative="1">
      <w:start w:val="1"/>
      <w:numFmt w:val="lowerLetter"/>
      <w:lvlText w:val="%8."/>
      <w:lvlJc w:val="left"/>
      <w:pPr>
        <w:ind w:left="5398" w:hanging="360"/>
      </w:pPr>
    </w:lvl>
    <w:lvl w:ilvl="8" w:tplc="0403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8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92E2D99"/>
    <w:multiLevelType w:val="hybridMultilevel"/>
    <w:tmpl w:val="1F4E4AE4"/>
    <w:lvl w:ilvl="0" w:tplc="97ECA8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997AEE"/>
    <w:multiLevelType w:val="hybridMultilevel"/>
    <w:tmpl w:val="4A0293B4"/>
    <w:lvl w:ilvl="0" w:tplc="97ECA8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B363BE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C67DF0"/>
    <w:multiLevelType w:val="hybridMultilevel"/>
    <w:tmpl w:val="0F660192"/>
    <w:lvl w:ilvl="0" w:tplc="31B0A90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78" w:hanging="360"/>
      </w:pPr>
    </w:lvl>
    <w:lvl w:ilvl="2" w:tplc="0403001B" w:tentative="1">
      <w:start w:val="1"/>
      <w:numFmt w:val="lowerRoman"/>
      <w:lvlText w:val="%3."/>
      <w:lvlJc w:val="right"/>
      <w:pPr>
        <w:ind w:left="1798" w:hanging="180"/>
      </w:pPr>
    </w:lvl>
    <w:lvl w:ilvl="3" w:tplc="0403000F" w:tentative="1">
      <w:start w:val="1"/>
      <w:numFmt w:val="decimal"/>
      <w:lvlText w:val="%4."/>
      <w:lvlJc w:val="left"/>
      <w:pPr>
        <w:ind w:left="2518" w:hanging="360"/>
      </w:pPr>
    </w:lvl>
    <w:lvl w:ilvl="4" w:tplc="04030019" w:tentative="1">
      <w:start w:val="1"/>
      <w:numFmt w:val="lowerLetter"/>
      <w:lvlText w:val="%5."/>
      <w:lvlJc w:val="left"/>
      <w:pPr>
        <w:ind w:left="3238" w:hanging="360"/>
      </w:pPr>
    </w:lvl>
    <w:lvl w:ilvl="5" w:tplc="0403001B" w:tentative="1">
      <w:start w:val="1"/>
      <w:numFmt w:val="lowerRoman"/>
      <w:lvlText w:val="%6."/>
      <w:lvlJc w:val="right"/>
      <w:pPr>
        <w:ind w:left="3958" w:hanging="180"/>
      </w:pPr>
    </w:lvl>
    <w:lvl w:ilvl="6" w:tplc="0403000F" w:tentative="1">
      <w:start w:val="1"/>
      <w:numFmt w:val="decimal"/>
      <w:lvlText w:val="%7."/>
      <w:lvlJc w:val="left"/>
      <w:pPr>
        <w:ind w:left="4678" w:hanging="360"/>
      </w:pPr>
    </w:lvl>
    <w:lvl w:ilvl="7" w:tplc="04030019" w:tentative="1">
      <w:start w:val="1"/>
      <w:numFmt w:val="lowerLetter"/>
      <w:lvlText w:val="%8."/>
      <w:lvlJc w:val="left"/>
      <w:pPr>
        <w:ind w:left="5398" w:hanging="360"/>
      </w:pPr>
    </w:lvl>
    <w:lvl w:ilvl="8" w:tplc="0403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2" w15:restartNumberingAfterBreak="0">
    <w:nsid w:val="7F3325A8"/>
    <w:multiLevelType w:val="hybridMultilevel"/>
    <w:tmpl w:val="D0FAB4DA"/>
    <w:lvl w:ilvl="0" w:tplc="5E58BC7C">
      <w:start w:val="1"/>
      <w:numFmt w:val="bullet"/>
      <w:lvlText w:val="-"/>
      <w:lvlJc w:val="left"/>
      <w:pPr>
        <w:ind w:left="718" w:hanging="360"/>
      </w:pPr>
      <w:rPr>
        <w:rFonts w:ascii="Courier New" w:eastAsia="Times New Roman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14"/>
  </w:num>
  <w:num w:numId="4">
    <w:abstractNumId w:val="36"/>
  </w:num>
  <w:num w:numId="5">
    <w:abstractNumId w:val="9"/>
  </w:num>
  <w:num w:numId="6">
    <w:abstractNumId w:val="42"/>
  </w:num>
  <w:num w:numId="7">
    <w:abstractNumId w:val="31"/>
  </w:num>
  <w:num w:numId="8">
    <w:abstractNumId w:val="29"/>
  </w:num>
  <w:num w:numId="9">
    <w:abstractNumId w:val="5"/>
  </w:num>
  <w:num w:numId="10">
    <w:abstractNumId w:val="4"/>
  </w:num>
  <w:num w:numId="11">
    <w:abstractNumId w:val="3"/>
  </w:num>
  <w:num w:numId="12">
    <w:abstractNumId w:val="34"/>
  </w:num>
  <w:num w:numId="13">
    <w:abstractNumId w:val="0"/>
  </w:num>
  <w:num w:numId="14">
    <w:abstractNumId w:val="16"/>
  </w:num>
  <w:num w:numId="15">
    <w:abstractNumId w:val="10"/>
  </w:num>
  <w:num w:numId="16">
    <w:abstractNumId w:val="38"/>
  </w:num>
  <w:num w:numId="17">
    <w:abstractNumId w:val="41"/>
  </w:num>
  <w:num w:numId="18">
    <w:abstractNumId w:val="13"/>
  </w:num>
  <w:num w:numId="19">
    <w:abstractNumId w:val="35"/>
  </w:num>
  <w:num w:numId="20">
    <w:abstractNumId w:val="20"/>
  </w:num>
  <w:num w:numId="21">
    <w:abstractNumId w:val="25"/>
  </w:num>
  <w:num w:numId="22">
    <w:abstractNumId w:val="33"/>
  </w:num>
  <w:num w:numId="23">
    <w:abstractNumId w:val="30"/>
  </w:num>
  <w:num w:numId="24">
    <w:abstractNumId w:val="12"/>
  </w:num>
  <w:num w:numId="25">
    <w:abstractNumId w:val="18"/>
  </w:num>
  <w:num w:numId="26">
    <w:abstractNumId w:val="27"/>
  </w:num>
  <w:num w:numId="27">
    <w:abstractNumId w:val="1"/>
  </w:num>
  <w:num w:numId="28">
    <w:abstractNumId w:val="21"/>
  </w:num>
  <w:num w:numId="29">
    <w:abstractNumId w:val="6"/>
  </w:num>
  <w:num w:numId="30">
    <w:abstractNumId w:val="24"/>
  </w:num>
  <w:num w:numId="31">
    <w:abstractNumId w:val="32"/>
  </w:num>
  <w:num w:numId="32">
    <w:abstractNumId w:val="37"/>
  </w:num>
  <w:num w:numId="33">
    <w:abstractNumId w:val="22"/>
  </w:num>
  <w:num w:numId="34">
    <w:abstractNumId w:val="26"/>
  </w:num>
  <w:num w:numId="35">
    <w:abstractNumId w:val="15"/>
  </w:num>
  <w:num w:numId="36">
    <w:abstractNumId w:val="40"/>
  </w:num>
  <w:num w:numId="37">
    <w:abstractNumId w:val="39"/>
  </w:num>
  <w:num w:numId="38">
    <w:abstractNumId w:val="11"/>
  </w:num>
  <w:num w:numId="39">
    <w:abstractNumId w:val="17"/>
  </w:num>
  <w:num w:numId="40">
    <w:abstractNumId w:val="19"/>
  </w:num>
  <w:num w:numId="41">
    <w:abstractNumId w:val="7"/>
  </w:num>
  <w:num w:numId="42">
    <w:abstractNumId w:val="28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B368A"/>
    <w:rsid w:val="001E467F"/>
    <w:rsid w:val="002C3FBB"/>
    <w:rsid w:val="003301FA"/>
    <w:rsid w:val="0041158E"/>
    <w:rsid w:val="0046535D"/>
    <w:rsid w:val="00503722"/>
    <w:rsid w:val="00530BCD"/>
    <w:rsid w:val="005F791E"/>
    <w:rsid w:val="00646A49"/>
    <w:rsid w:val="0065580F"/>
    <w:rsid w:val="00745EC9"/>
    <w:rsid w:val="00865210"/>
    <w:rsid w:val="00884293"/>
    <w:rsid w:val="00890925"/>
    <w:rsid w:val="00961A05"/>
    <w:rsid w:val="00A35D0E"/>
    <w:rsid w:val="00A633C0"/>
    <w:rsid w:val="00A7293C"/>
    <w:rsid w:val="00B534E3"/>
    <w:rsid w:val="00B67CF1"/>
    <w:rsid w:val="00B91BC8"/>
    <w:rsid w:val="00B95354"/>
    <w:rsid w:val="00BA3F27"/>
    <w:rsid w:val="00C55CBC"/>
    <w:rsid w:val="00C567A4"/>
    <w:rsid w:val="00C759D9"/>
    <w:rsid w:val="00C83D70"/>
    <w:rsid w:val="00E3329E"/>
    <w:rsid w:val="00E85FE1"/>
    <w:rsid w:val="00EF3176"/>
    <w:rsid w:val="00F7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33E94-7FC6-42AD-9DEC-9E3A4225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uiPriority="99"/>
    <w:lsdException w:name="annotation text" w:qFormat="1"/>
    <w:lsdException w:name="footer" w:uiPriority="99"/>
    <w:lsdException w:name="index heading" w:uiPriority="99" w:qFormat="1"/>
    <w:lsdException w:name="caption" w:semiHidden="1" w:unhideWhenUsed="1" w:qFormat="1"/>
    <w:lsdException w:name="annotation reference" w:uiPriority="99" w:qFormat="1"/>
    <w:lsdException w:name="Title" w:qFormat="1"/>
    <w:lsdException w:name="Body Text 2" w:qFormat="1"/>
    <w:lsdException w:name="Body Text 3" w:qFormat="1"/>
    <w:lsdException w:name="Hyperlink" w:uiPriority="99"/>
    <w:lsdException w:name="FollowedHyperlink" w:qFormat="1"/>
    <w:lsdException w:name="Strong" w:uiPriority="22" w:qFormat="1"/>
    <w:lsdException w:name="Emphasis" w:qFormat="1"/>
    <w:lsdException w:name="Document Map" w:uiPriority="99" w:qFormat="1"/>
    <w:lsdException w:name="Normal (Web)" w:uiPriority="99" w:qFormat="1"/>
    <w:lsdException w:name="Normal Table" w:semiHidden="1" w:unhideWhenUsed="1"/>
    <w:lsdException w:name="annotation subject" w:uiPriority="99" w:qFormat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61A05"/>
    <w:pPr>
      <w:jc w:val="both"/>
    </w:pPr>
    <w:rPr>
      <w:rFonts w:ascii="Arial" w:hAnsi="Arial"/>
      <w:sz w:val="22"/>
    </w:rPr>
  </w:style>
  <w:style w:type="paragraph" w:styleId="Ttol1">
    <w:name w:val="heading 1"/>
    <w:basedOn w:val="Normal"/>
    <w:next w:val="Normal"/>
    <w:link w:val="Ttol1Car"/>
    <w:qFormat/>
    <w:rsid w:val="00503722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qFormat/>
    <w:rsid w:val="00745EC9"/>
    <w:pPr>
      <w:keepNext/>
      <w:ind w:left="567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qFormat/>
    <w:rsid w:val="00503722"/>
    <w:pPr>
      <w:widowControl w:val="0"/>
      <w:numPr>
        <w:numId w:val="4"/>
      </w:numPr>
      <w:tabs>
        <w:tab w:val="left" w:pos="1983"/>
      </w:tabs>
      <w:suppressAutoHyphens/>
      <w:autoSpaceDE w:val="0"/>
      <w:autoSpaceDN w:val="0"/>
      <w:spacing w:line="256" w:lineRule="auto"/>
      <w:ind w:leftChars="-1" w:left="-1" w:right="596" w:hangingChars="1" w:hanging="1"/>
      <w:textDirection w:val="btLr"/>
      <w:textAlignment w:val="top"/>
      <w:outlineLvl w:val="2"/>
    </w:pPr>
    <w:rPr>
      <w:rFonts w:eastAsia="Microsoft Sans Serif" w:cs="Arial"/>
      <w:b/>
      <w:position w:val="-1"/>
      <w:szCs w:val="22"/>
      <w:u w:val="single"/>
      <w:lang w:eastAsia="en-US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paragraph" w:styleId="Ttol5">
    <w:name w:val="heading 5"/>
    <w:basedOn w:val="Normal"/>
    <w:next w:val="Normal"/>
    <w:link w:val="Ttol5Car"/>
    <w:rsid w:val="00503722"/>
    <w:pPr>
      <w:keepNext/>
      <w:keepLines/>
      <w:suppressAutoHyphens/>
      <w:spacing w:before="220" w:after="40" w:line="1" w:lineRule="atLeast"/>
      <w:ind w:leftChars="-1" w:left="-1" w:hangingChars="1" w:hanging="1"/>
      <w:jc w:val="left"/>
      <w:textDirection w:val="btLr"/>
      <w:textAlignment w:val="top"/>
      <w:outlineLvl w:val="4"/>
    </w:pPr>
    <w:rPr>
      <w:rFonts w:ascii="Times New Roman" w:hAnsi="Times New Roman"/>
      <w:b/>
      <w:position w:val="-1"/>
      <w:szCs w:val="22"/>
    </w:rPr>
  </w:style>
  <w:style w:type="paragraph" w:styleId="Ttol6">
    <w:name w:val="heading 6"/>
    <w:basedOn w:val="Normal"/>
    <w:next w:val="Normal"/>
    <w:link w:val="Ttol6Car"/>
    <w:qFormat/>
    <w:rsid w:val="00503722"/>
    <w:pPr>
      <w:suppressAutoHyphens/>
      <w:spacing w:before="240" w:after="60" w:line="1" w:lineRule="atLeast"/>
      <w:ind w:leftChars="-1" w:left="-1" w:hangingChars="1" w:hanging="1"/>
      <w:jc w:val="left"/>
      <w:textDirection w:val="btLr"/>
      <w:textAlignment w:val="top"/>
      <w:outlineLvl w:val="5"/>
    </w:pPr>
    <w:rPr>
      <w:rFonts w:ascii="Calibri" w:hAnsi="Calibri"/>
      <w:b/>
      <w:bCs/>
      <w:position w:val="-1"/>
      <w:sz w:val="20"/>
      <w:lang w:eastAsia="es-ES"/>
    </w:rPr>
  </w:style>
  <w:style w:type="paragraph" w:styleId="Ttol7">
    <w:name w:val="heading 7"/>
    <w:basedOn w:val="Normal"/>
    <w:next w:val="Normal"/>
    <w:link w:val="Ttol7Car"/>
    <w:qFormat/>
    <w:rsid w:val="00503722"/>
    <w:pPr>
      <w:suppressAutoHyphens/>
      <w:spacing w:before="240" w:after="60" w:line="1" w:lineRule="atLeast"/>
      <w:ind w:leftChars="-1" w:left="-1" w:hangingChars="1" w:hanging="1"/>
      <w:jc w:val="left"/>
      <w:textDirection w:val="btLr"/>
      <w:textAlignment w:val="top"/>
      <w:outlineLvl w:val="6"/>
    </w:pPr>
    <w:rPr>
      <w:rFonts w:ascii="Calibri" w:hAnsi="Calibri"/>
      <w:position w:val="-1"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qFormat/>
    <w:rsid w:val="00503722"/>
    <w:pPr>
      <w:suppressAutoHyphens/>
      <w:spacing w:before="240" w:after="60" w:line="1" w:lineRule="atLeast"/>
      <w:ind w:leftChars="-1" w:left="-1" w:hangingChars="1" w:hanging="1"/>
      <w:jc w:val="left"/>
      <w:textDirection w:val="btLr"/>
      <w:textAlignment w:val="top"/>
      <w:outlineLvl w:val="8"/>
    </w:pPr>
    <w:rPr>
      <w:rFonts w:ascii="Cambria" w:hAnsi="Cambria"/>
      <w:position w:val="-1"/>
      <w:sz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503722"/>
    <w:rPr>
      <w:rFonts w:ascii="Cambria" w:hAnsi="Cambria"/>
      <w:b/>
      <w:bCs/>
      <w:kern w:val="32"/>
      <w:sz w:val="32"/>
      <w:szCs w:val="32"/>
    </w:rPr>
  </w:style>
  <w:style w:type="character" w:customStyle="1" w:styleId="Ttol3Car">
    <w:name w:val="Títol 3 Car"/>
    <w:link w:val="Ttol3"/>
    <w:rsid w:val="00503722"/>
    <w:rPr>
      <w:rFonts w:ascii="Arial" w:eastAsia="Microsoft Sans Serif" w:hAnsi="Arial" w:cs="Arial"/>
      <w:b/>
      <w:position w:val="-1"/>
      <w:sz w:val="22"/>
      <w:szCs w:val="22"/>
      <w:u w:val="single"/>
      <w:lang w:eastAsia="en-US"/>
    </w:rPr>
  </w:style>
  <w:style w:type="character" w:customStyle="1" w:styleId="Ttol5Car">
    <w:name w:val="Títol 5 Car"/>
    <w:link w:val="Ttol5"/>
    <w:rsid w:val="00503722"/>
    <w:rPr>
      <w:b/>
      <w:position w:val="-1"/>
      <w:sz w:val="22"/>
      <w:szCs w:val="22"/>
    </w:rPr>
  </w:style>
  <w:style w:type="character" w:customStyle="1" w:styleId="Ttol6Car">
    <w:name w:val="Títol 6 Car"/>
    <w:link w:val="Ttol6"/>
    <w:rsid w:val="00503722"/>
    <w:rPr>
      <w:rFonts w:ascii="Calibri" w:hAnsi="Calibri"/>
      <w:b/>
      <w:bCs/>
      <w:position w:val="-1"/>
      <w:lang w:eastAsia="es-ES"/>
    </w:rPr>
  </w:style>
  <w:style w:type="character" w:customStyle="1" w:styleId="Ttol7Car">
    <w:name w:val="Títol 7 Car"/>
    <w:link w:val="Ttol7"/>
    <w:rsid w:val="00503722"/>
    <w:rPr>
      <w:rFonts w:ascii="Calibri" w:hAnsi="Calibri"/>
      <w:position w:val="-1"/>
      <w:sz w:val="24"/>
      <w:szCs w:val="24"/>
      <w:lang w:eastAsia="es-ES"/>
    </w:rPr>
  </w:style>
  <w:style w:type="character" w:customStyle="1" w:styleId="Ttol9Car">
    <w:name w:val="Títol 9 Car"/>
    <w:link w:val="Ttol9"/>
    <w:rsid w:val="00503722"/>
    <w:rPr>
      <w:rFonts w:ascii="Cambria" w:hAnsi="Cambria"/>
      <w:position w:val="-1"/>
      <w:lang w:eastAsia="es-ES"/>
    </w:rPr>
  </w:style>
  <w:style w:type="character" w:customStyle="1" w:styleId="Ttol2Car">
    <w:name w:val="Títol 2 Car"/>
    <w:link w:val="Ttol2"/>
    <w:rsid w:val="00503722"/>
    <w:rPr>
      <w:rFonts w:ascii="Arial" w:hAnsi="Arial"/>
      <w:sz w:val="24"/>
    </w:rPr>
  </w:style>
  <w:style w:type="character" w:customStyle="1" w:styleId="Ttol4Car">
    <w:name w:val="Títol 4 Car"/>
    <w:link w:val="Ttol4"/>
    <w:rsid w:val="00503722"/>
    <w:rPr>
      <w:rFonts w:ascii="Arial" w:hAnsi="Arial"/>
      <w:b/>
      <w:sz w:val="24"/>
      <w:u w:val="single"/>
    </w:rPr>
  </w:style>
  <w:style w:type="table" w:customStyle="1" w:styleId="TableNormal">
    <w:name w:val="Table Normal"/>
    <w:rsid w:val="0050372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link w:val="TtolCar"/>
    <w:qFormat/>
    <w:rsid w:val="00503722"/>
    <w:pPr>
      <w:suppressAutoHyphens/>
      <w:spacing w:before="240" w:after="6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eastAsia="Calibri" w:cs="Arial"/>
      <w:b/>
      <w:bCs/>
      <w:kern w:val="28"/>
      <w:position w:val="-1"/>
      <w:sz w:val="32"/>
      <w:szCs w:val="32"/>
      <w:lang w:eastAsia="es-ES"/>
    </w:rPr>
  </w:style>
  <w:style w:type="character" w:customStyle="1" w:styleId="TtolCar">
    <w:name w:val="Títol Car"/>
    <w:link w:val="Ttol"/>
    <w:rsid w:val="00503722"/>
    <w:rPr>
      <w:rFonts w:ascii="Arial" w:eastAsia="Calibri" w:hAnsi="Arial" w:cs="Arial"/>
      <w:b/>
      <w:bCs/>
      <w:kern w:val="28"/>
      <w:position w:val="-1"/>
      <w:sz w:val="32"/>
      <w:szCs w:val="32"/>
      <w:lang w:eastAsia="es-ES"/>
    </w:rPr>
  </w:style>
  <w:style w:type="character" w:customStyle="1" w:styleId="CapaleraCar">
    <w:name w:val="Capçalera Car"/>
    <w:link w:val="Capalera"/>
    <w:rsid w:val="00503722"/>
    <w:rPr>
      <w:rFonts w:ascii="Arial" w:hAnsi="Arial"/>
      <w:sz w:val="22"/>
    </w:rPr>
  </w:style>
  <w:style w:type="character" w:customStyle="1" w:styleId="PeuCar">
    <w:name w:val="Peu Car"/>
    <w:link w:val="Peu"/>
    <w:uiPriority w:val="99"/>
    <w:rsid w:val="00503722"/>
    <w:rPr>
      <w:rFonts w:ascii="Arial" w:hAnsi="Arial"/>
      <w:sz w:val="22"/>
    </w:rPr>
  </w:style>
  <w:style w:type="character" w:customStyle="1" w:styleId="Absatz-Standardschriftart">
    <w:name w:val="Absatz-Standardschriftart"/>
    <w:rsid w:val="0050372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sid w:val="0050372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sid w:val="0050372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sid w:val="00503722"/>
    <w:rPr>
      <w:w w:val="100"/>
      <w:position w:val="-1"/>
      <w:effect w:val="none"/>
      <w:vertAlign w:val="baseline"/>
      <w:cs w:val="0"/>
      <w:em w:val="none"/>
    </w:rPr>
  </w:style>
  <w:style w:type="character" w:styleId="Enlla">
    <w:name w:val="Hyperlink"/>
    <w:uiPriority w:val="99"/>
    <w:rsid w:val="00503722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Encapalament">
    <w:name w:val="Encapçalament"/>
    <w:basedOn w:val="Normal"/>
    <w:next w:val="Textindependent"/>
    <w:rsid w:val="00503722"/>
    <w:pPr>
      <w:keepNext/>
      <w:widowControl w:val="0"/>
      <w:spacing w:before="240" w:after="120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eastAsia="Microsoft YaHei" w:cs="Mangal"/>
      <w:kern w:val="1"/>
      <w:position w:val="-1"/>
      <w:sz w:val="28"/>
      <w:szCs w:val="28"/>
      <w:lang w:eastAsia="zh-CN" w:bidi="hi-IN"/>
    </w:rPr>
  </w:style>
  <w:style w:type="paragraph" w:styleId="Textindependent">
    <w:name w:val="Body Text"/>
    <w:basedOn w:val="Normal"/>
    <w:link w:val="TextindependentCar"/>
    <w:rsid w:val="00503722"/>
    <w:pPr>
      <w:widowControl w:val="0"/>
      <w:spacing w:after="120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kern w:val="1"/>
      <w:position w:val="-1"/>
      <w:sz w:val="24"/>
      <w:szCs w:val="24"/>
      <w:lang w:eastAsia="zh-CN" w:bidi="hi-IN"/>
    </w:rPr>
  </w:style>
  <w:style w:type="character" w:customStyle="1" w:styleId="TextindependentCar">
    <w:name w:val="Text independent Car"/>
    <w:link w:val="Textindependent"/>
    <w:rsid w:val="00503722"/>
    <w:rPr>
      <w:kern w:val="1"/>
      <w:position w:val="-1"/>
      <w:sz w:val="24"/>
      <w:szCs w:val="24"/>
      <w:lang w:eastAsia="zh-CN" w:bidi="hi-IN"/>
    </w:rPr>
  </w:style>
  <w:style w:type="paragraph" w:styleId="Llista">
    <w:name w:val="List"/>
    <w:basedOn w:val="Textindependent"/>
    <w:rsid w:val="00503722"/>
  </w:style>
  <w:style w:type="paragraph" w:styleId="Llegenda">
    <w:name w:val="caption"/>
    <w:basedOn w:val="Normal"/>
    <w:qFormat/>
    <w:rsid w:val="00503722"/>
    <w:pPr>
      <w:widowControl w:val="0"/>
      <w:suppressLineNumbers/>
      <w:spacing w:before="120" w:after="120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i/>
      <w:iCs/>
      <w:kern w:val="1"/>
      <w:position w:val="-1"/>
      <w:sz w:val="24"/>
      <w:szCs w:val="24"/>
      <w:lang w:eastAsia="zh-CN" w:bidi="hi-IN"/>
    </w:rPr>
  </w:style>
  <w:style w:type="paragraph" w:customStyle="1" w:styleId="ndex">
    <w:name w:val="Índex"/>
    <w:basedOn w:val="Normal"/>
    <w:rsid w:val="00503722"/>
    <w:pPr>
      <w:widowControl w:val="0"/>
      <w:suppressLineNumbers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kern w:val="1"/>
      <w:position w:val="-1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rsid w:val="00503722"/>
    <w:pPr>
      <w:widowControl w:val="0"/>
      <w:suppressLineNumbers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kern w:val="1"/>
      <w:position w:val="-1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rsid w:val="00503722"/>
    <w:pPr>
      <w:jc w:val="center"/>
    </w:pPr>
    <w:rPr>
      <w:b/>
      <w:bCs/>
    </w:rPr>
  </w:style>
  <w:style w:type="paragraph" w:styleId="Textdeglobus">
    <w:name w:val="Balloon Text"/>
    <w:basedOn w:val="Normal"/>
    <w:link w:val="TextdeglobusCar"/>
    <w:qFormat/>
    <w:rsid w:val="00503722"/>
    <w:pPr>
      <w:widowControl w:val="0"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ahoma" w:eastAsia="SimSun" w:hAnsi="Tahoma" w:cs="Mangal"/>
      <w:kern w:val="1"/>
      <w:position w:val="-1"/>
      <w:sz w:val="16"/>
      <w:szCs w:val="14"/>
      <w:lang w:eastAsia="zh-CN" w:bidi="hi-IN"/>
    </w:rPr>
  </w:style>
  <w:style w:type="character" w:customStyle="1" w:styleId="TextdeglobusCar">
    <w:name w:val="Text de globus Car"/>
    <w:link w:val="Textdeglobus"/>
    <w:rsid w:val="00503722"/>
    <w:rPr>
      <w:rFonts w:ascii="Tahoma" w:eastAsia="SimSun" w:hAnsi="Tahoma" w:cs="Mangal"/>
      <w:kern w:val="1"/>
      <w:position w:val="-1"/>
      <w:sz w:val="16"/>
      <w:szCs w:val="14"/>
      <w:lang w:eastAsia="zh-CN" w:bidi="hi-IN"/>
    </w:rPr>
  </w:style>
  <w:style w:type="paragraph" w:styleId="Textindependent2">
    <w:name w:val="Body Text 2"/>
    <w:basedOn w:val="Normal"/>
    <w:link w:val="Textindependent2Car"/>
    <w:qFormat/>
    <w:rsid w:val="00503722"/>
    <w:pPr>
      <w:suppressAutoHyphens/>
      <w:spacing w:after="120" w:line="480" w:lineRule="auto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  <w:lang w:eastAsia="es-ES"/>
    </w:rPr>
  </w:style>
  <w:style w:type="character" w:customStyle="1" w:styleId="Textindependent2Car">
    <w:name w:val="Text independent 2 Car"/>
    <w:link w:val="Textindependent2"/>
    <w:rsid w:val="00503722"/>
    <w:rPr>
      <w:position w:val="-1"/>
      <w:lang w:eastAsia="es-ES"/>
    </w:rPr>
  </w:style>
  <w:style w:type="paragraph" w:styleId="Textindependent3">
    <w:name w:val="Body Text 3"/>
    <w:basedOn w:val="Normal"/>
    <w:link w:val="Textindependent3Car"/>
    <w:qFormat/>
    <w:rsid w:val="00503722"/>
    <w:pPr>
      <w:suppressAutoHyphens/>
      <w:spacing w:after="120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rsid w:val="00503722"/>
    <w:rPr>
      <w:position w:val="-1"/>
      <w:sz w:val="16"/>
      <w:szCs w:val="16"/>
      <w:lang w:eastAsia="es-ES"/>
    </w:rPr>
  </w:style>
  <w:style w:type="paragraph" w:customStyle="1" w:styleId="PargrafdellistaPrrafoNumeradoPrrafodelista1Prrafodelista-catCuadrculamediana1-nfasis21ListasinNumerarBulletNumberListParagraph1lp1lp11ListParagraph11Bullet1UseCaseListParagraphBulletrListParagraphPrrafo1">
    <w:name w:val="Paràgraf de llista;Párrafo Numerado;Párrafo de lista1;Párrafo de lista - cat;Cuadrícula mediana 1 - Énfasis 21;Lista sin Numerar;Bullet Number;List Paragraph1;lp1;lp11;List Paragraph11;Bullet 1;Use Case List Paragraph;Bulletr List Paragraph;Párrafo 1"/>
    <w:basedOn w:val="Normal"/>
    <w:rsid w:val="00503722"/>
    <w:pPr>
      <w:widowControl w:val="0"/>
      <w:numPr>
        <w:numId w:val="1"/>
      </w:numPr>
      <w:suppressAutoHyphens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cg times" w:hAnsi="cg times"/>
      <w:position w:val="-1"/>
      <w:sz w:val="24"/>
      <w:lang w:eastAsia="zh-CN"/>
    </w:rPr>
  </w:style>
  <w:style w:type="character" w:customStyle="1" w:styleId="PargrafdellistaCarPrrafoNumeradoCarPrrafodelista1CarPrrafodelista-catCarCuadrculamediana1-nfasis21CarListasinNumerarCarBulletNumberCarListParagraph1Carlp1Carlp11CarListParagraph11CarBullet1Car">
    <w:name w:val="Paràgraf de llista Car;Párrafo Numerado Car;Párrafo de lista1 Car;Párrafo de lista - cat Car;Cuadrícula mediana 1 - Énfasis 21 Car;Lista sin Numerar Car;Bullet Number Car;List Paragraph1 Car;lp1 Car;lp11 Car;List Paragraph11 Car;Bullet 1 Car"/>
    <w:rsid w:val="00503722"/>
    <w:rPr>
      <w:rFonts w:ascii="cg times" w:hAnsi="cg times"/>
      <w:w w:val="100"/>
      <w:position w:val="-1"/>
      <w:sz w:val="24"/>
      <w:effect w:val="none"/>
      <w:vertAlign w:val="baseline"/>
      <w:cs w:val="0"/>
      <w:em w:val="none"/>
      <w:lang w:eastAsia="zh-CN"/>
    </w:rPr>
  </w:style>
  <w:style w:type="paragraph" w:customStyle="1" w:styleId="jordi">
    <w:name w:val="jordi"/>
    <w:basedOn w:val="Normal"/>
    <w:qFormat/>
    <w:rsid w:val="00503722"/>
    <w:pPr>
      <w:tabs>
        <w:tab w:val="left" w:pos="284"/>
      </w:tabs>
      <w:spacing w:before="120" w:after="120" w:line="276" w:lineRule="auto"/>
      <w:ind w:leftChars="-1" w:left="1211" w:hangingChars="1" w:hanging="360"/>
      <w:textDirection w:val="btLr"/>
      <w:textAlignment w:val="top"/>
      <w:outlineLvl w:val="0"/>
    </w:pPr>
    <w:rPr>
      <w:rFonts w:cs="Arial"/>
      <w:spacing w:val="-3"/>
      <w:position w:val="-1"/>
      <w:szCs w:val="22"/>
      <w:lang w:eastAsia="es-ES"/>
    </w:rPr>
  </w:style>
  <w:style w:type="paragraph" w:styleId="Senseespaiat">
    <w:name w:val="No Spacing"/>
    <w:uiPriority w:val="1"/>
    <w:qFormat/>
    <w:rsid w:val="0050372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s-ES"/>
    </w:rPr>
  </w:style>
  <w:style w:type="character" w:styleId="Nmerodepgina">
    <w:name w:val="page number"/>
    <w:rsid w:val="00503722"/>
    <w:rPr>
      <w:w w:val="100"/>
      <w:position w:val="-1"/>
      <w:effect w:val="none"/>
      <w:vertAlign w:val="baseline"/>
      <w:cs w:val="0"/>
      <w:em w:val="none"/>
    </w:rPr>
  </w:style>
  <w:style w:type="paragraph" w:customStyle="1" w:styleId="ComissiGov">
    <w:name w:val="Comissió Gov"/>
    <w:rsid w:val="00503722"/>
    <w:pPr>
      <w:widowControl w:val="0"/>
      <w:tabs>
        <w:tab w:val="left" w:pos="-1008"/>
        <w:tab w:val="left" w:pos="864"/>
      </w:tabs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g times" w:hAnsi="cg times"/>
      <w:spacing w:val="-3"/>
      <w:position w:val="-1"/>
      <w:sz w:val="24"/>
      <w:lang w:eastAsia="es-ES"/>
    </w:rPr>
  </w:style>
  <w:style w:type="character" w:styleId="mfasi">
    <w:name w:val="Emphasis"/>
    <w:qFormat/>
    <w:rsid w:val="00503722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EstiloTahoma">
    <w:name w:val="Estilo Tahoma"/>
    <w:basedOn w:val="Normal"/>
    <w:rsid w:val="00503722"/>
    <w:pPr>
      <w:suppressAutoHyphens/>
      <w:spacing w:before="120"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/>
      <w:position w:val="-1"/>
      <w:sz w:val="20"/>
      <w:lang w:eastAsia="es-ES"/>
    </w:rPr>
  </w:style>
  <w:style w:type="paragraph" w:customStyle="1" w:styleId="Default">
    <w:name w:val="Default"/>
    <w:rsid w:val="00503722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styleId="Textdenotaalfinal">
    <w:name w:val="endnote text"/>
    <w:basedOn w:val="Normal"/>
    <w:link w:val="TextdenotaalfinalCar"/>
    <w:rsid w:val="00503722"/>
    <w:pPr>
      <w:suppressAutoHyphens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  <w:lang w:eastAsia="es-ES"/>
    </w:rPr>
  </w:style>
  <w:style w:type="character" w:customStyle="1" w:styleId="TextdenotaalfinalCar">
    <w:name w:val="Text de nota al final Car"/>
    <w:link w:val="Textdenotaalfinal"/>
    <w:rsid w:val="00503722"/>
    <w:rPr>
      <w:position w:val="-1"/>
      <w:lang w:eastAsia="es-ES"/>
    </w:rPr>
  </w:style>
  <w:style w:type="character" w:styleId="Refernciadenotaalfinal">
    <w:name w:val="endnote reference"/>
    <w:rsid w:val="00503722"/>
    <w:rPr>
      <w:w w:val="100"/>
      <w:position w:val="-1"/>
      <w:effect w:val="none"/>
      <w:vertAlign w:val="superscript"/>
      <w:cs w:val="0"/>
      <w:em w:val="none"/>
    </w:rPr>
  </w:style>
  <w:style w:type="paragraph" w:styleId="Textdenotaapeudepgina">
    <w:name w:val="footnote text"/>
    <w:basedOn w:val="Normal"/>
    <w:link w:val="TextdenotaapeudepginaCar"/>
    <w:uiPriority w:val="99"/>
    <w:rsid w:val="00503722"/>
    <w:pPr>
      <w:suppressAutoHyphens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503722"/>
    <w:rPr>
      <w:position w:val="-1"/>
      <w:lang w:eastAsia="es-ES"/>
    </w:rPr>
  </w:style>
  <w:style w:type="character" w:styleId="Refernciadenotaapeudepgina">
    <w:name w:val="footnote reference"/>
    <w:rsid w:val="00503722"/>
    <w:rPr>
      <w:w w:val="100"/>
      <w:position w:val="-1"/>
      <w:effect w:val="none"/>
      <w:vertAlign w:val="superscript"/>
      <w:cs w:val="0"/>
      <w:em w:val="none"/>
    </w:rPr>
  </w:style>
  <w:style w:type="paragraph" w:styleId="TtoldelIDC">
    <w:name w:val="TOC Heading"/>
    <w:basedOn w:val="Ttol1"/>
    <w:next w:val="Normal"/>
    <w:uiPriority w:val="39"/>
    <w:qFormat/>
    <w:rsid w:val="00503722"/>
    <w:pPr>
      <w:keepNext w:val="0"/>
      <w:keepLines/>
      <w:tabs>
        <w:tab w:val="left" w:pos="426"/>
      </w:tabs>
      <w:suppressAutoHyphens/>
      <w:spacing w:before="480" w:after="0" w:line="276" w:lineRule="auto"/>
      <w:ind w:leftChars="-1" w:left="-1" w:hangingChars="1" w:hanging="1"/>
      <w:jc w:val="both"/>
      <w:textDirection w:val="btLr"/>
      <w:textAlignment w:val="top"/>
      <w:outlineLvl w:val="9"/>
    </w:pPr>
    <w:rPr>
      <w:rFonts w:ascii="Arial" w:eastAsia="SimSun" w:hAnsi="Arial" w:cs="Arial"/>
      <w:bCs w:val="0"/>
      <w:color w:val="365F91"/>
      <w:kern w:val="0"/>
      <w:position w:val="-1"/>
      <w:sz w:val="28"/>
      <w:szCs w:val="28"/>
      <w:u w:val="single"/>
      <w:lang w:eastAsia="zh-CN" w:bidi="hi-IN"/>
    </w:rPr>
  </w:style>
  <w:style w:type="paragraph" w:styleId="IDC2">
    <w:name w:val="toc 2"/>
    <w:basedOn w:val="Normal"/>
    <w:next w:val="Normal"/>
    <w:uiPriority w:val="39"/>
    <w:qFormat/>
    <w:rsid w:val="00503722"/>
    <w:pPr>
      <w:tabs>
        <w:tab w:val="right" w:leader="dot" w:pos="8498"/>
      </w:tabs>
      <w:suppressAutoHyphens/>
      <w:spacing w:line="1" w:lineRule="atLeast"/>
      <w:ind w:leftChars="-1" w:left="200" w:right="-139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  <w:lang w:eastAsia="es-ES"/>
    </w:rPr>
  </w:style>
  <w:style w:type="paragraph" w:styleId="IDC1">
    <w:name w:val="toc 1"/>
    <w:basedOn w:val="Normal"/>
    <w:next w:val="Normal"/>
    <w:uiPriority w:val="39"/>
    <w:qFormat/>
    <w:rsid w:val="00503722"/>
    <w:pPr>
      <w:tabs>
        <w:tab w:val="left" w:pos="440"/>
        <w:tab w:val="right" w:leader="dot" w:pos="8505"/>
      </w:tabs>
      <w:suppressAutoHyphens/>
      <w:spacing w:after="100" w:line="276" w:lineRule="auto"/>
      <w:ind w:leftChars="-1" w:left="-1" w:right="-139" w:hangingChars="1" w:hanging="1"/>
      <w:jc w:val="left"/>
      <w:textDirection w:val="btLr"/>
      <w:textAlignment w:val="top"/>
      <w:outlineLvl w:val="0"/>
    </w:pPr>
    <w:rPr>
      <w:rFonts w:ascii="Calibri" w:hAnsi="Calibri"/>
      <w:b/>
      <w:position w:val="-1"/>
      <w:szCs w:val="22"/>
      <w:lang w:eastAsia="en-US"/>
    </w:rPr>
  </w:style>
  <w:style w:type="paragraph" w:styleId="IDC3">
    <w:name w:val="toc 3"/>
    <w:basedOn w:val="Normal"/>
    <w:next w:val="Normal"/>
    <w:uiPriority w:val="39"/>
    <w:qFormat/>
    <w:rsid w:val="00503722"/>
    <w:pPr>
      <w:suppressAutoHyphens/>
      <w:spacing w:after="100" w:line="276" w:lineRule="auto"/>
      <w:ind w:leftChars="-1" w:left="440" w:hangingChars="1" w:hanging="1"/>
      <w:jc w:val="left"/>
      <w:textDirection w:val="btLr"/>
      <w:textAlignment w:val="top"/>
      <w:outlineLvl w:val="0"/>
    </w:pPr>
    <w:rPr>
      <w:rFonts w:ascii="Calibri" w:hAnsi="Calibri"/>
      <w:position w:val="-1"/>
      <w:szCs w:val="22"/>
      <w:lang w:eastAsia="en-US"/>
    </w:rPr>
  </w:style>
  <w:style w:type="paragraph" w:customStyle="1" w:styleId="Guionumerat">
    <w:name w:val="Guio numerat"/>
    <w:basedOn w:val="Textindependent"/>
    <w:qFormat/>
    <w:rsid w:val="00503722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503722"/>
    <w:pPr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Courier New" w:hAnsi="Courier New" w:cs="Courier New"/>
      <w:position w:val="-1"/>
      <w:sz w:val="20"/>
      <w:lang w:eastAsia="zh-CN"/>
    </w:rPr>
  </w:style>
  <w:style w:type="paragraph" w:customStyle="1" w:styleId="parrafo">
    <w:name w:val="parrafo"/>
    <w:basedOn w:val="Normal"/>
    <w:rsid w:val="00503722"/>
    <w:pPr>
      <w:suppressAutoHyphens/>
      <w:spacing w:before="100" w:beforeAutospacing="1" w:after="100" w:afterAutospacing="1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4"/>
      <w:lang w:eastAsia="es-ES"/>
    </w:rPr>
  </w:style>
  <w:style w:type="character" w:styleId="Textennegreta">
    <w:name w:val="Strong"/>
    <w:uiPriority w:val="22"/>
    <w:qFormat/>
    <w:rsid w:val="00503722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rsid w:val="00503722"/>
    <w:pPr>
      <w:suppressAutoHyphens/>
      <w:spacing w:before="100" w:beforeAutospacing="1" w:after="100" w:afterAutospacing="1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4"/>
    </w:rPr>
  </w:style>
  <w:style w:type="paragraph" w:customStyle="1" w:styleId="gui1">
    <w:name w:val="gui1"/>
    <w:basedOn w:val="Normal"/>
    <w:rsid w:val="00503722"/>
    <w:pPr>
      <w:suppressAutoHyphens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4"/>
      <w:lang w:eastAsia="es-ES"/>
    </w:rPr>
  </w:style>
  <w:style w:type="character" w:customStyle="1" w:styleId="MapadeldocumentCar">
    <w:name w:val="Mapa del document Car"/>
    <w:uiPriority w:val="99"/>
    <w:rsid w:val="00503722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s-ES"/>
    </w:rPr>
  </w:style>
  <w:style w:type="paragraph" w:styleId="Mapadeldocument">
    <w:name w:val="Document Map"/>
    <w:basedOn w:val="Normal"/>
    <w:link w:val="MapadeldocumentCar1"/>
    <w:uiPriority w:val="99"/>
    <w:qFormat/>
    <w:rsid w:val="00503722"/>
    <w:pPr>
      <w:suppressAutoHyphens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ahoma" w:hAnsi="Tahoma" w:cs="Tahoma"/>
      <w:position w:val="-1"/>
      <w:sz w:val="16"/>
      <w:szCs w:val="16"/>
      <w:lang w:eastAsia="es-ES"/>
    </w:rPr>
  </w:style>
  <w:style w:type="character" w:customStyle="1" w:styleId="MapadeldocumentCar1">
    <w:name w:val="Mapa del document Car1"/>
    <w:link w:val="Mapadeldocument"/>
    <w:uiPriority w:val="99"/>
    <w:rsid w:val="00503722"/>
    <w:rPr>
      <w:rFonts w:ascii="Tahoma" w:hAnsi="Tahoma" w:cs="Tahoma"/>
      <w:position w:val="-1"/>
      <w:sz w:val="16"/>
      <w:szCs w:val="16"/>
      <w:lang w:eastAsia="es-ES"/>
    </w:rPr>
  </w:style>
  <w:style w:type="character" w:styleId="Refernciadecomentari">
    <w:name w:val="annotation reference"/>
    <w:uiPriority w:val="99"/>
    <w:qFormat/>
    <w:rsid w:val="00503722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decomentari">
    <w:name w:val="annotation text"/>
    <w:basedOn w:val="Normal"/>
    <w:link w:val="TextdecomentariCar"/>
    <w:qFormat/>
    <w:rsid w:val="00503722"/>
    <w:pPr>
      <w:widowControl w:val="0"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kern w:val="1"/>
      <w:position w:val="-1"/>
      <w:sz w:val="20"/>
      <w:szCs w:val="18"/>
      <w:lang w:eastAsia="zh-CN" w:bidi="hi-IN"/>
    </w:rPr>
  </w:style>
  <w:style w:type="character" w:customStyle="1" w:styleId="TextdecomentariCar">
    <w:name w:val="Text de comentari Car"/>
    <w:link w:val="Textdecomentari"/>
    <w:rsid w:val="00503722"/>
    <w:rPr>
      <w:kern w:val="1"/>
      <w:position w:val="-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qFormat/>
    <w:rsid w:val="00503722"/>
    <w:rPr>
      <w:b/>
      <w:bCs/>
    </w:rPr>
  </w:style>
  <w:style w:type="character" w:customStyle="1" w:styleId="TemadelcomentariCar">
    <w:name w:val="Tema del comentari Car"/>
    <w:link w:val="Temadelcomentari"/>
    <w:uiPriority w:val="99"/>
    <w:rsid w:val="00503722"/>
    <w:rPr>
      <w:b/>
      <w:bCs/>
      <w:kern w:val="1"/>
      <w:position w:val="-1"/>
      <w:szCs w:val="18"/>
      <w:lang w:eastAsia="zh-CN" w:bidi="hi-IN"/>
    </w:rPr>
  </w:style>
  <w:style w:type="paragraph" w:styleId="IDC4">
    <w:name w:val="toc 4"/>
    <w:basedOn w:val="Ttoldndex"/>
    <w:next w:val="Normal"/>
    <w:uiPriority w:val="39"/>
    <w:rsid w:val="00503722"/>
    <w:pPr>
      <w:widowControl/>
      <w:numPr>
        <w:numId w:val="3"/>
      </w:numPr>
      <w:tabs>
        <w:tab w:val="right" w:leader="dot" w:pos="9014"/>
      </w:tabs>
      <w:suppressAutoHyphens/>
      <w:spacing w:before="60" w:after="60"/>
      <w:ind w:left="1260" w:hanging="1440"/>
      <w:jc w:val="both"/>
    </w:pPr>
    <w:rPr>
      <w:rFonts w:ascii="Times New Roman" w:hAnsi="Times New Roman" w:cs="Times New Roman"/>
      <w:b w:val="0"/>
      <w:bCs w:val="0"/>
      <w:noProof/>
      <w:kern w:val="0"/>
      <w:szCs w:val="24"/>
      <w:lang w:bidi="ar-SA"/>
    </w:rPr>
  </w:style>
  <w:style w:type="paragraph" w:styleId="ndex1">
    <w:name w:val="index 1"/>
    <w:basedOn w:val="Normal"/>
    <w:next w:val="Normal"/>
    <w:uiPriority w:val="99"/>
    <w:rsid w:val="00503722"/>
    <w:pPr>
      <w:suppressAutoHyphens/>
      <w:spacing w:line="1" w:lineRule="atLeast"/>
      <w:ind w:leftChars="-1" w:left="200" w:hangingChars="1" w:hanging="200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Ttoldndex">
    <w:name w:val="index heading"/>
    <w:basedOn w:val="Normal"/>
    <w:next w:val="ndex1"/>
    <w:uiPriority w:val="99"/>
    <w:qFormat/>
    <w:rsid w:val="00503722"/>
    <w:pPr>
      <w:widowControl w:val="0"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Cambria" w:hAnsi="Cambria" w:cs="Mangal"/>
      <w:b/>
      <w:bCs/>
      <w:kern w:val="1"/>
      <w:position w:val="-1"/>
      <w:sz w:val="24"/>
      <w:szCs w:val="21"/>
      <w:lang w:eastAsia="zh-CN" w:bidi="hi-IN"/>
    </w:rPr>
  </w:style>
  <w:style w:type="paragraph" w:customStyle="1" w:styleId="Estilo2">
    <w:name w:val="Estilo2"/>
    <w:basedOn w:val="Normal"/>
    <w:rsid w:val="00503722"/>
    <w:pPr>
      <w:keepNext/>
      <w:suppressAutoHyphens/>
      <w:spacing w:line="360" w:lineRule="auto"/>
      <w:ind w:leftChars="-1" w:left="-1" w:hangingChars="1" w:hanging="1"/>
      <w:jc w:val="center"/>
      <w:textDirection w:val="btLr"/>
      <w:textAlignment w:val="top"/>
      <w:outlineLvl w:val="1"/>
    </w:pPr>
    <w:rPr>
      <w:rFonts w:ascii="Verdana" w:hAnsi="Verdana" w:cs="Microsoft Sans Serif"/>
      <w:bCs/>
      <w:position w:val="-1"/>
      <w:sz w:val="20"/>
      <w:szCs w:val="24"/>
    </w:rPr>
  </w:style>
  <w:style w:type="character" w:styleId="Enllavisitat">
    <w:name w:val="FollowedHyperlink"/>
    <w:qFormat/>
    <w:rsid w:val="00503722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IDC5">
    <w:name w:val="toc 5"/>
    <w:basedOn w:val="Normal"/>
    <w:next w:val="Normal"/>
    <w:uiPriority w:val="39"/>
    <w:qFormat/>
    <w:rsid w:val="00503722"/>
    <w:pPr>
      <w:suppressAutoHyphens/>
      <w:spacing w:after="100" w:line="276" w:lineRule="auto"/>
      <w:ind w:leftChars="-1" w:left="880" w:hangingChars="1" w:hanging="1"/>
      <w:jc w:val="left"/>
      <w:textDirection w:val="btLr"/>
      <w:textAlignment w:val="top"/>
      <w:outlineLvl w:val="0"/>
    </w:pPr>
    <w:rPr>
      <w:rFonts w:ascii="Calibri" w:hAnsi="Calibri"/>
      <w:position w:val="-1"/>
      <w:szCs w:val="22"/>
    </w:rPr>
  </w:style>
  <w:style w:type="paragraph" w:styleId="IDC6">
    <w:name w:val="toc 6"/>
    <w:basedOn w:val="Normal"/>
    <w:next w:val="Normal"/>
    <w:uiPriority w:val="39"/>
    <w:qFormat/>
    <w:rsid w:val="00503722"/>
    <w:pPr>
      <w:suppressAutoHyphens/>
      <w:spacing w:after="100" w:line="276" w:lineRule="auto"/>
      <w:ind w:leftChars="-1" w:left="1100" w:hangingChars="1" w:hanging="1"/>
      <w:jc w:val="left"/>
      <w:textDirection w:val="btLr"/>
      <w:textAlignment w:val="top"/>
      <w:outlineLvl w:val="0"/>
    </w:pPr>
    <w:rPr>
      <w:rFonts w:ascii="Calibri" w:hAnsi="Calibri"/>
      <w:position w:val="-1"/>
      <w:szCs w:val="22"/>
    </w:rPr>
  </w:style>
  <w:style w:type="paragraph" w:styleId="IDC7">
    <w:name w:val="toc 7"/>
    <w:basedOn w:val="Normal"/>
    <w:next w:val="Normal"/>
    <w:uiPriority w:val="39"/>
    <w:qFormat/>
    <w:rsid w:val="00503722"/>
    <w:pPr>
      <w:suppressAutoHyphens/>
      <w:spacing w:after="100" w:line="276" w:lineRule="auto"/>
      <w:ind w:leftChars="-1" w:left="1320" w:hangingChars="1" w:hanging="1"/>
      <w:jc w:val="left"/>
      <w:textDirection w:val="btLr"/>
      <w:textAlignment w:val="top"/>
      <w:outlineLvl w:val="0"/>
    </w:pPr>
    <w:rPr>
      <w:rFonts w:ascii="Calibri" w:hAnsi="Calibri"/>
      <w:position w:val="-1"/>
      <w:szCs w:val="22"/>
    </w:rPr>
  </w:style>
  <w:style w:type="paragraph" w:styleId="IDC8">
    <w:name w:val="toc 8"/>
    <w:basedOn w:val="Normal"/>
    <w:next w:val="Normal"/>
    <w:uiPriority w:val="39"/>
    <w:qFormat/>
    <w:rsid w:val="00503722"/>
    <w:pPr>
      <w:suppressAutoHyphens/>
      <w:spacing w:after="100" w:line="276" w:lineRule="auto"/>
      <w:ind w:leftChars="-1" w:left="1540" w:hangingChars="1" w:hanging="1"/>
      <w:jc w:val="left"/>
      <w:textDirection w:val="btLr"/>
      <w:textAlignment w:val="top"/>
      <w:outlineLvl w:val="0"/>
    </w:pPr>
    <w:rPr>
      <w:rFonts w:ascii="Calibri" w:hAnsi="Calibri"/>
      <w:position w:val="-1"/>
      <w:szCs w:val="22"/>
    </w:rPr>
  </w:style>
  <w:style w:type="paragraph" w:styleId="IDC9">
    <w:name w:val="toc 9"/>
    <w:basedOn w:val="Normal"/>
    <w:next w:val="Normal"/>
    <w:uiPriority w:val="39"/>
    <w:qFormat/>
    <w:rsid w:val="00503722"/>
    <w:pPr>
      <w:suppressAutoHyphens/>
      <w:spacing w:after="100" w:line="276" w:lineRule="auto"/>
      <w:ind w:leftChars="-1" w:left="1760" w:hangingChars="1" w:hanging="1"/>
      <w:jc w:val="left"/>
      <w:textDirection w:val="btLr"/>
      <w:textAlignment w:val="top"/>
      <w:outlineLvl w:val="0"/>
    </w:pPr>
    <w:rPr>
      <w:rFonts w:ascii="Calibri" w:hAnsi="Calibri"/>
      <w:position w:val="-1"/>
      <w:szCs w:val="22"/>
    </w:rPr>
  </w:style>
  <w:style w:type="paragraph" w:customStyle="1" w:styleId="TableParagraph">
    <w:name w:val="Table Paragraph"/>
    <w:basedOn w:val="Normal"/>
    <w:rsid w:val="00503722"/>
    <w:pPr>
      <w:widowControl w:val="0"/>
      <w:suppressAutoHyphens/>
      <w:autoSpaceDE w:val="0"/>
      <w:autoSpaceDN w:val="0"/>
      <w:spacing w:line="1" w:lineRule="atLeast"/>
      <w:ind w:leftChars="-1" w:left="112" w:hangingChars="1" w:hanging="1"/>
      <w:jc w:val="left"/>
      <w:textDirection w:val="btLr"/>
      <w:textAlignment w:val="top"/>
      <w:outlineLvl w:val="0"/>
    </w:pPr>
    <w:rPr>
      <w:rFonts w:ascii="Microsoft Sans Serif" w:eastAsia="Microsoft Sans Serif" w:hAnsi="Microsoft Sans Serif" w:cs="Microsoft Sans Serif"/>
      <w:position w:val="-1"/>
      <w:szCs w:val="22"/>
      <w:lang w:eastAsia="en-US"/>
    </w:rPr>
  </w:style>
  <w:style w:type="character" w:customStyle="1" w:styleId="docdatadocyv54882bqiaagaaebwiaaagoq4aaaovegaabb0saaaaaaaaaaaaaaaaaaaaaaaaaaaaaaaaaaaaaaaaaaaaaaaaaaaaaaaaaaaaaaaaaaaaaaaaaaaaaaaaaaaaaaaaaaaaaaaaaaaaaaaaaaaaaaaaaaaaaaaaaaaaaaaaaaaaaaaaaaaaaaaaaaaaaaaaaaaaaaaaaaaaaaaaaaaaaaaaaaaaaaaaaaaaaaaaaaaaaaaa">
    <w:name w:val="docdata;docy;v5;4882;bqiaagaaebwiaaagoq4aaaovegaabb0saaaaaaaaaaaaaaaaaaaaaaaaaaaaaaaaaaaaaaaaaaaaaaaaaaaaaaaaaaaaaaaaaaaaaaaaaaaaaaaaaaaaaaaaaaaaaaaaaaaaaaaaaaaaaaaaaaaaaaaaaaaaaaaaaaaaaaaaaaaaaaaaaaaaaaaaaaaaaaaaaaaaaaaaaaaaaaaaaaaaaaaaaaaaaaaaaaaaaaaa"/>
    <w:rsid w:val="00503722"/>
    <w:rPr>
      <w:w w:val="100"/>
      <w:position w:val="-1"/>
      <w:effect w:val="none"/>
      <w:vertAlign w:val="baseline"/>
      <w:cs w:val="0"/>
      <w:em w:val="none"/>
    </w:rPr>
  </w:style>
  <w:style w:type="paragraph" w:styleId="Revisi">
    <w:name w:val="Revision"/>
    <w:rsid w:val="0050372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Subttol">
    <w:name w:val="Subtitle"/>
    <w:basedOn w:val="Normal"/>
    <w:next w:val="Normal"/>
    <w:link w:val="SubttolCar"/>
    <w:rsid w:val="00503722"/>
    <w:pPr>
      <w:keepNext/>
      <w:keepLines/>
      <w:suppressAutoHyphens/>
      <w:spacing w:before="360" w:after="80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</w:rPr>
  </w:style>
  <w:style w:type="character" w:customStyle="1" w:styleId="SubttolCar">
    <w:name w:val="Subtítol Car"/>
    <w:link w:val="Subttol"/>
    <w:rsid w:val="00503722"/>
    <w:rPr>
      <w:rFonts w:ascii="Georgia" w:eastAsia="Georgia" w:hAnsi="Georgia" w:cs="Georgia"/>
      <w:i/>
      <w:color w:val="666666"/>
      <w:position w:val="-1"/>
      <w:sz w:val="48"/>
      <w:szCs w:val="48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34"/>
    <w:qFormat/>
    <w:rsid w:val="00503722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"/>
    <w:link w:val="Pargrafdellista"/>
    <w:uiPriority w:val="34"/>
    <w:qFormat/>
    <w:locked/>
    <w:rsid w:val="00503722"/>
    <w:rPr>
      <w:rFonts w:ascii="Calibri" w:eastAsia="Calibri" w:hAnsi="Calibri"/>
      <w:sz w:val="22"/>
      <w:szCs w:val="22"/>
      <w:lang w:eastAsia="en-US"/>
    </w:rPr>
  </w:style>
  <w:style w:type="character" w:styleId="Mencisenseresoldre">
    <w:name w:val="Unresolved Mention"/>
    <w:uiPriority w:val="99"/>
    <w:semiHidden/>
    <w:unhideWhenUsed/>
    <w:rsid w:val="00503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 (X2025000605)</vt:lpstr>
      <vt:lpstr/>
      <vt:lpstr/>
    </vt:vector>
  </TitlesOfParts>
  <Company>Ajuntament Sant Feliu Llobregat</Company>
  <LinksUpToDate>false</LinksUpToDate>
  <CharactersWithSpaces>1679</CharactersWithSpaces>
  <SharedDoc>false</SharedDoc>
  <HLinks>
    <vt:vector size="762" baseType="variant">
      <vt:variant>
        <vt:i4>6160390</vt:i4>
      </vt:variant>
      <vt:variant>
        <vt:i4>650</vt:i4>
      </vt:variant>
      <vt:variant>
        <vt:i4>0</vt:i4>
      </vt:variant>
      <vt:variant>
        <vt:i4>5</vt:i4>
      </vt:variant>
      <vt:variant>
        <vt:lpwstr>http://www.santfeliu.cat/</vt:lpwstr>
      </vt:variant>
      <vt:variant>
        <vt:lpwstr/>
      </vt:variant>
      <vt:variant>
        <vt:i4>1507372</vt:i4>
      </vt:variant>
      <vt:variant>
        <vt:i4>647</vt:i4>
      </vt:variant>
      <vt:variant>
        <vt:i4>0</vt:i4>
      </vt:variant>
      <vt:variant>
        <vt:i4>5</vt:i4>
      </vt:variant>
      <vt:variant>
        <vt:lpwstr>mailto:dpd@santfeliu.cat</vt:lpwstr>
      </vt:variant>
      <vt:variant>
        <vt:lpwstr/>
      </vt:variant>
      <vt:variant>
        <vt:i4>1507372</vt:i4>
      </vt:variant>
      <vt:variant>
        <vt:i4>644</vt:i4>
      </vt:variant>
      <vt:variant>
        <vt:i4>0</vt:i4>
      </vt:variant>
      <vt:variant>
        <vt:i4>5</vt:i4>
      </vt:variant>
      <vt:variant>
        <vt:lpwstr>mailto:dpd@santfeliu.cat</vt:lpwstr>
      </vt:variant>
      <vt:variant>
        <vt:lpwstr/>
      </vt:variant>
      <vt:variant>
        <vt:i4>7733325</vt:i4>
      </vt:variant>
      <vt:variant>
        <vt:i4>641</vt:i4>
      </vt:variant>
      <vt:variant>
        <vt:i4>0</vt:i4>
      </vt:variant>
      <vt:variant>
        <vt:i4>5</vt:i4>
      </vt:variant>
      <vt:variant>
        <vt:lpwstr/>
      </vt:variant>
      <vt:variant>
        <vt:lpwstr>_heading=h.4i7ojhp</vt:lpwstr>
      </vt:variant>
      <vt:variant>
        <vt:i4>7733325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_heading=h.4i7ojhp</vt:lpwstr>
      </vt:variant>
      <vt:variant>
        <vt:i4>7733325</vt:i4>
      </vt:variant>
      <vt:variant>
        <vt:i4>635</vt:i4>
      </vt:variant>
      <vt:variant>
        <vt:i4>0</vt:i4>
      </vt:variant>
      <vt:variant>
        <vt:i4>5</vt:i4>
      </vt:variant>
      <vt:variant>
        <vt:lpwstr/>
      </vt:variant>
      <vt:variant>
        <vt:lpwstr>_heading=h.4i7ojhp</vt:lpwstr>
      </vt:variant>
      <vt:variant>
        <vt:i4>7733325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_heading=h.4i7ojhp</vt:lpwstr>
      </vt:variant>
      <vt:variant>
        <vt:i4>7733325</vt:i4>
      </vt:variant>
      <vt:variant>
        <vt:i4>629</vt:i4>
      </vt:variant>
      <vt:variant>
        <vt:i4>0</vt:i4>
      </vt:variant>
      <vt:variant>
        <vt:i4>5</vt:i4>
      </vt:variant>
      <vt:variant>
        <vt:lpwstr/>
      </vt:variant>
      <vt:variant>
        <vt:lpwstr>_heading=h.4i7ojhp</vt:lpwstr>
      </vt:variant>
      <vt:variant>
        <vt:i4>7340123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_heading=h.3fwokq0</vt:lpwstr>
      </vt:variant>
      <vt:variant>
        <vt:i4>7864394</vt:i4>
      </vt:variant>
      <vt:variant>
        <vt:i4>623</vt:i4>
      </vt:variant>
      <vt:variant>
        <vt:i4>0</vt:i4>
      </vt:variant>
      <vt:variant>
        <vt:i4>5</vt:i4>
      </vt:variant>
      <vt:variant>
        <vt:lpwstr/>
      </vt:variant>
      <vt:variant>
        <vt:lpwstr>_heading=h.46r0co2</vt:lpwstr>
      </vt:variant>
      <vt:variant>
        <vt:i4>7864394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_heading=h.46r0co2</vt:lpwstr>
      </vt:variant>
      <vt:variant>
        <vt:i4>2162719</vt:i4>
      </vt:variant>
      <vt:variant>
        <vt:i4>617</vt:i4>
      </vt:variant>
      <vt:variant>
        <vt:i4>0</vt:i4>
      </vt:variant>
      <vt:variant>
        <vt:i4>5</vt:i4>
      </vt:variant>
      <vt:variant>
        <vt:lpwstr/>
      </vt:variant>
      <vt:variant>
        <vt:lpwstr>_heading=h.1y810tw</vt:lpwstr>
      </vt:variant>
      <vt:variant>
        <vt:i4>2162719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_heading=h.1y810tw</vt:lpwstr>
      </vt:variant>
      <vt:variant>
        <vt:i4>2162719</vt:i4>
      </vt:variant>
      <vt:variant>
        <vt:i4>611</vt:i4>
      </vt:variant>
      <vt:variant>
        <vt:i4>0</vt:i4>
      </vt:variant>
      <vt:variant>
        <vt:i4>5</vt:i4>
      </vt:variant>
      <vt:variant>
        <vt:lpwstr/>
      </vt:variant>
      <vt:variant>
        <vt:lpwstr>_heading=h.1y810tw</vt:lpwstr>
      </vt:variant>
      <vt:variant>
        <vt:i4>2162719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_heading=h.1y810tw</vt:lpwstr>
      </vt:variant>
      <vt:variant>
        <vt:i4>2162719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_heading=h.1y810tw</vt:lpwstr>
      </vt:variant>
      <vt:variant>
        <vt:i4>2162719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_heading=h.1y810tw</vt:lpwstr>
      </vt:variant>
      <vt:variant>
        <vt:i4>6225959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_heading=h.z337ya</vt:lpwstr>
      </vt:variant>
      <vt:variant>
        <vt:i4>3473483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_heading=h.2jxsxqh</vt:lpwstr>
      </vt:variant>
      <vt:variant>
        <vt:i4>2293776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_heading=h.1a346fx</vt:lpwstr>
      </vt:variant>
      <vt:variant>
        <vt:i4>4128816</vt:i4>
      </vt:variant>
      <vt:variant>
        <vt:i4>590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1048618</vt:i4>
      </vt:variant>
      <vt:variant>
        <vt:i4>587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6160390</vt:i4>
      </vt:variant>
      <vt:variant>
        <vt:i4>584</vt:i4>
      </vt:variant>
      <vt:variant>
        <vt:i4>0</vt:i4>
      </vt:variant>
      <vt:variant>
        <vt:i4>5</vt:i4>
      </vt:variant>
      <vt:variant>
        <vt:lpwstr>http://www.santfeliu.cat/</vt:lpwstr>
      </vt:variant>
      <vt:variant>
        <vt:lpwstr/>
      </vt:variant>
      <vt:variant>
        <vt:i4>3801144</vt:i4>
      </vt:variant>
      <vt:variant>
        <vt:i4>581</vt:i4>
      </vt:variant>
      <vt:variant>
        <vt:i4>0</vt:i4>
      </vt:variant>
      <vt:variant>
        <vt:i4>5</vt:i4>
      </vt:variant>
      <vt:variant>
        <vt:lpwstr>http://tlbrowser.tsl.website/tools/</vt:lpwstr>
      </vt:variant>
      <vt:variant>
        <vt:lpwstr/>
      </vt:variant>
      <vt:variant>
        <vt:i4>4128816</vt:i4>
      </vt:variant>
      <vt:variant>
        <vt:i4>578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7798849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_heading=h.1vsw3ci</vt:lpwstr>
      </vt:variant>
      <vt:variant>
        <vt:i4>7798849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_heading=h.1vsw3ci</vt:lpwstr>
      </vt:variant>
      <vt:variant>
        <vt:i4>2949210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_heading=h.2s8eyo1</vt:lpwstr>
      </vt:variant>
      <vt:variant>
        <vt:i4>2949210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_heading=h.2s8eyo1</vt:lpwstr>
      </vt:variant>
      <vt:variant>
        <vt:i4>2949210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_heading=h.2s8eyo1</vt:lpwstr>
      </vt:variant>
      <vt:variant>
        <vt:i4>3538972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_heading=h.3gnlt4p</vt:lpwstr>
      </vt:variant>
      <vt:variant>
        <vt:i4>3538972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_heading=h.3gnlt4p</vt:lpwstr>
      </vt:variant>
      <vt:variant>
        <vt:i4>3538972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_heading=h.3gnlt4p</vt:lpwstr>
      </vt:variant>
      <vt:variant>
        <vt:i4>3538972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_heading=h.3gnlt4p</vt:lpwstr>
      </vt:variant>
      <vt:variant>
        <vt:i4>3538972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_heading=h.3gnlt4p</vt:lpwstr>
      </vt:variant>
      <vt:variant>
        <vt:i4>3538972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_heading=h.3gnlt4p</vt:lpwstr>
      </vt:variant>
      <vt:variant>
        <vt:i4>3538972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_heading=h.3gnlt4p</vt:lpwstr>
      </vt:variant>
      <vt:variant>
        <vt:i4>3538972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_heading=h.3gnlt4p</vt:lpwstr>
      </vt:variant>
      <vt:variant>
        <vt:i4>3538972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_heading=h.3gnlt4p</vt:lpwstr>
      </vt:variant>
      <vt:variant>
        <vt:i4>1310766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_heading=h.gjdgxs</vt:lpwstr>
      </vt:variant>
      <vt:variant>
        <vt:i4>1310766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_heading=h.gjdgxs</vt:lpwstr>
      </vt:variant>
      <vt:variant>
        <vt:i4>1310766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_heading=h.gjdgxs</vt:lpwstr>
      </vt:variant>
      <vt:variant>
        <vt:i4>1310766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_heading=h.gjdgxs</vt:lpwstr>
      </vt:variant>
      <vt:variant>
        <vt:i4>262222</vt:i4>
      </vt:variant>
      <vt:variant>
        <vt:i4>521</vt:i4>
      </vt:variant>
      <vt:variant>
        <vt:i4>0</vt:i4>
      </vt:variant>
      <vt:variant>
        <vt:i4>5</vt:i4>
      </vt:variant>
      <vt:variant>
        <vt:lpwstr>https://www.santfeliu.cat/go.faces?xmid=1</vt:lpwstr>
      </vt:variant>
      <vt:variant>
        <vt:lpwstr/>
      </vt:variant>
      <vt:variant>
        <vt:i4>7340059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https://contractaciopublica.cat/ecofin_pscp/AppJava/perfil/santfeliu/customProf</vt:lpwstr>
      </vt:variant>
      <vt:variant>
        <vt:lpwstr/>
      </vt:variant>
      <vt:variant>
        <vt:i4>6291529</vt:i4>
      </vt:variant>
      <vt:variant>
        <vt:i4>515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589900</vt:i4>
      </vt:variant>
      <vt:variant>
        <vt:i4>500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1048618</vt:i4>
      </vt:variant>
      <vt:variant>
        <vt:i4>489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1376319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_Toc199409767</vt:lpwstr>
      </vt:variant>
      <vt:variant>
        <vt:i4>1376319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_Toc199409766</vt:lpwstr>
      </vt:variant>
      <vt:variant>
        <vt:i4>1376319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_Toc199409765</vt:lpwstr>
      </vt:variant>
      <vt:variant>
        <vt:i4>1376319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_Toc199409764</vt:lpwstr>
      </vt:variant>
      <vt:variant>
        <vt:i4>1376319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_Toc199409763</vt:lpwstr>
      </vt:variant>
      <vt:variant>
        <vt:i4>1376319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_Toc199409762</vt:lpwstr>
      </vt:variant>
      <vt:variant>
        <vt:i4>1376319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_Toc199409761</vt:lpwstr>
      </vt:variant>
      <vt:variant>
        <vt:i4>1376319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_Toc199409760</vt:lpwstr>
      </vt:variant>
      <vt:variant>
        <vt:i4>1441855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_Toc199409759</vt:lpwstr>
      </vt:variant>
      <vt:variant>
        <vt:i4>1441855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_Toc199409758</vt:lpwstr>
      </vt:variant>
      <vt:variant>
        <vt:i4>1441855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_Toc199409757</vt:lpwstr>
      </vt:variant>
      <vt:variant>
        <vt:i4>1441855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_Toc199409756</vt:lpwstr>
      </vt:variant>
      <vt:variant>
        <vt:i4>1441855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_Toc199409755</vt:lpwstr>
      </vt:variant>
      <vt:variant>
        <vt:i4>1441855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_Toc199409754</vt:lpwstr>
      </vt:variant>
      <vt:variant>
        <vt:i4>1441855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_Toc199409753</vt:lpwstr>
      </vt:variant>
      <vt:variant>
        <vt:i4>1441855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_Toc199409752</vt:lpwstr>
      </vt:variant>
      <vt:variant>
        <vt:i4>1441855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_Toc199409751</vt:lpwstr>
      </vt:variant>
      <vt:variant>
        <vt:i4>1441855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_Toc199409750</vt:lpwstr>
      </vt:variant>
      <vt:variant>
        <vt:i4>1507391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_Toc199409749</vt:lpwstr>
      </vt:variant>
      <vt:variant>
        <vt:i4>1507391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_Toc199409748</vt:lpwstr>
      </vt:variant>
      <vt:variant>
        <vt:i4>1507391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_Toc199409747</vt:lpwstr>
      </vt:variant>
      <vt:variant>
        <vt:i4>1507391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_Toc199409746</vt:lpwstr>
      </vt:variant>
      <vt:variant>
        <vt:i4>1507391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_Toc199409745</vt:lpwstr>
      </vt:variant>
      <vt:variant>
        <vt:i4>1507391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_Toc199409744</vt:lpwstr>
      </vt:variant>
      <vt:variant>
        <vt:i4>1507391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_Toc199409743</vt:lpwstr>
      </vt:variant>
      <vt:variant>
        <vt:i4>1507391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_Toc199409742</vt:lpwstr>
      </vt:variant>
      <vt:variant>
        <vt:i4>1507391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_Toc199409741</vt:lpwstr>
      </vt:variant>
      <vt:variant>
        <vt:i4>1507391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_Toc199409740</vt:lpwstr>
      </vt:variant>
      <vt:variant>
        <vt:i4>1048639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_Toc199409739</vt:lpwstr>
      </vt:variant>
      <vt:variant>
        <vt:i4>1048639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_Toc199409738</vt:lpwstr>
      </vt:variant>
      <vt:variant>
        <vt:i4>1048639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_Toc199409737</vt:lpwstr>
      </vt:variant>
      <vt:variant>
        <vt:i4>1048639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_Toc199409736</vt:lpwstr>
      </vt:variant>
      <vt:variant>
        <vt:i4>1048639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_Toc199409735</vt:lpwstr>
      </vt:variant>
      <vt:variant>
        <vt:i4>1048639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_Toc199409734</vt:lpwstr>
      </vt:variant>
      <vt:variant>
        <vt:i4>1048639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_Toc199409733</vt:lpwstr>
      </vt:variant>
      <vt:variant>
        <vt:i4>1048639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_Toc199409732</vt:lpwstr>
      </vt:variant>
      <vt:variant>
        <vt:i4>1048639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_Toc199409731</vt:lpwstr>
      </vt:variant>
      <vt:variant>
        <vt:i4>1048639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_Toc199409730</vt:lpwstr>
      </vt:variant>
      <vt:variant>
        <vt:i4>1114175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_Toc199409729</vt:lpwstr>
      </vt:variant>
      <vt:variant>
        <vt:i4>1114175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_Toc199409728</vt:lpwstr>
      </vt:variant>
      <vt:variant>
        <vt:i4>1114175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_Toc199409727</vt:lpwstr>
      </vt:variant>
      <vt:variant>
        <vt:i4>1114175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_Toc199409726</vt:lpwstr>
      </vt:variant>
      <vt:variant>
        <vt:i4>1114175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_Toc199409725</vt:lpwstr>
      </vt:variant>
      <vt:variant>
        <vt:i4>1114175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_Toc199409724</vt:lpwstr>
      </vt:variant>
      <vt:variant>
        <vt:i4>1114175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_Toc199409723</vt:lpwstr>
      </vt:variant>
      <vt:variant>
        <vt:i4>1114175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_Toc199409722</vt:lpwstr>
      </vt:variant>
      <vt:variant>
        <vt:i4>1114175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_Toc199409721</vt:lpwstr>
      </vt:variant>
      <vt:variant>
        <vt:i4>1114175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_Toc199409720</vt:lpwstr>
      </vt:variant>
      <vt:variant>
        <vt:i4>1179711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_Toc199409719</vt:lpwstr>
      </vt:variant>
      <vt:variant>
        <vt:i4>1179711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_Toc199409718</vt:lpwstr>
      </vt:variant>
      <vt:variant>
        <vt:i4>1179711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_Toc199409717</vt:lpwstr>
      </vt:variant>
      <vt:variant>
        <vt:i4>1179711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_Toc199409716</vt:lpwstr>
      </vt:variant>
      <vt:variant>
        <vt:i4>1179711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_Toc199409715</vt:lpwstr>
      </vt:variant>
      <vt:variant>
        <vt:i4>1179711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_Toc199409714</vt:lpwstr>
      </vt:variant>
      <vt:variant>
        <vt:i4>1179711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_Toc199409713</vt:lpwstr>
      </vt:variant>
      <vt:variant>
        <vt:i4>1179711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_Toc199409712</vt:lpwstr>
      </vt:variant>
      <vt:variant>
        <vt:i4>1179711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_Toc199409711</vt:lpwstr>
      </vt:variant>
      <vt:variant>
        <vt:i4>1179711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_Toc199409710</vt:lpwstr>
      </vt:variant>
      <vt:variant>
        <vt:i4>1245247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_Toc199409709</vt:lpwstr>
      </vt:variant>
      <vt:variant>
        <vt:i4>1245247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_Toc199409708</vt:lpwstr>
      </vt:variant>
      <vt:variant>
        <vt:i4>1245247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_Toc199409707</vt:lpwstr>
      </vt:variant>
      <vt:variant>
        <vt:i4>1245247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_Toc199409706</vt:lpwstr>
      </vt:variant>
      <vt:variant>
        <vt:i4>1245247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_Toc199409705</vt:lpwstr>
      </vt:variant>
      <vt:variant>
        <vt:i4>1245247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_Toc199409704</vt:lpwstr>
      </vt:variant>
      <vt:variant>
        <vt:i4>1245247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_Toc199409703</vt:lpwstr>
      </vt:variant>
      <vt:variant>
        <vt:i4>1245247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_Toc199409702</vt:lpwstr>
      </vt:variant>
      <vt:variant>
        <vt:i4>1245247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_Toc199409701</vt:lpwstr>
      </vt:variant>
      <vt:variant>
        <vt:i4>1245247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_Toc199409700</vt:lpwstr>
      </vt:variant>
      <vt:variant>
        <vt:i4>1703998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_Toc199409699</vt:lpwstr>
      </vt:variant>
      <vt:variant>
        <vt:i4>1703998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_Toc199409698</vt:lpwstr>
      </vt:variant>
      <vt:variant>
        <vt:i4>1703998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_Toc199409697</vt:lpwstr>
      </vt:variant>
      <vt:variant>
        <vt:i4>1703998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_Toc199409696</vt:lpwstr>
      </vt:variant>
      <vt:variant>
        <vt:i4>1703998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_Toc199409695</vt:lpwstr>
      </vt:variant>
      <vt:variant>
        <vt:i4>1703998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_Toc199409694</vt:lpwstr>
      </vt:variant>
      <vt:variant>
        <vt:i4>1703998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_Toc199409693</vt:lpwstr>
      </vt:variant>
      <vt:variant>
        <vt:i4>1703998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_Toc199409692</vt:lpwstr>
      </vt:variant>
      <vt:variant>
        <vt:i4>1703998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_Toc199409691</vt:lpwstr>
      </vt:variant>
      <vt:variant>
        <vt:i4>1703998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_Toc199409690</vt:lpwstr>
      </vt:variant>
      <vt:variant>
        <vt:i4>1769534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_Toc199409689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(X2025000605)</dc:title>
  <dc:subject/>
  <dc:creator>gonzalezyj</dc:creator>
  <cp:keywords/>
  <dc:description/>
  <cp:lastModifiedBy>Cruz Martin, Ivan</cp:lastModifiedBy>
  <cp:revision>2</cp:revision>
  <dcterms:created xsi:type="dcterms:W3CDTF">2026-06-08T11:30:00Z</dcterms:created>
  <dcterms:modified xsi:type="dcterms:W3CDTF">2026-06-08T11:30:00Z</dcterms:modified>
</cp:coreProperties>
</file>