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DC987" w14:textId="428F3850" w:rsidR="00035447" w:rsidRPr="00035447" w:rsidRDefault="00035447" w:rsidP="00035447">
      <w:pPr>
        <w:spacing w:after="240" w:line="276" w:lineRule="auto"/>
        <w:jc w:val="both"/>
        <w:rPr>
          <w:rFonts w:ascii="Arial" w:eastAsia="Arial Unicode MS" w:hAnsi="Arial" w:cs="Arial"/>
          <w:b/>
          <w:sz w:val="24"/>
          <w:szCs w:val="24"/>
          <w:u w:val="single"/>
          <w:lang w:val="ca-ES"/>
        </w:rPr>
      </w:pPr>
      <w:bookmarkStart w:id="0" w:name="_Hlk134227917"/>
      <w:r w:rsidRPr="00035447">
        <w:rPr>
          <w:rFonts w:ascii="Arial" w:eastAsia="Times New Roman" w:hAnsi="Arial" w:cs="Arial"/>
          <w:b/>
          <w:sz w:val="24"/>
          <w:szCs w:val="24"/>
          <w:u w:val="single"/>
          <w:lang w:val="ca"/>
        </w:rPr>
        <w:t>ANNEX 1</w:t>
      </w:r>
      <w:r w:rsidR="00DD0EF0">
        <w:rPr>
          <w:rFonts w:ascii="Arial" w:eastAsia="Times New Roman" w:hAnsi="Arial" w:cs="Arial"/>
          <w:b/>
          <w:sz w:val="24"/>
          <w:szCs w:val="24"/>
          <w:u w:val="single"/>
          <w:lang w:val="ca"/>
        </w:rPr>
        <w:t>0</w:t>
      </w:r>
      <w:r w:rsidR="00FE78B2">
        <w:rPr>
          <w:rFonts w:ascii="Arial" w:eastAsia="Times New Roman" w:hAnsi="Arial" w:cs="Arial"/>
          <w:b/>
          <w:sz w:val="24"/>
          <w:szCs w:val="24"/>
          <w:u w:val="single"/>
          <w:lang w:val="ca"/>
        </w:rPr>
        <w:t xml:space="preserve"> PPT</w:t>
      </w:r>
      <w:r w:rsidRPr="00035447">
        <w:rPr>
          <w:rFonts w:ascii="Arial" w:eastAsia="Times New Roman" w:hAnsi="Arial" w:cs="Arial"/>
          <w:b/>
          <w:sz w:val="24"/>
          <w:szCs w:val="24"/>
          <w:u w:val="single"/>
          <w:lang w:val="ca"/>
        </w:rPr>
        <w:t xml:space="preserve">: CONTINGUT </w:t>
      </w:r>
      <w:r w:rsidR="0012666D">
        <w:rPr>
          <w:rFonts w:ascii="Arial" w:eastAsia="Times New Roman" w:hAnsi="Arial" w:cs="Arial"/>
          <w:b/>
          <w:sz w:val="24"/>
          <w:szCs w:val="24"/>
          <w:u w:val="single"/>
          <w:lang w:val="ca"/>
        </w:rPr>
        <w:t xml:space="preserve">ADDICIONAL </w:t>
      </w:r>
      <w:r w:rsidR="00DF45E1">
        <w:rPr>
          <w:rFonts w:ascii="Arial" w:eastAsia="Times New Roman" w:hAnsi="Arial" w:cs="Arial"/>
          <w:b/>
          <w:sz w:val="24"/>
          <w:szCs w:val="24"/>
          <w:u w:val="single"/>
          <w:lang w:val="ca"/>
        </w:rPr>
        <w:t xml:space="preserve">de </w:t>
      </w:r>
      <w:r w:rsidRPr="00035447">
        <w:rPr>
          <w:rFonts w:ascii="Arial" w:eastAsia="Times New Roman" w:hAnsi="Arial" w:cs="Arial"/>
          <w:b/>
          <w:sz w:val="24"/>
          <w:szCs w:val="24"/>
          <w:u w:val="single"/>
          <w:lang w:val="ca"/>
        </w:rPr>
        <w:t xml:space="preserve">SOBRE 1 </w:t>
      </w:r>
    </w:p>
    <w:bookmarkEnd w:id="0"/>
    <w:p w14:paraId="1B08F3E5" w14:textId="77777777" w:rsidR="00035447" w:rsidRPr="00035447" w:rsidRDefault="00035447" w:rsidP="00035447">
      <w:pPr>
        <w:spacing w:after="24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val="ca"/>
        </w:rPr>
      </w:pPr>
    </w:p>
    <w:p w14:paraId="41816658" w14:textId="77777777" w:rsidR="00035447" w:rsidRPr="00035447" w:rsidRDefault="00035447" w:rsidP="00035447">
      <w:pPr>
        <w:spacing w:after="240" w:line="276" w:lineRule="auto"/>
        <w:jc w:val="both"/>
        <w:rPr>
          <w:rFonts w:ascii="Arial" w:eastAsia="Arial Unicode MS" w:hAnsi="Arial" w:cs="Arial"/>
          <w:sz w:val="18"/>
          <w:szCs w:val="18"/>
          <w:lang w:val="ca-ES"/>
        </w:rPr>
      </w:pPr>
      <w:r w:rsidRPr="00035447">
        <w:rPr>
          <w:rFonts w:ascii="Times New Roman" w:eastAsia="Times New Roman" w:hAnsi="Times New Roman" w:cs="Times New Roman"/>
          <w:sz w:val="18"/>
          <w:szCs w:val="18"/>
          <w:lang w:val="ca"/>
        </w:rPr>
        <w:t xml:space="preserve">L' oferta haurà d' incloure com a mínim la següent documentació en el mateix ordre que el Plec de Condicions Tècniques. S'haurà de fer referència a totes les clàusules esmentades en el mateix, indicant el seu compliment i afegint (en cas necessari) els aclariments que el licitador consideri oportuns. </w:t>
      </w:r>
    </w:p>
    <w:p w14:paraId="1C4002C1" w14:textId="77777777" w:rsidR="00035447" w:rsidRPr="00035447" w:rsidRDefault="00035447" w:rsidP="00035447">
      <w:pPr>
        <w:spacing w:after="240" w:line="276" w:lineRule="auto"/>
        <w:jc w:val="both"/>
        <w:rPr>
          <w:rFonts w:ascii="Arial" w:eastAsia="Arial Unicode MS" w:hAnsi="Arial" w:cs="Arial"/>
          <w:sz w:val="18"/>
          <w:szCs w:val="18"/>
          <w:lang w:val="ca-ES"/>
        </w:rPr>
      </w:pPr>
      <w:r w:rsidRPr="00035447">
        <w:rPr>
          <w:rFonts w:ascii="Times New Roman" w:eastAsia="Times New Roman" w:hAnsi="Times New Roman" w:cs="Times New Roman"/>
          <w:sz w:val="18"/>
          <w:szCs w:val="18"/>
          <w:lang w:val="ca"/>
        </w:rPr>
        <w:t>Les ofertes es presentaran redactades en català o en castellà. Tota la documentació que s' adjunti a les ofertes, i que es trobi redactada en un altre idioma, haurà d' acompanyar-se de la corresponent traducció.</w:t>
      </w:r>
    </w:p>
    <w:p w14:paraId="5EB67636" w14:textId="23F1F284" w:rsidR="00035447" w:rsidRPr="00035447" w:rsidRDefault="00035447" w:rsidP="00035447">
      <w:pPr>
        <w:spacing w:after="240" w:line="276" w:lineRule="auto"/>
        <w:jc w:val="both"/>
        <w:rPr>
          <w:rFonts w:ascii="Arial" w:eastAsia="Arial Unicode MS" w:hAnsi="Arial" w:cs="Arial"/>
          <w:sz w:val="18"/>
          <w:szCs w:val="18"/>
          <w:lang w:val="ca-ES"/>
        </w:rPr>
      </w:pPr>
      <w:r w:rsidRPr="00035447">
        <w:rPr>
          <w:rFonts w:ascii="Times New Roman" w:eastAsia="Times New Roman" w:hAnsi="Times New Roman" w:cs="Times New Roman"/>
          <w:sz w:val="18"/>
          <w:szCs w:val="18"/>
          <w:lang w:val="ca"/>
        </w:rPr>
        <w:t>L'</w:t>
      </w:r>
      <w:r w:rsidR="00DD0EF0">
        <w:rPr>
          <w:rFonts w:ascii="Times New Roman" w:eastAsia="Times New Roman" w:hAnsi="Times New Roman" w:cs="Times New Roman"/>
          <w:sz w:val="18"/>
          <w:szCs w:val="18"/>
          <w:lang w:val="ca"/>
        </w:rPr>
        <w:t>a</w:t>
      </w:r>
      <w:r w:rsidR="00DF45E1">
        <w:rPr>
          <w:rFonts w:ascii="Times New Roman" w:eastAsia="Times New Roman" w:hAnsi="Times New Roman" w:cs="Times New Roman"/>
          <w:sz w:val="18"/>
          <w:szCs w:val="18"/>
          <w:lang w:val="ca"/>
        </w:rPr>
        <w:t>nnex 1</w:t>
      </w:r>
      <w:r w:rsidR="00DD0EF0">
        <w:rPr>
          <w:rFonts w:ascii="Times New Roman" w:eastAsia="Times New Roman" w:hAnsi="Times New Roman" w:cs="Times New Roman"/>
          <w:sz w:val="18"/>
          <w:szCs w:val="18"/>
          <w:lang w:val="ca"/>
        </w:rPr>
        <w:t>0 del</w:t>
      </w:r>
      <w:r w:rsidR="00DF45E1">
        <w:rPr>
          <w:rFonts w:ascii="Times New Roman" w:eastAsia="Times New Roman" w:hAnsi="Times New Roman" w:cs="Times New Roman"/>
          <w:sz w:val="18"/>
          <w:szCs w:val="18"/>
          <w:lang w:val="ca"/>
        </w:rPr>
        <w:t xml:space="preserve"> PPT </w:t>
      </w:r>
      <w:r w:rsidRPr="00035447">
        <w:rPr>
          <w:rFonts w:ascii="Times New Roman" w:eastAsia="Times New Roman" w:hAnsi="Times New Roman" w:cs="Times New Roman"/>
          <w:sz w:val="18"/>
          <w:szCs w:val="18"/>
          <w:lang w:val="ca"/>
        </w:rPr>
        <w:t>haurà d' incloure, com a mínim, la informació i documentació següent:</w:t>
      </w:r>
    </w:p>
    <w:tbl>
      <w:tblPr>
        <w:tblStyle w:val="Taulaambquadrcula"/>
        <w:tblW w:w="9209" w:type="dxa"/>
        <w:tblLook w:val="04A0" w:firstRow="1" w:lastRow="0" w:firstColumn="1" w:lastColumn="0" w:noHBand="0" w:noVBand="1"/>
      </w:tblPr>
      <w:tblGrid>
        <w:gridCol w:w="1648"/>
        <w:gridCol w:w="7561"/>
      </w:tblGrid>
      <w:tr w:rsidR="00035447" w:rsidRPr="00035447" w14:paraId="7D0FA101" w14:textId="77777777" w:rsidTr="00734555">
        <w:trPr>
          <w:trHeight w:val="522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D621" w14:textId="77777777" w:rsidR="00035447" w:rsidRPr="00035447" w:rsidRDefault="00035447" w:rsidP="00035447">
            <w:pPr>
              <w:spacing w:after="0"/>
              <w:jc w:val="center"/>
              <w:rPr>
                <w:rFonts w:ascii="Arial" w:hAnsi="Arial" w:cs="Arial"/>
                <w:b/>
                <w:lang w:val="ca-ES"/>
              </w:rPr>
            </w:pPr>
            <w:r w:rsidRPr="00035447">
              <w:rPr>
                <w:rFonts w:ascii="Arial" w:hAnsi="Arial" w:cs="Arial"/>
                <w:b/>
                <w:lang w:val="ca"/>
              </w:rPr>
              <w:t>CAPÍTOL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61AB" w14:textId="77777777" w:rsidR="00035447" w:rsidRPr="00035447" w:rsidRDefault="00035447" w:rsidP="00035447">
            <w:pPr>
              <w:spacing w:after="0"/>
              <w:jc w:val="center"/>
              <w:rPr>
                <w:rFonts w:ascii="Arial" w:hAnsi="Arial" w:cs="Arial"/>
                <w:b/>
                <w:lang w:val="ca-ES"/>
              </w:rPr>
            </w:pPr>
            <w:r w:rsidRPr="00035447">
              <w:rPr>
                <w:rFonts w:ascii="Arial" w:hAnsi="Arial" w:cs="Arial"/>
                <w:b/>
                <w:lang w:val="ca"/>
              </w:rPr>
              <w:t>CONTINGUT SOBRE 1</w:t>
            </w:r>
          </w:p>
        </w:tc>
      </w:tr>
      <w:tr w:rsidR="00035447" w:rsidRPr="00035447" w14:paraId="64B2B061" w14:textId="77777777" w:rsidTr="007345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92EE" w14:textId="0CF42D95" w:rsidR="00035447" w:rsidRPr="00035447" w:rsidRDefault="00576334" w:rsidP="0003544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sz w:val="18"/>
                <w:szCs w:val="18"/>
                <w:lang w:val="ca-ES"/>
              </w:rPr>
              <w:t>Tots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A022" w14:textId="12F7EED9" w:rsidR="00035447" w:rsidRPr="00576334" w:rsidRDefault="00035447" w:rsidP="00576334">
            <w:pPr>
              <w:pStyle w:val="Pargrafdellist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576334">
              <w:rPr>
                <w:rFonts w:ascii="Arial" w:hAnsi="Arial" w:cs="Arial"/>
                <w:sz w:val="18"/>
                <w:szCs w:val="18"/>
                <w:lang w:val="ca"/>
              </w:rPr>
              <w:t>Declaració responsable del compliment del "</w:t>
            </w:r>
            <w:r w:rsidR="0001302F" w:rsidRPr="00576334">
              <w:rPr>
                <w:rFonts w:ascii="Arial" w:hAnsi="Arial" w:cs="Arial"/>
                <w:sz w:val="18"/>
                <w:szCs w:val="18"/>
                <w:lang w:val="ca"/>
              </w:rPr>
              <w:t xml:space="preserve">Pliego de condiciones técnicas para la </w:t>
            </w:r>
            <w:r w:rsidR="00943496" w:rsidRPr="00576334">
              <w:rPr>
                <w:rFonts w:ascii="Arial" w:hAnsi="Arial" w:cs="Arial"/>
                <w:sz w:val="18"/>
                <w:szCs w:val="18"/>
                <w:lang w:val="ca"/>
              </w:rPr>
              <w:t>a</w:t>
            </w:r>
            <w:r w:rsidR="00943496" w:rsidRPr="00576334">
              <w:rPr>
                <w:rFonts w:ascii="Arial" w:hAnsi="Arial" w:cs="Arial"/>
                <w:sz w:val="18"/>
                <w:szCs w:val="18"/>
                <w:lang w:val="ca"/>
              </w:rPr>
              <w:t>dquisición dresina-tractor vía hibrida ancho 1435 mm para FMB (DTVH)</w:t>
            </w:r>
            <w:r w:rsidR="00576334" w:rsidRPr="00576334">
              <w:rPr>
                <w:rFonts w:ascii="Arial" w:hAnsi="Arial" w:cs="Arial"/>
                <w:sz w:val="18"/>
                <w:szCs w:val="18"/>
                <w:lang w:val="ca"/>
              </w:rPr>
              <w:t xml:space="preserve"> </w:t>
            </w:r>
            <w:r w:rsidR="009F09EA" w:rsidRPr="00576334">
              <w:rPr>
                <w:rFonts w:ascii="Arial" w:hAnsi="Arial" w:cs="Arial"/>
                <w:sz w:val="18"/>
                <w:szCs w:val="18"/>
                <w:lang w:val="ca"/>
              </w:rPr>
              <w:t>de Ferrocarril Metrop</w:t>
            </w:r>
            <w:r w:rsidR="009F09EA" w:rsidRPr="00576334">
              <w:rPr>
                <w:rFonts w:ascii="Arial" w:hAnsi="Arial" w:cs="Arial"/>
                <w:sz w:val="18"/>
                <w:szCs w:val="18"/>
              </w:rPr>
              <w:t>olità de Barcelona S.A.</w:t>
            </w:r>
            <w:r w:rsidRPr="00576334">
              <w:rPr>
                <w:rFonts w:ascii="Arial" w:hAnsi="Arial" w:cs="Arial"/>
                <w:sz w:val="18"/>
                <w:szCs w:val="18"/>
              </w:rPr>
              <w:t>"</w:t>
            </w:r>
          </w:p>
          <w:p w14:paraId="1CD912DE" w14:textId="77777777" w:rsidR="00035447" w:rsidRPr="00035447" w:rsidRDefault="00035447" w:rsidP="00035447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 xml:space="preserve">Per a tots els capítols es lliurarà una descripció tècnica detallada de tots els equips oferts, així com la documentació necessària per a la definició dels mateixos (plànols, esquemes, etc.), a més de la sol·licitada en la següent taula. </w:t>
            </w:r>
          </w:p>
          <w:p w14:paraId="4EB5924F" w14:textId="77777777" w:rsidR="00035447" w:rsidRPr="00035447" w:rsidRDefault="00035447" w:rsidP="00035447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u w:val="single"/>
                <w:lang w:val="ca"/>
              </w:rPr>
            </w:pPr>
            <w:r w:rsidRPr="0003544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u w:val="single"/>
                <w:lang w:val="ca"/>
              </w:rPr>
              <w:t>IMPORTANT: En aquesta documentació NO pot figurar cap dada susceptible de valoració posterior en el sobre 3</w:t>
            </w:r>
          </w:p>
          <w:p w14:paraId="26BABB5D" w14:textId="77777777" w:rsidR="00035447" w:rsidRPr="00035447" w:rsidRDefault="00035447" w:rsidP="00035447">
            <w:pPr>
              <w:spacing w:after="0" w:line="276" w:lineRule="auto"/>
              <w:ind w:left="36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035447" w:rsidRPr="00035447" w14:paraId="2EFD606C" w14:textId="77777777" w:rsidTr="007345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7206" w14:textId="77777777" w:rsidR="00035447" w:rsidRPr="00035447" w:rsidRDefault="00035447" w:rsidP="0003544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-ES"/>
              </w:rPr>
              <w:t>3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2286" w14:textId="77777777" w:rsidR="00035447" w:rsidRPr="00035447" w:rsidRDefault="00035447" w:rsidP="00035447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Llistat de normativa aplicada al vehicle</w:t>
            </w:r>
          </w:p>
        </w:tc>
      </w:tr>
      <w:tr w:rsidR="00035447" w:rsidRPr="00035447" w14:paraId="72D664FD" w14:textId="77777777" w:rsidTr="007345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8DEBC" w14:textId="77777777" w:rsidR="00035447" w:rsidRPr="0048521C" w:rsidRDefault="00035447" w:rsidP="0003544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-ES"/>
              </w:rPr>
              <w:t>4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A16C" w14:textId="77777777" w:rsidR="00035447" w:rsidRPr="0048521C" w:rsidRDefault="00035447" w:rsidP="00035447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>Descripció general del vehicle</w:t>
            </w:r>
          </w:p>
          <w:p w14:paraId="3F7E7EE1" w14:textId="4483555E" w:rsidR="00035447" w:rsidRPr="0048521C" w:rsidRDefault="00035447" w:rsidP="00035447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>Plànol/us generals de conjunt del vehicle, incloent: distribució general d'aparells, equips o sistemes principals a bord del vehicle (motor</w:t>
            </w:r>
            <w:r w:rsidR="00DD0EF0" w:rsidRPr="0048521C">
              <w:rPr>
                <w:rFonts w:ascii="Arial" w:hAnsi="Arial" w:cs="Arial"/>
                <w:sz w:val="18"/>
                <w:szCs w:val="18"/>
                <w:lang w:val="ca"/>
              </w:rPr>
              <w:t>s elèctrics i</w:t>
            </w: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 xml:space="preserve"> dièsel, dipòsits de combustible i d'aire</w:t>
            </w:r>
            <w:r w:rsidR="00DD0EF0" w:rsidRPr="0048521C">
              <w:rPr>
                <w:rFonts w:ascii="Arial" w:hAnsi="Arial" w:cs="Arial"/>
                <w:sz w:val="18"/>
                <w:szCs w:val="18"/>
                <w:lang w:val="ca"/>
              </w:rPr>
              <w:t>, bateries</w:t>
            </w: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>, distribució en cabina, sistema de propulsió o tracció, equips de mesura, etc.), distribució de sortides per al personal, així com dimensions principals,  distància entre eixos, etc.</w:t>
            </w:r>
          </w:p>
        </w:tc>
      </w:tr>
      <w:tr w:rsidR="00104566" w:rsidRPr="00035447" w14:paraId="219E5985" w14:textId="77777777" w:rsidTr="00C67C8A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9EE7" w14:textId="77777777" w:rsidR="00104566" w:rsidRPr="0048521C" w:rsidRDefault="00104566" w:rsidP="00C67C8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-ES"/>
              </w:rPr>
              <w:t>4.3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E03B" w14:textId="77777777" w:rsidR="00104566" w:rsidRPr="0048521C" w:rsidRDefault="00104566" w:rsidP="00C67C8A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>Càlcul del gàlib del vehicle</w:t>
            </w:r>
          </w:p>
          <w:p w14:paraId="073708E2" w14:textId="77777777" w:rsidR="00104566" w:rsidRPr="0048521C" w:rsidRDefault="00104566" w:rsidP="00C67C8A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>Demostració d' inscripció en galibo de les línies de FMB</w:t>
            </w:r>
          </w:p>
          <w:p w14:paraId="655C8A96" w14:textId="77777777" w:rsidR="00104566" w:rsidRPr="0048521C" w:rsidRDefault="00104566" w:rsidP="00C67C8A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>Plànols gàlib</w:t>
            </w:r>
          </w:p>
          <w:p w14:paraId="2A3D7715" w14:textId="77777777" w:rsidR="00104566" w:rsidRPr="0048521C" w:rsidRDefault="00104566" w:rsidP="00C67C8A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>Dimensions del vehicle (ample, distància entre eixos, distància ens pivot, empat, alçada...)</w:t>
            </w:r>
          </w:p>
          <w:p w14:paraId="130E2B43" w14:textId="77777777" w:rsidR="00104566" w:rsidRPr="0048521C" w:rsidRDefault="00104566" w:rsidP="00C67C8A">
            <w:pPr>
              <w:spacing w:after="0" w:line="276" w:lineRule="auto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035447" w:rsidRPr="00035447" w14:paraId="12FCECAE" w14:textId="77777777" w:rsidTr="007345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1602B" w14:textId="5EFA5BAF" w:rsidR="00035447" w:rsidRPr="0048521C" w:rsidRDefault="000B20CA" w:rsidP="0003544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-ES"/>
              </w:rPr>
              <w:t>5.2.1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F2E5" w14:textId="77777777" w:rsidR="00035447" w:rsidRPr="0048521C" w:rsidRDefault="00035447" w:rsidP="00035447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>Plànols preliminars del bastidor</w:t>
            </w:r>
          </w:p>
        </w:tc>
      </w:tr>
      <w:tr w:rsidR="00035447" w:rsidRPr="00035447" w14:paraId="1FDE61AC" w14:textId="77777777" w:rsidTr="007345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8D3D" w14:textId="723B0C12" w:rsidR="00035447" w:rsidRPr="0048521C" w:rsidRDefault="000B20CA" w:rsidP="0003544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-ES"/>
              </w:rPr>
              <w:t>5.2.3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D12D" w14:textId="61A03CA8" w:rsidR="00035447" w:rsidRPr="0048521C" w:rsidRDefault="00035447" w:rsidP="00DD0EF0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>Descripció dels punts d' elevació</w:t>
            </w:r>
          </w:p>
        </w:tc>
      </w:tr>
      <w:tr w:rsidR="00035447" w:rsidRPr="00035447" w14:paraId="24C695FC" w14:textId="77777777" w:rsidTr="007345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D169" w14:textId="4FAD08A6" w:rsidR="00035447" w:rsidRPr="0048521C" w:rsidRDefault="000B20CA" w:rsidP="0003544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-ES"/>
              </w:rPr>
              <w:t>5.2.6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7F63" w14:textId="77777777" w:rsidR="00035447" w:rsidRPr="0048521C" w:rsidRDefault="00035447" w:rsidP="00035447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>Descripció i plànols preliminars de la cabina amb la ubicació dels seients de conducció i acompanyants, porta d' accés, sortides d' emergència, aire condicionat, il·luminació, etc.</w:t>
            </w:r>
          </w:p>
          <w:p w14:paraId="38D6D56D" w14:textId="77777777" w:rsidR="00035447" w:rsidRPr="0048521C" w:rsidRDefault="00035447" w:rsidP="00035447">
            <w:pPr>
              <w:spacing w:after="0" w:line="276" w:lineRule="auto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EC40F0" w:rsidRPr="00035447" w14:paraId="55DC891F" w14:textId="77777777" w:rsidTr="00C67C8A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460A" w14:textId="77777777" w:rsidR="00EC40F0" w:rsidRPr="0048521C" w:rsidRDefault="00EC40F0" w:rsidP="00C67C8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-ES"/>
              </w:rPr>
              <w:t>5.2.6.2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9C50" w14:textId="77777777" w:rsidR="00EC40F0" w:rsidRPr="0048521C" w:rsidRDefault="00EC40F0" w:rsidP="00C67C8A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>Plànol de visibilitat i accessibilitat des de la posició del conductor davant el pupitre.</w:t>
            </w:r>
          </w:p>
        </w:tc>
      </w:tr>
      <w:tr w:rsidR="00EC40F0" w:rsidRPr="00035447" w14:paraId="21A4E154" w14:textId="77777777" w:rsidTr="00C67C8A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F662" w14:textId="77777777" w:rsidR="00EC40F0" w:rsidRPr="0048521C" w:rsidRDefault="00EC40F0" w:rsidP="00C67C8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-ES"/>
              </w:rPr>
              <w:lastRenderedPageBreak/>
              <w:t>5.2.7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E0C7" w14:textId="77777777" w:rsidR="00EC40F0" w:rsidRPr="0048521C" w:rsidRDefault="00EC40F0" w:rsidP="00C67C8A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 xml:space="preserve">Disseny preliminar del pupitre </w:t>
            </w:r>
          </w:p>
          <w:p w14:paraId="0C43D73C" w14:textId="77777777" w:rsidR="00EC40F0" w:rsidRPr="0048521C" w:rsidRDefault="00EC40F0" w:rsidP="00C67C8A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>Plànol específic de conjunt dels pupitres de conducció, indicant la disposició dels diferents aparells, controls i indicadors instal·lats.</w:t>
            </w:r>
          </w:p>
        </w:tc>
      </w:tr>
      <w:tr w:rsidR="00A32969" w:rsidRPr="00035447" w14:paraId="05BF7887" w14:textId="77777777" w:rsidTr="00C67C8A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656B" w14:textId="77777777" w:rsidR="00A32969" w:rsidRPr="0048521C" w:rsidRDefault="00A32969" w:rsidP="00C67C8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-ES"/>
              </w:rPr>
              <w:t>5.2.7.4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84CD" w14:textId="77777777" w:rsidR="00A32969" w:rsidRPr="0048521C" w:rsidRDefault="00A32969" w:rsidP="00C67C8A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>Descripció del dispositiu de registre de dades de conducció</w:t>
            </w:r>
          </w:p>
        </w:tc>
      </w:tr>
      <w:tr w:rsidR="00EC40F0" w:rsidRPr="00035447" w14:paraId="6A339313" w14:textId="77777777" w:rsidTr="007345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EE10" w14:textId="77777777" w:rsidR="00EC40F0" w:rsidRPr="0048521C" w:rsidRDefault="00EC40F0" w:rsidP="0003544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A6BE" w14:textId="77777777" w:rsidR="00EC40F0" w:rsidRPr="0048521C" w:rsidRDefault="00EC40F0" w:rsidP="00035447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  <w:lang w:val="ca"/>
              </w:rPr>
            </w:pPr>
          </w:p>
        </w:tc>
      </w:tr>
      <w:tr w:rsidR="00035447" w:rsidRPr="00035447" w14:paraId="6F44BCDD" w14:textId="77777777" w:rsidTr="007345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4A0C9" w14:textId="5B6E70A0" w:rsidR="00035447" w:rsidRPr="0048521C" w:rsidRDefault="00FD7CC4" w:rsidP="0003544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-ES"/>
              </w:rPr>
              <w:t>5.2.8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40B9" w14:textId="77777777" w:rsidR="00035447" w:rsidRPr="0048521C" w:rsidRDefault="00035447" w:rsidP="00035447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>Descripció dels sistemes d' aire condicionat i calefacció de la cabina</w:t>
            </w:r>
          </w:p>
        </w:tc>
      </w:tr>
      <w:tr w:rsidR="00035447" w:rsidRPr="00035447" w14:paraId="4BDACB47" w14:textId="77777777" w:rsidTr="007345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DBB54" w14:textId="69804087" w:rsidR="00035447" w:rsidRPr="0048521C" w:rsidRDefault="00782826" w:rsidP="0003544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-ES"/>
              </w:rPr>
              <w:t>6.1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4608" w14:textId="77777777" w:rsidR="00035447" w:rsidRPr="0048521C" w:rsidRDefault="00035447" w:rsidP="00035447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>Descripció general del sistema de tracció del vehicle</w:t>
            </w:r>
          </w:p>
          <w:p w14:paraId="17F70CB5" w14:textId="7BAF44F5" w:rsidR="00EC40F0" w:rsidRPr="0048521C" w:rsidRDefault="00EC40F0" w:rsidP="00035447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>Prestacions dinàmiques del vehicle (potència, velocitat màxima de circulació, rampa màxima, nombre d'eixos de tracció, radi mínim de corba de circulació, velocitat d'avanç en treball...)</w:t>
            </w:r>
          </w:p>
          <w:p w14:paraId="5D136371" w14:textId="77777777" w:rsidR="00035447" w:rsidRPr="0048521C" w:rsidRDefault="00035447" w:rsidP="00035447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>Estudi preliminar de capacitat i potència del sistema de tracció que demostri el compliment de les prestacions exigides en el capítol 9.1 del Plec Tècnic</w:t>
            </w:r>
          </w:p>
        </w:tc>
      </w:tr>
      <w:tr w:rsidR="00035447" w:rsidRPr="00035447" w14:paraId="6B41E623" w14:textId="77777777" w:rsidTr="007345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54BD8" w14:textId="003CD6EE" w:rsidR="00035447" w:rsidRPr="0048521C" w:rsidRDefault="00782826" w:rsidP="0003544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-ES"/>
              </w:rPr>
              <w:t>6.2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6A44" w14:textId="03748DEA" w:rsidR="00035447" w:rsidRPr="0048521C" w:rsidRDefault="00035447" w:rsidP="00035447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>Descripció del motor de tracció</w:t>
            </w:r>
          </w:p>
          <w:p w14:paraId="0598B9E1" w14:textId="77777777" w:rsidR="00035447" w:rsidRPr="0048521C" w:rsidRDefault="00035447" w:rsidP="00035447">
            <w:pPr>
              <w:numPr>
                <w:ilvl w:val="1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 xml:space="preserve">Característiques generals </w:t>
            </w:r>
          </w:p>
          <w:p w14:paraId="4F1F93ED" w14:textId="77777777" w:rsidR="00035447" w:rsidRPr="0048521C" w:rsidRDefault="00035447" w:rsidP="00035447">
            <w:pPr>
              <w:numPr>
                <w:ilvl w:val="1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 xml:space="preserve">Potència nominal i potència màxima. </w:t>
            </w:r>
          </w:p>
          <w:p w14:paraId="097AC4DE" w14:textId="77777777" w:rsidR="00035447" w:rsidRPr="0048521C" w:rsidRDefault="00035447" w:rsidP="00035447">
            <w:pPr>
              <w:numPr>
                <w:ilvl w:val="1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 xml:space="preserve">Parell nominal i parell màxim. </w:t>
            </w:r>
          </w:p>
          <w:p w14:paraId="45DF1CFD" w14:textId="77777777" w:rsidR="00035447" w:rsidRPr="0048521C" w:rsidRDefault="00035447" w:rsidP="00035447">
            <w:pPr>
              <w:numPr>
                <w:ilvl w:val="1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 xml:space="preserve">Màxima velocitat de gir. </w:t>
            </w:r>
          </w:p>
          <w:p w14:paraId="1B67F36C" w14:textId="77777777" w:rsidR="00035447" w:rsidRPr="0048521C" w:rsidRDefault="00035447" w:rsidP="00035447">
            <w:pPr>
              <w:numPr>
                <w:ilvl w:val="1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 xml:space="preserve">Tensió fase-fase a velocitat màxima. </w:t>
            </w:r>
          </w:p>
          <w:p w14:paraId="7DF24415" w14:textId="77777777" w:rsidR="00035447" w:rsidRPr="0048521C" w:rsidRDefault="00035447" w:rsidP="00035447">
            <w:pPr>
              <w:numPr>
                <w:ilvl w:val="1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 xml:space="preserve">Rendiment a potència nominal i velocitat màxima. </w:t>
            </w:r>
          </w:p>
          <w:p w14:paraId="522ACF44" w14:textId="77777777" w:rsidR="00035447" w:rsidRPr="0048521C" w:rsidRDefault="00035447" w:rsidP="00035447">
            <w:pPr>
              <w:numPr>
                <w:ilvl w:val="1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 xml:space="preserve">Pèrdues totals a potència nominal i velocitat màxima. </w:t>
            </w:r>
          </w:p>
          <w:p w14:paraId="4F5E446F" w14:textId="77777777" w:rsidR="00035447" w:rsidRPr="0048521C" w:rsidRDefault="00035447" w:rsidP="00035447">
            <w:pPr>
              <w:numPr>
                <w:ilvl w:val="1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 xml:space="preserve">Temperatura ambient de funcionament. S'ha d'ajustar al rang de -15º a + 50º. </w:t>
            </w:r>
          </w:p>
          <w:p w14:paraId="6E744344" w14:textId="77777777" w:rsidR="00035447" w:rsidRPr="0048521C" w:rsidRDefault="00035447" w:rsidP="00035447">
            <w:pPr>
              <w:numPr>
                <w:ilvl w:val="1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 xml:space="preserve">Classe d' aïllament. </w:t>
            </w:r>
          </w:p>
          <w:p w14:paraId="7D458BF3" w14:textId="77777777" w:rsidR="00035447" w:rsidRPr="0048521C" w:rsidRDefault="00035447" w:rsidP="00035447">
            <w:pPr>
              <w:numPr>
                <w:ilvl w:val="1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 xml:space="preserve">Grau de protecció del motor. </w:t>
            </w:r>
          </w:p>
          <w:p w14:paraId="7016DA0B" w14:textId="77777777" w:rsidR="00035447" w:rsidRPr="0048521C" w:rsidRDefault="00035447" w:rsidP="00035447">
            <w:pPr>
              <w:numPr>
                <w:ilvl w:val="1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 xml:space="preserve">Pes. </w:t>
            </w:r>
          </w:p>
          <w:p w14:paraId="37B7C013" w14:textId="77777777" w:rsidR="00035447" w:rsidRPr="0048521C" w:rsidRDefault="00035447" w:rsidP="00035447">
            <w:pPr>
              <w:numPr>
                <w:ilvl w:val="1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>Corbes característiques del motor en buit i plena càrrega</w:t>
            </w:r>
          </w:p>
          <w:p w14:paraId="1F5057EB" w14:textId="77777777" w:rsidR="00035447" w:rsidRPr="0048521C" w:rsidRDefault="00035447" w:rsidP="00035447">
            <w:pPr>
              <w:spacing w:after="0" w:line="276" w:lineRule="auto"/>
              <w:ind w:left="1080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</w:p>
          <w:p w14:paraId="6849A2FE" w14:textId="77777777" w:rsidR="00035447" w:rsidRPr="0048521C" w:rsidRDefault="00035447" w:rsidP="00035447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>Descripció del sistema de refrigeració del motor</w:t>
            </w:r>
          </w:p>
          <w:p w14:paraId="6BFED532" w14:textId="77777777" w:rsidR="00035447" w:rsidRPr="0048521C" w:rsidRDefault="00035447" w:rsidP="00035447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 xml:space="preserve">Descripció del sistema de transmissió </w:t>
            </w:r>
          </w:p>
          <w:p w14:paraId="2A45C0B9" w14:textId="77777777" w:rsidR="00035447" w:rsidRPr="0048521C" w:rsidRDefault="00035447" w:rsidP="00035447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 xml:space="preserve">Descripció de les necessitats de manteniment </w:t>
            </w:r>
          </w:p>
          <w:p w14:paraId="50FF3FDD" w14:textId="77777777" w:rsidR="00035447" w:rsidRPr="0048521C" w:rsidRDefault="00035447" w:rsidP="00035447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>Justificació del tipus de motor (si escau)</w:t>
            </w:r>
          </w:p>
        </w:tc>
      </w:tr>
      <w:tr w:rsidR="00EC40F0" w:rsidRPr="00035447" w14:paraId="3828DBB2" w14:textId="77777777" w:rsidTr="00C67C8A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08FB" w14:textId="77777777" w:rsidR="00EC40F0" w:rsidRPr="0048521C" w:rsidRDefault="00EC40F0" w:rsidP="00C67C8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-ES"/>
              </w:rPr>
              <w:t>7.1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434E" w14:textId="77777777" w:rsidR="00EC40F0" w:rsidRPr="0048521C" w:rsidRDefault="00EC40F0" w:rsidP="00C67C8A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>Descripció dels eixos o bogies</w:t>
            </w:r>
          </w:p>
          <w:p w14:paraId="1601AAB4" w14:textId="77777777" w:rsidR="00EC40F0" w:rsidRPr="0048521C" w:rsidRDefault="00EC40F0" w:rsidP="00C67C8A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>Descripció del sistema i procés de canvi d' ample del vehicle</w:t>
            </w:r>
          </w:p>
          <w:p w14:paraId="58FE8B0A" w14:textId="77777777" w:rsidR="00EC40F0" w:rsidRPr="0048521C" w:rsidRDefault="00EC40F0" w:rsidP="00C67C8A">
            <w:pPr>
              <w:spacing w:after="0" w:line="276" w:lineRule="auto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A32969" w:rsidRPr="00035447" w14:paraId="260DE611" w14:textId="77777777" w:rsidTr="00C67C8A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4BF8" w14:textId="77777777" w:rsidR="00A32969" w:rsidRPr="0048521C" w:rsidRDefault="00A32969" w:rsidP="00C67C8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-ES"/>
              </w:rPr>
              <w:t>7.5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3D64" w14:textId="77777777" w:rsidR="00A32969" w:rsidRPr="0048521C" w:rsidRDefault="00A32969" w:rsidP="00C67C8A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 xml:space="preserve">Descripció del dispositiu de posada a terra </w:t>
            </w:r>
          </w:p>
        </w:tc>
      </w:tr>
      <w:tr w:rsidR="00A32969" w:rsidRPr="00035447" w14:paraId="13338522" w14:textId="77777777" w:rsidTr="00C67C8A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C94E" w14:textId="77777777" w:rsidR="00A32969" w:rsidRPr="0048521C" w:rsidRDefault="00A32969" w:rsidP="00C67C8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-ES"/>
              </w:rPr>
              <w:t>8.1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9565" w14:textId="77777777" w:rsidR="00A32969" w:rsidRPr="0048521C" w:rsidRDefault="00A32969" w:rsidP="00C67C8A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>Descripció general de l'equip elèctric (no tracció)</w:t>
            </w:r>
          </w:p>
          <w:p w14:paraId="185F184A" w14:textId="77777777" w:rsidR="00A32969" w:rsidRPr="0048521C" w:rsidRDefault="00A32969" w:rsidP="00C67C8A">
            <w:p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035447" w:rsidRPr="00035447" w14:paraId="4AEF5B71" w14:textId="77777777" w:rsidTr="007345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0D15" w14:textId="38D4ECDE" w:rsidR="00035447" w:rsidRPr="0048521C" w:rsidRDefault="000A40F6" w:rsidP="0003544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-ES"/>
              </w:rPr>
              <w:t>8.12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9C72" w14:textId="77777777" w:rsidR="00035447" w:rsidRPr="0048521C" w:rsidRDefault="00035447" w:rsidP="00035447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 xml:space="preserve">Descripció de la bateria. </w:t>
            </w:r>
          </w:p>
          <w:p w14:paraId="0B5C95A3" w14:textId="77777777" w:rsidR="00035447" w:rsidRPr="0048521C" w:rsidRDefault="00035447" w:rsidP="00035447">
            <w:pPr>
              <w:spacing w:after="0" w:line="276" w:lineRule="auto"/>
              <w:ind w:left="360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</w:p>
          <w:p w14:paraId="79E547FB" w14:textId="77777777" w:rsidR="00035447" w:rsidRPr="0048521C" w:rsidRDefault="00035447" w:rsidP="00035447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>Descripció detallada de les característiques del sistema d' alimentació</w:t>
            </w:r>
          </w:p>
          <w:p w14:paraId="6C076A1B" w14:textId="77777777" w:rsidR="00035447" w:rsidRPr="0048521C" w:rsidRDefault="00035447" w:rsidP="00035447">
            <w:pPr>
              <w:numPr>
                <w:ilvl w:val="1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>Tecnologia</w:t>
            </w:r>
          </w:p>
          <w:p w14:paraId="737E8CCF" w14:textId="77777777" w:rsidR="00035447" w:rsidRPr="0048521C" w:rsidRDefault="00035447" w:rsidP="00035447">
            <w:pPr>
              <w:numPr>
                <w:ilvl w:val="1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>Nombre d' elements</w:t>
            </w:r>
          </w:p>
          <w:p w14:paraId="58ECDCE8" w14:textId="77777777" w:rsidR="00035447" w:rsidRPr="0048521C" w:rsidRDefault="00035447" w:rsidP="00035447">
            <w:pPr>
              <w:numPr>
                <w:ilvl w:val="1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>Potència de cada element i potència total</w:t>
            </w:r>
          </w:p>
          <w:p w14:paraId="11E385ED" w14:textId="77777777" w:rsidR="00035447" w:rsidRPr="0048521C" w:rsidRDefault="00035447" w:rsidP="00035447">
            <w:pPr>
              <w:numPr>
                <w:ilvl w:val="1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>Tensió de cada element i tensió final</w:t>
            </w:r>
          </w:p>
          <w:p w14:paraId="6095A02D" w14:textId="77777777" w:rsidR="00035447" w:rsidRPr="0048521C" w:rsidRDefault="00035447" w:rsidP="00035447">
            <w:pPr>
              <w:numPr>
                <w:ilvl w:val="1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>Temperatura de funcionament i d' emmagatzematge</w:t>
            </w:r>
          </w:p>
          <w:p w14:paraId="672EB856" w14:textId="77777777" w:rsidR="00035447" w:rsidRPr="0048521C" w:rsidRDefault="00035447" w:rsidP="00035447">
            <w:pPr>
              <w:numPr>
                <w:ilvl w:val="1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>Corrent de curtcircuit per element i total</w:t>
            </w:r>
          </w:p>
          <w:p w14:paraId="06629ADB" w14:textId="77777777" w:rsidR="00035447" w:rsidRPr="0048521C" w:rsidRDefault="00035447" w:rsidP="00035447">
            <w:pPr>
              <w:numPr>
                <w:ilvl w:val="1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>Temps de descàrrega en buit</w:t>
            </w:r>
          </w:p>
          <w:p w14:paraId="0FDB6E59" w14:textId="77777777" w:rsidR="00035447" w:rsidRPr="0048521C" w:rsidRDefault="00035447" w:rsidP="00035447">
            <w:pPr>
              <w:numPr>
                <w:ilvl w:val="1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lastRenderedPageBreak/>
              <w:t>Vida útil en nombre de cicles de recàrrega</w:t>
            </w:r>
          </w:p>
          <w:p w14:paraId="7024F4F1" w14:textId="77777777" w:rsidR="00035447" w:rsidRPr="0048521C" w:rsidRDefault="00035447" w:rsidP="00035447">
            <w:pPr>
              <w:numPr>
                <w:ilvl w:val="1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>Cost de reposició del sistema d' emmagatzematge</w:t>
            </w:r>
          </w:p>
          <w:p w14:paraId="54D5AC9F" w14:textId="77777777" w:rsidR="00035447" w:rsidRPr="0048521C" w:rsidRDefault="00035447" w:rsidP="00035447">
            <w:pPr>
              <w:numPr>
                <w:ilvl w:val="1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 xml:space="preserve">Sistema de control </w:t>
            </w:r>
          </w:p>
          <w:p w14:paraId="244C3F55" w14:textId="77777777" w:rsidR="00035447" w:rsidRPr="0048521C" w:rsidRDefault="00035447" w:rsidP="00035447">
            <w:pPr>
              <w:numPr>
                <w:ilvl w:val="1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>Sistema de seguretat</w:t>
            </w:r>
          </w:p>
          <w:p w14:paraId="1C26651D" w14:textId="77777777" w:rsidR="00035447" w:rsidRPr="0048521C" w:rsidRDefault="00035447" w:rsidP="00035447">
            <w:pPr>
              <w:numPr>
                <w:ilvl w:val="1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 xml:space="preserve">Sistema i temps de càrrega, </w:t>
            </w:r>
          </w:p>
          <w:p w14:paraId="0801DD15" w14:textId="77777777" w:rsidR="00035447" w:rsidRPr="0048521C" w:rsidRDefault="00035447" w:rsidP="00035447">
            <w:pPr>
              <w:spacing w:after="0" w:line="276" w:lineRule="auto"/>
              <w:ind w:left="1080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</w:p>
          <w:p w14:paraId="4A8B3669" w14:textId="77777777" w:rsidR="00035447" w:rsidRPr="0048521C" w:rsidRDefault="00035447" w:rsidP="00035447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>En el cas de produir-se elements químics de rebuig en els processos de càrrega, aquests seran àmpliament descrits i quantificats de manera precisa.</w:t>
            </w:r>
          </w:p>
          <w:p w14:paraId="59B3346F" w14:textId="77777777" w:rsidR="00035447" w:rsidRPr="0048521C" w:rsidRDefault="00035447" w:rsidP="00035447">
            <w:pPr>
              <w:spacing w:after="0" w:line="276" w:lineRule="auto"/>
              <w:ind w:left="360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</w:p>
        </w:tc>
      </w:tr>
      <w:tr w:rsidR="00035447" w:rsidRPr="00035447" w14:paraId="42088EA7" w14:textId="77777777" w:rsidTr="007345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8200" w14:textId="3F403BB1" w:rsidR="00035447" w:rsidRPr="0048521C" w:rsidRDefault="00076AEB" w:rsidP="0003544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-ES"/>
              </w:rPr>
              <w:lastRenderedPageBreak/>
              <w:t>9.1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0501" w14:textId="77777777" w:rsidR="00035447" w:rsidRPr="0048521C" w:rsidRDefault="00035447" w:rsidP="00035447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>Descripció de les característiques del sistema de frenat del vehicle</w:t>
            </w:r>
          </w:p>
          <w:p w14:paraId="6398CA62" w14:textId="77777777" w:rsidR="00035447" w:rsidRPr="0048521C" w:rsidRDefault="00035447" w:rsidP="00035447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>Descripció de les prestacions de cada tipus de fre</w:t>
            </w:r>
          </w:p>
          <w:p w14:paraId="7798F554" w14:textId="77777777" w:rsidR="00035447" w:rsidRPr="0048521C" w:rsidRDefault="00035447" w:rsidP="00035447">
            <w:pPr>
              <w:spacing w:after="0" w:line="276" w:lineRule="auto"/>
              <w:ind w:left="36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035447" w:rsidRPr="00035447" w14:paraId="7CB9698D" w14:textId="77777777" w:rsidTr="007345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0C69" w14:textId="5BBF4DB2" w:rsidR="00035447" w:rsidRPr="0048521C" w:rsidRDefault="00A552FB" w:rsidP="0003544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-ES"/>
              </w:rPr>
              <w:t>9.3.6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0C0F" w14:textId="77777777" w:rsidR="00035447" w:rsidRPr="0048521C" w:rsidRDefault="00035447" w:rsidP="00035447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>Descripció del sistema antipatinatge i antibloqueig</w:t>
            </w:r>
          </w:p>
          <w:p w14:paraId="3CED754A" w14:textId="77777777" w:rsidR="00035447" w:rsidRPr="0048521C" w:rsidRDefault="00035447" w:rsidP="00035447">
            <w:pPr>
              <w:spacing w:after="0" w:line="276" w:lineRule="auto"/>
              <w:ind w:left="360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</w:p>
        </w:tc>
      </w:tr>
      <w:tr w:rsidR="00035447" w:rsidRPr="00035447" w14:paraId="17E92C47" w14:textId="77777777" w:rsidTr="007345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45F9" w14:textId="089EFF9A" w:rsidR="00035447" w:rsidRPr="0048521C" w:rsidRDefault="002F04BC" w:rsidP="0003544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-ES"/>
              </w:rPr>
              <w:t>9.4.3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561F" w14:textId="77777777" w:rsidR="00035447" w:rsidRPr="0048521C" w:rsidRDefault="00035447" w:rsidP="00035447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>Característiques de les guarnicions de fre i vida útil d' aquestes.</w:t>
            </w:r>
          </w:p>
          <w:p w14:paraId="26A4B60F" w14:textId="77777777" w:rsidR="00035447" w:rsidRPr="0048521C" w:rsidRDefault="00035447" w:rsidP="00035447">
            <w:pPr>
              <w:spacing w:after="0" w:line="276" w:lineRule="auto"/>
              <w:ind w:left="360"/>
              <w:rPr>
                <w:rFonts w:ascii="Arial" w:hAnsi="Arial" w:cs="Arial"/>
                <w:sz w:val="18"/>
                <w:szCs w:val="18"/>
                <w:lang w:val="ca"/>
              </w:rPr>
            </w:pPr>
          </w:p>
        </w:tc>
      </w:tr>
      <w:tr w:rsidR="00035447" w:rsidRPr="00035447" w14:paraId="6FBF05AF" w14:textId="77777777" w:rsidTr="007345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1145" w14:textId="6F8B56F9" w:rsidR="00035447" w:rsidRPr="0048521C" w:rsidRDefault="00914CF3" w:rsidP="0003544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-ES"/>
              </w:rPr>
              <w:t>10.1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37C5" w14:textId="77777777" w:rsidR="00035447" w:rsidRPr="0048521C" w:rsidRDefault="00035447" w:rsidP="00035447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>Descripció de l' equip hidràulic</w:t>
            </w:r>
          </w:p>
          <w:p w14:paraId="2D2140C8" w14:textId="77777777" w:rsidR="00035447" w:rsidRPr="0048521C" w:rsidRDefault="00035447" w:rsidP="00035447">
            <w:pPr>
              <w:spacing w:after="0" w:line="276" w:lineRule="auto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035447" w:rsidRPr="00035447" w14:paraId="1F099909" w14:textId="77777777" w:rsidTr="007345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51D03" w14:textId="2CABF100" w:rsidR="00035447" w:rsidRPr="0048521C" w:rsidRDefault="005509FD" w:rsidP="0003544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-ES"/>
              </w:rPr>
              <w:t>11.1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CAC3" w14:textId="77777777" w:rsidR="00035447" w:rsidRPr="0048521C" w:rsidRDefault="00035447" w:rsidP="00035447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>Descripció detallada del sistema de telemonitorització</w:t>
            </w:r>
          </w:p>
          <w:p w14:paraId="702D9066" w14:textId="77777777" w:rsidR="00035447" w:rsidRPr="0048521C" w:rsidRDefault="00035447" w:rsidP="00035447">
            <w:pPr>
              <w:spacing w:after="0" w:line="276" w:lineRule="auto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A32969" w:rsidRPr="00035447" w14:paraId="0581E89F" w14:textId="77777777" w:rsidTr="00C67C8A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6C01" w14:textId="77777777" w:rsidR="00A32969" w:rsidRPr="0048521C" w:rsidRDefault="00A32969" w:rsidP="00C67C8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-ES"/>
              </w:rPr>
              <w:t>12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43A0" w14:textId="77777777" w:rsidR="00A32969" w:rsidRPr="0048521C" w:rsidRDefault="00A32969" w:rsidP="00C67C8A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>Proposta preliminar de documentació</w:t>
            </w:r>
          </w:p>
          <w:p w14:paraId="0239FBEA" w14:textId="77777777" w:rsidR="00A32969" w:rsidRPr="0048521C" w:rsidRDefault="00A32969" w:rsidP="00C67C8A">
            <w:pPr>
              <w:spacing w:after="0" w:line="276" w:lineRule="auto"/>
              <w:ind w:left="360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</w:p>
        </w:tc>
      </w:tr>
      <w:tr w:rsidR="00035447" w:rsidRPr="00035447" w14:paraId="39748663" w14:textId="77777777" w:rsidTr="007345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AB09" w14:textId="7FAA1262" w:rsidR="00035447" w:rsidRPr="0048521C" w:rsidRDefault="00035447" w:rsidP="0003544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-ES"/>
              </w:rPr>
              <w:t>1</w:t>
            </w:r>
            <w:r w:rsidR="00E73F31" w:rsidRPr="0048521C">
              <w:rPr>
                <w:rFonts w:ascii="Arial" w:hAnsi="Arial" w:cs="Arial"/>
                <w:sz w:val="18"/>
                <w:szCs w:val="18"/>
                <w:lang w:val="ca-ES"/>
              </w:rPr>
              <w:t>6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5E06" w14:textId="3AE1FD13" w:rsidR="00035447" w:rsidRPr="0048521C" w:rsidRDefault="00035447" w:rsidP="00035447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>Estudi bàsic de seguretat enfront d'incendis.</w:t>
            </w:r>
          </w:p>
          <w:p w14:paraId="5099D948" w14:textId="77777777" w:rsidR="00035447" w:rsidRPr="0048521C" w:rsidRDefault="00035447" w:rsidP="00035447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>Versió preliminar del Pla de Seguretat Ferroviària</w:t>
            </w:r>
          </w:p>
          <w:p w14:paraId="39317579" w14:textId="77777777" w:rsidR="00035447" w:rsidRPr="0048521C" w:rsidRDefault="00035447" w:rsidP="00035447">
            <w:pPr>
              <w:spacing w:after="0" w:line="276" w:lineRule="auto"/>
              <w:ind w:left="36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035447" w:rsidRPr="00035447" w14:paraId="5DF50BF0" w14:textId="77777777" w:rsidTr="007345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5F3A" w14:textId="6F9B0F65" w:rsidR="00035447" w:rsidRPr="0048521C" w:rsidRDefault="00035447" w:rsidP="0003544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-ES"/>
              </w:rPr>
              <w:t>1</w:t>
            </w:r>
            <w:r w:rsidR="008C6C7B" w:rsidRPr="0048521C">
              <w:rPr>
                <w:rFonts w:ascii="Arial" w:hAnsi="Arial" w:cs="Arial"/>
                <w:sz w:val="18"/>
                <w:szCs w:val="18"/>
                <w:lang w:val="ca-ES"/>
              </w:rPr>
              <w:t>9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170D" w14:textId="77777777" w:rsidR="00035447" w:rsidRPr="0048521C" w:rsidRDefault="00035447" w:rsidP="00035447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>Llista de components del vehicle no reciclables</w:t>
            </w:r>
          </w:p>
          <w:p w14:paraId="093F258B" w14:textId="77777777" w:rsidR="00035447" w:rsidRPr="0048521C" w:rsidRDefault="00035447" w:rsidP="00035447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>Pla d' actuació mediambiental per tractar els residus generats pel vehicle</w:t>
            </w:r>
          </w:p>
          <w:p w14:paraId="568FF47A" w14:textId="77777777" w:rsidR="00035447" w:rsidRPr="0048521C" w:rsidRDefault="00035447" w:rsidP="00035447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>Descripció de les mesures d' eficiència energètica adoptades.</w:t>
            </w:r>
          </w:p>
          <w:p w14:paraId="6BA2C1E3" w14:textId="77777777" w:rsidR="00035447" w:rsidRPr="0048521C" w:rsidRDefault="00035447" w:rsidP="00035447">
            <w:pPr>
              <w:spacing w:after="0" w:line="276" w:lineRule="auto"/>
              <w:ind w:left="36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035447" w:rsidRPr="00035447" w14:paraId="2E08C0D1" w14:textId="77777777" w:rsidTr="007345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D460" w14:textId="2E378F83" w:rsidR="00035447" w:rsidRPr="0048521C" w:rsidRDefault="00586B44" w:rsidP="0003544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-ES"/>
              </w:rPr>
              <w:t>20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26B7" w14:textId="77777777" w:rsidR="00035447" w:rsidRPr="0048521C" w:rsidRDefault="00035447" w:rsidP="00035447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>Descripció del pla de formació</w:t>
            </w:r>
          </w:p>
          <w:p w14:paraId="24090B08" w14:textId="77777777" w:rsidR="00035447" w:rsidRPr="0048521C" w:rsidRDefault="00035447" w:rsidP="00035447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>Llista de tasques de manteniment que han de ser obligatòriament efectuades pel subministrador</w:t>
            </w:r>
          </w:p>
          <w:p w14:paraId="09F8EF80" w14:textId="77777777" w:rsidR="00035447" w:rsidRPr="0048521C" w:rsidRDefault="00035447" w:rsidP="00035447">
            <w:p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035447" w:rsidRPr="00035447" w14:paraId="285D0D1A" w14:textId="77777777" w:rsidTr="007345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63BF" w14:textId="369B95D6" w:rsidR="00035447" w:rsidRPr="0048521C" w:rsidRDefault="006B5506" w:rsidP="0003544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-ES"/>
              </w:rPr>
              <w:t>21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4CEF" w14:textId="77777777" w:rsidR="00035447" w:rsidRPr="0048521C" w:rsidRDefault="00035447" w:rsidP="00035447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>Pla de manteniment preliminar del vehicle</w:t>
            </w:r>
          </w:p>
          <w:p w14:paraId="19734FA8" w14:textId="77777777" w:rsidR="00035447" w:rsidRPr="0048521C" w:rsidRDefault="00035447" w:rsidP="00035447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 xml:space="preserve">Activitats de manteniment que cal realitzar obligatòriament pel fabricant </w:t>
            </w:r>
          </w:p>
          <w:p w14:paraId="77C3A9FB" w14:textId="77777777" w:rsidR="00035447" w:rsidRPr="0048521C" w:rsidRDefault="00035447" w:rsidP="00035447">
            <w:pPr>
              <w:spacing w:after="0" w:line="276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  <w:lang w:val="ca-ES" w:eastAsia="ar-SA"/>
              </w:rPr>
            </w:pPr>
          </w:p>
        </w:tc>
      </w:tr>
      <w:tr w:rsidR="00035447" w:rsidRPr="00035447" w14:paraId="008A04B3" w14:textId="77777777" w:rsidTr="007345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6F4C" w14:textId="232B95D3" w:rsidR="00035447" w:rsidRPr="0048521C" w:rsidRDefault="00DB269E" w:rsidP="0003544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-ES"/>
              </w:rPr>
              <w:t>22.4.4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69B7" w14:textId="77777777" w:rsidR="00035447" w:rsidRPr="0048521C" w:rsidRDefault="00035447" w:rsidP="00035447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>Descripció del sistema d' ajut al manteniment</w:t>
            </w:r>
          </w:p>
          <w:p w14:paraId="19A24050" w14:textId="77777777" w:rsidR="00035447" w:rsidRPr="0048521C" w:rsidRDefault="00035447" w:rsidP="00035447">
            <w:pPr>
              <w:spacing w:after="0" w:line="276" w:lineRule="auto"/>
              <w:ind w:left="360"/>
              <w:contextualSpacing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035447" w:rsidRPr="00035447" w14:paraId="44377E16" w14:textId="77777777" w:rsidTr="007345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0405" w14:textId="5273BDB2" w:rsidR="00035447" w:rsidRPr="0048521C" w:rsidRDefault="00D87B33" w:rsidP="0003544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-ES"/>
              </w:rPr>
              <w:t>22.4.6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081D" w14:textId="77777777" w:rsidR="00035447" w:rsidRPr="0048521C" w:rsidRDefault="00035447" w:rsidP="00035447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>Descripció del sistema de gestió de l' obsolescència.</w:t>
            </w:r>
          </w:p>
          <w:p w14:paraId="0C2A0CBE" w14:textId="77777777" w:rsidR="00035447" w:rsidRPr="0048521C" w:rsidRDefault="00035447" w:rsidP="00035447">
            <w:pPr>
              <w:spacing w:after="0" w:line="276" w:lineRule="auto"/>
              <w:ind w:left="360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</w:p>
        </w:tc>
      </w:tr>
      <w:tr w:rsidR="00035447" w:rsidRPr="00035447" w14:paraId="0A630748" w14:textId="77777777" w:rsidTr="007345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DA27" w14:textId="153FB3E9" w:rsidR="00035447" w:rsidRPr="0048521C" w:rsidRDefault="0048682C" w:rsidP="0003544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-ES"/>
              </w:rPr>
              <w:t>22.5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BA92" w14:textId="77777777" w:rsidR="00035447" w:rsidRPr="0048521C" w:rsidRDefault="00035447" w:rsidP="00035447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>Descripció de l’execució de les fases del projecte</w:t>
            </w:r>
          </w:p>
          <w:p w14:paraId="44F759EA" w14:textId="77777777" w:rsidR="00035447" w:rsidRPr="0048521C" w:rsidRDefault="00035447" w:rsidP="00035447">
            <w:pPr>
              <w:spacing w:after="0" w:line="276" w:lineRule="auto"/>
              <w:ind w:left="360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</w:p>
          <w:p w14:paraId="60414EE8" w14:textId="08F29CF1" w:rsidR="00035447" w:rsidRPr="0048521C" w:rsidRDefault="00035447" w:rsidP="00035447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>Descripció del sistema de gestió de la qualitat</w:t>
            </w:r>
            <w:r w:rsidR="00DF45E1" w:rsidRPr="0048521C">
              <w:rPr>
                <w:rFonts w:ascii="Arial" w:hAnsi="Arial" w:cs="Arial"/>
                <w:sz w:val="18"/>
                <w:szCs w:val="18"/>
                <w:lang w:val="ca"/>
              </w:rPr>
              <w:t xml:space="preserve"> aplicable al subministrament.</w:t>
            </w:r>
          </w:p>
          <w:p w14:paraId="447CFF82" w14:textId="77777777" w:rsidR="00035447" w:rsidRPr="0048521C" w:rsidRDefault="00035447" w:rsidP="00035447">
            <w:pPr>
              <w:spacing w:after="0" w:line="276" w:lineRule="auto"/>
              <w:ind w:left="36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035447" w:rsidRPr="00035447" w14:paraId="511A737B" w14:textId="77777777" w:rsidTr="007345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AFB99" w14:textId="50A92E19" w:rsidR="00035447" w:rsidRPr="0048521C" w:rsidRDefault="0082169C" w:rsidP="0003544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-ES"/>
              </w:rPr>
              <w:t>22.5.2.3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D706" w14:textId="77777777" w:rsidR="00035447" w:rsidRPr="0048521C" w:rsidRDefault="00035447" w:rsidP="00035447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>Pla de Fabricació i de Proves i Assaigs de Fabricació preliminar</w:t>
            </w:r>
          </w:p>
          <w:p w14:paraId="3B6FF518" w14:textId="77777777" w:rsidR="00035447" w:rsidRPr="0048521C" w:rsidRDefault="00035447" w:rsidP="00035447">
            <w:p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035447" w:rsidRPr="00035447" w14:paraId="162A5814" w14:textId="77777777" w:rsidTr="007345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26BF" w14:textId="414E7593" w:rsidR="00035447" w:rsidRPr="0048521C" w:rsidRDefault="00E20893" w:rsidP="0003544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-ES"/>
              </w:rPr>
              <w:t>22.5.2.5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7143" w14:textId="77777777" w:rsidR="00035447" w:rsidRPr="0048521C" w:rsidRDefault="00035447" w:rsidP="00035447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48521C">
              <w:rPr>
                <w:rFonts w:ascii="Arial" w:hAnsi="Arial" w:cs="Arial"/>
                <w:sz w:val="18"/>
                <w:szCs w:val="18"/>
                <w:lang w:val="ca"/>
              </w:rPr>
              <w:t xml:space="preserve">Pla de proves funcionals preliminar </w:t>
            </w:r>
          </w:p>
          <w:p w14:paraId="0589E532" w14:textId="77777777" w:rsidR="00035447" w:rsidRPr="0048521C" w:rsidRDefault="00035447" w:rsidP="00035447">
            <w:pPr>
              <w:spacing w:after="0" w:line="276" w:lineRule="auto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</w:tbl>
    <w:p w14:paraId="0F62B7F0" w14:textId="643D3BFA" w:rsidR="00F822D1" w:rsidRDefault="00F822D1" w:rsidP="00DF45E1">
      <w:pPr>
        <w:spacing w:after="240" w:line="276" w:lineRule="auto"/>
        <w:jc w:val="both"/>
      </w:pPr>
    </w:p>
    <w:sectPr w:rsidR="00F822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C52EA"/>
    <w:multiLevelType w:val="hybridMultilevel"/>
    <w:tmpl w:val="00F04B9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AF1098"/>
    <w:multiLevelType w:val="hybridMultilevel"/>
    <w:tmpl w:val="9924619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72"/>
    <w:rsid w:val="0001302F"/>
    <w:rsid w:val="00031B53"/>
    <w:rsid w:val="00035447"/>
    <w:rsid w:val="00042995"/>
    <w:rsid w:val="00076AEB"/>
    <w:rsid w:val="000A40F6"/>
    <w:rsid w:val="000B20CA"/>
    <w:rsid w:val="00104566"/>
    <w:rsid w:val="0012666D"/>
    <w:rsid w:val="00197A11"/>
    <w:rsid w:val="001B7D3F"/>
    <w:rsid w:val="00283B0E"/>
    <w:rsid w:val="002C3A32"/>
    <w:rsid w:val="002D7AAC"/>
    <w:rsid w:val="002F04BC"/>
    <w:rsid w:val="002F1201"/>
    <w:rsid w:val="004026F0"/>
    <w:rsid w:val="0048521C"/>
    <w:rsid w:val="0048682C"/>
    <w:rsid w:val="005509FD"/>
    <w:rsid w:val="00576334"/>
    <w:rsid w:val="00586B44"/>
    <w:rsid w:val="005A0B0C"/>
    <w:rsid w:val="005A6ABB"/>
    <w:rsid w:val="005F1FD5"/>
    <w:rsid w:val="00616135"/>
    <w:rsid w:val="006924E4"/>
    <w:rsid w:val="006B5506"/>
    <w:rsid w:val="0074001D"/>
    <w:rsid w:val="00782826"/>
    <w:rsid w:val="007E67CF"/>
    <w:rsid w:val="0082169C"/>
    <w:rsid w:val="008C6C7B"/>
    <w:rsid w:val="00914CF3"/>
    <w:rsid w:val="00943496"/>
    <w:rsid w:val="009D45C9"/>
    <w:rsid w:val="009F09EA"/>
    <w:rsid w:val="00A160DD"/>
    <w:rsid w:val="00A32969"/>
    <w:rsid w:val="00A552FB"/>
    <w:rsid w:val="00A85A51"/>
    <w:rsid w:val="00AD0579"/>
    <w:rsid w:val="00C3081C"/>
    <w:rsid w:val="00CA4E0E"/>
    <w:rsid w:val="00D87B33"/>
    <w:rsid w:val="00DB269E"/>
    <w:rsid w:val="00DD0EF0"/>
    <w:rsid w:val="00DD6A2A"/>
    <w:rsid w:val="00DF45E1"/>
    <w:rsid w:val="00DF7FA6"/>
    <w:rsid w:val="00E20893"/>
    <w:rsid w:val="00E73F31"/>
    <w:rsid w:val="00E808C6"/>
    <w:rsid w:val="00EC40F0"/>
    <w:rsid w:val="00F01172"/>
    <w:rsid w:val="00F822D1"/>
    <w:rsid w:val="00FB5123"/>
    <w:rsid w:val="00FD7CC4"/>
    <w:rsid w:val="00FE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DAAC9"/>
  <w15:chartTrackingRefBased/>
  <w15:docId w15:val="{E06F57E1-F93A-48E9-B3B1-DB6FD8AF9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035447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rsid w:val="00035447"/>
    <w:rPr>
      <w:sz w:val="16"/>
      <w:szCs w:val="16"/>
    </w:rPr>
  </w:style>
  <w:style w:type="paragraph" w:styleId="Textdecomentari">
    <w:name w:val="annotation text"/>
    <w:aliases w:val="Car1"/>
    <w:basedOn w:val="Normal"/>
    <w:link w:val="TextdecomentariCar"/>
    <w:uiPriority w:val="99"/>
    <w:rsid w:val="00035447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ca-ES"/>
    </w:rPr>
  </w:style>
  <w:style w:type="character" w:customStyle="1" w:styleId="TextdecomentariCar">
    <w:name w:val="Text de comentari Car"/>
    <w:aliases w:val="Car1 Car"/>
    <w:basedOn w:val="Lletraperdefectedelpargraf"/>
    <w:link w:val="Textdecomentari"/>
    <w:uiPriority w:val="99"/>
    <w:rsid w:val="00035447"/>
    <w:rPr>
      <w:rFonts w:ascii="Times New Roman" w:eastAsia="Times New Roman" w:hAnsi="Times New Roman" w:cs="Times New Roman"/>
      <w:sz w:val="20"/>
      <w:szCs w:val="20"/>
      <w:lang w:val="ca-ES"/>
    </w:rPr>
  </w:style>
  <w:style w:type="paragraph" w:styleId="Pargrafdellista">
    <w:name w:val="List Paragraph"/>
    <w:basedOn w:val="Normal"/>
    <w:uiPriority w:val="34"/>
    <w:qFormat/>
    <w:rsid w:val="00576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B_seguimentWorkflow xmlns="c8de0594-42e2-4f26-8a69-9df094374455" xsi:nil="true"/>
    <TMB_NumeroSolicitud xmlns="c8de0594-42e2-4f26-8a69-9df094374455">16117156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16117156 - Dresina tractor via híbrida</TMB_TitolLicitacio>
    <TMB_CH_TipusDocu xmlns="c8de0594-42e2-4f26-8a69-9df094374455">Annexe</TMB_CH_TipusDocu>
    <TMB_DataComiteWF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lcf76f155ced4ddcb4097134ff3c332f xmlns="b33c6233-2ab6-44e4-b566-b78dc0012292" xsi:nil="true"/>
    <TaxCatchAll xmlns="c8de0594-42e2-4f26-8a69-9df094374455">
      <Value>3089</Value>
      <Value>3159</Value>
    </TaxCatchAll>
    <TMB_OP xmlns="c8de0594-42e2-4f26-8a69-9df094374455">2026-05-21T22:00:00+00:00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2026-06-01T22:00:00+00:00</TMB_CC>
    <TMB_IDLicitacio xmlns="c8de0594-42e2-4f26-8a69-9df094374455">536365</TMB_IDLicitacio>
    <TMB_CA xmlns="c8de0594-42e2-4f26-8a69-9df094374455" xsi:nil="true"/>
    <b82b7a08db3a4ab5a955c48b15659d84 xmlns="c8de0594-42e2-4f26-8a69-9df094374455">
      <Terms xmlns="http://schemas.microsoft.com/office/infopath/2007/PartnerControls"/>
    </b82b7a08db3a4ab5a955c48b15659d84>
    <TMB_DataAltres xmlns="c8de0594-42e2-4f26-8a69-9df094374455" xsi:nil="true"/>
    <TMB_Perfil xmlns="c8de0594-42e2-4f26-8a69-9df094374455">false</TMB_Perfil>
    <b3a2275c509d4b0394d7e35eb2e777cd xmlns="c8de0594-42e2-4f26-8a69-9df094374455" xsi:nil="true"/>
    <DocOkMA xmlns="b33c6233-2ab6-44e4-b566-b78dc0012292" xsi:nil="true"/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9" ma:contentTypeDescription="Crea un document nou" ma:contentTypeScope="" ma:versionID="dec8e21c7615f9e87e0f3853600aa97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c278fd6515a0446d3526286b88c67c61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  <xsd:element name="DocOkMA" ma:index="32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0CDF48-75E9-48B4-A227-651B0AC3A180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</ds:schemaRefs>
</ds:datastoreItem>
</file>

<file path=customXml/itemProps2.xml><?xml version="1.0" encoding="utf-8"?>
<ds:datastoreItem xmlns:ds="http://schemas.openxmlformats.org/officeDocument/2006/customXml" ds:itemID="{8B9C26F5-918B-495E-9AA6-54BE020D48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3F60D9-795E-491C-BE70-F8472A0852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8871</TotalTime>
  <Pages>3</Pages>
  <Words>876</Words>
  <Characters>4972</Characters>
  <Application>Microsoft Office Word</Application>
  <DocSecurity>0</DocSecurity>
  <Lines>150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Castro Gonzalez, Maria-beatriz</dc:creator>
  <cp:keywords/>
  <dc:description/>
  <cp:lastModifiedBy>Gil Pallise, Maria Esther</cp:lastModifiedBy>
  <cp:revision>50</cp:revision>
  <dcterms:created xsi:type="dcterms:W3CDTF">2024-08-31T17:03:00Z</dcterms:created>
  <dcterms:modified xsi:type="dcterms:W3CDTF">2025-12-18T12:00:00Z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eaedb32f61974917bc22b3946021685c">
    <vt:lpwstr/>
  </property>
  <property fmtid="{D5CDD505-2E9C-101B-9397-08002B2CF9AE}" pid="4" name="TMB_Docprov">
    <vt:lpwstr/>
  </property>
  <property fmtid="{D5CDD505-2E9C-101B-9397-08002B2CF9AE}" pid="5" name="MediaServiceImageTags">
    <vt:lpwstr/>
  </property>
  <property fmtid="{D5CDD505-2E9C-101B-9397-08002B2CF9AE}" pid="6" name="TMB_FaseDocProv">
    <vt:lpwstr/>
  </property>
  <property fmtid="{D5CDD505-2E9C-101B-9397-08002B2CF9AE}" pid="7" name="h80888fb7b914359b90c46b7c452b251">
    <vt:lpwstr/>
  </property>
  <property fmtid="{D5CDD505-2E9C-101B-9397-08002B2CF9AE}" pid="8" name="TMB_Proveidor">
    <vt:lpwstr/>
  </property>
  <property fmtid="{D5CDD505-2E9C-101B-9397-08002B2CF9AE}" pid="9" name="TMB_OrganC">
    <vt:lpwstr/>
  </property>
  <property fmtid="{D5CDD505-2E9C-101B-9397-08002B2CF9AE}" pid="10" name="TMB_TipusDoc">
    <vt:lpwstr/>
  </property>
  <property fmtid="{D5CDD505-2E9C-101B-9397-08002B2CF9AE}" pid="11" name="o0f6527fa5184dfa91381007b0eb82df">
    <vt:lpwstr/>
  </property>
  <property fmtid="{D5CDD505-2E9C-101B-9397-08002B2CF9AE}" pid="12" name="TMB_Fase">
    <vt:lpwstr>3089;#Inici|1ed37523-d63e-4991-aef8-399e829bfef8</vt:lpwstr>
  </property>
  <property fmtid="{D5CDD505-2E9C-101B-9397-08002B2CF9AE}" pid="13" name="TMB_Sobres">
    <vt:lpwstr/>
  </property>
  <property fmtid="{D5CDD505-2E9C-101B-9397-08002B2CF9AE}" pid="14" name="ba05a5f98ed745b98d9dacf37bda167c">
    <vt:lpwstr/>
  </property>
  <property fmtid="{D5CDD505-2E9C-101B-9397-08002B2CF9AE}" pid="15" name="TMB_Estat">
    <vt:lpwstr>3159;#Public|5cd44708-a357-4aee-a9ab-ade886f4bbf7</vt:lpwstr>
  </property>
  <property fmtid="{D5CDD505-2E9C-101B-9397-08002B2CF9AE}" pid="16" name="FirstName">
    <vt:lpwstr/>
  </property>
  <property fmtid="{D5CDD505-2E9C-101B-9397-08002B2CF9AE}" pid="17" name="h3e189544f4e4582960eb2fb36374928">
    <vt:lpwstr/>
  </property>
  <property fmtid="{D5CDD505-2E9C-101B-9397-08002B2CF9AE}" pid="18" name="TMB_Plecs">
    <vt:lpwstr/>
  </property>
  <property fmtid="{D5CDD505-2E9C-101B-9397-08002B2CF9AE}" pid="19" name="b82b7a08db3a4ab5a955c48b15659d84">
    <vt:lpwstr/>
  </property>
  <property fmtid="{D5CDD505-2E9C-101B-9397-08002B2CF9AE}" pid="20" name="g93776c333e34272ab15451ee7fa82be">
    <vt:lpwstr>Inici|1ed37523-d63e-4991-aef8-399e829bfef8</vt:lpwstr>
  </property>
  <property fmtid="{D5CDD505-2E9C-101B-9397-08002B2CF9AE}" pid="21" name="TMB_Perfil">
    <vt:bool>false</vt:bool>
  </property>
  <property fmtid="{D5CDD505-2E9C-101B-9397-08002B2CF9AE}" pid="22" name="TMB_IDLicitacio">
    <vt:r8>437580</vt:r8>
  </property>
  <property fmtid="{D5CDD505-2E9C-101B-9397-08002B2CF9AE}" pid="23" name="TMB_LastProcessedHash">
    <vt:lpwstr>c56df7b93c7f0edc7c664ccf478e109ccb39383a036ec8355ca79775c02193de</vt:lpwstr>
  </property>
</Properties>
</file>