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FDA8" w14:textId="2A629BEF" w:rsidR="00DD7D48" w:rsidRDefault="00732632" w:rsidP="00732632">
      <w:pPr>
        <w:spacing w:before="0" w:after="0" w:line="276" w:lineRule="auto"/>
        <w:jc w:val="center"/>
        <w:rPr>
          <w:b/>
          <w:bCs/>
          <w:sz w:val="23"/>
          <w:szCs w:val="23"/>
          <w:u w:val="single"/>
        </w:rPr>
      </w:pPr>
      <w:r w:rsidRPr="00732632">
        <w:rPr>
          <w:b/>
          <w:bCs/>
          <w:sz w:val="23"/>
          <w:szCs w:val="23"/>
          <w:u w:val="single"/>
        </w:rPr>
        <w:t>COMPROMÍS D’ADSCRIPCIÓ DE MITJANS PERSONALS</w:t>
      </w:r>
    </w:p>
    <w:p w14:paraId="6C9D4F6E" w14:textId="77777777" w:rsidR="00732632" w:rsidRPr="00732632" w:rsidRDefault="00732632" w:rsidP="00732632">
      <w:pPr>
        <w:spacing w:before="0" w:after="0" w:line="276" w:lineRule="auto"/>
        <w:jc w:val="center"/>
        <w:rPr>
          <w:u w:val="single"/>
        </w:rPr>
      </w:pPr>
    </w:p>
    <w:p w14:paraId="3877969A" w14:textId="77777777" w:rsidR="00732632" w:rsidRDefault="00732632" w:rsidP="00732632">
      <w:pPr>
        <w:autoSpaceDE w:val="0"/>
        <w:autoSpaceDN w:val="0"/>
        <w:adjustRightInd w:val="0"/>
        <w:spacing w:before="0" w:after="0"/>
        <w:rPr>
          <w:rFonts w:eastAsiaTheme="minorHAnsi" w:cs="Arial"/>
          <w:color w:val="000000"/>
          <w:szCs w:val="22"/>
          <w:lang w:eastAsia="en-US"/>
        </w:rPr>
      </w:pPr>
      <w:r w:rsidRPr="00732632">
        <w:rPr>
          <w:rFonts w:eastAsiaTheme="minorHAnsi" w:cs="Arial"/>
          <w:color w:val="000000"/>
          <w:szCs w:val="22"/>
          <w:lang w:eastAsia="en-US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 w:rsidRPr="00732632">
        <w:rPr>
          <w:rFonts w:eastAsiaTheme="minorHAnsi" w:cs="Arial"/>
          <w:color w:val="000000"/>
          <w:szCs w:val="22"/>
          <w:lang w:eastAsia="en-US"/>
        </w:rPr>
        <w:t>ada</w:t>
      </w:r>
      <w:proofErr w:type="spellEnd"/>
      <w:r w:rsidRPr="00732632">
        <w:rPr>
          <w:rFonts w:eastAsiaTheme="minorHAnsi" w:cs="Arial"/>
          <w:color w:val="000000"/>
          <w:szCs w:val="22"/>
          <w:lang w:eastAsia="en-US"/>
        </w:rPr>
        <w:t xml:space="preserve"> de les condicions i requisits que s’exigeixen per a poder ser adjudicatari/ària del Lot __, del </w:t>
      </w:r>
      <w:r w:rsidRPr="00732632">
        <w:rPr>
          <w:rFonts w:eastAsiaTheme="minorHAnsi" w:cs="Arial"/>
          <w:color w:val="000000"/>
          <w:sz w:val="23"/>
          <w:szCs w:val="23"/>
          <w:lang w:eastAsia="en-US"/>
        </w:rPr>
        <w:t xml:space="preserve">contracte de </w:t>
      </w:r>
      <w:r w:rsidRPr="00732632">
        <w:rPr>
          <w:rFonts w:eastAsiaTheme="minorHAnsi" w:cs="Arial"/>
          <w:color w:val="000000"/>
          <w:szCs w:val="22"/>
          <w:lang w:eastAsia="en-US"/>
        </w:rPr>
        <w:t xml:space="preserve">“CALIBRACIÓ DELS EQUIPS DE MESURA I CONTROL DE METROLOGIA DEL LABORATORI DE L’AGÈNCIA CATALANA DE L’AIGUA”, número de clau d’expedient CTN2600242, es compromet (en nom propi/ en nom i representació de l’empresa ....................................), </w:t>
      </w:r>
    </w:p>
    <w:p w14:paraId="0EF0ED74" w14:textId="77777777" w:rsidR="00732632" w:rsidRPr="00732632" w:rsidRDefault="00732632" w:rsidP="00732632">
      <w:pPr>
        <w:autoSpaceDE w:val="0"/>
        <w:autoSpaceDN w:val="0"/>
        <w:adjustRightInd w:val="0"/>
        <w:spacing w:before="0" w:after="0"/>
        <w:rPr>
          <w:rFonts w:eastAsiaTheme="minorHAnsi" w:cs="Arial"/>
          <w:color w:val="000000"/>
          <w:szCs w:val="22"/>
          <w:lang w:eastAsia="en-US"/>
        </w:rPr>
      </w:pPr>
    </w:p>
    <w:p w14:paraId="5ED97287" w14:textId="77777777" w:rsidR="00732632" w:rsidRDefault="00732632" w:rsidP="00732632">
      <w:pPr>
        <w:autoSpaceDE w:val="0"/>
        <w:autoSpaceDN w:val="0"/>
        <w:adjustRightInd w:val="0"/>
        <w:spacing w:before="0" w:after="0"/>
        <w:rPr>
          <w:rFonts w:eastAsiaTheme="minorHAnsi" w:cs="Arial"/>
          <w:b/>
          <w:bCs/>
          <w:color w:val="000000"/>
          <w:szCs w:val="22"/>
          <w:lang w:eastAsia="en-US"/>
        </w:rPr>
      </w:pPr>
      <w:r w:rsidRPr="00732632">
        <w:rPr>
          <w:rFonts w:eastAsiaTheme="minorHAnsi" w:cs="Arial"/>
          <w:b/>
          <w:bCs/>
          <w:color w:val="000000"/>
          <w:szCs w:val="22"/>
          <w:lang w:eastAsia="en-US"/>
        </w:rPr>
        <w:t xml:space="preserve">DECLARA: </w:t>
      </w:r>
    </w:p>
    <w:p w14:paraId="5BE57774" w14:textId="77777777" w:rsidR="00732632" w:rsidRPr="00732632" w:rsidRDefault="00732632" w:rsidP="00732632">
      <w:pPr>
        <w:autoSpaceDE w:val="0"/>
        <w:autoSpaceDN w:val="0"/>
        <w:adjustRightInd w:val="0"/>
        <w:spacing w:before="0" w:after="0"/>
        <w:rPr>
          <w:rFonts w:eastAsiaTheme="minorHAnsi" w:cs="Arial"/>
          <w:color w:val="000000"/>
          <w:szCs w:val="22"/>
          <w:lang w:eastAsia="en-US"/>
        </w:rPr>
      </w:pPr>
    </w:p>
    <w:p w14:paraId="570B840D" w14:textId="77777777" w:rsidR="00732632" w:rsidRPr="00732632" w:rsidRDefault="00732632" w:rsidP="00732632">
      <w:pPr>
        <w:numPr>
          <w:ilvl w:val="0"/>
          <w:numId w:val="2"/>
        </w:numPr>
        <w:autoSpaceDE w:val="0"/>
        <w:autoSpaceDN w:val="0"/>
        <w:adjustRightInd w:val="0"/>
        <w:spacing w:before="0" w:after="173"/>
        <w:ind w:left="360"/>
        <w:rPr>
          <w:rFonts w:eastAsiaTheme="minorHAnsi" w:cs="Arial"/>
          <w:color w:val="000000"/>
          <w:szCs w:val="22"/>
          <w:lang w:eastAsia="en-US"/>
        </w:rPr>
      </w:pPr>
      <w:r w:rsidRPr="00732632">
        <w:rPr>
          <w:rFonts w:eastAsiaTheme="minorHAnsi" w:cs="Arial"/>
          <w:color w:val="000000"/>
          <w:szCs w:val="22"/>
          <w:lang w:eastAsia="en-US"/>
        </w:rPr>
        <w:t xml:space="preserve">Que, en cas de resultar adjudicatari d’aquest contracte, es compromet a adscriure els mitjans personals d’acord els requisits establerts en els Plecs d’aquesta licitació, i a mantenir-lo durant tota la seva vigència (*). </w:t>
      </w:r>
    </w:p>
    <w:p w14:paraId="6FD5CCD9" w14:textId="77777777" w:rsidR="00732632" w:rsidRPr="00732632" w:rsidRDefault="00732632" w:rsidP="00732632">
      <w:pPr>
        <w:numPr>
          <w:ilvl w:val="0"/>
          <w:numId w:val="2"/>
        </w:numPr>
        <w:autoSpaceDE w:val="0"/>
        <w:autoSpaceDN w:val="0"/>
        <w:adjustRightInd w:val="0"/>
        <w:spacing w:before="0" w:after="0"/>
        <w:ind w:left="360"/>
        <w:rPr>
          <w:rFonts w:eastAsiaTheme="minorHAnsi" w:cs="Arial"/>
          <w:color w:val="000000"/>
          <w:szCs w:val="22"/>
          <w:lang w:eastAsia="en-US"/>
        </w:rPr>
      </w:pPr>
      <w:r w:rsidRPr="00732632">
        <w:rPr>
          <w:rFonts w:eastAsiaTheme="minorHAnsi" w:cs="Arial"/>
          <w:color w:val="000000"/>
          <w:szCs w:val="22"/>
          <w:lang w:eastAsia="en-US"/>
        </w:rPr>
        <w:t xml:space="preserve">Que els professionals adscrits al contracte per a realitzar les </w:t>
      </w:r>
      <w:proofErr w:type="spellStart"/>
      <w:r w:rsidRPr="00732632">
        <w:rPr>
          <w:rFonts w:eastAsiaTheme="minorHAnsi" w:cs="Arial"/>
          <w:color w:val="000000"/>
          <w:szCs w:val="22"/>
          <w:lang w:eastAsia="en-US"/>
        </w:rPr>
        <w:t>calibracions</w:t>
      </w:r>
      <w:proofErr w:type="spellEnd"/>
      <w:r w:rsidRPr="00732632">
        <w:rPr>
          <w:rFonts w:eastAsiaTheme="minorHAnsi" w:cs="Arial"/>
          <w:color w:val="000000"/>
          <w:szCs w:val="22"/>
          <w:lang w:eastAsia="en-US"/>
        </w:rPr>
        <w:t xml:space="preserve"> a les instal·lacions de l’ACA o al centre propi (laboratori permanent), disposen d’una experiència demostrable de 3 anys en aquesta activitat sota el sistema de la norma ISO 17025:2017. </w:t>
      </w:r>
    </w:p>
    <w:p w14:paraId="782090C6" w14:textId="77777777" w:rsidR="00732632" w:rsidRPr="00732632" w:rsidRDefault="00732632" w:rsidP="00732632">
      <w:pPr>
        <w:autoSpaceDE w:val="0"/>
        <w:autoSpaceDN w:val="0"/>
        <w:adjustRightInd w:val="0"/>
        <w:spacing w:before="0" w:after="0"/>
        <w:rPr>
          <w:rFonts w:eastAsiaTheme="minorHAnsi" w:cs="Arial"/>
          <w:color w:val="000000"/>
          <w:szCs w:val="22"/>
          <w:lang w:eastAsia="en-US"/>
        </w:rPr>
      </w:pPr>
    </w:p>
    <w:p w14:paraId="74DEA18E" w14:textId="145EE428" w:rsidR="00DD7D48" w:rsidRPr="008D316D" w:rsidRDefault="00732632" w:rsidP="00732632">
      <w:pPr>
        <w:pStyle w:val="Default"/>
        <w:jc w:val="both"/>
        <w:rPr>
          <w:sz w:val="22"/>
          <w:szCs w:val="22"/>
        </w:rPr>
      </w:pPr>
      <w:r w:rsidRPr="00732632">
        <w:rPr>
          <w:rFonts w:eastAsiaTheme="minorHAnsi"/>
          <w:sz w:val="22"/>
          <w:szCs w:val="22"/>
          <w:lang w:eastAsia="en-US"/>
        </w:rPr>
        <w:t xml:space="preserve">I per a què consti, signo digitalment aquesta declaració responsable. </w:t>
      </w:r>
      <w:r w:rsidR="00DD7D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DB764" wp14:editId="26F9DC9C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507362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4661" w14:textId="77777777" w:rsidR="00DD7D48" w:rsidRDefault="00DD7D48" w:rsidP="00DD7D48"/>
                          <w:p w14:paraId="7025C2EA" w14:textId="77777777" w:rsidR="00DD7D48" w:rsidRDefault="00DD7D48" w:rsidP="00DD7D48"/>
                          <w:p w14:paraId="73B37661" w14:textId="77777777" w:rsidR="00DD7D48" w:rsidRDefault="00DD7D48" w:rsidP="00DD7D48"/>
                          <w:p w14:paraId="46D14C51" w14:textId="77777777" w:rsidR="00DD7D48" w:rsidRDefault="00DD7D48" w:rsidP="00DD7D48"/>
                          <w:p w14:paraId="66699A9D" w14:textId="77777777" w:rsidR="00DD7D48" w:rsidRPr="00493013" w:rsidRDefault="00DD7D48" w:rsidP="00DD7D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DB764" id="Rectangle 1" o:spid="_x0000_s1026" style="position:absolute;left:0;text-align:left;margin-left:5.4pt;margin-top:24.75pt;width:194.95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11F14661" w14:textId="77777777" w:rsidR="00DD7D48" w:rsidRDefault="00DD7D48" w:rsidP="00DD7D48"/>
                    <w:p w14:paraId="7025C2EA" w14:textId="77777777" w:rsidR="00DD7D48" w:rsidRDefault="00DD7D48" w:rsidP="00DD7D48"/>
                    <w:p w14:paraId="73B37661" w14:textId="77777777" w:rsidR="00DD7D48" w:rsidRDefault="00DD7D48" w:rsidP="00DD7D48"/>
                    <w:p w14:paraId="46D14C51" w14:textId="77777777" w:rsidR="00DD7D48" w:rsidRDefault="00DD7D48" w:rsidP="00DD7D48"/>
                    <w:p w14:paraId="66699A9D" w14:textId="77777777" w:rsidR="00DD7D48" w:rsidRPr="00493013" w:rsidRDefault="00DD7D48" w:rsidP="00DD7D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1BE8C936" w14:textId="77777777" w:rsidR="00DD7D48" w:rsidRDefault="00DD7D48" w:rsidP="00DD7D48">
      <w:pPr>
        <w:rPr>
          <w:szCs w:val="22"/>
        </w:rPr>
      </w:pPr>
    </w:p>
    <w:p w14:paraId="4C7BE393" w14:textId="77777777" w:rsidR="00DD7D48" w:rsidRDefault="00DD7D48" w:rsidP="00DD7D48">
      <w:pPr>
        <w:rPr>
          <w:szCs w:val="22"/>
        </w:rPr>
      </w:pPr>
    </w:p>
    <w:p w14:paraId="47D658C4" w14:textId="77777777" w:rsidR="00DD7D48" w:rsidRDefault="00DD7D48" w:rsidP="00DD7D48">
      <w:pPr>
        <w:pStyle w:val="Capalera"/>
        <w:rPr>
          <w:rFonts w:cs="Arial"/>
          <w:bCs/>
          <w:szCs w:val="22"/>
        </w:rPr>
      </w:pPr>
    </w:p>
    <w:p w14:paraId="0518334B" w14:textId="77777777" w:rsidR="00DD7D48" w:rsidRDefault="00DD7D48" w:rsidP="00DD7D48">
      <w:pPr>
        <w:pStyle w:val="Default"/>
        <w:jc w:val="both"/>
        <w:rPr>
          <w:b/>
          <w:bCs/>
          <w:sz w:val="22"/>
          <w:szCs w:val="22"/>
        </w:rPr>
      </w:pPr>
    </w:p>
    <w:p w14:paraId="0C7480CB" w14:textId="77777777" w:rsidR="00DD7D48" w:rsidRDefault="00DD7D48" w:rsidP="00DD7D48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6C7D963A" w14:textId="77777777" w:rsidR="00DD7D48" w:rsidRDefault="00DD7D48" w:rsidP="00DD7D48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28F92EE6" w14:textId="77777777" w:rsidR="00DD7D48" w:rsidRDefault="00DD7D48" w:rsidP="00DD7D48">
      <w:pPr>
        <w:spacing w:line="276" w:lineRule="auto"/>
      </w:pPr>
    </w:p>
    <w:p w14:paraId="7CCB9FAD" w14:textId="309951B4" w:rsidR="00AB721A" w:rsidRDefault="00732632">
      <w:r>
        <w:rPr>
          <w:i/>
          <w:iCs/>
          <w:sz w:val="20"/>
          <w:szCs w:val="20"/>
        </w:rPr>
        <w:t>(*) L’adjudicatari/a del contracte ha de comunicar, acreditar el canvi i sol·licitar autorització a l’ACA per a la substitució amb una antelació mínima de 15 dies, sempre amb el mateix (o superior) perfil professional.</w:t>
      </w:r>
    </w:p>
    <w:sectPr w:rsidR="00AB7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4F4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9620F92"/>
    <w:multiLevelType w:val="hybridMultilevel"/>
    <w:tmpl w:val="B1D0E9F8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3354">
    <w:abstractNumId w:val="1"/>
  </w:num>
  <w:num w:numId="2" w16cid:durableId="119866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48"/>
    <w:rsid w:val="00732632"/>
    <w:rsid w:val="00AB721A"/>
    <w:rsid w:val="00B339B6"/>
    <w:rsid w:val="00C50FB7"/>
    <w:rsid w:val="00D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EB21"/>
  <w15:chartTrackingRefBased/>
  <w15:docId w15:val="{42B8C9A6-5045-4F88-B44B-597CD9DA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D48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DD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7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7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7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7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7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7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7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7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7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7D4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7D4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7D4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7D4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7D4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7D4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D7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D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D7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D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D7D4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D7D4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D7D4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7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7D4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D7D48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DD7D4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DD7D48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DD7D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1237</Characters>
  <Application>Microsoft Office Word</Application>
  <DocSecurity>0</DocSecurity>
  <Lines>30</Lines>
  <Paragraphs>7</Paragraphs>
  <ScaleCrop>false</ScaleCrop>
  <Company>Generalitat de Catunya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2026-06-03T12:22:00Z</dcterms:created>
  <dcterms:modified xsi:type="dcterms:W3CDTF">2026-06-04T09:51:00Z</dcterms:modified>
</cp:coreProperties>
</file>