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152"/>
      </w:pPr>
      <w:r>
        <w:rPr/>
        <w:t>ANNEX</w:t>
      </w:r>
      <w:r>
        <w:rPr>
          <w:spacing w:val="-5"/>
        </w:rPr>
        <w:t> </w:t>
      </w:r>
      <w:r>
        <w:rPr>
          <w:spacing w:val="-10"/>
        </w:rPr>
        <w:t>6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Title"/>
      </w:pPr>
      <w:r>
        <w:rPr/>
        <w:t>MODEL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DECLARACIÓ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1"/>
        </w:rPr>
        <w:t> </w:t>
      </w:r>
      <w:r>
        <w:rPr/>
        <w:t>PART</w:t>
      </w:r>
      <w:r>
        <w:rPr>
          <w:spacing w:val="-6"/>
        </w:rPr>
        <w:t> </w:t>
      </w:r>
      <w:r>
        <w:rPr/>
        <w:t>DEL</w:t>
      </w:r>
      <w:r>
        <w:rPr>
          <w:spacing w:val="-2"/>
        </w:rPr>
        <w:t> </w:t>
      </w:r>
      <w:r>
        <w:rPr/>
        <w:t>CONTRACTE</w:t>
      </w:r>
      <w:r>
        <w:rPr>
          <w:spacing w:val="-1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2"/>
        </w:rPr>
        <w:t>SUBCONTRACTAR</w:t>
      </w:r>
    </w:p>
    <w:p>
      <w:pPr>
        <w:pStyle w:val="BodyText"/>
        <w:spacing w:before="209"/>
        <w:rPr>
          <w:rFonts w:ascii="Arial"/>
          <w:b/>
          <w:sz w:val="22"/>
        </w:rPr>
      </w:pPr>
    </w:p>
    <w:p>
      <w:pPr>
        <w:pStyle w:val="BodyText"/>
        <w:tabs>
          <w:tab w:pos="1420" w:val="left" w:leader="none"/>
          <w:tab w:pos="4966" w:val="left" w:leader="none"/>
        </w:tabs>
        <w:ind w:left="2"/>
        <w:jc w:val="both"/>
      </w:pPr>
      <w:r>
        <w:rPr>
          <w:spacing w:val="-2"/>
        </w:rPr>
        <w:t>En/na</w:t>
      </w:r>
      <w:r>
        <w:rPr/>
        <w:tab/>
        <w:t>,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NIF</w:t>
      </w:r>
      <w:r>
        <w:rPr>
          <w:spacing w:val="76"/>
        </w:rPr>
        <w:t>    </w:t>
      </w:r>
      <w:r>
        <w:rPr/>
        <w:t>, en 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-7"/>
        </w:rPr>
        <w:t> </w:t>
      </w:r>
      <w:r>
        <w:rPr/>
        <w:t>en</w:t>
      </w:r>
      <w:r>
        <w:rPr>
          <w:spacing w:val="-4"/>
        </w:rPr>
        <w:t> </w:t>
      </w:r>
      <w:r>
        <w:rPr/>
        <w:t>nom</w:t>
      </w:r>
      <w:r>
        <w:rPr>
          <w:spacing w:val="-1"/>
        </w:rPr>
        <w:t> </w:t>
      </w:r>
      <w:r>
        <w:rPr/>
        <w:t>i</w:t>
      </w:r>
      <w:r>
        <w:rPr>
          <w:spacing w:val="-6"/>
        </w:rPr>
        <w:t> </w:t>
      </w:r>
      <w:r>
        <w:rPr/>
        <w:t>representació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20" w:val="left" w:leader="none"/>
          <w:tab w:pos="4966" w:val="left" w:leader="none"/>
          <w:tab w:pos="6384" w:val="left" w:leader="none"/>
          <w:tab w:pos="7092" w:val="left" w:leader="none"/>
          <w:tab w:pos="7862" w:val="left" w:leader="none"/>
        </w:tabs>
        <w:spacing w:before="1"/>
        <w:ind w:left="2" w:right="137" w:firstLine="1418"/>
        <w:jc w:val="both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segons </w:t>
      </w:r>
      <w:r>
        <w:rPr/>
        <w:t>escriptura pública autoritzada davant Notari/a</w:t>
        <w:tab/>
        <w:t>, en data</w:t>
        <w:tab/>
        <w:t>i amb número de </w:t>
      </w:r>
      <w:r>
        <w:rPr>
          <w:spacing w:val="-2"/>
        </w:rPr>
        <w:t>protocol</w:t>
      </w:r>
      <w:r>
        <w:rPr/>
        <w:tab/>
      </w:r>
      <w:r>
        <w:rPr>
          <w:spacing w:val="-10"/>
        </w:rPr>
        <w:t>.</w:t>
      </w:r>
    </w:p>
    <w:p>
      <w:pPr>
        <w:tabs>
          <w:tab w:pos="4966" w:val="left" w:leader="none"/>
        </w:tabs>
        <w:spacing w:before="0"/>
        <w:ind w:left="2" w:right="14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</w:t>
      </w:r>
      <w:r>
        <w:rPr>
          <w:spacing w:val="-14"/>
          <w:sz w:val="20"/>
        </w:rPr>
        <w:t> </w:t>
      </w:r>
      <w:r>
        <w:rPr>
          <w:sz w:val="20"/>
        </w:rPr>
        <w:t>anomenat</w:t>
      </w:r>
      <w:r>
        <w:rPr>
          <w:spacing w:val="32"/>
          <w:sz w:val="20"/>
        </w:rPr>
        <w:t> </w:t>
      </w:r>
      <w:r>
        <w:rPr>
          <w:rFonts w:ascii="Arial" w:hAnsi="Arial"/>
          <w:b/>
          <w:sz w:val="20"/>
        </w:rPr>
        <w:t>SERVEI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VIGILÀNCIA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CONTROL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D’ACCESSOS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EQUIPAMENTS I ESDEVENIMENTS PÚBLICS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" w:right="137"/>
        <w:jc w:val="both"/>
      </w:pPr>
      <w:r>
        <w:rPr/>
        <w:t>DECLARA que la societat a la qual representa, ha previst en la seva oferta subcontractar parcialment</w:t>
      </w:r>
      <w:r>
        <w:rPr>
          <w:spacing w:val="-13"/>
        </w:rPr>
        <w:t> </w:t>
      </w:r>
      <w:r>
        <w:rPr/>
        <w:t>l’objecte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contracte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que,</w:t>
      </w:r>
      <w:r>
        <w:rPr>
          <w:spacing w:val="-11"/>
        </w:rPr>
        <w:t> </w:t>
      </w:r>
      <w:r>
        <w:rPr/>
        <w:t>als</w:t>
      </w:r>
      <w:r>
        <w:rPr>
          <w:spacing w:val="-12"/>
        </w:rPr>
        <w:t> </w:t>
      </w:r>
      <w:r>
        <w:rPr/>
        <w:t>efectes</w:t>
      </w:r>
      <w:r>
        <w:rPr>
          <w:spacing w:val="-13"/>
        </w:rPr>
        <w:t> </w:t>
      </w:r>
      <w:r>
        <w:rPr/>
        <w:t>previstos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plec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clàusules</w:t>
      </w:r>
      <w:r>
        <w:rPr>
          <w:spacing w:val="-10"/>
        </w:rPr>
        <w:t> </w:t>
      </w:r>
      <w:r>
        <w:rPr/>
        <w:t>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>
      <w:pPr>
        <w:pStyle w:val="BodyText"/>
        <w:spacing w:before="3"/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3159"/>
        <w:gridCol w:w="1512"/>
        <w:gridCol w:w="1741"/>
      </w:tblGrid>
      <w:tr>
        <w:trPr>
          <w:trHeight w:val="457" w:hRule="atLeast"/>
        </w:trPr>
        <w:tc>
          <w:tcPr>
            <w:tcW w:w="1778" w:type="dxa"/>
          </w:tcPr>
          <w:p>
            <w:pPr>
              <w:pStyle w:val="TableParagraph"/>
              <w:spacing w:before="112"/>
              <w:ind w:left="134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159" w:type="dxa"/>
          </w:tcPr>
          <w:p>
            <w:pPr>
              <w:pStyle w:val="TableParagraph"/>
              <w:spacing w:line="230" w:lineRule="exact"/>
              <w:ind w:left="989" w:right="592" w:hanging="380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2" w:type="dxa"/>
          </w:tcPr>
          <w:p>
            <w:pPr>
              <w:pStyle w:val="TableParagraph"/>
              <w:spacing w:line="230" w:lineRule="exact"/>
              <w:ind w:left="72" w:right="57" w:firstLine="156"/>
              <w:rPr>
                <w:sz w:val="20"/>
              </w:rPr>
            </w:pPr>
            <w:r>
              <w:rPr>
                <w:spacing w:val="-2"/>
                <w:sz w:val="20"/>
              </w:rPr>
              <w:t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2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>
        <w:trPr>
          <w:trHeight w:val="228" w:hRule="atLeast"/>
        </w:trPr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line="208" w:lineRule="exact"/>
              <w:ind w:right="57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30" w:hRule="atLeast"/>
        </w:trPr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line="210" w:lineRule="exact"/>
              <w:ind w:right="57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30" w:hRule="atLeast"/>
        </w:trPr>
        <w:tc>
          <w:tcPr>
            <w:tcW w:w="4937" w:type="dxa"/>
            <w:gridSpan w:val="2"/>
          </w:tcPr>
          <w:p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line="210" w:lineRule="exact"/>
              <w:ind w:right="57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>
      <w:pPr>
        <w:pStyle w:val="BodyText"/>
        <w:spacing w:before="228"/>
        <w:ind w:left="2" w:right="134"/>
        <w:jc w:val="both"/>
      </w:pP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societat</w:t>
      </w:r>
      <w:r>
        <w:rPr>
          <w:spacing w:val="-9"/>
        </w:rPr>
        <w:t> </w:t>
      </w:r>
      <w:r>
        <w:rPr>
          <w:spacing w:val="-2"/>
        </w:rPr>
        <w:t>,</w:t>
      </w:r>
      <w:r>
        <w:rPr>
          <w:spacing w:val="-9"/>
        </w:rPr>
        <w:t> </w:t>
      </w:r>
      <w:r>
        <w:rPr>
          <w:spacing w:val="-2"/>
        </w:rPr>
        <w:t>abans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l’inici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l’execució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contracte,</w:t>
      </w:r>
      <w:r>
        <w:rPr>
          <w:spacing w:val="-9"/>
        </w:rPr>
        <w:t> </w:t>
      </w:r>
      <w:r>
        <w:rPr>
          <w:spacing w:val="-2"/>
        </w:rPr>
        <w:t>presentarà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l’Ajuntament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Sabadell, </w:t>
      </w:r>
      <w:r>
        <w:rPr/>
        <w:t>el</w:t>
      </w:r>
      <w:r>
        <w:rPr>
          <w:spacing w:val="-2"/>
        </w:rPr>
        <w:t> </w:t>
      </w:r>
      <w:r>
        <w:rPr/>
        <w:t>detall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relació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subcontractes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realitzar</w:t>
      </w:r>
      <w:r>
        <w:rPr>
          <w:spacing w:val="-2"/>
        </w:rPr>
        <w:t> </w:t>
      </w:r>
      <w:r>
        <w:rPr/>
        <w:t>amb</w:t>
      </w:r>
      <w:r>
        <w:rPr>
          <w:spacing w:val="-4"/>
        </w:rPr>
        <w:t> </w:t>
      </w:r>
      <w:r>
        <w:rPr/>
        <w:t>identificació</w:t>
      </w:r>
      <w:r>
        <w:rPr>
          <w:spacing w:val="-2"/>
        </w:rPr>
        <w:t> </w:t>
      </w:r>
      <w:r>
        <w:rPr/>
        <w:t>exhaustiva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cadascun</w:t>
      </w:r>
      <w:r>
        <w:rPr>
          <w:spacing w:val="-4"/>
        </w:rPr>
        <w:t> </w:t>
      </w:r>
      <w:r>
        <w:rPr/>
        <w:t>dels subcontractistes (nom, dades de contacte i representant legal) i justificarà adequadament, per </w:t>
      </w:r>
      <w:r>
        <w:rPr>
          <w:spacing w:val="-2"/>
        </w:rPr>
        <w:t>cadascun</w:t>
      </w:r>
      <w:r>
        <w:rPr>
          <w:spacing w:val="-8"/>
        </w:rPr>
        <w:t> </w:t>
      </w:r>
      <w:r>
        <w:rPr>
          <w:spacing w:val="-2"/>
        </w:rPr>
        <w:t>d’ells,</w:t>
      </w:r>
      <w:r>
        <w:rPr>
          <w:spacing w:val="-8"/>
        </w:rPr>
        <w:t> </w:t>
      </w:r>
      <w:r>
        <w:rPr>
          <w:spacing w:val="-2"/>
        </w:rPr>
        <w:t>tant</w:t>
      </w:r>
      <w:r>
        <w:rPr>
          <w:spacing w:val="-8"/>
        </w:rPr>
        <w:t> </w:t>
      </w:r>
      <w:r>
        <w:rPr>
          <w:spacing w:val="-2"/>
        </w:rPr>
        <w:t>l’aptitud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executar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prestacions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contracte</w:t>
      </w:r>
      <w:r>
        <w:rPr>
          <w:spacing w:val="-9"/>
        </w:rPr>
        <w:t> </w:t>
      </w:r>
      <w:r>
        <w:rPr>
          <w:spacing w:val="-2"/>
        </w:rPr>
        <w:t>mitjançant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referència</w:t>
      </w:r>
      <w:r>
        <w:rPr>
          <w:spacing w:val="-8"/>
        </w:rPr>
        <w:t> </w:t>
      </w:r>
      <w:r>
        <w:rPr>
          <w:spacing w:val="-2"/>
        </w:rPr>
        <w:t>als elements</w:t>
      </w:r>
      <w:r>
        <w:rPr>
          <w:spacing w:val="-12"/>
        </w:rPr>
        <w:t> </w:t>
      </w:r>
      <w:r>
        <w:rPr>
          <w:spacing w:val="-2"/>
        </w:rPr>
        <w:t>tècnics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humans</w:t>
      </w:r>
      <w:r>
        <w:rPr>
          <w:spacing w:val="-12"/>
        </w:rPr>
        <w:t> </w:t>
      </w:r>
      <w:r>
        <w:rPr>
          <w:spacing w:val="-2"/>
        </w:rPr>
        <w:t>dels</w:t>
      </w:r>
      <w:r>
        <w:rPr>
          <w:spacing w:val="-12"/>
        </w:rPr>
        <w:t> </w:t>
      </w:r>
      <w:r>
        <w:rPr>
          <w:spacing w:val="-2"/>
        </w:rPr>
        <w:t>quals</w:t>
      </w:r>
      <w:r>
        <w:rPr>
          <w:spacing w:val="-12"/>
        </w:rPr>
        <w:t> </w:t>
      </w:r>
      <w:r>
        <w:rPr>
          <w:spacing w:val="-2"/>
        </w:rPr>
        <w:t>disposa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seva</w:t>
      </w:r>
      <w:r>
        <w:rPr>
          <w:spacing w:val="-12"/>
        </w:rPr>
        <w:t> </w:t>
      </w:r>
      <w:r>
        <w:rPr>
          <w:spacing w:val="-2"/>
        </w:rPr>
        <w:t>experiència,</w:t>
      </w:r>
      <w:r>
        <w:rPr>
          <w:spacing w:val="-12"/>
        </w:rPr>
        <w:t> </w:t>
      </w:r>
      <w:r>
        <w:rPr>
          <w:spacing w:val="-2"/>
        </w:rPr>
        <w:t>com</w:t>
      </w:r>
      <w:r>
        <w:rPr>
          <w:spacing w:val="-12"/>
        </w:rPr>
        <w:t> </w:t>
      </w:r>
      <w:r>
        <w:rPr>
          <w:spacing w:val="-2"/>
        </w:rPr>
        <w:t>que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subcontractista</w:t>
      </w:r>
      <w:r>
        <w:rPr>
          <w:spacing w:val="-12"/>
        </w:rPr>
        <w:t> </w:t>
      </w:r>
      <w:r>
        <w:rPr>
          <w:spacing w:val="-2"/>
        </w:rPr>
        <w:t>no </w:t>
      </w:r>
      <w:r>
        <w:rPr/>
        <w:t>es</w:t>
      </w:r>
      <w:r>
        <w:rPr>
          <w:spacing w:val="-7"/>
        </w:rPr>
        <w:t> </w:t>
      </w:r>
      <w:r>
        <w:rPr/>
        <w:t>troba</w:t>
      </w:r>
      <w:r>
        <w:rPr>
          <w:spacing w:val="-9"/>
        </w:rPr>
        <w:t> </w:t>
      </w:r>
      <w:r>
        <w:rPr/>
        <w:t>incurs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cap</w:t>
      </w:r>
      <w:r>
        <w:rPr>
          <w:spacing w:val="-9"/>
        </w:rPr>
        <w:t> </w:t>
      </w:r>
      <w:r>
        <w:rPr/>
        <w:t>prohibició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contractar</w:t>
      </w:r>
      <w:r>
        <w:rPr>
          <w:spacing w:val="-8"/>
        </w:rPr>
        <w:t> </w:t>
      </w:r>
      <w:r>
        <w:rPr/>
        <w:t>conforme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l’article</w:t>
      </w:r>
      <w:r>
        <w:rPr>
          <w:spacing w:val="-9"/>
        </w:rPr>
        <w:t> </w:t>
      </w:r>
      <w:r>
        <w:rPr/>
        <w:t>71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LCSP.</w:t>
      </w:r>
    </w:p>
    <w:p>
      <w:pPr>
        <w:pStyle w:val="BodyText"/>
        <w:spacing w:before="1"/>
      </w:pPr>
    </w:p>
    <w:p>
      <w:pPr>
        <w:pStyle w:val="BodyText"/>
        <w:ind w:left="2" w:right="133"/>
        <w:jc w:val="both"/>
      </w:pPr>
      <w:r>
        <w:rPr>
          <w:spacing w:val="-4"/>
        </w:rPr>
        <w:t>Que</w:t>
      </w:r>
      <w:r>
        <w:rPr>
          <w:spacing w:val="-10"/>
        </w:rPr>
        <w:t> </w:t>
      </w:r>
      <w:r>
        <w:rPr>
          <w:spacing w:val="-4"/>
        </w:rPr>
        <w:t>l’empresa</w:t>
      </w:r>
      <w:r>
        <w:rPr>
          <w:spacing w:val="-10"/>
        </w:rPr>
        <w:t> </w:t>
      </w:r>
      <w:r>
        <w:rPr>
          <w:spacing w:val="-4"/>
        </w:rPr>
        <w:t>comunicarà,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requeriment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l’Ajuntament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Sabadell,</w:t>
      </w:r>
      <w:r>
        <w:rPr>
          <w:spacing w:val="-10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documentació</w:t>
      </w:r>
      <w:r>
        <w:rPr>
          <w:spacing w:val="-10"/>
        </w:rPr>
        <w:t> </w:t>
      </w:r>
      <w:r>
        <w:rPr>
          <w:spacing w:val="-4"/>
        </w:rPr>
        <w:t>que</w:t>
      </w:r>
      <w:r>
        <w:rPr>
          <w:spacing w:val="-10"/>
        </w:rPr>
        <w:t> </w:t>
      </w:r>
      <w:r>
        <w:rPr>
          <w:spacing w:val="-4"/>
        </w:rPr>
        <w:t>acrediti </w:t>
      </w:r>
      <w:r>
        <w:rPr/>
        <w:t>el</w:t>
      </w:r>
      <w:r>
        <w:rPr>
          <w:spacing w:val="-4"/>
        </w:rPr>
        <w:t> </w:t>
      </w:r>
      <w:r>
        <w:rPr/>
        <w:t>compliment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les</w:t>
      </w:r>
      <w:r>
        <w:rPr>
          <w:spacing w:val="-3"/>
        </w:rPr>
        <w:t> </w:t>
      </w:r>
      <w:r>
        <w:rPr/>
        <w:t>obligacions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pagament</w:t>
      </w:r>
      <w:r>
        <w:rPr>
          <w:spacing w:val="-6"/>
        </w:rPr>
        <w:t> </w:t>
      </w:r>
      <w:r>
        <w:rPr/>
        <w:t>als</w:t>
      </w:r>
      <w:r>
        <w:rPr>
          <w:spacing w:val="-5"/>
        </w:rPr>
        <w:t> </w:t>
      </w:r>
      <w:r>
        <w:rPr/>
        <w:t>subcontractistes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hagin</w:t>
      </w:r>
      <w:r>
        <w:rPr>
          <w:spacing w:val="-6"/>
        </w:rPr>
        <w:t> </w:t>
      </w:r>
      <w:r>
        <w:rPr/>
        <w:t>finalitzat</w:t>
      </w:r>
      <w:r>
        <w:rPr>
          <w:spacing w:val="-4"/>
        </w:rPr>
        <w:t> </w:t>
      </w:r>
      <w:r>
        <w:rPr/>
        <w:t>les</w:t>
      </w:r>
      <w:r>
        <w:rPr>
          <w:spacing w:val="-3"/>
        </w:rPr>
        <w:t> </w:t>
      </w:r>
      <w:r>
        <w:rPr/>
        <w:t>seves </w:t>
      </w:r>
      <w:r>
        <w:rPr>
          <w:spacing w:val="-2"/>
        </w:rPr>
        <w:t>prestacions.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420"/>
      </w:pPr>
      <w:r>
        <w:rPr/>
        <w:t>,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data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signatura</w:t>
      </w:r>
      <w:r>
        <w:rPr>
          <w:spacing w:val="-13"/>
        </w:rPr>
        <w:t> </w:t>
      </w:r>
      <w:r>
        <w:rPr>
          <w:spacing w:val="-2"/>
        </w:rPr>
        <w:t>electrònica</w:t>
      </w:r>
    </w:p>
    <w:sectPr>
      <w:headerReference w:type="default" r:id="rId5"/>
      <w:footerReference w:type="default" r:id="rId6"/>
      <w:type w:val="continuous"/>
      <w:pgSz w:w="11910" w:h="16840"/>
      <w:pgMar w:header="476" w:footer="593" w:top="200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1292097</wp:posOffset>
              </wp:positionH>
              <wp:positionV relativeFrom="page">
                <wp:posOffset>10175992</wp:posOffset>
              </wp:positionV>
              <wp:extent cx="4885055" cy="1244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505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 08201,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 Tel.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3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 NIF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739998pt;margin-top:801.259277pt;width:384.65pt;height:9.8pt;mso-position-horizontal-relative:page;mso-position-vertical-relative:page;z-index:-1578240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 08201,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 Tel.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3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 NIF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6328409</wp:posOffset>
              </wp:positionH>
              <wp:positionV relativeFrom="page">
                <wp:posOffset>10335788</wp:posOffset>
              </wp:positionV>
              <wp:extent cx="16764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5/6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8.299988pt;margin-top:813.841614pt;width:13.2pt;height:11pt;mso-position-horizontal-relative:page;mso-position-vertical-relative:page;z-index:-15781888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5/6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3568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89" cy="4476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89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2"/>
      <w:jc w:val="both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2026-04-23T11:35:49Z</dcterms:created>
  <dcterms:modified xsi:type="dcterms:W3CDTF">2026-04-23T11:35:49Z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iLovePDF</vt:lpwstr>
  </property>
</Properties>
</file>